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34" w:rsidRPr="006D5D57" w:rsidRDefault="005E16F7" w:rsidP="00727934">
      <w:pPr>
        <w:ind w:left="0" w:firstLine="0"/>
        <w:rPr>
          <w:b/>
          <w:sz w:val="32"/>
          <w:szCs w:val="32"/>
        </w:rPr>
      </w:pPr>
      <w:r w:rsidRPr="005E16F7">
        <w:rPr>
          <w:b/>
          <w:sz w:val="32"/>
          <w:szCs w:val="32"/>
        </w:rPr>
        <w:t xml:space="preserve">Anexo 5: Formulario de </w:t>
      </w:r>
      <w:r>
        <w:rPr>
          <w:b/>
          <w:sz w:val="32"/>
          <w:szCs w:val="32"/>
        </w:rPr>
        <w:t>R</w:t>
      </w:r>
      <w:r w:rsidRPr="005E16F7">
        <w:rPr>
          <w:b/>
          <w:sz w:val="32"/>
          <w:szCs w:val="32"/>
        </w:rPr>
        <w:t xml:space="preserve">egistro de </w:t>
      </w:r>
      <w:r>
        <w:rPr>
          <w:b/>
          <w:sz w:val="32"/>
          <w:szCs w:val="32"/>
        </w:rPr>
        <w:t>E</w:t>
      </w:r>
      <w:r w:rsidRPr="005E16F7">
        <w:rPr>
          <w:b/>
          <w:sz w:val="32"/>
          <w:szCs w:val="32"/>
        </w:rPr>
        <w:t xml:space="preserve">nfermedades </w:t>
      </w:r>
      <w:r>
        <w:rPr>
          <w:b/>
          <w:sz w:val="32"/>
          <w:szCs w:val="32"/>
        </w:rPr>
        <w:t>P</w:t>
      </w:r>
      <w:r w:rsidRPr="005E16F7">
        <w:rPr>
          <w:b/>
          <w:sz w:val="32"/>
          <w:szCs w:val="32"/>
        </w:rPr>
        <w:t>rofesionales</w:t>
      </w:r>
    </w:p>
    <w:p w:rsidR="00727934" w:rsidRDefault="00727934" w:rsidP="00727934">
      <w:pPr>
        <w:ind w:left="0" w:firstLine="0"/>
      </w:pPr>
    </w:p>
    <w:tbl>
      <w:tblPr>
        <w:tblStyle w:val="Tablaconcuadrcula"/>
        <w:tblW w:w="10065" w:type="dxa"/>
        <w:tblInd w:w="-601" w:type="dxa"/>
        <w:tblLayout w:type="fixed"/>
        <w:tblLook w:val="04A0"/>
      </w:tblPr>
      <w:tblGrid>
        <w:gridCol w:w="10065"/>
      </w:tblGrid>
      <w:tr w:rsidR="00727934" w:rsidTr="008A549D">
        <w:tc>
          <w:tcPr>
            <w:tcW w:w="10065" w:type="dxa"/>
          </w:tcPr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Default="00727934" w:rsidP="00727934">
            <w:pPr>
              <w:ind w:left="0" w:firstLine="0"/>
            </w:pPr>
          </w:p>
          <w:p w:rsidR="00727934" w:rsidRPr="006D5D57" w:rsidRDefault="00727934" w:rsidP="00727934">
            <w:pPr>
              <w:ind w:left="0" w:firstLine="0"/>
              <w:rPr>
                <w:b/>
              </w:rPr>
            </w:pPr>
            <w:r w:rsidRPr="006D5D57">
              <w:rPr>
                <w:b/>
              </w:rPr>
              <w:t>Ministerio de Salud</w:t>
            </w:r>
          </w:p>
          <w:p w:rsidR="00727934" w:rsidRPr="006D5D57" w:rsidRDefault="00727934" w:rsidP="00727934">
            <w:pPr>
              <w:ind w:left="0" w:firstLine="0"/>
              <w:rPr>
                <w:b/>
              </w:rPr>
            </w:pPr>
            <w:r w:rsidRPr="006D5D57">
              <w:rPr>
                <w:b/>
                <w:noProof/>
                <w:lang w:eastAsia="es-SV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5172710</wp:posOffset>
                  </wp:positionH>
                  <wp:positionV relativeFrom="paragraph">
                    <wp:posOffset>-648970</wp:posOffset>
                  </wp:positionV>
                  <wp:extent cx="1029970" cy="492760"/>
                  <wp:effectExtent l="19050" t="0" r="0" b="0"/>
                  <wp:wrapThrough wrapText="bothSides">
                    <wp:wrapPolygon edited="0">
                      <wp:start x="8390" y="0"/>
                      <wp:lineTo x="1199" y="0"/>
                      <wp:lineTo x="400" y="10021"/>
                      <wp:lineTo x="1998" y="13361"/>
                      <wp:lineTo x="-400" y="15866"/>
                      <wp:lineTo x="0" y="20876"/>
                      <wp:lineTo x="8390" y="20876"/>
                      <wp:lineTo x="10387" y="20876"/>
                      <wp:lineTo x="10787" y="20876"/>
                      <wp:lineTo x="19975" y="13361"/>
                      <wp:lineTo x="21573" y="9186"/>
                      <wp:lineTo x="21573" y="6680"/>
                      <wp:lineTo x="10387" y="0"/>
                      <wp:lineTo x="8390" y="0"/>
                    </wp:wrapPolygon>
                  </wp:wrapThrough>
                  <wp:docPr id="1" name="0 Imagen" descr="header_transparente-MINSAL-062019_membr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_transparente-MINSAL-062019_membrete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970" cy="492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D5D57">
              <w:rPr>
                <w:b/>
              </w:rPr>
              <w:t>Dirección de Recursos Humanos</w:t>
            </w:r>
          </w:p>
          <w:p w:rsidR="00727934" w:rsidRDefault="005E16F7" w:rsidP="00ED22AC">
            <w:pPr>
              <w:ind w:left="0" w:firstLine="0"/>
              <w:rPr>
                <w:b/>
              </w:rPr>
            </w:pPr>
            <w:r w:rsidRPr="005E16F7">
              <w:rPr>
                <w:b/>
              </w:rPr>
              <w:t>Formulario de Registro de Enfermedades Profesionales</w:t>
            </w:r>
          </w:p>
          <w:p w:rsidR="005E16F7" w:rsidRPr="005E16F7" w:rsidRDefault="005E16F7" w:rsidP="00ED22AC">
            <w:pPr>
              <w:ind w:left="0" w:firstLine="0"/>
            </w:pPr>
          </w:p>
        </w:tc>
      </w:tr>
    </w:tbl>
    <w:p w:rsidR="00727934" w:rsidRDefault="00727934" w:rsidP="00727934">
      <w:pPr>
        <w:ind w:left="0" w:firstLine="0"/>
      </w:pPr>
    </w:p>
    <w:p w:rsidR="00727934" w:rsidRDefault="005E16F7" w:rsidP="005E16F7">
      <w:pPr>
        <w:ind w:left="-709" w:right="-518" w:firstLine="0"/>
        <w:jc w:val="left"/>
      </w:pPr>
      <w:r w:rsidRPr="005E16F7">
        <w:t>Establecimiento o unidad administrativa:</w:t>
      </w:r>
      <w:r>
        <w:t xml:space="preserve"> __________________________________________________________</w:t>
      </w:r>
    </w:p>
    <w:p w:rsidR="005E16F7" w:rsidRDefault="005E16F7" w:rsidP="005E16F7">
      <w:pPr>
        <w:ind w:left="-709" w:right="-518" w:firstLine="0"/>
        <w:jc w:val="left"/>
      </w:pPr>
    </w:p>
    <w:p w:rsidR="005E16F7" w:rsidRDefault="005E16F7" w:rsidP="005E16F7">
      <w:pPr>
        <w:ind w:left="-709" w:right="-518" w:firstLine="0"/>
        <w:jc w:val="left"/>
      </w:pPr>
      <w:r w:rsidRPr="005E16F7">
        <w:t>Fecha del reporte:</w:t>
      </w:r>
      <w:r>
        <w:t xml:space="preserve"> ____________________________________________________________________________</w:t>
      </w:r>
    </w:p>
    <w:p w:rsidR="005E16F7" w:rsidRDefault="005E16F7" w:rsidP="005E16F7">
      <w:pPr>
        <w:ind w:left="-709" w:right="-518" w:firstLine="0"/>
        <w:jc w:val="left"/>
      </w:pPr>
    </w:p>
    <w:tbl>
      <w:tblPr>
        <w:tblStyle w:val="Tablaconcuadrcula"/>
        <w:tblW w:w="10173" w:type="dxa"/>
        <w:tblInd w:w="-709" w:type="dxa"/>
        <w:tblLook w:val="04A0"/>
      </w:tblPr>
      <w:tblGrid>
        <w:gridCol w:w="4361"/>
        <w:gridCol w:w="1418"/>
        <w:gridCol w:w="1275"/>
        <w:gridCol w:w="3119"/>
      </w:tblGrid>
      <w:tr w:rsidR="005E16F7" w:rsidTr="00471D72">
        <w:trPr>
          <w:trHeight w:val="477"/>
        </w:trPr>
        <w:tc>
          <w:tcPr>
            <w:tcW w:w="4361" w:type="dxa"/>
            <w:vAlign w:val="center"/>
          </w:tcPr>
          <w:p w:rsidR="005E16F7" w:rsidRPr="00471D72" w:rsidRDefault="005E16F7" w:rsidP="00471D72">
            <w:pPr>
              <w:ind w:left="0" w:firstLine="0"/>
              <w:rPr>
                <w:b/>
              </w:rPr>
            </w:pPr>
            <w:r w:rsidRPr="00471D72">
              <w:rPr>
                <w:b/>
              </w:rPr>
              <w:t>Nombre del trabajador</w:t>
            </w:r>
          </w:p>
        </w:tc>
        <w:tc>
          <w:tcPr>
            <w:tcW w:w="1418" w:type="dxa"/>
            <w:vAlign w:val="center"/>
          </w:tcPr>
          <w:p w:rsidR="005E16F7" w:rsidRPr="00471D72" w:rsidRDefault="005E16F7" w:rsidP="00471D72">
            <w:pPr>
              <w:ind w:left="0" w:right="19" w:firstLine="0"/>
              <w:rPr>
                <w:b/>
              </w:rPr>
            </w:pPr>
            <w:r w:rsidRPr="00471D72">
              <w:rPr>
                <w:b/>
              </w:rPr>
              <w:t>Edad</w:t>
            </w:r>
          </w:p>
        </w:tc>
        <w:tc>
          <w:tcPr>
            <w:tcW w:w="1275" w:type="dxa"/>
            <w:vAlign w:val="center"/>
          </w:tcPr>
          <w:p w:rsidR="005E16F7" w:rsidRPr="00471D72" w:rsidRDefault="005E16F7" w:rsidP="00471D72">
            <w:pPr>
              <w:ind w:left="0" w:right="-4" w:firstLine="0"/>
              <w:rPr>
                <w:b/>
              </w:rPr>
            </w:pPr>
            <w:r w:rsidRPr="00471D72">
              <w:rPr>
                <w:b/>
              </w:rPr>
              <w:t>Sexo</w:t>
            </w:r>
          </w:p>
        </w:tc>
        <w:tc>
          <w:tcPr>
            <w:tcW w:w="3119" w:type="dxa"/>
            <w:vAlign w:val="center"/>
          </w:tcPr>
          <w:p w:rsidR="005E16F7" w:rsidRPr="00471D72" w:rsidRDefault="005E16F7" w:rsidP="00471D72">
            <w:pPr>
              <w:ind w:left="0" w:firstLine="0"/>
              <w:rPr>
                <w:b/>
              </w:rPr>
            </w:pPr>
            <w:r w:rsidRPr="00471D72">
              <w:rPr>
                <w:b/>
              </w:rPr>
              <w:t>Enfermedad profesional</w:t>
            </w: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  <w:tr w:rsidR="005E16F7" w:rsidTr="00471D72">
        <w:trPr>
          <w:trHeight w:val="567"/>
        </w:trPr>
        <w:tc>
          <w:tcPr>
            <w:tcW w:w="4361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418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1275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  <w:tc>
          <w:tcPr>
            <w:tcW w:w="3119" w:type="dxa"/>
            <w:vAlign w:val="center"/>
          </w:tcPr>
          <w:p w:rsidR="005E16F7" w:rsidRDefault="005E16F7" w:rsidP="00471D72">
            <w:pPr>
              <w:ind w:left="0" w:right="-518" w:firstLine="0"/>
              <w:jc w:val="left"/>
            </w:pPr>
          </w:p>
        </w:tc>
      </w:tr>
    </w:tbl>
    <w:p w:rsidR="005E16F7" w:rsidRDefault="005E16F7" w:rsidP="005E16F7">
      <w:pPr>
        <w:ind w:left="-709" w:right="-518" w:firstLine="0"/>
        <w:jc w:val="left"/>
      </w:pPr>
    </w:p>
    <w:p w:rsidR="00471D72" w:rsidRDefault="00471D72" w:rsidP="00471D72">
      <w:pPr>
        <w:ind w:left="0" w:firstLine="0"/>
        <w:jc w:val="left"/>
      </w:pPr>
    </w:p>
    <w:p w:rsidR="00727934" w:rsidRDefault="00471D72" w:rsidP="00471D72">
      <w:pPr>
        <w:ind w:left="-851" w:right="-518" w:firstLine="0"/>
        <w:jc w:val="both"/>
      </w:pPr>
      <w:r>
        <w:t>Nota: El diagnóstico de enfermedades profesionales es el que entrega por medio de constancia medica el especialista en medicina del trabajo del ISSS.</w:t>
      </w:r>
    </w:p>
    <w:p w:rsidR="00471D72" w:rsidRDefault="00471D72" w:rsidP="00471D72">
      <w:pPr>
        <w:ind w:left="-851" w:right="-518" w:firstLine="0"/>
        <w:jc w:val="both"/>
      </w:pPr>
    </w:p>
    <w:p w:rsidR="00471D72" w:rsidRDefault="00471D72" w:rsidP="00471D72">
      <w:pPr>
        <w:ind w:left="-851" w:right="-518" w:firstLine="0"/>
        <w:jc w:val="both"/>
      </w:pPr>
    </w:p>
    <w:p w:rsidR="00471D72" w:rsidRDefault="00471D72" w:rsidP="00471D72">
      <w:pPr>
        <w:ind w:left="-851" w:right="-518" w:firstLine="0"/>
        <w:jc w:val="both"/>
      </w:pPr>
    </w:p>
    <w:p w:rsidR="00471D72" w:rsidRDefault="00471D72" w:rsidP="00471D72">
      <w:pPr>
        <w:ind w:left="-851" w:right="-518" w:firstLine="0"/>
        <w:jc w:val="both"/>
      </w:pPr>
      <w:r w:rsidRPr="00471D72">
        <w:t>Medidas de control tomadas por la jefatura inmediata</w:t>
      </w:r>
    </w:p>
    <w:p w:rsidR="00471D72" w:rsidRDefault="00471D72" w:rsidP="00471D72">
      <w:pPr>
        <w:ind w:left="-851" w:right="-518" w:firstLine="0"/>
        <w:jc w:val="both"/>
      </w:pPr>
    </w:p>
    <w:p w:rsidR="00471D72" w:rsidRDefault="00471D72" w:rsidP="00471D72">
      <w:pPr>
        <w:ind w:left="-851" w:right="-518" w:firstLine="0"/>
        <w:jc w:val="both"/>
      </w:pPr>
    </w:p>
    <w:tbl>
      <w:tblPr>
        <w:tblStyle w:val="Tablaconcuadrcula"/>
        <w:tblW w:w="10405" w:type="dxa"/>
        <w:tblInd w:w="-851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0405"/>
      </w:tblGrid>
      <w:tr w:rsidR="00471D72" w:rsidTr="00471D72">
        <w:trPr>
          <w:trHeight w:val="425"/>
        </w:trPr>
        <w:tc>
          <w:tcPr>
            <w:tcW w:w="10405" w:type="dxa"/>
            <w:vAlign w:val="bottom"/>
          </w:tcPr>
          <w:p w:rsidR="00471D72" w:rsidRDefault="00471D72" w:rsidP="00471D72">
            <w:pPr>
              <w:ind w:left="0" w:right="-518" w:firstLine="0"/>
              <w:jc w:val="both"/>
            </w:pPr>
          </w:p>
        </w:tc>
      </w:tr>
    </w:tbl>
    <w:p w:rsidR="00471D72" w:rsidRDefault="00471D72" w:rsidP="00471D72">
      <w:pPr>
        <w:ind w:left="-851" w:right="-518" w:firstLine="0"/>
        <w:jc w:val="both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471D72" w:rsidRDefault="00471D72" w:rsidP="00727934">
      <w:pPr>
        <w:ind w:left="0" w:firstLine="0"/>
      </w:pPr>
    </w:p>
    <w:p w:rsidR="00471D72" w:rsidRDefault="00471D72" w:rsidP="00727934">
      <w:pPr>
        <w:ind w:left="0" w:firstLine="0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78"/>
      </w:tblGrid>
      <w:tr w:rsidR="00471D72" w:rsidTr="00471D72">
        <w:tc>
          <w:tcPr>
            <w:tcW w:w="8978" w:type="dxa"/>
          </w:tcPr>
          <w:p w:rsidR="00471D72" w:rsidRDefault="00471D72" w:rsidP="00727934">
            <w:pPr>
              <w:ind w:left="0" w:firstLine="0"/>
            </w:pPr>
          </w:p>
        </w:tc>
      </w:tr>
    </w:tbl>
    <w:p w:rsidR="00727934" w:rsidRPr="00471D72" w:rsidRDefault="00471D72" w:rsidP="00727934">
      <w:pPr>
        <w:ind w:left="0" w:firstLine="0"/>
        <w:rPr>
          <w:b/>
        </w:rPr>
      </w:pPr>
      <w:r w:rsidRPr="00471D72">
        <w:rPr>
          <w:b/>
        </w:rPr>
        <w:t>Nombre, firma y sello de jefatura que reporta</w:t>
      </w: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7934" w:rsidRDefault="00727934" w:rsidP="00727934">
      <w:pPr>
        <w:ind w:left="0" w:firstLine="0"/>
      </w:pPr>
    </w:p>
    <w:p w:rsidR="00725A09" w:rsidRDefault="00725A09" w:rsidP="00725A09">
      <w:pPr>
        <w:ind w:left="0" w:firstLine="0"/>
        <w:rPr>
          <w:b/>
          <w:sz w:val="32"/>
          <w:szCs w:val="32"/>
        </w:rPr>
      </w:pPr>
      <w:r w:rsidRPr="00725A09">
        <w:rPr>
          <w:b/>
          <w:sz w:val="32"/>
          <w:szCs w:val="32"/>
        </w:rPr>
        <w:t>Instructivo para llenar Reporte de enfermedades profesionales</w:t>
      </w:r>
    </w:p>
    <w:p w:rsidR="00725A09" w:rsidRPr="00725A09" w:rsidRDefault="00725A09" w:rsidP="00725A09">
      <w:pPr>
        <w:ind w:left="0" w:firstLine="0"/>
        <w:rPr>
          <w:b/>
          <w:sz w:val="32"/>
          <w:szCs w:val="32"/>
        </w:rPr>
      </w:pPr>
    </w:p>
    <w:p w:rsidR="00725A09" w:rsidRDefault="00725A09" w:rsidP="00725A09">
      <w:pPr>
        <w:ind w:left="-851" w:right="-518" w:firstLine="0"/>
        <w:jc w:val="both"/>
      </w:pPr>
      <w:r>
        <w:t>El formulario que corresponde a este instructivo, lo llena las Jefaturas en el momento que sea notificada de la enfermedad profesional y deberá enviar a la Dirección de Recursos Humanos con copia al Comité de Seguridad y Salud Ocupacional, según constancia de médico del trabajo del ISSS.</w:t>
      </w:r>
    </w:p>
    <w:p w:rsidR="00725A09" w:rsidRDefault="00725A09" w:rsidP="00725A09">
      <w:pPr>
        <w:ind w:left="0" w:firstLine="0"/>
        <w:jc w:val="left"/>
      </w:pPr>
    </w:p>
    <w:p w:rsidR="00725A09" w:rsidRDefault="00725A09" w:rsidP="00725A09">
      <w:pPr>
        <w:ind w:left="0" w:firstLine="0"/>
        <w:jc w:val="left"/>
      </w:pPr>
    </w:p>
    <w:p w:rsidR="00725A09" w:rsidRPr="00725A09" w:rsidRDefault="00725A09" w:rsidP="00FB572B">
      <w:pPr>
        <w:spacing w:line="480" w:lineRule="auto"/>
        <w:ind w:left="-851" w:right="-516" w:firstLine="0"/>
        <w:jc w:val="left"/>
        <w:rPr>
          <w:b/>
        </w:rPr>
      </w:pPr>
      <w:r w:rsidRPr="00725A09">
        <w:rPr>
          <w:b/>
        </w:rPr>
        <w:t>Instrucciones para el llenado del formulario</w:t>
      </w:r>
    </w:p>
    <w:p w:rsidR="00725A09" w:rsidRDefault="00725A09" w:rsidP="00FB572B">
      <w:pPr>
        <w:spacing w:line="600" w:lineRule="auto"/>
        <w:ind w:left="-851" w:right="-516" w:firstLine="0"/>
        <w:jc w:val="left"/>
      </w:pPr>
      <w:r>
        <w:t>Nombre: Escribir el nombre de la persona que padece enfermedad profesional, según reporte del ISSS.</w:t>
      </w:r>
    </w:p>
    <w:p w:rsidR="00725A09" w:rsidRDefault="00725A09" w:rsidP="00FB572B">
      <w:pPr>
        <w:spacing w:line="600" w:lineRule="auto"/>
        <w:ind w:left="-851" w:right="-516" w:firstLine="0"/>
        <w:jc w:val="left"/>
      </w:pPr>
      <w:r>
        <w:t>Edad: Escribir la edad de la persona.</w:t>
      </w:r>
    </w:p>
    <w:p w:rsidR="00725A09" w:rsidRDefault="00725A09" w:rsidP="00FB572B">
      <w:pPr>
        <w:spacing w:line="600" w:lineRule="auto"/>
        <w:ind w:left="-851" w:right="-516" w:firstLine="0"/>
        <w:jc w:val="left"/>
      </w:pPr>
      <w:r>
        <w:t>Sexo: Escribir el sexo.</w:t>
      </w:r>
    </w:p>
    <w:p w:rsidR="00725A09" w:rsidRDefault="00725A09" w:rsidP="00FB572B">
      <w:pPr>
        <w:spacing w:line="600" w:lineRule="auto"/>
        <w:ind w:left="-851" w:right="-516" w:firstLine="0"/>
        <w:jc w:val="left"/>
      </w:pPr>
      <w:r>
        <w:t xml:space="preserve">Enfermedad profesional: </w:t>
      </w:r>
      <w:r w:rsidR="00FB572B">
        <w:t>E</w:t>
      </w:r>
      <w:r>
        <w:t>scribir la enfermedad profesional, reportada por el ISSS.</w:t>
      </w:r>
    </w:p>
    <w:p w:rsidR="00727934" w:rsidRDefault="00725A09" w:rsidP="00FB572B">
      <w:pPr>
        <w:spacing w:line="600" w:lineRule="auto"/>
        <w:ind w:left="-851" w:right="-516" w:firstLine="0"/>
        <w:jc w:val="left"/>
      </w:pPr>
      <w:r>
        <w:t>Escribir nombre, firma y sello de la persona que reporta.</w:t>
      </w:r>
    </w:p>
    <w:p w:rsidR="00727934" w:rsidRDefault="00727934" w:rsidP="00727934">
      <w:pPr>
        <w:ind w:left="0" w:firstLine="0"/>
      </w:pPr>
    </w:p>
    <w:sectPr w:rsidR="00727934" w:rsidSect="00FF6F36">
      <w:pgSz w:w="12240" w:h="15840" w:code="1"/>
      <w:pgMar w:top="567" w:right="1701" w:bottom="1276" w:left="1701" w:header="357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/>
  <w:rsids>
    <w:rsidRoot w:val="00727934"/>
    <w:rsid w:val="00050B3E"/>
    <w:rsid w:val="00057D53"/>
    <w:rsid w:val="000E3E09"/>
    <w:rsid w:val="001035C0"/>
    <w:rsid w:val="001652C6"/>
    <w:rsid w:val="001F3F93"/>
    <w:rsid w:val="0024470D"/>
    <w:rsid w:val="002556A5"/>
    <w:rsid w:val="002B0AE4"/>
    <w:rsid w:val="004243A3"/>
    <w:rsid w:val="00471D72"/>
    <w:rsid w:val="00532B41"/>
    <w:rsid w:val="005E16F7"/>
    <w:rsid w:val="00607264"/>
    <w:rsid w:val="0063598C"/>
    <w:rsid w:val="006D5D57"/>
    <w:rsid w:val="00725A09"/>
    <w:rsid w:val="00727934"/>
    <w:rsid w:val="00845CE9"/>
    <w:rsid w:val="0089784C"/>
    <w:rsid w:val="008A549D"/>
    <w:rsid w:val="009A4CBF"/>
    <w:rsid w:val="009D7210"/>
    <w:rsid w:val="009E3ED2"/>
    <w:rsid w:val="009F7A1B"/>
    <w:rsid w:val="00AB39A9"/>
    <w:rsid w:val="00BF46CF"/>
    <w:rsid w:val="00C53B7E"/>
    <w:rsid w:val="00C730FB"/>
    <w:rsid w:val="00C9276E"/>
    <w:rsid w:val="00D90879"/>
    <w:rsid w:val="00DF75CA"/>
    <w:rsid w:val="00ED22AC"/>
    <w:rsid w:val="00FB572B"/>
    <w:rsid w:val="00FF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ind w:left="176" w:hanging="382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279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8</cp:revision>
  <dcterms:created xsi:type="dcterms:W3CDTF">2022-07-06T18:10:00Z</dcterms:created>
  <dcterms:modified xsi:type="dcterms:W3CDTF">2022-07-06T21:19:00Z</dcterms:modified>
</cp:coreProperties>
</file>