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1BE7B" w14:textId="77777777" w:rsidR="00437131" w:rsidRPr="00C46659" w:rsidRDefault="00437131" w:rsidP="00437131">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bookmarkStart w:id="0" w:name="_Toc136107946"/>
      <w:r w:rsidRPr="00C46659">
        <w:rPr>
          <w:rFonts w:ascii="Cambria" w:hAnsi="Cambria" w:cs="Arial"/>
          <w:b/>
          <w:sz w:val="24"/>
          <w:szCs w:val="24"/>
          <w:lang w:val="es-AR"/>
        </w:rPr>
        <w:t>Formulario 01</w:t>
      </w:r>
      <w:r>
        <w:rPr>
          <w:rFonts w:ascii="Cambria" w:hAnsi="Cambria"/>
          <w:b/>
          <w:spacing w:val="-3"/>
          <w:sz w:val="24"/>
          <w:szCs w:val="24"/>
        </w:rPr>
        <w:t xml:space="preserve"> - </w:t>
      </w:r>
      <w:r w:rsidRPr="00C46659">
        <w:rPr>
          <w:rFonts w:ascii="Cambria" w:hAnsi="Cambria" w:cs="Arial"/>
          <w:b/>
          <w:sz w:val="24"/>
          <w:szCs w:val="24"/>
          <w:lang w:val="es-AR"/>
        </w:rPr>
        <w:t>Formulario de Información sobre el Oferente</w:t>
      </w:r>
    </w:p>
    <w:p w14:paraId="11D52730" w14:textId="77777777" w:rsidR="00437131" w:rsidRDefault="00437131" w:rsidP="00437131">
      <w:pPr>
        <w:jc w:val="both"/>
        <w:rPr>
          <w:rFonts w:ascii="Cambria" w:hAnsi="Cambria"/>
          <w:bCs/>
          <w:i/>
          <w:spacing w:val="-3"/>
          <w:szCs w:val="22"/>
          <w:lang w:val="es-SV"/>
        </w:rPr>
      </w:pPr>
    </w:p>
    <w:p w14:paraId="394D2040" w14:textId="46FACC41" w:rsidR="00437131" w:rsidRPr="008C0D65" w:rsidRDefault="00437131" w:rsidP="00437131">
      <w:pPr>
        <w:jc w:val="both"/>
        <w:rPr>
          <w:rFonts w:ascii="Cambria" w:hAnsi="Cambria"/>
          <w:b/>
          <w:szCs w:val="22"/>
          <w:lang w:val="es-SV"/>
        </w:rPr>
      </w:pPr>
      <w:r w:rsidRPr="00B57D2B">
        <w:rPr>
          <w:rFonts w:ascii="Cambria" w:hAnsi="Cambria"/>
          <w:bCs/>
          <w:i/>
          <w:spacing w:val="-3"/>
          <w:szCs w:val="22"/>
          <w:lang w:val="es-SV"/>
        </w:rPr>
        <w:t>Licitación Pública Nacional LPN n</w:t>
      </w:r>
      <w:r w:rsidRPr="002D5F4E">
        <w:rPr>
          <w:rFonts w:ascii="Cambria" w:hAnsi="Cambria"/>
          <w:bCs/>
          <w:i/>
          <w:spacing w:val="-3"/>
          <w:szCs w:val="22"/>
          <w:lang w:val="es-SV"/>
        </w:rPr>
        <w:t>.°:</w:t>
      </w:r>
      <w:r w:rsidRPr="002D5F4E">
        <w:rPr>
          <w:rFonts w:ascii="Cambria" w:hAnsi="Cambria"/>
          <w:b/>
          <w:bCs/>
          <w:spacing w:val="-3"/>
          <w:szCs w:val="22"/>
          <w:lang w:val="es-SV"/>
        </w:rPr>
        <w:t xml:space="preserve"> </w:t>
      </w:r>
      <w:r w:rsidRPr="008C0D65">
        <w:rPr>
          <w:rFonts w:ascii="Cambria" w:hAnsi="Cambria"/>
          <w:b/>
          <w:bCs/>
          <w:spacing w:val="-3"/>
          <w:szCs w:val="22"/>
          <w:lang w:val="es-SV"/>
        </w:rPr>
        <w:t>MINSAL-LPN-B-ES-L1160-P000</w:t>
      </w:r>
      <w:r w:rsidR="00A23688" w:rsidRPr="008C0D65">
        <w:rPr>
          <w:rFonts w:ascii="Cambria" w:hAnsi="Cambria"/>
          <w:b/>
          <w:bCs/>
          <w:spacing w:val="-3"/>
          <w:szCs w:val="22"/>
          <w:lang w:val="es-SV"/>
        </w:rPr>
        <w:t>89</w:t>
      </w:r>
      <w:r w:rsidRPr="008C0D65">
        <w:rPr>
          <w:rFonts w:ascii="Cambria" w:hAnsi="Cambria"/>
          <w:b/>
          <w:bCs/>
          <w:spacing w:val="-3"/>
          <w:szCs w:val="22"/>
          <w:lang w:val="es-SV"/>
        </w:rPr>
        <w:t>.</w:t>
      </w:r>
    </w:p>
    <w:p w14:paraId="5EDAF97C" w14:textId="7E2EE6FB" w:rsidR="00437131" w:rsidRPr="00B57D2B" w:rsidRDefault="00437131" w:rsidP="00437131">
      <w:pPr>
        <w:jc w:val="both"/>
        <w:rPr>
          <w:rFonts w:ascii="Cambria" w:hAnsi="Cambria"/>
          <w:b/>
          <w:lang w:val="es-SV"/>
        </w:rPr>
      </w:pPr>
      <w:r w:rsidRPr="008C0D65">
        <w:rPr>
          <w:rFonts w:ascii="Cambria" w:hAnsi="Cambria"/>
          <w:i/>
          <w:szCs w:val="22"/>
          <w:lang w:val="es-SV"/>
        </w:rPr>
        <w:t>Título de la Licitación:</w:t>
      </w:r>
      <w:r w:rsidRPr="008C0D65">
        <w:rPr>
          <w:rFonts w:ascii="Cambria" w:hAnsi="Cambria"/>
          <w:b/>
          <w:i/>
          <w:szCs w:val="22"/>
          <w:lang w:val="es-SV"/>
        </w:rPr>
        <w:t xml:space="preserve"> </w:t>
      </w:r>
      <w:r w:rsidRPr="008C0D65">
        <w:rPr>
          <w:rFonts w:ascii="Cambria" w:hAnsi="Cambria"/>
          <w:b/>
          <w:szCs w:val="22"/>
          <w:lang w:val="es-SV"/>
        </w:rPr>
        <w:t>“</w:t>
      </w:r>
      <w:r w:rsidR="00A23688" w:rsidRPr="008C0D65">
        <w:rPr>
          <w:rFonts w:ascii="Cambria" w:hAnsi="Cambria"/>
          <w:b/>
          <w:lang w:val="es-SV"/>
        </w:rPr>
        <w:t>EQUIPO MÉDICO BÁSICO E INSTRUMENTAL PARA EL CENTRO DE ENFERMEDADES NO TRANSMISIBLES”</w:t>
      </w:r>
    </w:p>
    <w:p w14:paraId="11A1F9C5" w14:textId="77777777" w:rsidR="00437131" w:rsidRPr="00B57D2B" w:rsidRDefault="00437131" w:rsidP="00437131">
      <w:pPr>
        <w:jc w:val="right"/>
        <w:rPr>
          <w:rFonts w:ascii="Cambria" w:hAnsi="Cambria" w:cs="Arial"/>
          <w:szCs w:val="22"/>
          <w:lang w:val="es-SV"/>
        </w:rPr>
      </w:pPr>
    </w:p>
    <w:p w14:paraId="0DF7A760" w14:textId="77777777" w:rsidR="00437131" w:rsidRPr="00B57D2B" w:rsidRDefault="00437131" w:rsidP="00437131">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70DCD92D" w14:textId="77777777" w:rsidR="00437131" w:rsidRPr="00B57D2B" w:rsidRDefault="00437131" w:rsidP="00437131">
      <w:pPr>
        <w:jc w:val="both"/>
        <w:rPr>
          <w:rFonts w:ascii="Cambria" w:hAnsi="Cambria"/>
          <w:szCs w:val="22"/>
          <w:lang w:val="es-SV"/>
        </w:rPr>
      </w:pPr>
      <w:r w:rsidRPr="00B57D2B">
        <w:rPr>
          <w:rFonts w:ascii="Cambria" w:hAnsi="Cambria"/>
          <w:szCs w:val="22"/>
          <w:lang w:val="es-SV"/>
        </w:rPr>
        <w:t>Señores</w:t>
      </w:r>
    </w:p>
    <w:p w14:paraId="6384823D" w14:textId="77777777" w:rsidR="00437131" w:rsidRPr="00B57D2B" w:rsidRDefault="00437131" w:rsidP="00437131">
      <w:pPr>
        <w:jc w:val="both"/>
        <w:rPr>
          <w:rFonts w:ascii="Cambria" w:hAnsi="Cambria"/>
          <w:b/>
          <w:szCs w:val="22"/>
          <w:lang w:val="es-SV"/>
        </w:rPr>
      </w:pPr>
      <w:r>
        <w:rPr>
          <w:rFonts w:ascii="Cambria" w:hAnsi="Cambria"/>
          <w:b/>
          <w:szCs w:val="22"/>
          <w:lang w:val="es-SV"/>
        </w:rPr>
        <w:t>Ministerio de Salud.</w:t>
      </w:r>
    </w:p>
    <w:p w14:paraId="6D8557C4" w14:textId="77777777" w:rsidR="00437131" w:rsidRPr="00B57D2B" w:rsidRDefault="00437131" w:rsidP="00437131">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2F84F2D7" w14:textId="77777777" w:rsidR="00437131" w:rsidRPr="00B57D2B" w:rsidRDefault="00437131" w:rsidP="00437131">
      <w:pPr>
        <w:jc w:val="both"/>
        <w:rPr>
          <w:rFonts w:ascii="Cambria" w:hAnsi="Cambria"/>
          <w:spacing w:val="-3"/>
          <w:szCs w:val="22"/>
          <w:lang w:val="es-SV"/>
        </w:rPr>
      </w:pPr>
      <w:r w:rsidRPr="00B57D2B">
        <w:rPr>
          <w:rFonts w:ascii="Cambria" w:hAnsi="Cambria"/>
          <w:spacing w:val="-3"/>
          <w:szCs w:val="22"/>
          <w:lang w:val="es-SV"/>
        </w:rPr>
        <w:t>De mi consideración:</w:t>
      </w:r>
    </w:p>
    <w:p w14:paraId="1A64E6AB" w14:textId="77777777" w:rsidR="00437131" w:rsidRPr="00B57D2B" w:rsidRDefault="00437131" w:rsidP="00437131">
      <w:pPr>
        <w:spacing w:after="120"/>
        <w:jc w:val="right"/>
        <w:rPr>
          <w:rFonts w:ascii="Cambria" w:hAnsi="Cambria"/>
          <w:b/>
          <w:szCs w:val="22"/>
          <w:lang w:val="es-SV"/>
        </w:rPr>
      </w:pPr>
    </w:p>
    <w:p w14:paraId="2BF1E951" w14:textId="77777777" w:rsidR="00437131" w:rsidRPr="00B57D2B" w:rsidRDefault="00437131" w:rsidP="00437131">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7A908EEE" w14:textId="77777777" w:rsidR="00437131" w:rsidRPr="00B57D2B" w:rsidRDefault="00437131" w:rsidP="00437131">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16C83DBE" w14:textId="77777777" w:rsidR="00437131" w:rsidRPr="00B57D2B" w:rsidRDefault="00437131" w:rsidP="00437131">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1AF5707A" w14:textId="77777777" w:rsidR="00437131" w:rsidRPr="00B57D2B" w:rsidRDefault="00437131" w:rsidP="00437131">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54E8B29D" w14:textId="77777777" w:rsidR="00437131" w:rsidRPr="00B57D2B" w:rsidRDefault="00437131" w:rsidP="00437131">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7E191702" w14:textId="77777777" w:rsidR="00437131" w:rsidRPr="00B57D2B" w:rsidRDefault="00437131" w:rsidP="00437131">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2394B019" w14:textId="77777777" w:rsidR="00437131" w:rsidRPr="00B57D2B" w:rsidRDefault="00437131" w:rsidP="00437131">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1A34790A" w14:textId="77777777" w:rsidR="00437131" w:rsidRPr="00B57D2B" w:rsidRDefault="00437131" w:rsidP="00437131">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6A1432D2" w14:textId="77777777" w:rsidR="00437131" w:rsidRPr="00B57D2B" w:rsidRDefault="00437131" w:rsidP="00437131">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23EE995A" w14:textId="77777777" w:rsidR="00437131" w:rsidRPr="00B57D2B" w:rsidRDefault="00437131" w:rsidP="00437131">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137DDD3A" w14:textId="77777777" w:rsidR="00437131" w:rsidRPr="00B57D2B" w:rsidRDefault="00437131" w:rsidP="00437131">
      <w:pPr>
        <w:ind w:left="4050" w:hanging="3564"/>
        <w:jc w:val="both"/>
        <w:rPr>
          <w:rFonts w:ascii="Cambria" w:hAnsi="Cambria" w:cs="Arial"/>
          <w:sz w:val="12"/>
          <w:szCs w:val="22"/>
          <w:lang w:val="es-SV"/>
        </w:rPr>
      </w:pPr>
    </w:p>
    <w:p w14:paraId="5E9CB124" w14:textId="77777777" w:rsidR="00437131" w:rsidRPr="00B57D2B" w:rsidRDefault="00437131" w:rsidP="00437131">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3C449F53" w14:textId="77777777" w:rsidR="00437131" w:rsidRPr="00B57D2B" w:rsidRDefault="00437131" w:rsidP="00437131">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Estatutos de la Sociedad de la empresa indicada en el párrafo anterior, y de conformidad con las Subcláusulas 4.1 y 4.2 de las IAO.</w:t>
      </w:r>
    </w:p>
    <w:p w14:paraId="2FA1068D" w14:textId="77777777" w:rsidR="00437131" w:rsidRPr="00B57D2B" w:rsidRDefault="00437131" w:rsidP="00437131">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Si se trata de una Asociación en Participación, Consorcio o Asociación (APCA), carta de intención de formar la APCA, o el Convenio de APCA, de conformidad con la Subcláusula 4.1 de las IAO.</w:t>
      </w:r>
    </w:p>
    <w:p w14:paraId="4F850911" w14:textId="77777777" w:rsidR="00437131" w:rsidRPr="00B57D2B" w:rsidRDefault="00437131" w:rsidP="00437131">
      <w:pPr>
        <w:spacing w:after="120"/>
        <w:ind w:left="643" w:hanging="360"/>
        <w:jc w:val="both"/>
        <w:rPr>
          <w:rFonts w:ascii="Cambria" w:hAnsi="Cambria" w:cs="Arial"/>
          <w:szCs w:val="22"/>
          <w:lang w:val="es-SV"/>
        </w:rPr>
      </w:pPr>
    </w:p>
    <w:p w14:paraId="3DB9B3B5" w14:textId="77777777" w:rsidR="00437131" w:rsidRPr="00B57D2B" w:rsidRDefault="00437131" w:rsidP="00437131">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82FFB20" w14:textId="77777777" w:rsidR="00437131" w:rsidRPr="00B57D2B" w:rsidRDefault="00437131" w:rsidP="00437131">
      <w:pPr>
        <w:spacing w:after="120"/>
        <w:jc w:val="both"/>
        <w:rPr>
          <w:rFonts w:ascii="Cambria" w:hAnsi="Cambria" w:cs="Arial"/>
          <w:szCs w:val="22"/>
          <w:lang w:val="es-SV"/>
        </w:rPr>
      </w:pPr>
      <w:r w:rsidRPr="00B57D2B">
        <w:rPr>
          <w:rFonts w:ascii="Cambria" w:hAnsi="Cambria"/>
          <w:szCs w:val="22"/>
          <w:lang w:val="es-SV"/>
        </w:rPr>
        <w:t>Nombre y Cargo del Firmante:   ________</w:t>
      </w:r>
      <w:r>
        <w:rPr>
          <w:rFonts w:ascii="Cambria" w:hAnsi="Cambria"/>
          <w:szCs w:val="22"/>
          <w:lang w:val="es-SV"/>
        </w:rPr>
        <w:t>_______________________________</w:t>
      </w:r>
    </w:p>
    <w:p w14:paraId="03C1C256" w14:textId="77777777" w:rsidR="00437131" w:rsidRPr="00B57D2B" w:rsidRDefault="00437131" w:rsidP="00437131">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B490A33" w14:textId="77777777" w:rsidR="00437131" w:rsidRPr="00B57D2B" w:rsidRDefault="00437131" w:rsidP="00437131">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14:paraId="7C191FC3" w14:textId="77777777" w:rsidR="00437131" w:rsidRPr="00B57D2B" w:rsidRDefault="00437131" w:rsidP="00437131">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6AE488DA" w14:textId="77777777" w:rsidR="00437131" w:rsidRDefault="00437131" w:rsidP="00437131">
      <w:pPr>
        <w:jc w:val="both"/>
        <w:rPr>
          <w:rFonts w:ascii="Cambria" w:hAnsi="Cambria"/>
          <w:bCs/>
          <w:i/>
          <w:spacing w:val="-3"/>
          <w:szCs w:val="22"/>
          <w:lang w:val="es-SV"/>
        </w:rPr>
      </w:pPr>
    </w:p>
    <w:p w14:paraId="5C630DB4" w14:textId="24FAF652" w:rsidR="00437131" w:rsidRPr="008C0D65" w:rsidRDefault="00437131" w:rsidP="00437131">
      <w:pPr>
        <w:jc w:val="both"/>
        <w:rPr>
          <w:rFonts w:ascii="Cambria" w:hAnsi="Cambria"/>
          <w:b/>
          <w:szCs w:val="22"/>
          <w:lang w:val="es-SV"/>
        </w:rPr>
      </w:pPr>
      <w:r w:rsidRPr="008C0D65">
        <w:rPr>
          <w:rFonts w:ascii="Cambria" w:hAnsi="Cambria"/>
          <w:bCs/>
          <w:i/>
          <w:spacing w:val="-3"/>
          <w:szCs w:val="22"/>
          <w:lang w:val="es-SV"/>
        </w:rPr>
        <w:t>Licitación Pública Nacional LPN n.°:</w:t>
      </w:r>
      <w:r w:rsidRPr="008C0D65">
        <w:rPr>
          <w:rFonts w:ascii="Cambria" w:hAnsi="Cambria"/>
          <w:b/>
          <w:bCs/>
          <w:spacing w:val="-3"/>
          <w:szCs w:val="22"/>
          <w:lang w:val="es-SV"/>
        </w:rPr>
        <w:t xml:space="preserve"> MINSAL-LPN-B-ES-L1160-P000</w:t>
      </w:r>
      <w:r w:rsidR="00A23688" w:rsidRPr="008C0D65">
        <w:rPr>
          <w:rFonts w:ascii="Cambria" w:hAnsi="Cambria"/>
          <w:b/>
          <w:bCs/>
          <w:spacing w:val="-3"/>
          <w:szCs w:val="22"/>
          <w:lang w:val="es-SV"/>
        </w:rPr>
        <w:t>89</w:t>
      </w:r>
      <w:r w:rsidRPr="008C0D65">
        <w:rPr>
          <w:rFonts w:ascii="Cambria" w:hAnsi="Cambria"/>
          <w:b/>
          <w:bCs/>
          <w:spacing w:val="-3"/>
          <w:szCs w:val="22"/>
          <w:lang w:val="es-SV"/>
        </w:rPr>
        <w:t>.</w:t>
      </w:r>
    </w:p>
    <w:p w14:paraId="5F118BA1" w14:textId="521ACB22" w:rsidR="00437131" w:rsidRPr="00B57D2B" w:rsidRDefault="00437131" w:rsidP="00437131">
      <w:pPr>
        <w:spacing w:line="276" w:lineRule="auto"/>
        <w:jc w:val="both"/>
        <w:rPr>
          <w:rFonts w:ascii="Cambria" w:hAnsi="Cambria"/>
          <w:b/>
          <w:lang w:val="es-SV"/>
        </w:rPr>
      </w:pPr>
      <w:r w:rsidRPr="008C0D65">
        <w:rPr>
          <w:rFonts w:ascii="Cambria" w:hAnsi="Cambria"/>
          <w:i/>
          <w:szCs w:val="22"/>
          <w:lang w:val="es-SV"/>
        </w:rPr>
        <w:t>Título de la Licitación:</w:t>
      </w:r>
      <w:r w:rsidRPr="008C0D65">
        <w:rPr>
          <w:rFonts w:ascii="Cambria" w:hAnsi="Cambria"/>
          <w:b/>
          <w:i/>
          <w:szCs w:val="22"/>
          <w:lang w:val="es-SV"/>
        </w:rPr>
        <w:t xml:space="preserve"> </w:t>
      </w:r>
      <w:r w:rsidRPr="008C0D65">
        <w:rPr>
          <w:rFonts w:ascii="Cambria" w:hAnsi="Cambria"/>
          <w:b/>
          <w:szCs w:val="22"/>
          <w:lang w:val="es-SV"/>
        </w:rPr>
        <w:t>“</w:t>
      </w:r>
      <w:r w:rsidR="00A23688" w:rsidRPr="008C0D65">
        <w:rPr>
          <w:rFonts w:ascii="Cambria" w:hAnsi="Cambria" w:cs="Arial"/>
          <w:b/>
          <w:i/>
          <w:szCs w:val="22"/>
          <w:lang w:val="es-SV"/>
        </w:rPr>
        <w:t>EQUIPO MÉDICO BÁSICO E INSTRUMENTAL PARA EL CENTRO DE ENFERMEDADES NO TRANSMISIBLES”</w:t>
      </w:r>
    </w:p>
    <w:p w14:paraId="3F268624" w14:textId="77777777" w:rsidR="00437131" w:rsidRPr="00B57D2B" w:rsidRDefault="00437131" w:rsidP="00437131">
      <w:pPr>
        <w:spacing w:after="120"/>
        <w:jc w:val="both"/>
        <w:rPr>
          <w:rFonts w:ascii="Cambria" w:hAnsi="Cambria"/>
          <w:b/>
          <w:bCs/>
          <w:spacing w:val="-3"/>
          <w:szCs w:val="22"/>
          <w:lang w:val="es-SV"/>
        </w:rPr>
      </w:pPr>
    </w:p>
    <w:p w14:paraId="43F4E713" w14:textId="77777777" w:rsidR="00437131" w:rsidRPr="00B57D2B" w:rsidRDefault="00437131" w:rsidP="00437131">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25518F22" w14:textId="77777777" w:rsidR="00437131" w:rsidRPr="00B57D2B" w:rsidRDefault="00437131" w:rsidP="00437131">
      <w:pPr>
        <w:jc w:val="both"/>
        <w:rPr>
          <w:rFonts w:ascii="Cambria" w:hAnsi="Cambria"/>
          <w:szCs w:val="22"/>
          <w:lang w:val="es-SV"/>
        </w:rPr>
      </w:pPr>
      <w:r w:rsidRPr="00B57D2B">
        <w:rPr>
          <w:rFonts w:ascii="Cambria" w:hAnsi="Cambria"/>
          <w:szCs w:val="22"/>
          <w:lang w:val="es-SV"/>
        </w:rPr>
        <w:t>Señores</w:t>
      </w:r>
    </w:p>
    <w:p w14:paraId="44ECCCEA" w14:textId="77777777" w:rsidR="00437131" w:rsidRPr="00B57D2B" w:rsidRDefault="00437131" w:rsidP="00437131">
      <w:pPr>
        <w:jc w:val="both"/>
        <w:rPr>
          <w:rFonts w:ascii="Cambria" w:hAnsi="Cambria"/>
          <w:b/>
          <w:szCs w:val="22"/>
          <w:lang w:val="es-SV"/>
        </w:rPr>
      </w:pPr>
      <w:r>
        <w:rPr>
          <w:rFonts w:ascii="Cambria" w:hAnsi="Cambria"/>
          <w:b/>
          <w:szCs w:val="22"/>
          <w:lang w:val="es-SV"/>
        </w:rPr>
        <w:t>Ministerio de Salud.</w:t>
      </w:r>
    </w:p>
    <w:p w14:paraId="4B7E0460" w14:textId="77777777" w:rsidR="00437131" w:rsidRPr="00B57D2B" w:rsidRDefault="00437131" w:rsidP="00437131">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3C7AA8C6" w14:textId="77777777" w:rsidR="00437131" w:rsidRDefault="00437131" w:rsidP="00437131">
      <w:pPr>
        <w:spacing w:after="120"/>
        <w:jc w:val="both"/>
        <w:rPr>
          <w:rFonts w:ascii="Cambria" w:hAnsi="Cambria"/>
          <w:spacing w:val="-3"/>
          <w:szCs w:val="22"/>
          <w:lang w:val="es-SV"/>
        </w:rPr>
      </w:pPr>
    </w:p>
    <w:p w14:paraId="48A97BDC" w14:textId="77777777" w:rsidR="00437131" w:rsidRPr="00B57D2B" w:rsidRDefault="00437131" w:rsidP="00437131">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29018F26" w14:textId="77777777" w:rsidR="00437131" w:rsidRPr="00B57D2B" w:rsidRDefault="00437131" w:rsidP="00437131">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3BDD71AF" w14:textId="77777777" w:rsidR="00437131" w:rsidRPr="00B57D2B" w:rsidRDefault="00437131" w:rsidP="00437131">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No. </w:t>
      </w:r>
      <w:r w:rsidRPr="00B57D2B">
        <w:rPr>
          <w:rFonts w:ascii="Cambria" w:hAnsi="Cambria" w:cs="Arial"/>
          <w:i/>
          <w:szCs w:val="22"/>
          <w:lang w:val="es-SV"/>
        </w:rPr>
        <w:t>[indicar el número y la fecha de emisión de cada boletín de aclaraciones y enmiendas]</w:t>
      </w:r>
      <w:r w:rsidRPr="00B57D2B">
        <w:rPr>
          <w:rFonts w:ascii="Cambria" w:hAnsi="Cambria" w:cs="Arial"/>
          <w:szCs w:val="22"/>
          <w:lang w:val="es-SV"/>
        </w:rPr>
        <w:t>;</w:t>
      </w:r>
    </w:p>
    <w:p w14:paraId="395F07FD" w14:textId="77777777" w:rsidR="00437131" w:rsidRPr="00B57D2B" w:rsidRDefault="00437131" w:rsidP="00437131">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0DC23E58" w14:textId="77777777" w:rsidR="00437131" w:rsidRPr="00B57D2B" w:rsidRDefault="00437131" w:rsidP="00437131">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6FDE69BE" w14:textId="77777777" w:rsidR="00437131" w:rsidRPr="00B57D2B" w:rsidRDefault="00437131" w:rsidP="00437131">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428B8B92" w14:textId="77777777" w:rsidR="00437131" w:rsidRPr="00B57D2B" w:rsidRDefault="00437131" w:rsidP="00437131">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7E762917" w14:textId="77777777" w:rsidR="00437131" w:rsidRPr="00B57D2B" w:rsidRDefault="00437131" w:rsidP="00437131">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16135B62" w14:textId="77777777" w:rsidR="00437131" w:rsidRPr="00B57D2B" w:rsidRDefault="00437131" w:rsidP="00437131">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7FA5742C" w14:textId="77777777" w:rsidR="00437131" w:rsidRPr="00B57D2B" w:rsidRDefault="00437131" w:rsidP="00437131">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0966B752" w14:textId="77777777" w:rsidR="00437131" w:rsidRPr="00B57D2B" w:rsidRDefault="00437131" w:rsidP="00437131">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449377AA" w14:textId="77777777" w:rsidR="00437131" w:rsidRPr="00B57D2B" w:rsidRDefault="00437131" w:rsidP="00437131">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No tenemos conflicto de intereses de conformidad con la Subcláusula 4.2 de las IAO;</w:t>
      </w:r>
    </w:p>
    <w:p w14:paraId="68629B68" w14:textId="77777777" w:rsidR="00437131" w:rsidRPr="00B57D2B" w:rsidRDefault="00437131" w:rsidP="00437131">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29F0DF24" w14:textId="77777777" w:rsidR="00437131" w:rsidRPr="00B57D2B" w:rsidRDefault="00437131" w:rsidP="00437131">
      <w:pPr>
        <w:spacing w:after="120"/>
        <w:ind w:left="426" w:hanging="426"/>
        <w:jc w:val="both"/>
        <w:rPr>
          <w:rFonts w:ascii="Cambria" w:hAnsi="Cambria" w:cs="Arial"/>
          <w:i/>
          <w:szCs w:val="22"/>
          <w:lang w:val="es-SV"/>
        </w:rPr>
      </w:pPr>
      <w:r w:rsidRPr="00B57D2B">
        <w:rPr>
          <w:rFonts w:ascii="Cambria" w:hAnsi="Cambria" w:cs="Arial"/>
          <w:szCs w:val="22"/>
          <w:lang w:val="es-SV"/>
        </w:rPr>
        <w:lastRenderedPageBreak/>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14:paraId="18AD334F" w14:textId="77777777" w:rsidR="00437131" w:rsidRPr="00B57D2B" w:rsidRDefault="00437131" w:rsidP="00437131">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1"/>
        <w:gridCol w:w="1594"/>
        <w:gridCol w:w="1382"/>
        <w:gridCol w:w="1456"/>
      </w:tblGrid>
      <w:tr w:rsidR="00437131" w:rsidRPr="00B57D2B" w14:paraId="44FF98CF" w14:textId="77777777" w:rsidTr="00437131">
        <w:trPr>
          <w:trHeight w:val="436"/>
          <w:jc w:val="center"/>
        </w:trPr>
        <w:tc>
          <w:tcPr>
            <w:tcW w:w="1648" w:type="pct"/>
            <w:vAlign w:val="center"/>
          </w:tcPr>
          <w:p w14:paraId="47961F43" w14:textId="77777777" w:rsidR="00437131" w:rsidRPr="00B57D2B" w:rsidRDefault="00437131" w:rsidP="00437131">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14:paraId="653A24B4" w14:textId="77777777" w:rsidR="00437131" w:rsidRPr="00B57D2B" w:rsidRDefault="00437131" w:rsidP="00437131">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029F05A8" w14:textId="77777777" w:rsidR="00437131" w:rsidRPr="00B57D2B" w:rsidRDefault="00437131" w:rsidP="00437131">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29A89F9A" w14:textId="77777777" w:rsidR="00437131" w:rsidRPr="00B57D2B" w:rsidRDefault="00437131" w:rsidP="00437131">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437131" w:rsidRPr="00B57D2B" w14:paraId="2892DF4F" w14:textId="77777777" w:rsidTr="00437131">
        <w:trPr>
          <w:trHeight w:val="414"/>
          <w:jc w:val="center"/>
        </w:trPr>
        <w:tc>
          <w:tcPr>
            <w:tcW w:w="1648" w:type="pct"/>
            <w:vAlign w:val="center"/>
          </w:tcPr>
          <w:p w14:paraId="1C962115" w14:textId="77777777" w:rsidR="00437131" w:rsidRPr="00B57D2B" w:rsidRDefault="00437131" w:rsidP="00437131">
            <w:pPr>
              <w:tabs>
                <w:tab w:val="left" w:pos="2070"/>
              </w:tabs>
              <w:suppressAutoHyphens/>
              <w:spacing w:after="120"/>
              <w:jc w:val="center"/>
              <w:rPr>
                <w:rFonts w:ascii="Cambria" w:hAnsi="Cambria" w:cs="Arial"/>
                <w:szCs w:val="22"/>
                <w:lang w:val="es-SV"/>
              </w:rPr>
            </w:pPr>
          </w:p>
        </w:tc>
        <w:tc>
          <w:tcPr>
            <w:tcW w:w="1205" w:type="pct"/>
            <w:vAlign w:val="center"/>
          </w:tcPr>
          <w:p w14:paraId="467FDAFA" w14:textId="77777777" w:rsidR="00437131" w:rsidRPr="00B57D2B" w:rsidRDefault="00437131" w:rsidP="00437131">
            <w:pPr>
              <w:tabs>
                <w:tab w:val="left" w:pos="2070"/>
              </w:tabs>
              <w:suppressAutoHyphens/>
              <w:spacing w:after="120"/>
              <w:jc w:val="center"/>
              <w:rPr>
                <w:rFonts w:ascii="Cambria" w:hAnsi="Cambria" w:cs="Arial"/>
                <w:szCs w:val="22"/>
                <w:lang w:val="es-SV"/>
              </w:rPr>
            </w:pPr>
          </w:p>
        </w:tc>
        <w:tc>
          <w:tcPr>
            <w:tcW w:w="1045" w:type="pct"/>
            <w:vAlign w:val="center"/>
          </w:tcPr>
          <w:p w14:paraId="32007313" w14:textId="77777777" w:rsidR="00437131" w:rsidRPr="00B57D2B" w:rsidRDefault="00437131" w:rsidP="00437131">
            <w:pPr>
              <w:tabs>
                <w:tab w:val="left" w:pos="2070"/>
              </w:tabs>
              <w:suppressAutoHyphens/>
              <w:spacing w:after="120"/>
              <w:jc w:val="center"/>
              <w:rPr>
                <w:rFonts w:ascii="Cambria" w:hAnsi="Cambria" w:cs="Arial"/>
                <w:szCs w:val="22"/>
                <w:lang w:val="es-SV"/>
              </w:rPr>
            </w:pPr>
          </w:p>
        </w:tc>
        <w:tc>
          <w:tcPr>
            <w:tcW w:w="1101" w:type="pct"/>
            <w:vAlign w:val="center"/>
          </w:tcPr>
          <w:p w14:paraId="564B79F7" w14:textId="77777777" w:rsidR="00437131" w:rsidRPr="00B57D2B" w:rsidRDefault="00437131" w:rsidP="00437131">
            <w:pPr>
              <w:tabs>
                <w:tab w:val="left" w:pos="2070"/>
              </w:tabs>
              <w:suppressAutoHyphens/>
              <w:spacing w:after="120"/>
              <w:ind w:right="-72"/>
              <w:jc w:val="center"/>
              <w:rPr>
                <w:rFonts w:ascii="Cambria" w:hAnsi="Cambria" w:cs="Arial"/>
                <w:szCs w:val="22"/>
                <w:lang w:val="es-SV"/>
              </w:rPr>
            </w:pPr>
          </w:p>
        </w:tc>
      </w:tr>
    </w:tbl>
    <w:p w14:paraId="258DA6BA" w14:textId="77777777" w:rsidR="00437131" w:rsidRPr="00B57D2B" w:rsidRDefault="00437131" w:rsidP="00437131">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4641FCEB" w14:textId="77777777" w:rsidR="00437131" w:rsidRPr="00B57D2B" w:rsidRDefault="00437131" w:rsidP="00437131">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6C90AAEB" w14:textId="77777777" w:rsidR="00437131" w:rsidRPr="00B57D2B" w:rsidRDefault="00437131" w:rsidP="00437131">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04F9FAA0" w14:textId="77777777" w:rsidR="00437131" w:rsidRPr="00B57D2B" w:rsidRDefault="00437131" w:rsidP="00437131">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05108C58" w14:textId="77777777" w:rsidR="00437131" w:rsidRPr="00B57D2B" w:rsidRDefault="00437131" w:rsidP="00437131">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6E4B2A1" w14:textId="77777777" w:rsidR="00437131" w:rsidRPr="00B57D2B" w:rsidRDefault="00437131" w:rsidP="00437131">
      <w:pPr>
        <w:spacing w:after="120"/>
        <w:jc w:val="both"/>
        <w:rPr>
          <w:rFonts w:ascii="Cambria" w:hAnsi="Cambria" w:cs="Arial"/>
          <w:szCs w:val="22"/>
          <w:lang w:val="es-SV"/>
        </w:rPr>
      </w:pPr>
    </w:p>
    <w:p w14:paraId="6EA5C033" w14:textId="77777777" w:rsidR="00437131" w:rsidRPr="00B57D2B" w:rsidRDefault="00437131" w:rsidP="00437131">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67CB4C13" w14:textId="77777777" w:rsidR="00437131" w:rsidRPr="00B57D2B" w:rsidRDefault="00437131" w:rsidP="00437131">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7D32764D" w14:textId="77777777" w:rsidR="00437131" w:rsidRPr="00B57D2B" w:rsidRDefault="00437131" w:rsidP="00437131">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13F15C6A" w14:textId="77777777" w:rsidR="00437131" w:rsidRPr="00B57D2B" w:rsidRDefault="00437131" w:rsidP="00437131">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14:paraId="2D730C7A" w14:textId="77777777" w:rsidR="00437131" w:rsidRPr="00B57D2B" w:rsidRDefault="00437131" w:rsidP="00437131">
      <w:pPr>
        <w:spacing w:after="120"/>
        <w:jc w:val="center"/>
        <w:rPr>
          <w:rFonts w:ascii="Cambria" w:hAnsi="Cambria" w:cs="Arial"/>
          <w:i/>
          <w:szCs w:val="22"/>
          <w:lang w:val="es-SV"/>
        </w:rPr>
      </w:pPr>
      <w:r w:rsidRPr="00B57D2B">
        <w:rPr>
          <w:rFonts w:ascii="Cambria" w:hAnsi="Cambria" w:cs="Arial"/>
          <w:i/>
          <w:szCs w:val="22"/>
          <w:lang w:val="es-SV"/>
        </w:rPr>
        <w:br w:type="page"/>
      </w:r>
    </w:p>
    <w:p w14:paraId="31B2601D" w14:textId="77777777" w:rsidR="00437131" w:rsidRPr="00B57D2B" w:rsidRDefault="00437131" w:rsidP="00437131">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231E106E" w14:textId="05616669" w:rsidR="00437131" w:rsidRPr="008C0D65" w:rsidRDefault="00437131" w:rsidP="00437131">
      <w:pPr>
        <w:jc w:val="both"/>
        <w:rPr>
          <w:rFonts w:ascii="Cambria" w:hAnsi="Cambria"/>
          <w:b/>
          <w:szCs w:val="22"/>
          <w:lang w:val="es-SV"/>
        </w:rPr>
      </w:pPr>
      <w:r w:rsidRPr="00B57D2B">
        <w:rPr>
          <w:rFonts w:ascii="Cambria" w:hAnsi="Cambria"/>
          <w:bCs/>
          <w:i/>
          <w:spacing w:val="-3"/>
          <w:szCs w:val="22"/>
          <w:lang w:val="es-SV"/>
        </w:rPr>
        <w:t>Licitación Pública Nacional LPN n</w:t>
      </w:r>
      <w:r w:rsidRPr="008C0D65">
        <w:rPr>
          <w:rFonts w:ascii="Cambria" w:hAnsi="Cambria"/>
          <w:bCs/>
          <w:i/>
          <w:spacing w:val="-3"/>
          <w:szCs w:val="22"/>
          <w:lang w:val="es-SV"/>
        </w:rPr>
        <w:t>.°:</w:t>
      </w:r>
      <w:r w:rsidRPr="008C0D65">
        <w:rPr>
          <w:rFonts w:ascii="Cambria" w:hAnsi="Cambria"/>
          <w:b/>
          <w:bCs/>
          <w:spacing w:val="-3"/>
          <w:szCs w:val="22"/>
          <w:lang w:val="es-SV"/>
        </w:rPr>
        <w:t xml:space="preserve"> MINSAL-LPN-B-ES-L1160-P000</w:t>
      </w:r>
      <w:r w:rsidR="00A23688" w:rsidRPr="008C0D65">
        <w:rPr>
          <w:rFonts w:ascii="Cambria" w:hAnsi="Cambria"/>
          <w:b/>
          <w:bCs/>
          <w:spacing w:val="-3"/>
          <w:szCs w:val="22"/>
          <w:lang w:val="es-SV"/>
        </w:rPr>
        <w:t>89</w:t>
      </w:r>
      <w:r w:rsidRPr="008C0D65">
        <w:rPr>
          <w:rFonts w:ascii="Cambria" w:hAnsi="Cambria"/>
          <w:b/>
          <w:bCs/>
          <w:spacing w:val="-3"/>
          <w:szCs w:val="22"/>
          <w:lang w:val="es-SV"/>
        </w:rPr>
        <w:t>.</w:t>
      </w:r>
    </w:p>
    <w:p w14:paraId="536901E9" w14:textId="188D54B0" w:rsidR="00437131" w:rsidRPr="00B57D2B" w:rsidRDefault="00437131" w:rsidP="00437131">
      <w:pPr>
        <w:spacing w:line="276" w:lineRule="auto"/>
        <w:jc w:val="both"/>
        <w:rPr>
          <w:rFonts w:ascii="Cambria" w:hAnsi="Cambria"/>
          <w:b/>
          <w:lang w:val="es-SV"/>
        </w:rPr>
      </w:pPr>
      <w:r w:rsidRPr="008C0D65">
        <w:rPr>
          <w:rFonts w:ascii="Cambria" w:hAnsi="Cambria"/>
          <w:i/>
          <w:szCs w:val="22"/>
          <w:lang w:val="es-SV"/>
        </w:rPr>
        <w:t>Título de la Licitación:</w:t>
      </w:r>
      <w:r w:rsidRPr="008C0D65">
        <w:rPr>
          <w:rFonts w:ascii="Cambria" w:hAnsi="Cambria"/>
          <w:b/>
          <w:i/>
          <w:szCs w:val="22"/>
          <w:lang w:val="es-SV"/>
        </w:rPr>
        <w:t xml:space="preserve"> </w:t>
      </w:r>
      <w:r w:rsidRPr="008C0D65">
        <w:rPr>
          <w:rFonts w:ascii="Cambria" w:hAnsi="Cambria"/>
          <w:b/>
          <w:szCs w:val="22"/>
          <w:lang w:val="es-SV"/>
        </w:rPr>
        <w:t>“</w:t>
      </w:r>
      <w:r w:rsidR="00A23688" w:rsidRPr="008C0D65">
        <w:rPr>
          <w:rFonts w:ascii="Cambria" w:hAnsi="Cambria" w:cs="Arial"/>
          <w:b/>
          <w:i/>
          <w:szCs w:val="22"/>
          <w:lang w:val="es-SV"/>
        </w:rPr>
        <w:t>EQUIPO MÉDICO BÁSICO E INSTRUMENTAL PARA EL CENTRO DE ENFERMEDADES NO TRANSMISIBLES</w:t>
      </w:r>
      <w:r w:rsidRPr="008C0D65">
        <w:rPr>
          <w:rFonts w:ascii="Cambria" w:hAnsi="Cambria"/>
          <w:b/>
          <w:lang w:val="es-SV"/>
        </w:rPr>
        <w:t>”.</w:t>
      </w:r>
    </w:p>
    <w:p w14:paraId="7E7B1917" w14:textId="77777777" w:rsidR="00437131" w:rsidRPr="00B57D2B" w:rsidRDefault="00437131" w:rsidP="00437131">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537E7234" w14:textId="77777777" w:rsidR="00437131" w:rsidRPr="00B57D2B" w:rsidRDefault="00437131" w:rsidP="00437131">
      <w:pPr>
        <w:spacing w:after="120"/>
        <w:rPr>
          <w:rFonts w:ascii="Cambria" w:hAnsi="Cambria" w:cs="Arial"/>
          <w:szCs w:val="18"/>
          <w:lang w:val="es-SV"/>
        </w:rPr>
      </w:pPr>
      <w:r w:rsidRPr="00B57D2B">
        <w:rPr>
          <w:rFonts w:ascii="Cambria" w:hAnsi="Cambria" w:cs="Calibri"/>
          <w:bCs/>
          <w:szCs w:val="22"/>
          <w:lang w:val="es-SV" w:eastAsia="en-US"/>
        </w:rPr>
        <w:t>Precio de los bienes:</w:t>
      </w:r>
    </w:p>
    <w:tbl>
      <w:tblPr>
        <w:tblW w:w="4960" w:type="pct"/>
        <w:tblInd w:w="-5" w:type="dxa"/>
        <w:tblLook w:val="04A0" w:firstRow="1" w:lastRow="0" w:firstColumn="1" w:lastColumn="0" w:noHBand="0" w:noVBand="1"/>
      </w:tblPr>
      <w:tblGrid>
        <w:gridCol w:w="618"/>
        <w:gridCol w:w="4004"/>
        <w:gridCol w:w="816"/>
        <w:gridCol w:w="853"/>
        <w:gridCol w:w="1374"/>
        <w:gridCol w:w="1373"/>
      </w:tblGrid>
      <w:tr w:rsidR="00437131" w:rsidRPr="008C0D65" w14:paraId="139FA43C" w14:textId="77777777" w:rsidTr="00437131">
        <w:trPr>
          <w:trHeight w:val="540"/>
          <w:tblHeader/>
        </w:trPr>
        <w:tc>
          <w:tcPr>
            <w:tcW w:w="3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F00FA1" w14:textId="77777777" w:rsidR="00437131" w:rsidRPr="008C0D65" w:rsidRDefault="00437131" w:rsidP="00437131">
            <w:pPr>
              <w:ind w:left="-105" w:right="-138"/>
              <w:jc w:val="center"/>
              <w:rPr>
                <w:rFonts w:ascii="Cambria" w:hAnsi="Cambria" w:cs="Calibri"/>
                <w:b/>
                <w:bCs/>
                <w:sz w:val="18"/>
                <w:szCs w:val="18"/>
                <w:lang w:val="es-SV" w:eastAsia="en-US"/>
              </w:rPr>
            </w:pPr>
            <w:r w:rsidRPr="008C0D65">
              <w:rPr>
                <w:rFonts w:ascii="Cambria" w:hAnsi="Cambria" w:cs="Calibri"/>
                <w:b/>
                <w:bCs/>
                <w:iCs/>
                <w:sz w:val="18"/>
                <w:szCs w:val="18"/>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8946C0D" w14:textId="77777777" w:rsidR="00437131" w:rsidRPr="008C0D65" w:rsidRDefault="00437131" w:rsidP="00437131">
            <w:pPr>
              <w:ind w:left="-105" w:right="-138"/>
              <w:jc w:val="center"/>
              <w:rPr>
                <w:rFonts w:ascii="Cambria" w:hAnsi="Cambria" w:cs="Calibri"/>
                <w:b/>
                <w:bCs/>
                <w:sz w:val="18"/>
                <w:szCs w:val="18"/>
                <w:lang w:val="es-SV" w:eastAsia="en-US"/>
              </w:rPr>
            </w:pPr>
            <w:r w:rsidRPr="008C0D65">
              <w:rPr>
                <w:rFonts w:ascii="Cambria" w:hAnsi="Cambria" w:cs="Calibri"/>
                <w:b/>
                <w:bCs/>
                <w:iCs/>
                <w:sz w:val="18"/>
                <w:szCs w:val="18"/>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022362" w14:textId="77777777" w:rsidR="00437131" w:rsidRPr="008C0D65" w:rsidRDefault="00437131" w:rsidP="00437131">
            <w:pPr>
              <w:ind w:left="-105" w:right="-114"/>
              <w:jc w:val="center"/>
              <w:rPr>
                <w:rFonts w:ascii="Cambria" w:hAnsi="Cambria" w:cs="Calibri"/>
                <w:b/>
                <w:bCs/>
                <w:sz w:val="18"/>
                <w:szCs w:val="18"/>
                <w:lang w:val="es-SV" w:eastAsia="en-US"/>
              </w:rPr>
            </w:pPr>
            <w:r w:rsidRPr="008C0D65">
              <w:rPr>
                <w:rFonts w:ascii="Cambria" w:hAnsi="Cambria" w:cs="Calibri"/>
                <w:b/>
                <w:bCs/>
                <w:sz w:val="18"/>
                <w:szCs w:val="18"/>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A145FC2" w14:textId="77777777" w:rsidR="00437131" w:rsidRPr="008C0D65" w:rsidRDefault="00437131" w:rsidP="00437131">
            <w:pPr>
              <w:ind w:left="-105" w:right="-114"/>
              <w:jc w:val="center"/>
              <w:rPr>
                <w:rFonts w:ascii="Cambria" w:hAnsi="Cambria" w:cs="Calibri"/>
                <w:b/>
                <w:bCs/>
                <w:sz w:val="18"/>
                <w:szCs w:val="18"/>
                <w:lang w:val="es-SV" w:eastAsia="en-US"/>
              </w:rPr>
            </w:pPr>
            <w:r w:rsidRPr="008C0D65">
              <w:rPr>
                <w:rFonts w:ascii="Cambria" w:hAnsi="Cambria" w:cs="Calibri"/>
                <w:b/>
                <w:bCs/>
                <w:sz w:val="18"/>
                <w:szCs w:val="18"/>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AAA8ABC" w14:textId="77777777" w:rsidR="00437131" w:rsidRPr="008C0D65" w:rsidRDefault="00437131" w:rsidP="00437131">
            <w:pPr>
              <w:ind w:left="-105" w:right="-114"/>
              <w:jc w:val="center"/>
              <w:rPr>
                <w:rFonts w:ascii="Cambria" w:hAnsi="Cambria" w:cs="Calibri"/>
                <w:b/>
                <w:bCs/>
                <w:sz w:val="18"/>
                <w:szCs w:val="18"/>
                <w:lang w:val="es-SV" w:eastAsia="en-US"/>
              </w:rPr>
            </w:pPr>
            <w:r w:rsidRPr="008C0D65">
              <w:rPr>
                <w:rFonts w:ascii="Cambria" w:hAnsi="Cambria" w:cs="Calibri"/>
                <w:b/>
                <w:bCs/>
                <w:sz w:val="18"/>
                <w:szCs w:val="18"/>
                <w:lang w:val="es-SV" w:eastAsia="en-US"/>
              </w:rPr>
              <w:t xml:space="preserve">Precio Unitario </w:t>
            </w:r>
          </w:p>
          <w:p w14:paraId="7B9958D6" w14:textId="77777777" w:rsidR="00437131" w:rsidRPr="008C0D65" w:rsidRDefault="00437131" w:rsidP="00437131">
            <w:pPr>
              <w:ind w:left="-105" w:right="-114"/>
              <w:jc w:val="center"/>
              <w:rPr>
                <w:rFonts w:ascii="Cambria" w:hAnsi="Cambria" w:cs="Calibri"/>
                <w:b/>
                <w:bCs/>
                <w:sz w:val="18"/>
                <w:szCs w:val="18"/>
                <w:lang w:val="es-SV" w:eastAsia="en-US"/>
              </w:rPr>
            </w:pPr>
            <w:r w:rsidRPr="008C0D65">
              <w:rPr>
                <w:rFonts w:ascii="Cambria" w:hAnsi="Cambria" w:cs="Calibri"/>
                <w:b/>
                <w:bCs/>
                <w:sz w:val="18"/>
                <w:szCs w:val="18"/>
                <w:lang w:val="es-SV" w:eastAsia="en-US"/>
              </w:rPr>
              <w:t xml:space="preserve">(IVA incluido) </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F20466" w14:textId="77777777" w:rsidR="00437131" w:rsidRPr="008C0D65" w:rsidRDefault="00437131" w:rsidP="00437131">
            <w:pPr>
              <w:ind w:left="-105" w:right="-114"/>
              <w:jc w:val="center"/>
              <w:rPr>
                <w:rFonts w:ascii="Cambria" w:hAnsi="Cambria" w:cs="Calibri"/>
                <w:b/>
                <w:bCs/>
                <w:sz w:val="18"/>
                <w:szCs w:val="18"/>
                <w:lang w:val="es-SV" w:eastAsia="en-US"/>
              </w:rPr>
            </w:pPr>
            <w:r w:rsidRPr="008C0D65">
              <w:rPr>
                <w:rFonts w:ascii="Cambria" w:hAnsi="Cambria" w:cs="Calibri"/>
                <w:b/>
                <w:bCs/>
                <w:sz w:val="18"/>
                <w:szCs w:val="18"/>
                <w:lang w:val="es-SV" w:eastAsia="en-US"/>
              </w:rPr>
              <w:t>Precio Total</w:t>
            </w:r>
            <w:r w:rsidRPr="008C0D65">
              <w:rPr>
                <w:rFonts w:ascii="Cambria" w:hAnsi="Cambria" w:cs="Calibri"/>
                <w:b/>
                <w:bCs/>
                <w:sz w:val="18"/>
                <w:szCs w:val="18"/>
                <w:lang w:val="es-SV" w:eastAsia="en-US"/>
              </w:rPr>
              <w:br/>
              <w:t>(IVA incluido)</w:t>
            </w:r>
          </w:p>
        </w:tc>
      </w:tr>
      <w:tr w:rsidR="0098156E" w:rsidRPr="008C0D65" w14:paraId="0C9F4CE0" w14:textId="77777777" w:rsidTr="00437131">
        <w:trPr>
          <w:trHeight w:val="227"/>
        </w:trPr>
        <w:tc>
          <w:tcPr>
            <w:tcW w:w="344" w:type="pct"/>
            <w:tcBorders>
              <w:top w:val="nil"/>
              <w:left w:val="single" w:sz="4" w:space="0" w:color="auto"/>
              <w:bottom w:val="single" w:sz="4" w:space="0" w:color="auto"/>
              <w:right w:val="single" w:sz="4" w:space="0" w:color="auto"/>
            </w:tcBorders>
            <w:shd w:val="clear" w:color="auto" w:fill="auto"/>
            <w:vAlign w:val="center"/>
            <w:hideMark/>
          </w:tcPr>
          <w:p w14:paraId="6E6C49D7" w14:textId="77777777"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18"/>
                <w:lang w:val="es-SV"/>
              </w:rPr>
              <w:t>1</w:t>
            </w:r>
          </w:p>
        </w:tc>
        <w:tc>
          <w:tcPr>
            <w:tcW w:w="2217" w:type="pct"/>
            <w:tcBorders>
              <w:top w:val="nil"/>
              <w:left w:val="nil"/>
              <w:bottom w:val="single" w:sz="4" w:space="0" w:color="auto"/>
              <w:right w:val="single" w:sz="4" w:space="0" w:color="auto"/>
            </w:tcBorders>
            <w:shd w:val="clear" w:color="auto" w:fill="auto"/>
            <w:vAlign w:val="center"/>
          </w:tcPr>
          <w:p w14:paraId="4B59B836" w14:textId="0F5DA15A"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BÁSCULA DE ADULTO CON TALLÍMETRO</w:t>
            </w:r>
          </w:p>
        </w:tc>
        <w:tc>
          <w:tcPr>
            <w:tcW w:w="453" w:type="pct"/>
            <w:tcBorders>
              <w:top w:val="nil"/>
              <w:left w:val="nil"/>
              <w:bottom w:val="single" w:sz="4" w:space="0" w:color="auto"/>
              <w:right w:val="single" w:sz="4" w:space="0" w:color="auto"/>
            </w:tcBorders>
            <w:shd w:val="clear" w:color="auto" w:fill="auto"/>
            <w:vAlign w:val="center"/>
          </w:tcPr>
          <w:p w14:paraId="4BFCDA3D" w14:textId="77777777"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3E4D4235" w14:textId="32F90D97"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15</w:t>
            </w:r>
          </w:p>
        </w:tc>
        <w:tc>
          <w:tcPr>
            <w:tcW w:w="762" w:type="pct"/>
            <w:tcBorders>
              <w:top w:val="nil"/>
              <w:left w:val="nil"/>
              <w:bottom w:val="single" w:sz="4" w:space="0" w:color="auto"/>
              <w:right w:val="single" w:sz="4" w:space="0" w:color="auto"/>
            </w:tcBorders>
            <w:shd w:val="clear" w:color="auto" w:fill="auto"/>
            <w:vAlign w:val="center"/>
            <w:hideMark/>
          </w:tcPr>
          <w:p w14:paraId="34F1C23F" w14:textId="77777777"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hideMark/>
          </w:tcPr>
          <w:p w14:paraId="39B5C04E" w14:textId="77777777"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64997754" w14:textId="77777777" w:rsidTr="00437131">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5654ED5D" w14:textId="77777777"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18"/>
                <w:lang w:val="es-SV"/>
              </w:rPr>
              <w:t>2</w:t>
            </w:r>
          </w:p>
        </w:tc>
        <w:tc>
          <w:tcPr>
            <w:tcW w:w="2217" w:type="pct"/>
            <w:tcBorders>
              <w:top w:val="nil"/>
              <w:left w:val="nil"/>
              <w:bottom w:val="single" w:sz="4" w:space="0" w:color="auto"/>
              <w:right w:val="single" w:sz="4" w:space="0" w:color="auto"/>
            </w:tcBorders>
            <w:shd w:val="clear" w:color="auto" w:fill="auto"/>
            <w:vAlign w:val="center"/>
          </w:tcPr>
          <w:p w14:paraId="1322E746" w14:textId="7633E22F" w:rsidR="0098156E" w:rsidRPr="008C0D65" w:rsidRDefault="00FC1F34" w:rsidP="0098156E">
            <w:pPr>
              <w:ind w:left="-105" w:right="-138"/>
              <w:jc w:val="center"/>
              <w:rPr>
                <w:rFonts w:ascii="Cambria" w:hAnsi="Cambria" w:cs="Arial"/>
                <w:sz w:val="18"/>
                <w:szCs w:val="18"/>
                <w:lang w:val="es-SV"/>
              </w:rPr>
            </w:pPr>
            <w:r>
              <w:rPr>
                <w:rFonts w:ascii="Cambria" w:hAnsi="Cambria" w:cs="Arial"/>
                <w:sz w:val="18"/>
                <w:szCs w:val="22"/>
                <w:lang w:val="es-CO"/>
              </w:rPr>
              <w:t>BÁSCULA</w:t>
            </w:r>
            <w:r w:rsidR="0098156E" w:rsidRPr="008C0D65">
              <w:rPr>
                <w:rFonts w:ascii="Cambria" w:hAnsi="Cambria" w:cs="Arial"/>
                <w:sz w:val="18"/>
                <w:szCs w:val="22"/>
                <w:lang w:val="es-CO"/>
              </w:rPr>
              <w:t xml:space="preserve"> DIGITAL CON ANALIZADOR DE COMPOSICION DEL CUERPO</w:t>
            </w:r>
          </w:p>
        </w:tc>
        <w:tc>
          <w:tcPr>
            <w:tcW w:w="453" w:type="pct"/>
            <w:tcBorders>
              <w:top w:val="nil"/>
              <w:left w:val="nil"/>
              <w:bottom w:val="single" w:sz="4" w:space="0" w:color="auto"/>
              <w:right w:val="single" w:sz="4" w:space="0" w:color="auto"/>
            </w:tcBorders>
            <w:shd w:val="clear" w:color="auto" w:fill="auto"/>
            <w:vAlign w:val="center"/>
          </w:tcPr>
          <w:p w14:paraId="3D0F1DC7" w14:textId="77777777"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07F641B9" w14:textId="523CA5FB"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w:t>
            </w:r>
          </w:p>
        </w:tc>
        <w:tc>
          <w:tcPr>
            <w:tcW w:w="762" w:type="pct"/>
            <w:tcBorders>
              <w:top w:val="nil"/>
              <w:left w:val="nil"/>
              <w:bottom w:val="single" w:sz="4" w:space="0" w:color="auto"/>
              <w:right w:val="single" w:sz="4" w:space="0" w:color="auto"/>
            </w:tcBorders>
            <w:shd w:val="clear" w:color="auto" w:fill="auto"/>
            <w:vAlign w:val="center"/>
          </w:tcPr>
          <w:p w14:paraId="0D44154D" w14:textId="77777777"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07F1DC34" w14:textId="77777777"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52BF4755" w14:textId="77777777" w:rsidTr="00437131">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6E83B372" w14:textId="77777777"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18"/>
                <w:lang w:val="es-SV"/>
              </w:rPr>
              <w:t>3</w:t>
            </w:r>
          </w:p>
        </w:tc>
        <w:tc>
          <w:tcPr>
            <w:tcW w:w="2217" w:type="pct"/>
            <w:tcBorders>
              <w:top w:val="nil"/>
              <w:left w:val="nil"/>
              <w:bottom w:val="single" w:sz="4" w:space="0" w:color="auto"/>
              <w:right w:val="single" w:sz="4" w:space="0" w:color="auto"/>
            </w:tcBorders>
            <w:shd w:val="clear" w:color="auto" w:fill="auto"/>
            <w:vAlign w:val="center"/>
          </w:tcPr>
          <w:p w14:paraId="4D8805C3" w14:textId="2697BAF5" w:rsidR="0098156E" w:rsidRPr="008C0D65" w:rsidRDefault="00FC1F34" w:rsidP="0098156E">
            <w:pPr>
              <w:ind w:left="-105" w:right="-138"/>
              <w:jc w:val="center"/>
              <w:rPr>
                <w:rFonts w:ascii="Cambria" w:hAnsi="Cambria" w:cs="Arial"/>
                <w:sz w:val="18"/>
                <w:szCs w:val="18"/>
                <w:lang w:val="es-SV"/>
              </w:rPr>
            </w:pPr>
            <w:r>
              <w:rPr>
                <w:rFonts w:ascii="Cambria" w:hAnsi="Cambria" w:cs="Arial"/>
                <w:sz w:val="18"/>
                <w:szCs w:val="22"/>
                <w:lang w:val="es-CO"/>
              </w:rPr>
              <w:t>BÁSCULA</w:t>
            </w:r>
            <w:r w:rsidR="0098156E" w:rsidRPr="008C0D65">
              <w:rPr>
                <w:rFonts w:ascii="Cambria" w:hAnsi="Cambria" w:cs="Arial"/>
                <w:sz w:val="18"/>
                <w:szCs w:val="22"/>
                <w:lang w:val="es-CO"/>
              </w:rPr>
              <w:t xml:space="preserve"> DE PISO, ESTANDAR</w:t>
            </w:r>
          </w:p>
        </w:tc>
        <w:tc>
          <w:tcPr>
            <w:tcW w:w="453" w:type="pct"/>
            <w:tcBorders>
              <w:top w:val="nil"/>
              <w:left w:val="nil"/>
              <w:bottom w:val="single" w:sz="4" w:space="0" w:color="auto"/>
              <w:right w:val="single" w:sz="4" w:space="0" w:color="auto"/>
            </w:tcBorders>
            <w:shd w:val="clear" w:color="auto" w:fill="auto"/>
            <w:vAlign w:val="center"/>
          </w:tcPr>
          <w:p w14:paraId="7651F2A9" w14:textId="77777777"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40D74205" w14:textId="6F80BD0F"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w:t>
            </w:r>
          </w:p>
        </w:tc>
        <w:tc>
          <w:tcPr>
            <w:tcW w:w="762" w:type="pct"/>
            <w:tcBorders>
              <w:top w:val="nil"/>
              <w:left w:val="nil"/>
              <w:bottom w:val="single" w:sz="4" w:space="0" w:color="auto"/>
              <w:right w:val="single" w:sz="4" w:space="0" w:color="auto"/>
            </w:tcBorders>
            <w:shd w:val="clear" w:color="auto" w:fill="auto"/>
            <w:vAlign w:val="center"/>
          </w:tcPr>
          <w:p w14:paraId="1D0C80C7" w14:textId="77777777"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03B5064C" w14:textId="77777777"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06C8E5FB" w14:textId="77777777" w:rsidTr="00437131">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0F206ACA" w14:textId="77777777"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18"/>
                <w:lang w:val="es-SV"/>
              </w:rPr>
              <w:t>4</w:t>
            </w:r>
          </w:p>
        </w:tc>
        <w:tc>
          <w:tcPr>
            <w:tcW w:w="2217" w:type="pct"/>
            <w:tcBorders>
              <w:top w:val="nil"/>
              <w:left w:val="nil"/>
              <w:bottom w:val="single" w:sz="4" w:space="0" w:color="auto"/>
              <w:right w:val="single" w:sz="4" w:space="0" w:color="auto"/>
            </w:tcBorders>
            <w:shd w:val="clear" w:color="auto" w:fill="auto"/>
            <w:vAlign w:val="center"/>
          </w:tcPr>
          <w:p w14:paraId="69AD71DD" w14:textId="667BE76B"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NEGATOSCOPIO DE UN CUERPO</w:t>
            </w:r>
          </w:p>
        </w:tc>
        <w:tc>
          <w:tcPr>
            <w:tcW w:w="453" w:type="pct"/>
            <w:tcBorders>
              <w:top w:val="nil"/>
              <w:left w:val="nil"/>
              <w:bottom w:val="single" w:sz="4" w:space="0" w:color="auto"/>
              <w:right w:val="single" w:sz="4" w:space="0" w:color="auto"/>
            </w:tcBorders>
            <w:shd w:val="clear" w:color="auto" w:fill="auto"/>
            <w:vAlign w:val="center"/>
          </w:tcPr>
          <w:p w14:paraId="3DF62B1D" w14:textId="77777777"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27E0CCBB" w14:textId="4E311A35"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6</w:t>
            </w:r>
          </w:p>
        </w:tc>
        <w:tc>
          <w:tcPr>
            <w:tcW w:w="762" w:type="pct"/>
            <w:tcBorders>
              <w:top w:val="nil"/>
              <w:left w:val="nil"/>
              <w:bottom w:val="single" w:sz="4" w:space="0" w:color="auto"/>
              <w:right w:val="single" w:sz="4" w:space="0" w:color="auto"/>
            </w:tcBorders>
            <w:shd w:val="clear" w:color="auto" w:fill="auto"/>
            <w:vAlign w:val="center"/>
          </w:tcPr>
          <w:p w14:paraId="761AE990" w14:textId="77777777"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017F2C08" w14:textId="77777777"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4EBEFB2D"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B9579A2" w14:textId="49056742"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5</w:t>
            </w:r>
          </w:p>
        </w:tc>
        <w:tc>
          <w:tcPr>
            <w:tcW w:w="2217" w:type="pct"/>
            <w:tcBorders>
              <w:top w:val="nil"/>
              <w:left w:val="nil"/>
              <w:bottom w:val="single" w:sz="4" w:space="0" w:color="auto"/>
              <w:right w:val="single" w:sz="4" w:space="0" w:color="auto"/>
            </w:tcBorders>
            <w:shd w:val="clear" w:color="auto" w:fill="auto"/>
            <w:vAlign w:val="center"/>
          </w:tcPr>
          <w:p w14:paraId="2067FB05" w14:textId="01F532D0"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 xml:space="preserve">SET DE </w:t>
            </w:r>
            <w:r w:rsidR="00041EF8">
              <w:rPr>
                <w:rFonts w:ascii="Cambria" w:hAnsi="Cambria" w:cs="Arial"/>
                <w:sz w:val="18"/>
                <w:szCs w:val="22"/>
                <w:lang w:val="es-CO"/>
              </w:rPr>
              <w:t>DIAGNÓSTICO</w:t>
            </w:r>
          </w:p>
        </w:tc>
        <w:tc>
          <w:tcPr>
            <w:tcW w:w="453" w:type="pct"/>
            <w:tcBorders>
              <w:top w:val="nil"/>
              <w:left w:val="nil"/>
              <w:bottom w:val="single" w:sz="4" w:space="0" w:color="auto"/>
              <w:right w:val="single" w:sz="4" w:space="0" w:color="auto"/>
            </w:tcBorders>
            <w:shd w:val="clear" w:color="auto" w:fill="auto"/>
            <w:vAlign w:val="center"/>
          </w:tcPr>
          <w:p w14:paraId="5015A703" w14:textId="1D91F2D8"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69B500C5" w14:textId="4CC73D9E"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6</w:t>
            </w:r>
          </w:p>
        </w:tc>
        <w:tc>
          <w:tcPr>
            <w:tcW w:w="762" w:type="pct"/>
            <w:tcBorders>
              <w:top w:val="nil"/>
              <w:left w:val="nil"/>
              <w:bottom w:val="single" w:sz="4" w:space="0" w:color="auto"/>
              <w:right w:val="single" w:sz="4" w:space="0" w:color="auto"/>
            </w:tcBorders>
            <w:shd w:val="clear" w:color="auto" w:fill="auto"/>
            <w:vAlign w:val="center"/>
          </w:tcPr>
          <w:p w14:paraId="5FEB67DF" w14:textId="30D3C877"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64FCBBD6" w14:textId="47BE3AF9"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71660935"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6C63A97" w14:textId="33B4E0EE"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6</w:t>
            </w:r>
          </w:p>
        </w:tc>
        <w:tc>
          <w:tcPr>
            <w:tcW w:w="2217" w:type="pct"/>
            <w:tcBorders>
              <w:top w:val="nil"/>
              <w:left w:val="nil"/>
              <w:bottom w:val="single" w:sz="4" w:space="0" w:color="auto"/>
              <w:right w:val="single" w:sz="4" w:space="0" w:color="auto"/>
            </w:tcBorders>
            <w:shd w:val="clear" w:color="auto" w:fill="auto"/>
            <w:vAlign w:val="center"/>
          </w:tcPr>
          <w:p w14:paraId="1DC26E0D" w14:textId="3EF8CE59" w:rsidR="0098156E" w:rsidRPr="008C0D65" w:rsidRDefault="00FC1F34" w:rsidP="0098156E">
            <w:pPr>
              <w:ind w:left="-105" w:right="-138"/>
              <w:jc w:val="center"/>
              <w:rPr>
                <w:rFonts w:ascii="Cambria" w:hAnsi="Cambria" w:cs="Arial"/>
                <w:sz w:val="18"/>
                <w:szCs w:val="18"/>
                <w:lang w:val="es-SV"/>
              </w:rPr>
            </w:pPr>
            <w:r>
              <w:rPr>
                <w:rFonts w:ascii="Cambria" w:hAnsi="Cambria" w:cs="Arial"/>
                <w:sz w:val="18"/>
                <w:szCs w:val="22"/>
                <w:lang w:val="es-CO"/>
              </w:rPr>
              <w:t>OXÍMETRO</w:t>
            </w:r>
            <w:r w:rsidR="0098156E" w:rsidRPr="008C0D65">
              <w:rPr>
                <w:rFonts w:ascii="Cambria" w:hAnsi="Cambria" w:cs="Arial"/>
                <w:sz w:val="18"/>
                <w:szCs w:val="22"/>
                <w:lang w:val="es-CO"/>
              </w:rPr>
              <w:t xml:space="preserve"> DE PULSO </w:t>
            </w:r>
            <w:r>
              <w:rPr>
                <w:rFonts w:ascii="Cambria" w:hAnsi="Cambria" w:cs="Arial"/>
                <w:sz w:val="18"/>
                <w:szCs w:val="22"/>
                <w:lang w:val="es-CO"/>
              </w:rPr>
              <w:t>PORTÁTIL</w:t>
            </w:r>
          </w:p>
        </w:tc>
        <w:tc>
          <w:tcPr>
            <w:tcW w:w="453" w:type="pct"/>
            <w:tcBorders>
              <w:top w:val="nil"/>
              <w:left w:val="nil"/>
              <w:bottom w:val="single" w:sz="4" w:space="0" w:color="auto"/>
              <w:right w:val="single" w:sz="4" w:space="0" w:color="auto"/>
            </w:tcBorders>
            <w:shd w:val="clear" w:color="auto" w:fill="auto"/>
            <w:vAlign w:val="center"/>
          </w:tcPr>
          <w:p w14:paraId="4704AF3B" w14:textId="031E0A09"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19C3415A" w14:textId="1293B27D"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2</w:t>
            </w:r>
          </w:p>
        </w:tc>
        <w:tc>
          <w:tcPr>
            <w:tcW w:w="762" w:type="pct"/>
            <w:tcBorders>
              <w:top w:val="nil"/>
              <w:left w:val="nil"/>
              <w:bottom w:val="single" w:sz="4" w:space="0" w:color="auto"/>
              <w:right w:val="single" w:sz="4" w:space="0" w:color="auto"/>
            </w:tcBorders>
            <w:shd w:val="clear" w:color="auto" w:fill="auto"/>
            <w:vAlign w:val="center"/>
          </w:tcPr>
          <w:p w14:paraId="72AEE824" w14:textId="67E92FB5"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3B0CB419" w14:textId="77D81701"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0C77ABEB"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8147836" w14:textId="71F72ABC"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7</w:t>
            </w:r>
          </w:p>
        </w:tc>
        <w:tc>
          <w:tcPr>
            <w:tcW w:w="2217" w:type="pct"/>
            <w:tcBorders>
              <w:top w:val="nil"/>
              <w:left w:val="nil"/>
              <w:bottom w:val="single" w:sz="4" w:space="0" w:color="auto"/>
              <w:right w:val="single" w:sz="4" w:space="0" w:color="auto"/>
            </w:tcBorders>
            <w:shd w:val="clear" w:color="auto" w:fill="auto"/>
            <w:vAlign w:val="center"/>
          </w:tcPr>
          <w:p w14:paraId="345470F5" w14:textId="7C49AB31" w:rsidR="0098156E" w:rsidRPr="008C0D65" w:rsidRDefault="00FC1F34" w:rsidP="0098156E">
            <w:pPr>
              <w:ind w:left="-105" w:right="-138"/>
              <w:jc w:val="center"/>
              <w:rPr>
                <w:rFonts w:ascii="Cambria" w:hAnsi="Cambria" w:cs="Arial"/>
                <w:sz w:val="18"/>
                <w:szCs w:val="18"/>
                <w:lang w:val="es-SV"/>
              </w:rPr>
            </w:pPr>
            <w:r>
              <w:rPr>
                <w:rFonts w:ascii="Cambria" w:hAnsi="Cambria" w:cs="Arial"/>
                <w:sz w:val="18"/>
                <w:szCs w:val="22"/>
                <w:lang w:val="es-CO"/>
              </w:rPr>
              <w:t>OXÍMETRO</w:t>
            </w:r>
            <w:r w:rsidR="0098156E" w:rsidRPr="008C0D65">
              <w:rPr>
                <w:rFonts w:ascii="Cambria" w:hAnsi="Cambria" w:cs="Arial"/>
                <w:sz w:val="18"/>
                <w:szCs w:val="22"/>
                <w:lang w:val="es-CO"/>
              </w:rPr>
              <w:t xml:space="preserve"> DE PULSO COMPACTO DE DEDO</w:t>
            </w:r>
          </w:p>
        </w:tc>
        <w:tc>
          <w:tcPr>
            <w:tcW w:w="453" w:type="pct"/>
            <w:tcBorders>
              <w:top w:val="nil"/>
              <w:left w:val="nil"/>
              <w:bottom w:val="single" w:sz="4" w:space="0" w:color="auto"/>
              <w:right w:val="single" w:sz="4" w:space="0" w:color="auto"/>
            </w:tcBorders>
            <w:shd w:val="clear" w:color="auto" w:fill="auto"/>
            <w:vAlign w:val="center"/>
          </w:tcPr>
          <w:p w14:paraId="267E2978" w14:textId="3273AC46"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5109987D" w14:textId="473321F4"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6</w:t>
            </w:r>
          </w:p>
        </w:tc>
        <w:tc>
          <w:tcPr>
            <w:tcW w:w="762" w:type="pct"/>
            <w:tcBorders>
              <w:top w:val="nil"/>
              <w:left w:val="nil"/>
              <w:bottom w:val="single" w:sz="4" w:space="0" w:color="auto"/>
              <w:right w:val="single" w:sz="4" w:space="0" w:color="auto"/>
            </w:tcBorders>
            <w:shd w:val="clear" w:color="auto" w:fill="auto"/>
            <w:vAlign w:val="center"/>
          </w:tcPr>
          <w:p w14:paraId="782BE094" w14:textId="37F782EA"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4653808E" w14:textId="2D662719"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21C89383"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53EDBC42" w14:textId="3F6801D4"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8</w:t>
            </w:r>
          </w:p>
        </w:tc>
        <w:tc>
          <w:tcPr>
            <w:tcW w:w="2217" w:type="pct"/>
            <w:tcBorders>
              <w:top w:val="nil"/>
              <w:left w:val="nil"/>
              <w:bottom w:val="single" w:sz="4" w:space="0" w:color="auto"/>
              <w:right w:val="single" w:sz="4" w:space="0" w:color="auto"/>
            </w:tcBorders>
            <w:shd w:val="clear" w:color="auto" w:fill="auto"/>
            <w:vAlign w:val="center"/>
          </w:tcPr>
          <w:p w14:paraId="625C185A" w14:textId="52CC6B8B" w:rsidR="0098156E" w:rsidRPr="008C0D65" w:rsidRDefault="00FC1F34" w:rsidP="0098156E">
            <w:pPr>
              <w:ind w:left="-105" w:right="-138"/>
              <w:jc w:val="center"/>
              <w:rPr>
                <w:rFonts w:ascii="Cambria" w:hAnsi="Cambria" w:cs="Arial"/>
                <w:sz w:val="18"/>
                <w:szCs w:val="18"/>
                <w:lang w:val="es-SV"/>
              </w:rPr>
            </w:pPr>
            <w:r>
              <w:rPr>
                <w:rFonts w:ascii="Cambria" w:hAnsi="Cambria" w:cs="Arial"/>
                <w:sz w:val="18"/>
                <w:szCs w:val="22"/>
                <w:lang w:val="es-CO"/>
              </w:rPr>
              <w:t>TENSIÓMETRO</w:t>
            </w:r>
            <w:r w:rsidR="0098156E" w:rsidRPr="008C0D65">
              <w:rPr>
                <w:rFonts w:ascii="Cambria" w:hAnsi="Cambria" w:cs="Arial"/>
                <w:sz w:val="18"/>
                <w:szCs w:val="22"/>
                <w:lang w:val="es-CO"/>
              </w:rPr>
              <w:t xml:space="preserve"> DIGITAL DE  MESA PARA ADULTO</w:t>
            </w:r>
          </w:p>
        </w:tc>
        <w:tc>
          <w:tcPr>
            <w:tcW w:w="453" w:type="pct"/>
            <w:tcBorders>
              <w:top w:val="nil"/>
              <w:left w:val="nil"/>
              <w:bottom w:val="single" w:sz="4" w:space="0" w:color="auto"/>
              <w:right w:val="single" w:sz="4" w:space="0" w:color="auto"/>
            </w:tcBorders>
            <w:shd w:val="clear" w:color="auto" w:fill="auto"/>
            <w:vAlign w:val="center"/>
          </w:tcPr>
          <w:p w14:paraId="021F0F83" w14:textId="1AA4CB55"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7CA2CDC2" w14:textId="0FAA5E7E"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18</w:t>
            </w:r>
          </w:p>
        </w:tc>
        <w:tc>
          <w:tcPr>
            <w:tcW w:w="762" w:type="pct"/>
            <w:tcBorders>
              <w:top w:val="nil"/>
              <w:left w:val="nil"/>
              <w:bottom w:val="single" w:sz="4" w:space="0" w:color="auto"/>
              <w:right w:val="single" w:sz="4" w:space="0" w:color="auto"/>
            </w:tcBorders>
            <w:shd w:val="clear" w:color="auto" w:fill="auto"/>
            <w:vAlign w:val="center"/>
          </w:tcPr>
          <w:p w14:paraId="0CBC7C06" w14:textId="42F6A6A0"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35EEB5FE" w14:textId="0B6318FA"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1395F82B"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02441427" w14:textId="13BAA77F"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9</w:t>
            </w:r>
          </w:p>
        </w:tc>
        <w:tc>
          <w:tcPr>
            <w:tcW w:w="2217" w:type="pct"/>
            <w:tcBorders>
              <w:top w:val="nil"/>
              <w:left w:val="nil"/>
              <w:bottom w:val="single" w:sz="4" w:space="0" w:color="auto"/>
              <w:right w:val="single" w:sz="4" w:space="0" w:color="auto"/>
            </w:tcBorders>
            <w:shd w:val="clear" w:color="auto" w:fill="auto"/>
            <w:vAlign w:val="center"/>
          </w:tcPr>
          <w:p w14:paraId="08C5D471" w14:textId="6B794A6A"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TERMÓMETRO INFRARROJO SIN TACTO, PARA TEMPERATURA CORPORAL</w:t>
            </w:r>
          </w:p>
        </w:tc>
        <w:tc>
          <w:tcPr>
            <w:tcW w:w="453" w:type="pct"/>
            <w:tcBorders>
              <w:top w:val="nil"/>
              <w:left w:val="nil"/>
              <w:bottom w:val="single" w:sz="4" w:space="0" w:color="auto"/>
              <w:right w:val="single" w:sz="4" w:space="0" w:color="auto"/>
            </w:tcBorders>
            <w:shd w:val="clear" w:color="auto" w:fill="auto"/>
            <w:vAlign w:val="center"/>
          </w:tcPr>
          <w:p w14:paraId="2873B657" w14:textId="3F193473"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7A26F66B" w14:textId="15F7BAE1"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5</w:t>
            </w:r>
          </w:p>
        </w:tc>
        <w:tc>
          <w:tcPr>
            <w:tcW w:w="762" w:type="pct"/>
            <w:tcBorders>
              <w:top w:val="nil"/>
              <w:left w:val="nil"/>
              <w:bottom w:val="single" w:sz="4" w:space="0" w:color="auto"/>
              <w:right w:val="single" w:sz="4" w:space="0" w:color="auto"/>
            </w:tcBorders>
            <w:shd w:val="clear" w:color="auto" w:fill="auto"/>
            <w:vAlign w:val="center"/>
          </w:tcPr>
          <w:p w14:paraId="43C85B1F" w14:textId="73C1E1EB"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785C9A3C" w14:textId="7004EFED"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06061D8F"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71EE21E" w14:textId="1938E538"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10</w:t>
            </w:r>
          </w:p>
        </w:tc>
        <w:tc>
          <w:tcPr>
            <w:tcW w:w="2217" w:type="pct"/>
            <w:tcBorders>
              <w:top w:val="nil"/>
              <w:left w:val="nil"/>
              <w:bottom w:val="single" w:sz="4" w:space="0" w:color="auto"/>
              <w:right w:val="single" w:sz="4" w:space="0" w:color="auto"/>
            </w:tcBorders>
            <w:shd w:val="clear" w:color="auto" w:fill="auto"/>
            <w:vAlign w:val="center"/>
          </w:tcPr>
          <w:p w14:paraId="66D55FDA" w14:textId="2728A52B"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LÁMPARA DE MANO PARA EXAMEN</w:t>
            </w:r>
          </w:p>
        </w:tc>
        <w:tc>
          <w:tcPr>
            <w:tcW w:w="453" w:type="pct"/>
            <w:tcBorders>
              <w:top w:val="nil"/>
              <w:left w:val="nil"/>
              <w:bottom w:val="single" w:sz="4" w:space="0" w:color="auto"/>
              <w:right w:val="single" w:sz="4" w:space="0" w:color="auto"/>
            </w:tcBorders>
            <w:shd w:val="clear" w:color="auto" w:fill="auto"/>
            <w:vAlign w:val="center"/>
          </w:tcPr>
          <w:p w14:paraId="22CB2EED" w14:textId="44FDFEF0"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67D3EFD2" w14:textId="5BC8F891"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12</w:t>
            </w:r>
          </w:p>
        </w:tc>
        <w:tc>
          <w:tcPr>
            <w:tcW w:w="762" w:type="pct"/>
            <w:tcBorders>
              <w:top w:val="nil"/>
              <w:left w:val="nil"/>
              <w:bottom w:val="single" w:sz="4" w:space="0" w:color="auto"/>
              <w:right w:val="single" w:sz="4" w:space="0" w:color="auto"/>
            </w:tcBorders>
            <w:shd w:val="clear" w:color="auto" w:fill="auto"/>
            <w:vAlign w:val="center"/>
          </w:tcPr>
          <w:p w14:paraId="48A42E32" w14:textId="0875452C"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5D8D0503" w14:textId="15EB5605"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61139CB0"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01520DD6" w14:textId="2F88DBED"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11</w:t>
            </w:r>
          </w:p>
        </w:tc>
        <w:tc>
          <w:tcPr>
            <w:tcW w:w="2217" w:type="pct"/>
            <w:tcBorders>
              <w:top w:val="nil"/>
              <w:left w:val="nil"/>
              <w:bottom w:val="single" w:sz="4" w:space="0" w:color="auto"/>
              <w:right w:val="single" w:sz="4" w:space="0" w:color="auto"/>
            </w:tcBorders>
            <w:shd w:val="clear" w:color="auto" w:fill="auto"/>
            <w:vAlign w:val="center"/>
          </w:tcPr>
          <w:p w14:paraId="43E96E42" w14:textId="5D552262"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ESTETOSCOPIO BIAURICULAR PARA ADULTO DOBLE CAMPANA</w:t>
            </w:r>
          </w:p>
        </w:tc>
        <w:tc>
          <w:tcPr>
            <w:tcW w:w="453" w:type="pct"/>
            <w:tcBorders>
              <w:top w:val="nil"/>
              <w:left w:val="nil"/>
              <w:bottom w:val="single" w:sz="4" w:space="0" w:color="auto"/>
              <w:right w:val="single" w:sz="4" w:space="0" w:color="auto"/>
            </w:tcBorders>
            <w:shd w:val="clear" w:color="auto" w:fill="auto"/>
            <w:vAlign w:val="center"/>
          </w:tcPr>
          <w:p w14:paraId="6D37B790" w14:textId="5F2A0AE3"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0D89EF99" w14:textId="47F4C0AC"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18</w:t>
            </w:r>
          </w:p>
        </w:tc>
        <w:tc>
          <w:tcPr>
            <w:tcW w:w="762" w:type="pct"/>
            <w:tcBorders>
              <w:top w:val="nil"/>
              <w:left w:val="nil"/>
              <w:bottom w:val="single" w:sz="4" w:space="0" w:color="auto"/>
              <w:right w:val="single" w:sz="4" w:space="0" w:color="auto"/>
            </w:tcBorders>
            <w:shd w:val="clear" w:color="auto" w:fill="auto"/>
            <w:vAlign w:val="center"/>
          </w:tcPr>
          <w:p w14:paraId="7FB983CA" w14:textId="004FB7AA"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0B01D9F7" w14:textId="0D45B0EE"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7A52E6B1"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534614FD" w14:textId="472D18F8"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12</w:t>
            </w:r>
          </w:p>
        </w:tc>
        <w:tc>
          <w:tcPr>
            <w:tcW w:w="2217" w:type="pct"/>
            <w:tcBorders>
              <w:top w:val="nil"/>
              <w:left w:val="nil"/>
              <w:bottom w:val="single" w:sz="4" w:space="0" w:color="auto"/>
              <w:right w:val="single" w:sz="4" w:space="0" w:color="auto"/>
            </w:tcBorders>
            <w:shd w:val="clear" w:color="auto" w:fill="auto"/>
            <w:vAlign w:val="center"/>
          </w:tcPr>
          <w:p w14:paraId="42A020A0" w14:textId="2614F98C"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LÁMPARA PARA EXAMEN TIPO CUELLO DE GANSO</w:t>
            </w:r>
          </w:p>
        </w:tc>
        <w:tc>
          <w:tcPr>
            <w:tcW w:w="453" w:type="pct"/>
            <w:tcBorders>
              <w:top w:val="nil"/>
              <w:left w:val="nil"/>
              <w:bottom w:val="single" w:sz="4" w:space="0" w:color="auto"/>
              <w:right w:val="single" w:sz="4" w:space="0" w:color="auto"/>
            </w:tcBorders>
            <w:shd w:val="clear" w:color="auto" w:fill="auto"/>
            <w:vAlign w:val="center"/>
          </w:tcPr>
          <w:p w14:paraId="1410777D" w14:textId="6AF08E2A"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56C4B653" w14:textId="139052D7"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3</w:t>
            </w:r>
          </w:p>
        </w:tc>
        <w:tc>
          <w:tcPr>
            <w:tcW w:w="762" w:type="pct"/>
            <w:tcBorders>
              <w:top w:val="nil"/>
              <w:left w:val="nil"/>
              <w:bottom w:val="single" w:sz="4" w:space="0" w:color="auto"/>
              <w:right w:val="single" w:sz="4" w:space="0" w:color="auto"/>
            </w:tcBorders>
            <w:shd w:val="clear" w:color="auto" w:fill="auto"/>
            <w:vAlign w:val="center"/>
          </w:tcPr>
          <w:p w14:paraId="539365AB" w14:textId="45A14878"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58B030F4" w14:textId="5765F9AD"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1067F427"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6CC1CF2" w14:textId="1A7F6009"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13</w:t>
            </w:r>
          </w:p>
        </w:tc>
        <w:tc>
          <w:tcPr>
            <w:tcW w:w="2217" w:type="pct"/>
            <w:tcBorders>
              <w:top w:val="nil"/>
              <w:left w:val="nil"/>
              <w:bottom w:val="single" w:sz="4" w:space="0" w:color="auto"/>
              <w:right w:val="single" w:sz="4" w:space="0" w:color="auto"/>
            </w:tcBorders>
            <w:shd w:val="clear" w:color="auto" w:fill="auto"/>
            <w:vAlign w:val="center"/>
          </w:tcPr>
          <w:p w14:paraId="7F7F2556" w14:textId="2ACD5028"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 xml:space="preserve">MONITOR DE SIGNOS VITALES, </w:t>
            </w:r>
            <w:r w:rsidR="00FC1F34">
              <w:rPr>
                <w:rFonts w:ascii="Cambria" w:hAnsi="Cambria" w:cs="Arial"/>
                <w:sz w:val="18"/>
                <w:szCs w:val="22"/>
                <w:lang w:val="es-CO"/>
              </w:rPr>
              <w:t>PORTÁTIL</w:t>
            </w:r>
          </w:p>
        </w:tc>
        <w:tc>
          <w:tcPr>
            <w:tcW w:w="453" w:type="pct"/>
            <w:tcBorders>
              <w:top w:val="nil"/>
              <w:left w:val="nil"/>
              <w:bottom w:val="single" w:sz="4" w:space="0" w:color="auto"/>
              <w:right w:val="single" w:sz="4" w:space="0" w:color="auto"/>
            </w:tcBorders>
            <w:shd w:val="clear" w:color="auto" w:fill="auto"/>
            <w:vAlign w:val="center"/>
          </w:tcPr>
          <w:p w14:paraId="4BC841A3" w14:textId="298ACA16"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5C8AEB8C" w14:textId="22C6B91B"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w:t>
            </w:r>
          </w:p>
        </w:tc>
        <w:tc>
          <w:tcPr>
            <w:tcW w:w="762" w:type="pct"/>
            <w:tcBorders>
              <w:top w:val="nil"/>
              <w:left w:val="nil"/>
              <w:bottom w:val="single" w:sz="4" w:space="0" w:color="auto"/>
              <w:right w:val="single" w:sz="4" w:space="0" w:color="auto"/>
            </w:tcBorders>
            <w:shd w:val="clear" w:color="auto" w:fill="auto"/>
            <w:vAlign w:val="center"/>
          </w:tcPr>
          <w:p w14:paraId="587B31D3" w14:textId="7E284772"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09334EF0" w14:textId="6A49EC4E"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0DA00C9E"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0E69297" w14:textId="21C040F3"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14</w:t>
            </w:r>
          </w:p>
        </w:tc>
        <w:tc>
          <w:tcPr>
            <w:tcW w:w="2217" w:type="pct"/>
            <w:tcBorders>
              <w:top w:val="nil"/>
              <w:left w:val="nil"/>
              <w:bottom w:val="single" w:sz="4" w:space="0" w:color="auto"/>
              <w:right w:val="single" w:sz="4" w:space="0" w:color="auto"/>
            </w:tcBorders>
            <w:shd w:val="clear" w:color="auto" w:fill="auto"/>
            <w:vAlign w:val="center"/>
          </w:tcPr>
          <w:p w14:paraId="48926A78" w14:textId="21989358"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ASPIRADOR DE SECRECIONES</w:t>
            </w:r>
          </w:p>
        </w:tc>
        <w:tc>
          <w:tcPr>
            <w:tcW w:w="453" w:type="pct"/>
            <w:tcBorders>
              <w:top w:val="nil"/>
              <w:left w:val="nil"/>
              <w:bottom w:val="single" w:sz="4" w:space="0" w:color="auto"/>
              <w:right w:val="single" w:sz="4" w:space="0" w:color="auto"/>
            </w:tcBorders>
            <w:shd w:val="clear" w:color="auto" w:fill="auto"/>
            <w:vAlign w:val="center"/>
          </w:tcPr>
          <w:p w14:paraId="340B5F9A" w14:textId="4C7765F7"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335F60E7" w14:textId="3CB800B9"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2</w:t>
            </w:r>
          </w:p>
        </w:tc>
        <w:tc>
          <w:tcPr>
            <w:tcW w:w="762" w:type="pct"/>
            <w:tcBorders>
              <w:top w:val="nil"/>
              <w:left w:val="nil"/>
              <w:bottom w:val="single" w:sz="4" w:space="0" w:color="auto"/>
              <w:right w:val="single" w:sz="4" w:space="0" w:color="auto"/>
            </w:tcBorders>
            <w:shd w:val="clear" w:color="auto" w:fill="auto"/>
            <w:vAlign w:val="center"/>
          </w:tcPr>
          <w:p w14:paraId="6D153C1B" w14:textId="30FB4AF9"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62AFCEDE" w14:textId="3377F5BE"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2FF4297F"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1F41058F" w14:textId="0EB09D89"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15</w:t>
            </w:r>
          </w:p>
        </w:tc>
        <w:tc>
          <w:tcPr>
            <w:tcW w:w="2217" w:type="pct"/>
            <w:tcBorders>
              <w:top w:val="nil"/>
              <w:left w:val="nil"/>
              <w:bottom w:val="single" w:sz="4" w:space="0" w:color="auto"/>
              <w:right w:val="single" w:sz="4" w:space="0" w:color="auto"/>
            </w:tcBorders>
            <w:shd w:val="clear" w:color="auto" w:fill="auto"/>
            <w:vAlign w:val="center"/>
          </w:tcPr>
          <w:p w14:paraId="1C7EFC2B" w14:textId="7559609F"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EQUIPO PARA PARO CON DESFIBRILADOR Y CARRO</w:t>
            </w:r>
          </w:p>
        </w:tc>
        <w:tc>
          <w:tcPr>
            <w:tcW w:w="453" w:type="pct"/>
            <w:tcBorders>
              <w:top w:val="nil"/>
              <w:left w:val="nil"/>
              <w:bottom w:val="single" w:sz="4" w:space="0" w:color="auto"/>
              <w:right w:val="single" w:sz="4" w:space="0" w:color="auto"/>
            </w:tcBorders>
            <w:shd w:val="clear" w:color="auto" w:fill="auto"/>
            <w:vAlign w:val="center"/>
          </w:tcPr>
          <w:p w14:paraId="4E9CC075" w14:textId="1B8F8282"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6E90233D" w14:textId="7A0090B8"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w:t>
            </w:r>
          </w:p>
        </w:tc>
        <w:tc>
          <w:tcPr>
            <w:tcW w:w="762" w:type="pct"/>
            <w:tcBorders>
              <w:top w:val="nil"/>
              <w:left w:val="nil"/>
              <w:bottom w:val="single" w:sz="4" w:space="0" w:color="auto"/>
              <w:right w:val="single" w:sz="4" w:space="0" w:color="auto"/>
            </w:tcBorders>
            <w:shd w:val="clear" w:color="auto" w:fill="auto"/>
            <w:vAlign w:val="center"/>
          </w:tcPr>
          <w:p w14:paraId="2AA4DA17" w14:textId="1C1B5836"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114F72CF" w14:textId="6013CF74"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5AF57762"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8D2A2DB" w14:textId="5ABC7090"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16</w:t>
            </w:r>
          </w:p>
        </w:tc>
        <w:tc>
          <w:tcPr>
            <w:tcW w:w="2217" w:type="pct"/>
            <w:tcBorders>
              <w:top w:val="nil"/>
              <w:left w:val="nil"/>
              <w:bottom w:val="single" w:sz="4" w:space="0" w:color="auto"/>
              <w:right w:val="single" w:sz="4" w:space="0" w:color="auto"/>
            </w:tcBorders>
            <w:shd w:val="clear" w:color="auto" w:fill="auto"/>
            <w:vAlign w:val="center"/>
          </w:tcPr>
          <w:p w14:paraId="33BE73F1" w14:textId="00DCA2CF"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ELECTROCARDIOGRAFO DE DOCE CANALES</w:t>
            </w:r>
          </w:p>
        </w:tc>
        <w:tc>
          <w:tcPr>
            <w:tcW w:w="453" w:type="pct"/>
            <w:tcBorders>
              <w:top w:val="nil"/>
              <w:left w:val="nil"/>
              <w:bottom w:val="single" w:sz="4" w:space="0" w:color="auto"/>
              <w:right w:val="single" w:sz="4" w:space="0" w:color="auto"/>
            </w:tcBorders>
            <w:shd w:val="clear" w:color="auto" w:fill="auto"/>
            <w:vAlign w:val="center"/>
          </w:tcPr>
          <w:p w14:paraId="2C72A9DC" w14:textId="6B8E7D88"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45EB376F" w14:textId="02BCE90B"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w:t>
            </w:r>
          </w:p>
        </w:tc>
        <w:tc>
          <w:tcPr>
            <w:tcW w:w="762" w:type="pct"/>
            <w:tcBorders>
              <w:top w:val="nil"/>
              <w:left w:val="nil"/>
              <w:bottom w:val="single" w:sz="4" w:space="0" w:color="auto"/>
              <w:right w:val="single" w:sz="4" w:space="0" w:color="auto"/>
            </w:tcBorders>
            <w:shd w:val="clear" w:color="auto" w:fill="auto"/>
            <w:vAlign w:val="center"/>
          </w:tcPr>
          <w:p w14:paraId="6BBA8758" w14:textId="730A8C0D"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6DE73BFE" w14:textId="76ABB2AD"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7FB3F756"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0C9A46DC" w14:textId="43BE38CC"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17</w:t>
            </w:r>
          </w:p>
        </w:tc>
        <w:tc>
          <w:tcPr>
            <w:tcW w:w="2217" w:type="pct"/>
            <w:tcBorders>
              <w:top w:val="nil"/>
              <w:left w:val="nil"/>
              <w:bottom w:val="single" w:sz="4" w:space="0" w:color="auto"/>
              <w:right w:val="single" w:sz="4" w:space="0" w:color="auto"/>
            </w:tcBorders>
            <w:shd w:val="clear" w:color="auto" w:fill="auto"/>
            <w:vAlign w:val="center"/>
          </w:tcPr>
          <w:p w14:paraId="159D23E4" w14:textId="2B5E9A2B"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EXTRACTOR ELÉCTRICO DE LECHE</w:t>
            </w:r>
          </w:p>
        </w:tc>
        <w:tc>
          <w:tcPr>
            <w:tcW w:w="453" w:type="pct"/>
            <w:tcBorders>
              <w:top w:val="nil"/>
              <w:left w:val="nil"/>
              <w:bottom w:val="single" w:sz="4" w:space="0" w:color="auto"/>
              <w:right w:val="single" w:sz="4" w:space="0" w:color="auto"/>
            </w:tcBorders>
            <w:shd w:val="clear" w:color="auto" w:fill="auto"/>
            <w:vAlign w:val="center"/>
          </w:tcPr>
          <w:p w14:paraId="48769D9F" w14:textId="5472AF1C"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0989B4A8" w14:textId="24450AC3"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w:t>
            </w:r>
          </w:p>
        </w:tc>
        <w:tc>
          <w:tcPr>
            <w:tcW w:w="762" w:type="pct"/>
            <w:tcBorders>
              <w:top w:val="nil"/>
              <w:left w:val="nil"/>
              <w:bottom w:val="single" w:sz="4" w:space="0" w:color="auto"/>
              <w:right w:val="single" w:sz="4" w:space="0" w:color="auto"/>
            </w:tcBorders>
            <w:shd w:val="clear" w:color="auto" w:fill="auto"/>
            <w:vAlign w:val="center"/>
          </w:tcPr>
          <w:p w14:paraId="02E446FC" w14:textId="33F27CAD"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0A83DCA2" w14:textId="78A5CCFD"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076BFEE1"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073EB02B" w14:textId="70A32CCA"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18</w:t>
            </w:r>
          </w:p>
        </w:tc>
        <w:tc>
          <w:tcPr>
            <w:tcW w:w="2217" w:type="pct"/>
            <w:tcBorders>
              <w:top w:val="nil"/>
              <w:left w:val="nil"/>
              <w:bottom w:val="single" w:sz="4" w:space="0" w:color="auto"/>
              <w:right w:val="single" w:sz="4" w:space="0" w:color="auto"/>
            </w:tcBorders>
            <w:shd w:val="clear" w:color="auto" w:fill="auto"/>
            <w:vAlign w:val="center"/>
          </w:tcPr>
          <w:p w14:paraId="0AF917B9" w14:textId="4C351ECD"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 xml:space="preserve">ESTERILIZADOR </w:t>
            </w:r>
            <w:r w:rsidR="00FC1F34">
              <w:rPr>
                <w:rFonts w:ascii="Cambria" w:hAnsi="Cambria" w:cs="Arial"/>
                <w:sz w:val="18"/>
                <w:szCs w:val="22"/>
                <w:lang w:val="es-CO"/>
              </w:rPr>
              <w:t>ELÉCTRICO</w:t>
            </w:r>
            <w:r w:rsidRPr="008C0D65">
              <w:rPr>
                <w:rFonts w:ascii="Cambria" w:hAnsi="Cambria" w:cs="Arial"/>
                <w:sz w:val="18"/>
                <w:szCs w:val="22"/>
                <w:lang w:val="es-CO"/>
              </w:rPr>
              <w:t xml:space="preserve"> PARA PACHAS</w:t>
            </w:r>
          </w:p>
        </w:tc>
        <w:tc>
          <w:tcPr>
            <w:tcW w:w="453" w:type="pct"/>
            <w:tcBorders>
              <w:top w:val="nil"/>
              <w:left w:val="nil"/>
              <w:bottom w:val="single" w:sz="4" w:space="0" w:color="auto"/>
              <w:right w:val="single" w:sz="4" w:space="0" w:color="auto"/>
            </w:tcBorders>
            <w:shd w:val="clear" w:color="auto" w:fill="auto"/>
            <w:vAlign w:val="center"/>
          </w:tcPr>
          <w:p w14:paraId="110FCD3B" w14:textId="4EB4A3CE"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26410CAE" w14:textId="07BAA46D"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w:t>
            </w:r>
          </w:p>
        </w:tc>
        <w:tc>
          <w:tcPr>
            <w:tcW w:w="762" w:type="pct"/>
            <w:tcBorders>
              <w:top w:val="nil"/>
              <w:left w:val="nil"/>
              <w:bottom w:val="single" w:sz="4" w:space="0" w:color="auto"/>
              <w:right w:val="single" w:sz="4" w:space="0" w:color="auto"/>
            </w:tcBorders>
            <w:shd w:val="clear" w:color="auto" w:fill="auto"/>
            <w:vAlign w:val="center"/>
          </w:tcPr>
          <w:p w14:paraId="28902430" w14:textId="0BB60571"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3CC90906" w14:textId="60FB7985"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534BBCBF"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4EAC1D38" w14:textId="5FD549D1"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19</w:t>
            </w:r>
          </w:p>
        </w:tc>
        <w:tc>
          <w:tcPr>
            <w:tcW w:w="2217" w:type="pct"/>
            <w:tcBorders>
              <w:top w:val="nil"/>
              <w:left w:val="nil"/>
              <w:bottom w:val="single" w:sz="4" w:space="0" w:color="auto"/>
              <w:right w:val="single" w:sz="4" w:space="0" w:color="auto"/>
            </w:tcBorders>
            <w:shd w:val="clear" w:color="auto" w:fill="auto"/>
            <w:vAlign w:val="center"/>
          </w:tcPr>
          <w:p w14:paraId="3BE9BE0B" w14:textId="18F3D847"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VASIJA ARRIÑONADA DE ACERO INOXIDABLE DE 6 PULGADAS</w:t>
            </w:r>
          </w:p>
        </w:tc>
        <w:tc>
          <w:tcPr>
            <w:tcW w:w="453" w:type="pct"/>
            <w:tcBorders>
              <w:top w:val="nil"/>
              <w:left w:val="nil"/>
              <w:bottom w:val="single" w:sz="4" w:space="0" w:color="auto"/>
              <w:right w:val="single" w:sz="4" w:space="0" w:color="auto"/>
            </w:tcBorders>
            <w:shd w:val="clear" w:color="auto" w:fill="auto"/>
            <w:vAlign w:val="center"/>
          </w:tcPr>
          <w:p w14:paraId="112C7787" w14:textId="02FCFF7D"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71F22D1D" w14:textId="1E429BF4"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7</w:t>
            </w:r>
          </w:p>
        </w:tc>
        <w:tc>
          <w:tcPr>
            <w:tcW w:w="762" w:type="pct"/>
            <w:tcBorders>
              <w:top w:val="nil"/>
              <w:left w:val="nil"/>
              <w:bottom w:val="single" w:sz="4" w:space="0" w:color="auto"/>
              <w:right w:val="single" w:sz="4" w:space="0" w:color="auto"/>
            </w:tcBorders>
            <w:shd w:val="clear" w:color="auto" w:fill="auto"/>
            <w:vAlign w:val="center"/>
          </w:tcPr>
          <w:p w14:paraId="72B99EC7" w14:textId="2A71C95F"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560D3233" w14:textId="6A47041F"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62085AAE"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5F81C01" w14:textId="7526D423"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20</w:t>
            </w:r>
          </w:p>
        </w:tc>
        <w:tc>
          <w:tcPr>
            <w:tcW w:w="2217" w:type="pct"/>
            <w:tcBorders>
              <w:top w:val="nil"/>
              <w:left w:val="nil"/>
              <w:bottom w:val="single" w:sz="4" w:space="0" w:color="auto"/>
              <w:right w:val="single" w:sz="4" w:space="0" w:color="auto"/>
            </w:tcBorders>
            <w:shd w:val="clear" w:color="auto" w:fill="auto"/>
            <w:vAlign w:val="center"/>
          </w:tcPr>
          <w:p w14:paraId="3A57155A" w14:textId="5DBCD171"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VASIJA ARRIÑONADA DE ACERO INOXIDABLE DE 8  PULGADAS</w:t>
            </w:r>
          </w:p>
        </w:tc>
        <w:tc>
          <w:tcPr>
            <w:tcW w:w="453" w:type="pct"/>
            <w:tcBorders>
              <w:top w:val="nil"/>
              <w:left w:val="nil"/>
              <w:bottom w:val="single" w:sz="4" w:space="0" w:color="auto"/>
              <w:right w:val="single" w:sz="4" w:space="0" w:color="auto"/>
            </w:tcBorders>
            <w:shd w:val="clear" w:color="auto" w:fill="auto"/>
            <w:vAlign w:val="center"/>
          </w:tcPr>
          <w:p w14:paraId="39DAE002" w14:textId="3EE2163B"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1CD07D0D" w14:textId="7C659583"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7</w:t>
            </w:r>
          </w:p>
        </w:tc>
        <w:tc>
          <w:tcPr>
            <w:tcW w:w="762" w:type="pct"/>
            <w:tcBorders>
              <w:top w:val="nil"/>
              <w:left w:val="nil"/>
              <w:bottom w:val="single" w:sz="4" w:space="0" w:color="auto"/>
              <w:right w:val="single" w:sz="4" w:space="0" w:color="auto"/>
            </w:tcBorders>
            <w:shd w:val="clear" w:color="auto" w:fill="auto"/>
            <w:vAlign w:val="center"/>
          </w:tcPr>
          <w:p w14:paraId="055A2AC7" w14:textId="41760575"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6F27B99B" w14:textId="67BC3E6E"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3AA6A3F8"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57FC773E" w14:textId="43CDA174"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21</w:t>
            </w:r>
          </w:p>
        </w:tc>
        <w:tc>
          <w:tcPr>
            <w:tcW w:w="2217" w:type="pct"/>
            <w:tcBorders>
              <w:top w:val="nil"/>
              <w:left w:val="nil"/>
              <w:bottom w:val="single" w:sz="4" w:space="0" w:color="auto"/>
              <w:right w:val="single" w:sz="4" w:space="0" w:color="auto"/>
            </w:tcBorders>
            <w:shd w:val="clear" w:color="auto" w:fill="auto"/>
            <w:vAlign w:val="center"/>
          </w:tcPr>
          <w:p w14:paraId="0B776848" w14:textId="467CBFF5" w:rsidR="0098156E" w:rsidRPr="008C0D65" w:rsidRDefault="00FC1F34" w:rsidP="0098156E">
            <w:pPr>
              <w:ind w:left="-105" w:right="-138"/>
              <w:jc w:val="center"/>
              <w:rPr>
                <w:rFonts w:ascii="Cambria" w:hAnsi="Cambria" w:cs="Arial"/>
                <w:sz w:val="18"/>
                <w:szCs w:val="18"/>
                <w:lang w:val="es-SV"/>
              </w:rPr>
            </w:pPr>
            <w:r>
              <w:rPr>
                <w:rFonts w:ascii="Cambria" w:hAnsi="Cambria" w:cs="Arial"/>
                <w:sz w:val="18"/>
                <w:szCs w:val="22"/>
                <w:lang w:val="es-CO"/>
              </w:rPr>
              <w:t>ESPÉCULO</w:t>
            </w:r>
            <w:r w:rsidR="0098156E" w:rsidRPr="008C0D65">
              <w:rPr>
                <w:rFonts w:ascii="Cambria" w:hAnsi="Cambria" w:cs="Arial"/>
                <w:sz w:val="18"/>
                <w:szCs w:val="22"/>
                <w:lang w:val="es-CO"/>
              </w:rPr>
              <w:t xml:space="preserve"> VAGINAL TIPO GRAVE, GRANDE, DE ACERO INOXIDABLE</w:t>
            </w:r>
          </w:p>
        </w:tc>
        <w:tc>
          <w:tcPr>
            <w:tcW w:w="453" w:type="pct"/>
            <w:tcBorders>
              <w:top w:val="nil"/>
              <w:left w:val="nil"/>
              <w:bottom w:val="single" w:sz="4" w:space="0" w:color="auto"/>
              <w:right w:val="single" w:sz="4" w:space="0" w:color="auto"/>
            </w:tcBorders>
            <w:shd w:val="clear" w:color="auto" w:fill="auto"/>
            <w:vAlign w:val="center"/>
          </w:tcPr>
          <w:p w14:paraId="7EE85510" w14:textId="027BBBA4"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32144EE2" w14:textId="6025B36E"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18</w:t>
            </w:r>
          </w:p>
        </w:tc>
        <w:tc>
          <w:tcPr>
            <w:tcW w:w="762" w:type="pct"/>
            <w:tcBorders>
              <w:top w:val="nil"/>
              <w:left w:val="nil"/>
              <w:bottom w:val="single" w:sz="4" w:space="0" w:color="auto"/>
              <w:right w:val="single" w:sz="4" w:space="0" w:color="auto"/>
            </w:tcBorders>
            <w:shd w:val="clear" w:color="auto" w:fill="auto"/>
            <w:vAlign w:val="center"/>
          </w:tcPr>
          <w:p w14:paraId="5023088C" w14:textId="3BB3F580"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6B0BB188" w14:textId="01DE0CCA"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544F6D69"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5E80CF3F" w14:textId="05B807C1"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22</w:t>
            </w:r>
          </w:p>
        </w:tc>
        <w:tc>
          <w:tcPr>
            <w:tcW w:w="2217" w:type="pct"/>
            <w:tcBorders>
              <w:top w:val="nil"/>
              <w:left w:val="nil"/>
              <w:bottom w:val="single" w:sz="4" w:space="0" w:color="auto"/>
              <w:right w:val="single" w:sz="4" w:space="0" w:color="auto"/>
            </w:tcBorders>
            <w:shd w:val="clear" w:color="auto" w:fill="auto"/>
            <w:vAlign w:val="center"/>
          </w:tcPr>
          <w:p w14:paraId="0E9B817A" w14:textId="4BE7BB98" w:rsidR="0098156E" w:rsidRPr="008C0D65" w:rsidRDefault="00FC1F34" w:rsidP="0098156E">
            <w:pPr>
              <w:ind w:left="-105" w:right="-138"/>
              <w:jc w:val="center"/>
              <w:rPr>
                <w:rFonts w:ascii="Cambria" w:hAnsi="Cambria" w:cs="Arial"/>
                <w:sz w:val="18"/>
                <w:szCs w:val="18"/>
                <w:lang w:val="es-SV"/>
              </w:rPr>
            </w:pPr>
            <w:r>
              <w:rPr>
                <w:rFonts w:ascii="Cambria" w:hAnsi="Cambria" w:cs="Arial"/>
                <w:sz w:val="18"/>
                <w:szCs w:val="22"/>
                <w:lang w:val="es-CO"/>
              </w:rPr>
              <w:t>ESPÉCULO</w:t>
            </w:r>
            <w:r w:rsidR="0098156E" w:rsidRPr="008C0D65">
              <w:rPr>
                <w:rFonts w:ascii="Cambria" w:hAnsi="Cambria" w:cs="Arial"/>
                <w:sz w:val="18"/>
                <w:szCs w:val="22"/>
                <w:lang w:val="es-CO"/>
              </w:rPr>
              <w:t xml:space="preserve"> VAGINAL TIPO GRAVE, MEDIANO , DE ACERO INOXIDABLE</w:t>
            </w:r>
          </w:p>
        </w:tc>
        <w:tc>
          <w:tcPr>
            <w:tcW w:w="453" w:type="pct"/>
            <w:tcBorders>
              <w:top w:val="nil"/>
              <w:left w:val="nil"/>
              <w:bottom w:val="single" w:sz="4" w:space="0" w:color="auto"/>
              <w:right w:val="single" w:sz="4" w:space="0" w:color="auto"/>
            </w:tcBorders>
            <w:shd w:val="clear" w:color="auto" w:fill="auto"/>
            <w:vAlign w:val="center"/>
          </w:tcPr>
          <w:p w14:paraId="7EC2D3C6" w14:textId="5FDA43C4"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13434473" w14:textId="21617215"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18</w:t>
            </w:r>
          </w:p>
        </w:tc>
        <w:tc>
          <w:tcPr>
            <w:tcW w:w="762" w:type="pct"/>
            <w:tcBorders>
              <w:top w:val="nil"/>
              <w:left w:val="nil"/>
              <w:bottom w:val="single" w:sz="4" w:space="0" w:color="auto"/>
              <w:right w:val="single" w:sz="4" w:space="0" w:color="auto"/>
            </w:tcBorders>
            <w:shd w:val="clear" w:color="auto" w:fill="auto"/>
            <w:vAlign w:val="center"/>
          </w:tcPr>
          <w:p w14:paraId="16A5AA73" w14:textId="3E9D5A54"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6C88B9DE" w14:textId="359F2428"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1831DA30"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C773D8D" w14:textId="580DF32D"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23</w:t>
            </w:r>
          </w:p>
        </w:tc>
        <w:tc>
          <w:tcPr>
            <w:tcW w:w="2217" w:type="pct"/>
            <w:tcBorders>
              <w:top w:val="nil"/>
              <w:left w:val="nil"/>
              <w:bottom w:val="single" w:sz="4" w:space="0" w:color="auto"/>
              <w:right w:val="single" w:sz="4" w:space="0" w:color="auto"/>
            </w:tcBorders>
            <w:shd w:val="clear" w:color="auto" w:fill="auto"/>
            <w:vAlign w:val="center"/>
          </w:tcPr>
          <w:p w14:paraId="7581020B" w14:textId="74857A01" w:rsidR="0098156E" w:rsidRPr="008C0D65" w:rsidRDefault="00FC1F34" w:rsidP="0098156E">
            <w:pPr>
              <w:ind w:left="-105" w:right="-138"/>
              <w:jc w:val="center"/>
              <w:rPr>
                <w:rFonts w:ascii="Cambria" w:hAnsi="Cambria" w:cs="Arial"/>
                <w:sz w:val="18"/>
                <w:szCs w:val="18"/>
                <w:lang w:val="es-SV"/>
              </w:rPr>
            </w:pPr>
            <w:r>
              <w:rPr>
                <w:rFonts w:ascii="Cambria" w:hAnsi="Cambria" w:cs="Arial"/>
                <w:sz w:val="18"/>
                <w:szCs w:val="22"/>
                <w:lang w:val="es-CO"/>
              </w:rPr>
              <w:t>ESPÉCULO</w:t>
            </w:r>
            <w:r w:rsidR="0098156E" w:rsidRPr="008C0D65">
              <w:rPr>
                <w:rFonts w:ascii="Cambria" w:hAnsi="Cambria" w:cs="Arial"/>
                <w:sz w:val="18"/>
                <w:szCs w:val="22"/>
                <w:lang w:val="es-CO"/>
              </w:rPr>
              <w:t xml:space="preserve"> VAGINAL, TIPO GRAVE, PEQUEÑO, DE ACERO INOXIDABLE</w:t>
            </w:r>
          </w:p>
        </w:tc>
        <w:tc>
          <w:tcPr>
            <w:tcW w:w="453" w:type="pct"/>
            <w:tcBorders>
              <w:top w:val="nil"/>
              <w:left w:val="nil"/>
              <w:bottom w:val="single" w:sz="4" w:space="0" w:color="auto"/>
              <w:right w:val="single" w:sz="4" w:space="0" w:color="auto"/>
            </w:tcBorders>
            <w:shd w:val="clear" w:color="auto" w:fill="auto"/>
            <w:vAlign w:val="center"/>
          </w:tcPr>
          <w:p w14:paraId="71384632" w14:textId="53669118"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16E9E314" w14:textId="3262516B"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18</w:t>
            </w:r>
          </w:p>
        </w:tc>
        <w:tc>
          <w:tcPr>
            <w:tcW w:w="762" w:type="pct"/>
            <w:tcBorders>
              <w:top w:val="nil"/>
              <w:left w:val="nil"/>
              <w:bottom w:val="single" w:sz="4" w:space="0" w:color="auto"/>
              <w:right w:val="single" w:sz="4" w:space="0" w:color="auto"/>
            </w:tcBorders>
            <w:shd w:val="clear" w:color="auto" w:fill="auto"/>
            <w:vAlign w:val="center"/>
          </w:tcPr>
          <w:p w14:paraId="25B933EF" w14:textId="353AE2A1"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4D0A1E1B" w14:textId="2F151AFF"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080AE079"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7CA7D2EE" w14:textId="03A550F9"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24</w:t>
            </w:r>
          </w:p>
        </w:tc>
        <w:tc>
          <w:tcPr>
            <w:tcW w:w="2217" w:type="pct"/>
            <w:tcBorders>
              <w:top w:val="nil"/>
              <w:left w:val="nil"/>
              <w:bottom w:val="single" w:sz="4" w:space="0" w:color="auto"/>
              <w:right w:val="single" w:sz="4" w:space="0" w:color="auto"/>
            </w:tcBorders>
            <w:shd w:val="clear" w:color="auto" w:fill="auto"/>
            <w:vAlign w:val="center"/>
          </w:tcPr>
          <w:p w14:paraId="4D53E5AD" w14:textId="70E1FF0B" w:rsidR="0098156E" w:rsidRPr="008C0D65" w:rsidRDefault="00FC1F34" w:rsidP="0098156E">
            <w:pPr>
              <w:ind w:left="-105" w:right="-138"/>
              <w:jc w:val="center"/>
              <w:rPr>
                <w:rFonts w:ascii="Cambria" w:hAnsi="Cambria" w:cs="Arial"/>
                <w:sz w:val="18"/>
                <w:szCs w:val="18"/>
                <w:lang w:val="es-SV"/>
              </w:rPr>
            </w:pPr>
            <w:r>
              <w:rPr>
                <w:rFonts w:ascii="Cambria" w:hAnsi="Cambria" w:cs="Arial"/>
                <w:sz w:val="18"/>
                <w:szCs w:val="22"/>
                <w:lang w:val="es-CO"/>
              </w:rPr>
              <w:t>ESPÉCULO</w:t>
            </w:r>
            <w:r w:rsidR="0098156E" w:rsidRPr="008C0D65">
              <w:rPr>
                <w:rFonts w:ascii="Cambria" w:hAnsi="Cambria" w:cs="Arial"/>
                <w:sz w:val="18"/>
                <w:szCs w:val="22"/>
                <w:lang w:val="es-CO"/>
              </w:rPr>
              <w:t xml:space="preserve"> VAGINAL VIRGINAL, DE ACERO INOXIDABLE</w:t>
            </w:r>
          </w:p>
        </w:tc>
        <w:tc>
          <w:tcPr>
            <w:tcW w:w="453" w:type="pct"/>
            <w:tcBorders>
              <w:top w:val="nil"/>
              <w:left w:val="nil"/>
              <w:bottom w:val="single" w:sz="4" w:space="0" w:color="auto"/>
              <w:right w:val="single" w:sz="4" w:space="0" w:color="auto"/>
            </w:tcBorders>
            <w:shd w:val="clear" w:color="auto" w:fill="auto"/>
            <w:vAlign w:val="center"/>
          </w:tcPr>
          <w:p w14:paraId="269F095F" w14:textId="20D91CDD"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3E374E17" w14:textId="00DA3BC9"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9</w:t>
            </w:r>
          </w:p>
        </w:tc>
        <w:tc>
          <w:tcPr>
            <w:tcW w:w="762" w:type="pct"/>
            <w:tcBorders>
              <w:top w:val="nil"/>
              <w:left w:val="nil"/>
              <w:bottom w:val="single" w:sz="4" w:space="0" w:color="auto"/>
              <w:right w:val="single" w:sz="4" w:space="0" w:color="auto"/>
            </w:tcBorders>
            <w:shd w:val="clear" w:color="auto" w:fill="auto"/>
            <w:vAlign w:val="center"/>
          </w:tcPr>
          <w:p w14:paraId="6ABB9441" w14:textId="57B980AD"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393381E4" w14:textId="028A571A"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4CE8B271"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93BD87A" w14:textId="32D526F5"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25</w:t>
            </w:r>
          </w:p>
        </w:tc>
        <w:tc>
          <w:tcPr>
            <w:tcW w:w="2217" w:type="pct"/>
            <w:tcBorders>
              <w:top w:val="nil"/>
              <w:left w:val="nil"/>
              <w:bottom w:val="single" w:sz="4" w:space="0" w:color="auto"/>
              <w:right w:val="single" w:sz="4" w:space="0" w:color="auto"/>
            </w:tcBorders>
            <w:shd w:val="clear" w:color="auto" w:fill="auto"/>
            <w:vAlign w:val="center"/>
          </w:tcPr>
          <w:p w14:paraId="77EC7D89" w14:textId="66DA182B"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MARTILLO DE REFLEJOS</w:t>
            </w:r>
          </w:p>
        </w:tc>
        <w:tc>
          <w:tcPr>
            <w:tcW w:w="453" w:type="pct"/>
            <w:tcBorders>
              <w:top w:val="nil"/>
              <w:left w:val="nil"/>
              <w:bottom w:val="single" w:sz="4" w:space="0" w:color="auto"/>
              <w:right w:val="single" w:sz="4" w:space="0" w:color="auto"/>
            </w:tcBorders>
            <w:shd w:val="clear" w:color="auto" w:fill="auto"/>
            <w:vAlign w:val="center"/>
          </w:tcPr>
          <w:p w14:paraId="4698D9F8" w14:textId="44350747"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70EED9D4" w14:textId="4F342D30"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4</w:t>
            </w:r>
          </w:p>
        </w:tc>
        <w:tc>
          <w:tcPr>
            <w:tcW w:w="762" w:type="pct"/>
            <w:tcBorders>
              <w:top w:val="nil"/>
              <w:left w:val="nil"/>
              <w:bottom w:val="single" w:sz="4" w:space="0" w:color="auto"/>
              <w:right w:val="single" w:sz="4" w:space="0" w:color="auto"/>
            </w:tcBorders>
            <w:shd w:val="clear" w:color="auto" w:fill="auto"/>
            <w:vAlign w:val="center"/>
          </w:tcPr>
          <w:p w14:paraId="162798F2" w14:textId="103C234A"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08234A5E" w14:textId="6E22931E"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6DEF8791"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682A4252" w14:textId="46B6B8F4"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26</w:t>
            </w:r>
          </w:p>
        </w:tc>
        <w:tc>
          <w:tcPr>
            <w:tcW w:w="2217" w:type="pct"/>
            <w:tcBorders>
              <w:top w:val="nil"/>
              <w:left w:val="nil"/>
              <w:bottom w:val="single" w:sz="4" w:space="0" w:color="auto"/>
              <w:right w:val="single" w:sz="4" w:space="0" w:color="auto"/>
            </w:tcBorders>
            <w:shd w:val="clear" w:color="auto" w:fill="auto"/>
            <w:vAlign w:val="center"/>
          </w:tcPr>
          <w:p w14:paraId="383F23A0" w14:textId="432C1B49"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 xml:space="preserve">RECIPIENTE </w:t>
            </w:r>
            <w:r w:rsidR="00FC1F34">
              <w:rPr>
                <w:rFonts w:ascii="Cambria" w:hAnsi="Cambria" w:cs="Arial"/>
                <w:sz w:val="18"/>
                <w:szCs w:val="22"/>
                <w:lang w:val="es-CO"/>
              </w:rPr>
              <w:t>METÁLICO</w:t>
            </w:r>
            <w:r w:rsidRPr="008C0D65">
              <w:rPr>
                <w:rFonts w:ascii="Cambria" w:hAnsi="Cambria" w:cs="Arial"/>
                <w:sz w:val="18"/>
                <w:szCs w:val="22"/>
                <w:lang w:val="es-CO"/>
              </w:rPr>
              <w:t xml:space="preserve"> FORMA CILINDRICA CON TAPA, PARA GUARDAR TORUNDAS Y GASAS</w:t>
            </w:r>
          </w:p>
        </w:tc>
        <w:tc>
          <w:tcPr>
            <w:tcW w:w="453" w:type="pct"/>
            <w:tcBorders>
              <w:top w:val="nil"/>
              <w:left w:val="nil"/>
              <w:bottom w:val="single" w:sz="4" w:space="0" w:color="auto"/>
              <w:right w:val="single" w:sz="4" w:space="0" w:color="auto"/>
            </w:tcBorders>
            <w:shd w:val="clear" w:color="auto" w:fill="auto"/>
            <w:vAlign w:val="center"/>
          </w:tcPr>
          <w:p w14:paraId="694670D0" w14:textId="41650316"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4E62C489" w14:textId="1FB679DC"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7</w:t>
            </w:r>
          </w:p>
        </w:tc>
        <w:tc>
          <w:tcPr>
            <w:tcW w:w="762" w:type="pct"/>
            <w:tcBorders>
              <w:top w:val="nil"/>
              <w:left w:val="nil"/>
              <w:bottom w:val="single" w:sz="4" w:space="0" w:color="auto"/>
              <w:right w:val="single" w:sz="4" w:space="0" w:color="auto"/>
            </w:tcBorders>
            <w:shd w:val="clear" w:color="auto" w:fill="auto"/>
            <w:vAlign w:val="center"/>
          </w:tcPr>
          <w:p w14:paraId="3E1AA7F7" w14:textId="3F72D072"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1FAA93A9" w14:textId="32B38AA5"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3617A451"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011AA2F4" w14:textId="270EF1C3"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27</w:t>
            </w:r>
          </w:p>
        </w:tc>
        <w:tc>
          <w:tcPr>
            <w:tcW w:w="2217" w:type="pct"/>
            <w:tcBorders>
              <w:top w:val="nil"/>
              <w:left w:val="nil"/>
              <w:bottom w:val="single" w:sz="4" w:space="0" w:color="auto"/>
              <w:right w:val="single" w:sz="4" w:space="0" w:color="auto"/>
            </w:tcBorders>
            <w:shd w:val="clear" w:color="auto" w:fill="auto"/>
            <w:vAlign w:val="center"/>
          </w:tcPr>
          <w:p w14:paraId="75EA08D5" w14:textId="7EAA0FD5"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SET DE INSTRUMENTAL PARA ENDOSCOPIA</w:t>
            </w:r>
          </w:p>
        </w:tc>
        <w:tc>
          <w:tcPr>
            <w:tcW w:w="453" w:type="pct"/>
            <w:tcBorders>
              <w:top w:val="nil"/>
              <w:left w:val="nil"/>
              <w:bottom w:val="single" w:sz="4" w:space="0" w:color="auto"/>
              <w:right w:val="single" w:sz="4" w:space="0" w:color="auto"/>
            </w:tcBorders>
            <w:shd w:val="clear" w:color="auto" w:fill="auto"/>
            <w:vAlign w:val="center"/>
          </w:tcPr>
          <w:p w14:paraId="2E61DB4D" w14:textId="5B344A18"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7B26EB04" w14:textId="366DAFAF"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w:t>
            </w:r>
          </w:p>
        </w:tc>
        <w:tc>
          <w:tcPr>
            <w:tcW w:w="762" w:type="pct"/>
            <w:tcBorders>
              <w:top w:val="nil"/>
              <w:left w:val="nil"/>
              <w:bottom w:val="single" w:sz="4" w:space="0" w:color="auto"/>
              <w:right w:val="single" w:sz="4" w:space="0" w:color="auto"/>
            </w:tcBorders>
            <w:shd w:val="clear" w:color="auto" w:fill="auto"/>
            <w:vAlign w:val="center"/>
          </w:tcPr>
          <w:p w14:paraId="1F12F4B0" w14:textId="2CDA9EA1"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3541BDB5" w14:textId="5A04534A"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458BFA9E"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362B5A5C" w14:textId="5038D182"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28</w:t>
            </w:r>
          </w:p>
        </w:tc>
        <w:tc>
          <w:tcPr>
            <w:tcW w:w="2217" w:type="pct"/>
            <w:tcBorders>
              <w:top w:val="nil"/>
              <w:left w:val="nil"/>
              <w:bottom w:val="single" w:sz="4" w:space="0" w:color="auto"/>
              <w:right w:val="single" w:sz="4" w:space="0" w:color="auto"/>
            </w:tcBorders>
            <w:shd w:val="clear" w:color="auto" w:fill="auto"/>
            <w:vAlign w:val="center"/>
          </w:tcPr>
          <w:p w14:paraId="38365E67" w14:textId="6F1C943D"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 xml:space="preserve">CAJA </w:t>
            </w:r>
            <w:r w:rsidR="00FC1F34">
              <w:rPr>
                <w:rFonts w:ascii="Cambria" w:hAnsi="Cambria" w:cs="Arial"/>
                <w:sz w:val="18"/>
                <w:szCs w:val="22"/>
                <w:lang w:val="es-CO"/>
              </w:rPr>
              <w:t>METÁLICA</w:t>
            </w:r>
            <w:r w:rsidRPr="008C0D65">
              <w:rPr>
                <w:rFonts w:ascii="Cambria" w:hAnsi="Cambria" w:cs="Arial"/>
                <w:sz w:val="18"/>
                <w:szCs w:val="22"/>
                <w:lang w:val="es-CO"/>
              </w:rPr>
              <w:t xml:space="preserve"> DE CURACIONES DE ACERO INOXIDABLE, INCLUYE EL INSTRUMENTAL</w:t>
            </w:r>
          </w:p>
        </w:tc>
        <w:tc>
          <w:tcPr>
            <w:tcW w:w="453" w:type="pct"/>
            <w:tcBorders>
              <w:top w:val="nil"/>
              <w:left w:val="nil"/>
              <w:bottom w:val="single" w:sz="4" w:space="0" w:color="auto"/>
              <w:right w:val="single" w:sz="4" w:space="0" w:color="auto"/>
            </w:tcBorders>
            <w:shd w:val="clear" w:color="auto" w:fill="auto"/>
            <w:vAlign w:val="center"/>
          </w:tcPr>
          <w:p w14:paraId="18D06D3D" w14:textId="000B522A"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0EFB6C25" w14:textId="28F9A059"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w:t>
            </w:r>
          </w:p>
        </w:tc>
        <w:tc>
          <w:tcPr>
            <w:tcW w:w="762" w:type="pct"/>
            <w:tcBorders>
              <w:top w:val="nil"/>
              <w:left w:val="nil"/>
              <w:bottom w:val="single" w:sz="4" w:space="0" w:color="auto"/>
              <w:right w:val="single" w:sz="4" w:space="0" w:color="auto"/>
            </w:tcBorders>
            <w:shd w:val="clear" w:color="auto" w:fill="auto"/>
            <w:vAlign w:val="center"/>
          </w:tcPr>
          <w:p w14:paraId="5E7076A5" w14:textId="72FC1EB0"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1B84826B" w14:textId="4D3239DA"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98156E" w:rsidRPr="008C0D65" w14:paraId="7DB94001" w14:textId="77777777" w:rsidTr="0098156E">
        <w:trPr>
          <w:trHeight w:val="227"/>
        </w:trPr>
        <w:tc>
          <w:tcPr>
            <w:tcW w:w="344" w:type="pct"/>
            <w:tcBorders>
              <w:top w:val="nil"/>
              <w:left w:val="single" w:sz="4" w:space="0" w:color="auto"/>
              <w:bottom w:val="single" w:sz="4" w:space="0" w:color="auto"/>
              <w:right w:val="single" w:sz="4" w:space="0" w:color="auto"/>
            </w:tcBorders>
            <w:shd w:val="clear" w:color="auto" w:fill="auto"/>
            <w:vAlign w:val="center"/>
          </w:tcPr>
          <w:p w14:paraId="223331FB" w14:textId="55D2DCE7"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29</w:t>
            </w:r>
          </w:p>
        </w:tc>
        <w:tc>
          <w:tcPr>
            <w:tcW w:w="2217" w:type="pct"/>
            <w:tcBorders>
              <w:top w:val="nil"/>
              <w:left w:val="nil"/>
              <w:bottom w:val="single" w:sz="4" w:space="0" w:color="auto"/>
              <w:right w:val="single" w:sz="4" w:space="0" w:color="auto"/>
            </w:tcBorders>
            <w:shd w:val="clear" w:color="auto" w:fill="auto"/>
            <w:vAlign w:val="center"/>
          </w:tcPr>
          <w:p w14:paraId="21112FA5" w14:textId="56FDAB27"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22"/>
                <w:lang w:val="es-CO"/>
              </w:rPr>
              <w:t>CAJA METÁLICA PARA PEQUEÑA CIRUGÍA, DE ACERO INOXIDABLE, INCLUYE EL INSTRUMENTAL</w:t>
            </w:r>
          </w:p>
        </w:tc>
        <w:tc>
          <w:tcPr>
            <w:tcW w:w="453" w:type="pct"/>
            <w:tcBorders>
              <w:top w:val="nil"/>
              <w:left w:val="nil"/>
              <w:bottom w:val="single" w:sz="4" w:space="0" w:color="auto"/>
              <w:right w:val="single" w:sz="4" w:space="0" w:color="auto"/>
            </w:tcBorders>
            <w:shd w:val="clear" w:color="auto" w:fill="auto"/>
            <w:vAlign w:val="center"/>
          </w:tcPr>
          <w:p w14:paraId="2B5D8F08" w14:textId="4D5BC7C2" w:rsidR="0098156E" w:rsidRPr="008C0D65" w:rsidRDefault="0098156E" w:rsidP="0098156E">
            <w:pPr>
              <w:ind w:left="-105" w:right="-138"/>
              <w:jc w:val="center"/>
              <w:rPr>
                <w:rFonts w:ascii="Cambria" w:hAnsi="Cambria" w:cs="Arial"/>
                <w:sz w:val="18"/>
                <w:szCs w:val="18"/>
                <w:lang w:val="es-SV"/>
              </w:rPr>
            </w:pPr>
            <w:r w:rsidRPr="008C0D65">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3F44E153" w14:textId="0B892CA9" w:rsidR="0098156E" w:rsidRPr="008C0D65" w:rsidRDefault="0098156E" w:rsidP="0098156E">
            <w:pPr>
              <w:ind w:left="-105" w:right="-138"/>
              <w:jc w:val="center"/>
              <w:rPr>
                <w:rFonts w:ascii="Cambria" w:hAnsi="Cambria" w:cs="Arial"/>
                <w:i/>
                <w:sz w:val="18"/>
                <w:szCs w:val="18"/>
                <w:lang w:val="es-SV"/>
              </w:rPr>
            </w:pPr>
            <w:r w:rsidRPr="008C0D65">
              <w:rPr>
                <w:rFonts w:ascii="Cambria" w:hAnsi="Cambria" w:cs="Arial"/>
                <w:sz w:val="18"/>
                <w:szCs w:val="22"/>
                <w:lang w:val="es-CO"/>
              </w:rPr>
              <w:t>1</w:t>
            </w:r>
          </w:p>
        </w:tc>
        <w:tc>
          <w:tcPr>
            <w:tcW w:w="762" w:type="pct"/>
            <w:tcBorders>
              <w:top w:val="nil"/>
              <w:left w:val="nil"/>
              <w:bottom w:val="single" w:sz="4" w:space="0" w:color="auto"/>
              <w:right w:val="single" w:sz="4" w:space="0" w:color="auto"/>
            </w:tcBorders>
            <w:shd w:val="clear" w:color="auto" w:fill="auto"/>
            <w:vAlign w:val="center"/>
          </w:tcPr>
          <w:p w14:paraId="50850890" w14:textId="1AE23A09" w:rsidR="0098156E" w:rsidRPr="008C0D65" w:rsidRDefault="0098156E" w:rsidP="0098156E">
            <w:pPr>
              <w:ind w:left="-5" w:right="-24"/>
              <w:jc w:val="both"/>
              <w:rPr>
                <w:rFonts w:ascii="Cambria" w:hAnsi="Cambria" w:cs="Arial"/>
                <w:i/>
                <w:sz w:val="18"/>
                <w:szCs w:val="18"/>
                <w:lang w:val="es-SV"/>
              </w:rPr>
            </w:pPr>
            <w:r w:rsidRPr="008C0D65">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tcPr>
          <w:p w14:paraId="1AA66D3B" w14:textId="73D93CF0" w:rsidR="0098156E" w:rsidRPr="008C0D65" w:rsidRDefault="0098156E" w:rsidP="0098156E">
            <w:pPr>
              <w:ind w:left="-5" w:right="-24"/>
              <w:rPr>
                <w:rFonts w:ascii="Cambria" w:hAnsi="Cambria" w:cs="Arial"/>
                <w:i/>
                <w:sz w:val="18"/>
                <w:szCs w:val="18"/>
                <w:lang w:val="es-SV"/>
              </w:rPr>
            </w:pPr>
            <w:r w:rsidRPr="008C0D65">
              <w:rPr>
                <w:rFonts w:ascii="Cambria" w:hAnsi="Cambria" w:cs="Arial"/>
                <w:i/>
                <w:sz w:val="18"/>
                <w:szCs w:val="18"/>
                <w:lang w:val="es-SV"/>
              </w:rPr>
              <w:t>US$</w:t>
            </w:r>
          </w:p>
        </w:tc>
      </w:tr>
      <w:tr w:rsidR="00437131" w:rsidRPr="00B57D2B" w14:paraId="48D8F3A7" w14:textId="77777777" w:rsidTr="00437131">
        <w:trPr>
          <w:trHeight w:val="57"/>
        </w:trPr>
        <w:tc>
          <w:tcPr>
            <w:tcW w:w="344" w:type="pct"/>
            <w:tcBorders>
              <w:top w:val="nil"/>
              <w:left w:val="nil"/>
              <w:bottom w:val="nil"/>
              <w:right w:val="nil"/>
            </w:tcBorders>
            <w:shd w:val="clear" w:color="auto" w:fill="auto"/>
            <w:vAlign w:val="center"/>
            <w:hideMark/>
          </w:tcPr>
          <w:p w14:paraId="642B9511" w14:textId="77777777" w:rsidR="00437131" w:rsidRPr="008C0D65" w:rsidRDefault="00437131" w:rsidP="00437131">
            <w:pPr>
              <w:ind w:left="-105" w:right="-138"/>
              <w:jc w:val="center"/>
              <w:rPr>
                <w:rFonts w:ascii="Cambria" w:hAnsi="Cambria" w:cs="Arial"/>
                <w:i/>
                <w:sz w:val="18"/>
                <w:szCs w:val="18"/>
                <w:lang w:val="es-SV"/>
              </w:rPr>
            </w:pPr>
          </w:p>
        </w:tc>
        <w:tc>
          <w:tcPr>
            <w:tcW w:w="2217" w:type="pct"/>
            <w:tcBorders>
              <w:top w:val="nil"/>
              <w:left w:val="nil"/>
              <w:bottom w:val="nil"/>
              <w:right w:val="nil"/>
            </w:tcBorders>
            <w:shd w:val="clear" w:color="auto" w:fill="auto"/>
            <w:vAlign w:val="center"/>
            <w:hideMark/>
          </w:tcPr>
          <w:p w14:paraId="77028C12" w14:textId="77777777" w:rsidR="00437131" w:rsidRPr="008C0D65" w:rsidRDefault="00437131" w:rsidP="00437131">
            <w:pPr>
              <w:ind w:right="-138"/>
              <w:rPr>
                <w:rFonts w:ascii="Cambria" w:hAnsi="Cambria" w:cs="Arial"/>
                <w:i/>
                <w:sz w:val="18"/>
                <w:szCs w:val="18"/>
                <w:lang w:val="es-SV"/>
              </w:rPr>
            </w:pPr>
          </w:p>
        </w:tc>
        <w:tc>
          <w:tcPr>
            <w:tcW w:w="453" w:type="pct"/>
            <w:tcBorders>
              <w:top w:val="nil"/>
              <w:left w:val="nil"/>
              <w:bottom w:val="nil"/>
              <w:right w:val="nil"/>
            </w:tcBorders>
            <w:shd w:val="clear" w:color="auto" w:fill="auto"/>
            <w:vAlign w:val="center"/>
            <w:hideMark/>
          </w:tcPr>
          <w:p w14:paraId="37C47D6F" w14:textId="77777777" w:rsidR="00437131" w:rsidRPr="008C0D65" w:rsidRDefault="00437131" w:rsidP="00437131">
            <w:pPr>
              <w:ind w:left="-105" w:right="-138"/>
              <w:jc w:val="both"/>
              <w:rPr>
                <w:rFonts w:ascii="Cambria" w:hAnsi="Cambria" w:cs="Arial"/>
                <w:i/>
                <w:sz w:val="18"/>
                <w:szCs w:val="18"/>
                <w:lang w:val="es-SV"/>
              </w:rPr>
            </w:pPr>
          </w:p>
        </w:tc>
        <w:tc>
          <w:tcPr>
            <w:tcW w:w="463" w:type="pct"/>
            <w:tcBorders>
              <w:top w:val="nil"/>
              <w:left w:val="nil"/>
              <w:bottom w:val="nil"/>
              <w:right w:val="nil"/>
            </w:tcBorders>
            <w:shd w:val="clear" w:color="auto" w:fill="auto"/>
            <w:noWrap/>
            <w:vAlign w:val="bottom"/>
            <w:hideMark/>
          </w:tcPr>
          <w:p w14:paraId="080CDE93" w14:textId="77777777" w:rsidR="00437131" w:rsidRPr="008C0D65" w:rsidRDefault="00437131" w:rsidP="00437131">
            <w:pPr>
              <w:ind w:left="-105" w:right="-138"/>
              <w:jc w:val="both"/>
              <w:rPr>
                <w:rFonts w:ascii="Cambria" w:hAnsi="Cambria" w:cs="Arial"/>
                <w:i/>
                <w:sz w:val="18"/>
                <w:szCs w:val="18"/>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C3594F" w14:textId="77777777" w:rsidR="00437131" w:rsidRPr="008C0D65" w:rsidRDefault="00437131" w:rsidP="00437131">
            <w:pPr>
              <w:ind w:left="-5" w:right="-24"/>
              <w:jc w:val="center"/>
              <w:rPr>
                <w:rFonts w:ascii="Cambria" w:hAnsi="Cambria" w:cs="Calibri"/>
                <w:b/>
                <w:bCs/>
                <w:sz w:val="18"/>
                <w:szCs w:val="18"/>
                <w:lang w:val="es-SV" w:eastAsia="en-US"/>
              </w:rPr>
            </w:pPr>
            <w:r w:rsidRPr="008C0D65">
              <w:rPr>
                <w:rFonts w:ascii="Cambria" w:hAnsi="Cambria" w:cs="Calibri"/>
                <w:b/>
                <w:bCs/>
                <w:sz w:val="18"/>
                <w:szCs w:val="18"/>
                <w:lang w:val="es-SV" w:eastAsia="en-US"/>
              </w:rPr>
              <w:t>TOTAL</w:t>
            </w:r>
          </w:p>
        </w:tc>
        <w:tc>
          <w:tcPr>
            <w:tcW w:w="761" w:type="pct"/>
            <w:tcBorders>
              <w:top w:val="nil"/>
              <w:left w:val="nil"/>
              <w:bottom w:val="single" w:sz="4" w:space="0" w:color="auto"/>
              <w:right w:val="single" w:sz="4" w:space="0" w:color="auto"/>
            </w:tcBorders>
            <w:shd w:val="clear" w:color="auto" w:fill="F2F2F2" w:themeFill="background1" w:themeFillShade="F2"/>
            <w:noWrap/>
            <w:vAlign w:val="center"/>
          </w:tcPr>
          <w:p w14:paraId="1146167A" w14:textId="77777777" w:rsidR="00437131" w:rsidRPr="00B57D2B" w:rsidRDefault="00437131" w:rsidP="00437131">
            <w:pPr>
              <w:ind w:left="-5" w:right="-24"/>
              <w:rPr>
                <w:rFonts w:ascii="Cambria" w:hAnsi="Cambria" w:cs="Arial"/>
                <w:b/>
                <w:i/>
                <w:sz w:val="18"/>
                <w:szCs w:val="18"/>
                <w:lang w:val="es-SV"/>
              </w:rPr>
            </w:pPr>
            <w:r w:rsidRPr="008C0D65">
              <w:rPr>
                <w:rFonts w:ascii="Cambria" w:hAnsi="Cambria" w:cs="Arial"/>
                <w:b/>
                <w:i/>
                <w:sz w:val="18"/>
                <w:szCs w:val="18"/>
                <w:lang w:val="es-SV"/>
              </w:rPr>
              <w:t>US$</w:t>
            </w:r>
          </w:p>
        </w:tc>
      </w:tr>
    </w:tbl>
    <w:p w14:paraId="46082363" w14:textId="77777777" w:rsidR="00437131" w:rsidRDefault="00437131" w:rsidP="00437131">
      <w:pPr>
        <w:tabs>
          <w:tab w:val="right" w:pos="993"/>
          <w:tab w:val="right" w:leader="dot" w:pos="8789"/>
        </w:tabs>
        <w:spacing w:line="141" w:lineRule="atLeast"/>
        <w:jc w:val="both"/>
        <w:rPr>
          <w:rFonts w:ascii="Cambria" w:hAnsi="Cambria" w:cs="Arial"/>
          <w:szCs w:val="22"/>
          <w:lang w:val="es-SV"/>
        </w:rPr>
      </w:pPr>
    </w:p>
    <w:p w14:paraId="02888848" w14:textId="77777777" w:rsidR="00721010" w:rsidRDefault="00721010">
      <w:pPr>
        <w:rPr>
          <w:rFonts w:ascii="Cambria" w:hAnsi="Cambria" w:cs="Arial"/>
          <w:szCs w:val="22"/>
          <w:lang w:val="es-SV"/>
        </w:rPr>
      </w:pPr>
      <w:r>
        <w:rPr>
          <w:rFonts w:ascii="Cambria" w:hAnsi="Cambria" w:cs="Arial"/>
          <w:szCs w:val="22"/>
          <w:lang w:val="es-SV"/>
        </w:rPr>
        <w:br w:type="page"/>
      </w:r>
    </w:p>
    <w:p w14:paraId="41425F03" w14:textId="7A6B5428" w:rsidR="00437131" w:rsidRPr="00B57D2B" w:rsidRDefault="00437131" w:rsidP="00437131">
      <w:pPr>
        <w:tabs>
          <w:tab w:val="right" w:pos="993"/>
          <w:tab w:val="right" w:leader="dot" w:pos="8789"/>
        </w:tabs>
        <w:spacing w:line="141" w:lineRule="atLeast"/>
        <w:jc w:val="both"/>
        <w:rPr>
          <w:rFonts w:ascii="Cambria" w:hAnsi="Cambria" w:cs="Arial"/>
          <w:szCs w:val="22"/>
          <w:lang w:val="es-SV"/>
        </w:rPr>
      </w:pPr>
      <w:r w:rsidRPr="00B57D2B">
        <w:rPr>
          <w:rFonts w:ascii="Cambria" w:hAnsi="Cambria" w:cs="Arial"/>
          <w:szCs w:val="22"/>
          <w:lang w:val="es-SV"/>
        </w:rPr>
        <w:lastRenderedPageBreak/>
        <w:t>Precio de los servicios conexos.</w:t>
      </w:r>
    </w:p>
    <w:p w14:paraId="2A43CBF6" w14:textId="77777777" w:rsidR="00437131" w:rsidRPr="00B57D2B" w:rsidRDefault="00437131" w:rsidP="00437131">
      <w:pPr>
        <w:tabs>
          <w:tab w:val="right" w:pos="993"/>
          <w:tab w:val="right" w:leader="dot" w:pos="8789"/>
        </w:tabs>
        <w:spacing w:line="141" w:lineRule="atLeast"/>
        <w:jc w:val="both"/>
        <w:rPr>
          <w:rFonts w:ascii="Cambria" w:hAnsi="Cambria" w:cs="Arial"/>
          <w:sz w:val="16"/>
          <w:szCs w:val="22"/>
          <w:lang w:val="es-SV"/>
        </w:rPr>
      </w:pPr>
    </w:p>
    <w:tbl>
      <w:tblPr>
        <w:tblW w:w="5003" w:type="pct"/>
        <w:tblInd w:w="-5" w:type="dxa"/>
        <w:tblLook w:val="04A0" w:firstRow="1" w:lastRow="0" w:firstColumn="1" w:lastColumn="0" w:noHBand="0" w:noVBand="1"/>
      </w:tblPr>
      <w:tblGrid>
        <w:gridCol w:w="394"/>
        <w:gridCol w:w="2126"/>
        <w:gridCol w:w="1600"/>
        <w:gridCol w:w="2312"/>
        <w:gridCol w:w="766"/>
        <w:gridCol w:w="964"/>
        <w:gridCol w:w="954"/>
      </w:tblGrid>
      <w:tr w:rsidR="00437131" w:rsidRPr="008C0D65" w14:paraId="1B4D95F2" w14:textId="77777777" w:rsidTr="00375125">
        <w:trPr>
          <w:trHeight w:val="380"/>
        </w:trPr>
        <w:tc>
          <w:tcPr>
            <w:tcW w:w="2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F455FE" w14:textId="77777777" w:rsidR="00437131" w:rsidRPr="008C0D65" w:rsidRDefault="00437131" w:rsidP="00437131">
            <w:pPr>
              <w:ind w:left="-112" w:right="-149"/>
              <w:jc w:val="center"/>
              <w:rPr>
                <w:rFonts w:ascii="Cambria" w:hAnsi="Cambria" w:cs="Calibri"/>
                <w:b/>
                <w:bCs/>
                <w:color w:val="000000"/>
                <w:sz w:val="16"/>
                <w:szCs w:val="16"/>
                <w:lang w:val="en-US" w:eastAsia="en-US"/>
              </w:rPr>
            </w:pPr>
            <w:r w:rsidRPr="008C0D65">
              <w:rPr>
                <w:rFonts w:ascii="Cambria" w:hAnsi="Cambria" w:cs="Calibri"/>
                <w:b/>
                <w:bCs/>
                <w:color w:val="000000"/>
                <w:sz w:val="16"/>
                <w:szCs w:val="16"/>
                <w:lang w:val="en-US" w:eastAsia="en-US"/>
              </w:rPr>
              <w:t xml:space="preserve">n.° </w:t>
            </w:r>
          </w:p>
          <w:p w14:paraId="0993988A" w14:textId="77777777" w:rsidR="00437131" w:rsidRPr="008C0D65" w:rsidRDefault="00437131" w:rsidP="00437131">
            <w:pPr>
              <w:ind w:left="-112" w:right="-149"/>
              <w:jc w:val="center"/>
              <w:rPr>
                <w:rFonts w:ascii="Cambria" w:hAnsi="Cambria" w:cs="Calibri"/>
                <w:b/>
                <w:bCs/>
                <w:color w:val="000000"/>
                <w:sz w:val="16"/>
                <w:szCs w:val="16"/>
                <w:lang w:val="en-US" w:eastAsia="en-US"/>
              </w:rPr>
            </w:pPr>
            <w:r w:rsidRPr="008C0D65">
              <w:rPr>
                <w:rFonts w:ascii="Cambria" w:hAnsi="Cambria" w:cs="Calibri"/>
                <w:b/>
                <w:bCs/>
                <w:color w:val="000000"/>
                <w:sz w:val="16"/>
                <w:szCs w:val="16"/>
                <w:lang w:val="en-US" w:eastAsia="en-US"/>
              </w:rPr>
              <w:t>de Art.</w:t>
            </w:r>
          </w:p>
        </w:tc>
        <w:tc>
          <w:tcPr>
            <w:tcW w:w="11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4FA080" w14:textId="77777777" w:rsidR="00437131" w:rsidRPr="008C0D65" w:rsidRDefault="00437131" w:rsidP="00437131">
            <w:pPr>
              <w:ind w:left="-112" w:right="-107"/>
              <w:jc w:val="center"/>
              <w:rPr>
                <w:rFonts w:ascii="Cambria" w:hAnsi="Cambria" w:cs="Calibri"/>
                <w:b/>
                <w:bCs/>
                <w:color w:val="000000"/>
                <w:sz w:val="16"/>
                <w:szCs w:val="16"/>
                <w:lang w:val="es-EC" w:eastAsia="en-US"/>
              </w:rPr>
            </w:pPr>
            <w:r w:rsidRPr="008C0D65">
              <w:rPr>
                <w:rFonts w:ascii="Cambria" w:hAnsi="Cambria" w:cs="Calibri"/>
                <w:b/>
                <w:bCs/>
                <w:color w:val="000000"/>
                <w:sz w:val="16"/>
                <w:szCs w:val="16"/>
                <w:lang w:val="es-EC" w:eastAsia="en-US"/>
              </w:rPr>
              <w:t xml:space="preserve">Descripción </w:t>
            </w:r>
          </w:p>
        </w:tc>
        <w:tc>
          <w:tcPr>
            <w:tcW w:w="8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CD3B72" w14:textId="77777777" w:rsidR="00437131" w:rsidRPr="008C0D65" w:rsidRDefault="00437131" w:rsidP="00437131">
            <w:pPr>
              <w:jc w:val="center"/>
              <w:rPr>
                <w:rFonts w:ascii="Cambria" w:hAnsi="Cambria" w:cs="Calibri"/>
                <w:b/>
                <w:bCs/>
                <w:color w:val="000000"/>
                <w:sz w:val="16"/>
                <w:szCs w:val="16"/>
                <w:lang w:val="es-SV" w:eastAsia="en-US"/>
              </w:rPr>
            </w:pPr>
            <w:r w:rsidRPr="008C0D65">
              <w:rPr>
                <w:rFonts w:ascii="Cambria" w:hAnsi="Cambria" w:cs="Calibri"/>
                <w:b/>
                <w:bCs/>
                <w:color w:val="000000"/>
                <w:sz w:val="16"/>
                <w:szCs w:val="16"/>
                <w:lang w:val="es-SV" w:eastAsia="en-US"/>
              </w:rPr>
              <w:t>Descripción del servicio conexo</w:t>
            </w:r>
          </w:p>
        </w:tc>
        <w:tc>
          <w:tcPr>
            <w:tcW w:w="1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6E6274" w14:textId="77777777" w:rsidR="00437131" w:rsidRPr="008C0D65" w:rsidRDefault="00437131" w:rsidP="00437131">
            <w:pPr>
              <w:jc w:val="center"/>
              <w:rPr>
                <w:rFonts w:ascii="Cambria" w:hAnsi="Cambria" w:cs="Calibri"/>
                <w:b/>
                <w:bCs/>
                <w:color w:val="000000"/>
                <w:sz w:val="16"/>
                <w:szCs w:val="16"/>
                <w:lang w:val="es-SV" w:eastAsia="en-US"/>
              </w:rPr>
            </w:pPr>
            <w:r w:rsidRPr="008C0D65">
              <w:rPr>
                <w:rFonts w:ascii="Cambria" w:hAnsi="Cambria" w:cs="Calibri"/>
                <w:b/>
                <w:bCs/>
                <w:color w:val="000000"/>
                <w:sz w:val="16"/>
                <w:szCs w:val="16"/>
                <w:lang w:val="es-SV" w:eastAsia="en-US"/>
              </w:rPr>
              <w:t>Cantidad</w:t>
            </w:r>
          </w:p>
        </w:tc>
        <w:tc>
          <w:tcPr>
            <w:tcW w:w="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C3AE0C" w14:textId="77777777" w:rsidR="00437131" w:rsidRPr="008C0D65" w:rsidRDefault="00437131" w:rsidP="00437131">
            <w:pPr>
              <w:jc w:val="center"/>
              <w:rPr>
                <w:rFonts w:ascii="Cambria" w:hAnsi="Cambria" w:cs="Calibri"/>
                <w:b/>
                <w:bCs/>
                <w:color w:val="000000"/>
                <w:sz w:val="16"/>
                <w:szCs w:val="16"/>
                <w:lang w:val="es-SV" w:eastAsia="en-US"/>
              </w:rPr>
            </w:pPr>
            <w:r w:rsidRPr="008C0D65">
              <w:rPr>
                <w:rFonts w:ascii="Cambria" w:hAnsi="Cambria" w:cs="Calibri"/>
                <w:b/>
                <w:bCs/>
                <w:color w:val="000000"/>
                <w:sz w:val="16"/>
                <w:szCs w:val="16"/>
                <w:lang w:val="es-SV" w:eastAsia="en-US"/>
              </w:rPr>
              <w:t>Unidad</w:t>
            </w:r>
          </w:p>
        </w:tc>
        <w:tc>
          <w:tcPr>
            <w:tcW w:w="5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8B4CA" w14:textId="77777777" w:rsidR="00437131" w:rsidRPr="008C0D65" w:rsidRDefault="00437131" w:rsidP="00437131">
            <w:pPr>
              <w:ind w:left="-105" w:right="-114"/>
              <w:jc w:val="center"/>
              <w:rPr>
                <w:rFonts w:ascii="Cambria" w:hAnsi="Cambria" w:cs="Calibri"/>
                <w:b/>
                <w:bCs/>
                <w:sz w:val="16"/>
                <w:szCs w:val="18"/>
                <w:lang w:val="es-SV" w:eastAsia="en-US"/>
              </w:rPr>
            </w:pPr>
            <w:r w:rsidRPr="008C0D65">
              <w:rPr>
                <w:rFonts w:ascii="Cambria" w:hAnsi="Cambria" w:cs="Calibri"/>
                <w:b/>
                <w:bCs/>
                <w:sz w:val="16"/>
                <w:szCs w:val="18"/>
                <w:lang w:val="es-SV" w:eastAsia="en-US"/>
              </w:rPr>
              <w:t xml:space="preserve">Precio Unitario </w:t>
            </w:r>
          </w:p>
          <w:p w14:paraId="513C6639" w14:textId="77777777" w:rsidR="00437131" w:rsidRPr="008C0D65" w:rsidRDefault="00437131" w:rsidP="00437131">
            <w:pPr>
              <w:jc w:val="center"/>
              <w:rPr>
                <w:rFonts w:ascii="Cambria" w:hAnsi="Cambria" w:cs="Calibri"/>
                <w:b/>
                <w:bCs/>
                <w:color w:val="000000"/>
                <w:sz w:val="16"/>
                <w:szCs w:val="16"/>
                <w:lang w:val="es-SV" w:eastAsia="en-US"/>
              </w:rPr>
            </w:pPr>
            <w:r w:rsidRPr="008C0D65">
              <w:rPr>
                <w:rFonts w:ascii="Cambria" w:hAnsi="Cambria" w:cs="Calibri"/>
                <w:b/>
                <w:bCs/>
                <w:sz w:val="16"/>
                <w:szCs w:val="18"/>
                <w:lang w:val="es-SV" w:eastAsia="en-US"/>
              </w:rPr>
              <w:t xml:space="preserve">(IVA incluido) </w:t>
            </w:r>
          </w:p>
        </w:tc>
        <w:tc>
          <w:tcPr>
            <w:tcW w:w="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A856E" w14:textId="77777777" w:rsidR="00437131" w:rsidRPr="008C0D65" w:rsidRDefault="00437131" w:rsidP="00437131">
            <w:pPr>
              <w:jc w:val="center"/>
              <w:rPr>
                <w:rFonts w:ascii="Cambria" w:hAnsi="Cambria" w:cs="Calibri"/>
                <w:b/>
                <w:bCs/>
                <w:color w:val="000000"/>
                <w:sz w:val="16"/>
                <w:szCs w:val="16"/>
                <w:lang w:val="es-SV" w:eastAsia="en-US"/>
              </w:rPr>
            </w:pPr>
            <w:r w:rsidRPr="008C0D65">
              <w:rPr>
                <w:rFonts w:ascii="Cambria" w:hAnsi="Cambria" w:cs="Calibri"/>
                <w:b/>
                <w:bCs/>
                <w:sz w:val="16"/>
                <w:szCs w:val="18"/>
                <w:lang w:val="es-SV" w:eastAsia="en-US"/>
              </w:rPr>
              <w:t>Precio Total</w:t>
            </w:r>
            <w:r w:rsidRPr="008C0D65">
              <w:rPr>
                <w:rFonts w:ascii="Cambria" w:hAnsi="Cambria" w:cs="Calibri"/>
                <w:b/>
                <w:bCs/>
                <w:sz w:val="16"/>
                <w:szCs w:val="18"/>
                <w:lang w:val="es-SV" w:eastAsia="en-US"/>
              </w:rPr>
              <w:br/>
              <w:t>(IVA incluido)</w:t>
            </w:r>
          </w:p>
        </w:tc>
      </w:tr>
      <w:tr w:rsidR="00F66DFA" w:rsidRPr="008C0D65" w14:paraId="053CAAD8" w14:textId="77777777" w:rsidTr="00375125">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E153F" w14:textId="77777777" w:rsidR="00F66DFA" w:rsidRPr="008C0D65" w:rsidRDefault="00F66DFA" w:rsidP="00F66DFA">
            <w:pPr>
              <w:jc w:val="center"/>
              <w:rPr>
                <w:rFonts w:ascii="Cambria" w:hAnsi="Cambria" w:cs="Calibri"/>
                <w:color w:val="0070C0"/>
                <w:sz w:val="16"/>
                <w:szCs w:val="16"/>
                <w:lang w:val="es-EC" w:eastAsia="en-US"/>
              </w:rPr>
            </w:pPr>
            <w:r w:rsidRPr="008C0D65">
              <w:rPr>
                <w:rFonts w:ascii="Cambria" w:hAnsi="Cambria" w:cs="Arial"/>
                <w:sz w:val="16"/>
                <w:szCs w:val="16"/>
                <w:lang w:val="es-SV"/>
              </w:rPr>
              <w:t>1</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1CB6F" w14:textId="3E2A52BF" w:rsidR="00F66DFA" w:rsidRPr="008C0D65" w:rsidRDefault="00F66DFA" w:rsidP="00F66DFA">
            <w:pPr>
              <w:rPr>
                <w:rFonts w:ascii="Cambria" w:hAnsi="Cambria" w:cs="Calibri"/>
                <w:color w:val="0070C0"/>
                <w:sz w:val="16"/>
                <w:szCs w:val="16"/>
                <w:lang w:val="es-EC" w:eastAsia="en-US"/>
              </w:rPr>
            </w:pPr>
            <w:r w:rsidRPr="008C0D65">
              <w:rPr>
                <w:rFonts w:ascii="Cambria" w:hAnsi="Cambria" w:cs="Arial"/>
                <w:sz w:val="18"/>
                <w:szCs w:val="22"/>
                <w:lang w:val="es-CO"/>
              </w:rPr>
              <w:t>BÁSCULA DE ADULTO CON TALLÍMETRO</w:t>
            </w:r>
          </w:p>
        </w:tc>
        <w:tc>
          <w:tcPr>
            <w:tcW w:w="878" w:type="pct"/>
            <w:tcBorders>
              <w:top w:val="single" w:sz="4" w:space="0" w:color="auto"/>
              <w:left w:val="single" w:sz="4" w:space="0" w:color="auto"/>
              <w:bottom w:val="single" w:sz="4" w:space="0" w:color="auto"/>
              <w:right w:val="single" w:sz="4" w:space="0" w:color="auto"/>
            </w:tcBorders>
          </w:tcPr>
          <w:p w14:paraId="39E627FB" w14:textId="16C45766" w:rsidR="00F66DFA" w:rsidRPr="008C0D65" w:rsidRDefault="00F66DFA" w:rsidP="00F66DFA">
            <w:pPr>
              <w:jc w:val="center"/>
              <w:rPr>
                <w:rFonts w:ascii="Cambria" w:hAnsi="Cambria" w:cs="Arial"/>
                <w:sz w:val="16"/>
                <w:szCs w:val="16"/>
                <w:lang w:val="es-SV"/>
              </w:rPr>
            </w:pPr>
            <w:r w:rsidRPr="008C0D65">
              <w:rPr>
                <w:rFonts w:ascii="Cambria" w:hAnsi="Cambria" w:cs="Arial"/>
                <w:sz w:val="16"/>
                <w:szCs w:val="16"/>
                <w:lang w:val="es-SV"/>
              </w:rPr>
              <w:t>MANTENIMIENTO PREVENTIVO</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8AD09" w14:textId="07A68D0E" w:rsidR="00F66DFA" w:rsidRPr="00B46D8F" w:rsidRDefault="00F66DFA" w:rsidP="00F66DFA">
            <w:pPr>
              <w:jc w:val="center"/>
              <w:rPr>
                <w:rFonts w:ascii="Cambria" w:hAnsi="Cambria" w:cs="Calibri"/>
                <w:color w:val="0070C0"/>
                <w:sz w:val="16"/>
                <w:szCs w:val="16"/>
                <w:lang w:val="es-EC" w:eastAsia="en-US"/>
              </w:rPr>
            </w:pPr>
            <w:r w:rsidRPr="00B46D8F">
              <w:rPr>
                <w:rFonts w:ascii="Cambria" w:hAnsi="Cambria" w:cs="Arial"/>
                <w:sz w:val="16"/>
                <w:szCs w:val="16"/>
                <w:lang w:val="es-SV"/>
              </w:rPr>
              <w:t xml:space="preserve"> 30 visitas, 2 para cada equipo</w:t>
            </w:r>
            <w:r w:rsidR="00D968C8" w:rsidRPr="00B46D8F">
              <w:rPr>
                <w:rFonts w:ascii="Cambria" w:hAnsi="Cambria" w:cs="Arial"/>
                <w:sz w:val="16"/>
                <w:szCs w:val="16"/>
                <w:lang w:val="es-SV"/>
              </w:rPr>
              <w:t xml:space="preserve"> (15 unidades)</w:t>
            </w:r>
            <w:r w:rsidRPr="00B46D8F">
              <w:rPr>
                <w:rFonts w:ascii="Cambria" w:hAnsi="Cambria" w:cs="Arial"/>
                <w:sz w:val="16"/>
                <w:szCs w:val="16"/>
                <w:lang w:val="es-SV"/>
              </w:rPr>
              <w:t xml:space="preserve"> una cada año de la garantía</w:t>
            </w:r>
            <w:r w:rsidR="00D968C8" w:rsidRPr="00B46D8F">
              <w:rPr>
                <w:rFonts w:ascii="Cambria" w:hAnsi="Cambria" w:cs="Arial"/>
                <w:sz w:val="16"/>
                <w:szCs w:val="16"/>
                <w:lang w:val="es-SV"/>
              </w:rPr>
              <w:t xml:space="preserve"> (2 años)</w:t>
            </w:r>
            <w:r w:rsidRPr="00B46D8F">
              <w:rPr>
                <w:rFonts w:ascii="Cambria" w:hAnsi="Cambria" w:cs="Arial"/>
                <w:sz w:val="16"/>
                <w:szCs w:val="16"/>
                <w:lang w:val="es-SV"/>
              </w:rPr>
              <w:t>.</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31ED6" w14:textId="469A7155" w:rsidR="00F66DFA" w:rsidRPr="008C0D65" w:rsidRDefault="00F66DFA" w:rsidP="00F66DFA">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532FF83" w14:textId="013FB45A" w:rsidR="00F66DFA" w:rsidRPr="008C0D65" w:rsidRDefault="00F66DFA" w:rsidP="00F66DFA">
            <w:pPr>
              <w:rPr>
                <w:rFonts w:ascii="Cambria" w:hAnsi="Cambria" w:cs="Calibri"/>
                <w:color w:val="0070C0"/>
                <w:sz w:val="16"/>
                <w:szCs w:val="16"/>
                <w:lang w:val="es-EC" w:eastAsia="en-US"/>
              </w:rPr>
            </w:pPr>
            <w:r w:rsidRPr="008C0D65">
              <w:rPr>
                <w:rFonts w:ascii="Cambria" w:hAnsi="Cambria" w:cs="Arial"/>
                <w:i/>
                <w:sz w:val="16"/>
                <w:szCs w:val="18"/>
                <w:lang w:val="es-SV"/>
              </w:rPr>
              <w:t>US$</w:t>
            </w:r>
          </w:p>
        </w:tc>
        <w:tc>
          <w:tcPr>
            <w:tcW w:w="524" w:type="pct"/>
            <w:tcBorders>
              <w:top w:val="single" w:sz="4" w:space="0" w:color="auto"/>
              <w:left w:val="single" w:sz="4" w:space="0" w:color="auto"/>
              <w:bottom w:val="single" w:sz="4" w:space="0" w:color="auto"/>
              <w:right w:val="single" w:sz="4" w:space="0" w:color="auto"/>
            </w:tcBorders>
            <w:vAlign w:val="center"/>
          </w:tcPr>
          <w:p w14:paraId="50812386" w14:textId="23660744" w:rsidR="00F66DFA" w:rsidRPr="008C0D65" w:rsidRDefault="00F66DFA" w:rsidP="00F66DFA">
            <w:pPr>
              <w:rPr>
                <w:rFonts w:ascii="Cambria" w:hAnsi="Cambria"/>
                <w:kern w:val="28"/>
                <w:sz w:val="16"/>
                <w:szCs w:val="16"/>
                <w:lang w:val="es-SV" w:eastAsia="en-US"/>
              </w:rPr>
            </w:pPr>
            <w:r w:rsidRPr="008C0D65">
              <w:rPr>
                <w:rFonts w:ascii="Cambria" w:hAnsi="Cambria" w:cs="Arial"/>
                <w:i/>
                <w:sz w:val="16"/>
                <w:szCs w:val="18"/>
                <w:lang w:val="es-SV"/>
              </w:rPr>
              <w:t>US$</w:t>
            </w:r>
          </w:p>
        </w:tc>
      </w:tr>
      <w:tr w:rsidR="00437131" w:rsidRPr="008C0D65" w14:paraId="4554D29D" w14:textId="77777777" w:rsidTr="00375125">
        <w:trPr>
          <w:trHeight w:val="288"/>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3BEA0" w14:textId="77777777" w:rsidR="00437131" w:rsidRPr="008C0D65" w:rsidRDefault="00437131" w:rsidP="00437131">
            <w:pPr>
              <w:jc w:val="center"/>
              <w:rPr>
                <w:rFonts w:ascii="Cambria" w:hAnsi="Cambria" w:cs="Calibri"/>
                <w:color w:val="0070C0"/>
                <w:sz w:val="16"/>
                <w:szCs w:val="16"/>
                <w:lang w:val="es-EC" w:eastAsia="en-US"/>
              </w:rPr>
            </w:pPr>
            <w:r w:rsidRPr="008C0D65">
              <w:rPr>
                <w:rFonts w:ascii="Cambria" w:hAnsi="Cambria" w:cs="Arial"/>
                <w:sz w:val="16"/>
                <w:szCs w:val="16"/>
                <w:lang w:val="es-SV"/>
              </w:rPr>
              <w:t>2</w:t>
            </w:r>
          </w:p>
        </w:tc>
        <w:tc>
          <w:tcPr>
            <w:tcW w:w="1166" w:type="pct"/>
            <w:vMerge w:val="restart"/>
            <w:tcBorders>
              <w:top w:val="single" w:sz="4" w:space="0" w:color="auto"/>
              <w:left w:val="nil"/>
              <w:bottom w:val="single" w:sz="4" w:space="0" w:color="auto"/>
              <w:right w:val="single" w:sz="4" w:space="0" w:color="auto"/>
            </w:tcBorders>
            <w:shd w:val="clear" w:color="auto" w:fill="auto"/>
            <w:vAlign w:val="center"/>
            <w:hideMark/>
          </w:tcPr>
          <w:p w14:paraId="6574FB3B" w14:textId="6BB75008" w:rsidR="00437131" w:rsidRPr="008C0D65" w:rsidRDefault="00FC1F34" w:rsidP="00437131">
            <w:pPr>
              <w:rPr>
                <w:rFonts w:ascii="Cambria" w:hAnsi="Cambria" w:cs="Calibri"/>
                <w:color w:val="0070C0"/>
                <w:sz w:val="16"/>
                <w:szCs w:val="16"/>
                <w:lang w:val="es-EC" w:eastAsia="en-US"/>
              </w:rPr>
            </w:pPr>
            <w:r>
              <w:rPr>
                <w:rFonts w:ascii="Cambria" w:hAnsi="Cambria" w:cs="Arial"/>
                <w:sz w:val="18"/>
                <w:szCs w:val="22"/>
                <w:lang w:val="es-CO"/>
              </w:rPr>
              <w:t>BÁSCULA</w:t>
            </w:r>
            <w:r w:rsidR="00F66DFA" w:rsidRPr="008C0D65">
              <w:rPr>
                <w:rFonts w:ascii="Cambria" w:hAnsi="Cambria" w:cs="Arial"/>
                <w:sz w:val="18"/>
                <w:szCs w:val="22"/>
                <w:lang w:val="es-CO"/>
              </w:rPr>
              <w:t xml:space="preserve"> DIGITAL CON ANALIZADOR DE COMPOSICION DEL CUERPO</w:t>
            </w:r>
          </w:p>
        </w:tc>
        <w:tc>
          <w:tcPr>
            <w:tcW w:w="878" w:type="pct"/>
            <w:vMerge w:val="restart"/>
            <w:tcBorders>
              <w:top w:val="single" w:sz="4" w:space="0" w:color="auto"/>
              <w:left w:val="single" w:sz="4" w:space="0" w:color="auto"/>
              <w:right w:val="single" w:sz="4" w:space="0" w:color="auto"/>
            </w:tcBorders>
            <w:vAlign w:val="center"/>
          </w:tcPr>
          <w:p w14:paraId="53D6F10E" w14:textId="77777777" w:rsidR="00437131" w:rsidRPr="008C0D65" w:rsidRDefault="00437131" w:rsidP="00437131">
            <w:pPr>
              <w:jc w:val="center"/>
              <w:rPr>
                <w:rFonts w:ascii="Cambria" w:hAnsi="Cambria" w:cs="Arial"/>
                <w:sz w:val="16"/>
                <w:szCs w:val="16"/>
                <w:lang w:val="es-SV"/>
              </w:rPr>
            </w:pPr>
            <w:r w:rsidRPr="008C0D65">
              <w:rPr>
                <w:rFonts w:ascii="Cambria" w:hAnsi="Cambria" w:cs="Arial"/>
                <w:sz w:val="16"/>
                <w:szCs w:val="16"/>
                <w:lang w:val="es-SV"/>
              </w:rPr>
              <w:t>CAPACITACIÓN</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A9221" w14:textId="77777777" w:rsidR="00437131" w:rsidRPr="00B46D8F" w:rsidRDefault="00437131" w:rsidP="00437131">
            <w:pPr>
              <w:jc w:val="center"/>
              <w:rPr>
                <w:rFonts w:ascii="Cambria" w:hAnsi="Cambria" w:cs="Calibri"/>
                <w:color w:val="0070C0"/>
                <w:sz w:val="16"/>
                <w:szCs w:val="16"/>
                <w:lang w:val="es-EC" w:eastAsia="en-US"/>
              </w:rPr>
            </w:pPr>
            <w:r w:rsidRPr="00B46D8F">
              <w:rPr>
                <w:rFonts w:ascii="Cambria" w:hAnsi="Cambria" w:cs="Arial"/>
                <w:sz w:val="16"/>
                <w:szCs w:val="16"/>
                <w:lang w:val="es-SV"/>
              </w:rPr>
              <w:t>1 jornada de 4 horas para personal usuario</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CF4F957" w14:textId="77777777" w:rsidR="00437131" w:rsidRPr="008C0D65" w:rsidRDefault="00437131" w:rsidP="0043713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5D0E7A76" w14:textId="77777777" w:rsidR="00437131" w:rsidRPr="008C0D65" w:rsidRDefault="00437131" w:rsidP="00437131">
            <w:pPr>
              <w:rPr>
                <w:rFonts w:ascii="Cambria" w:hAnsi="Cambria" w:cs="Calibri"/>
                <w:color w:val="0070C0"/>
                <w:sz w:val="16"/>
                <w:szCs w:val="16"/>
                <w:lang w:val="es-EC" w:eastAsia="en-US"/>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0F7CE473" w14:textId="77777777" w:rsidR="00437131" w:rsidRPr="008C0D65" w:rsidRDefault="00437131" w:rsidP="00437131">
            <w:pPr>
              <w:rPr>
                <w:rFonts w:ascii="Cambria" w:hAnsi="Cambria"/>
                <w:kern w:val="28"/>
                <w:sz w:val="16"/>
                <w:szCs w:val="16"/>
                <w:lang w:val="es-SV" w:eastAsia="en-US"/>
              </w:rPr>
            </w:pPr>
            <w:r w:rsidRPr="008C0D65">
              <w:rPr>
                <w:rFonts w:ascii="Cambria" w:hAnsi="Cambria" w:cs="Arial"/>
                <w:i/>
                <w:sz w:val="16"/>
                <w:szCs w:val="18"/>
                <w:lang w:val="es-SV"/>
              </w:rPr>
              <w:t>US$</w:t>
            </w:r>
          </w:p>
        </w:tc>
      </w:tr>
      <w:tr w:rsidR="00437131" w:rsidRPr="008C0D65" w14:paraId="501B2C99" w14:textId="77777777" w:rsidTr="00375125">
        <w:trPr>
          <w:trHeight w:val="288"/>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20ABC6" w14:textId="77777777" w:rsidR="00437131" w:rsidRPr="008C0D65" w:rsidRDefault="00437131" w:rsidP="00437131">
            <w:pPr>
              <w:jc w:val="center"/>
              <w:rPr>
                <w:rFonts w:ascii="Cambria" w:hAnsi="Cambria" w:cs="Arial"/>
                <w:sz w:val="16"/>
                <w:szCs w:val="16"/>
                <w:lang w:val="es-SV"/>
              </w:rPr>
            </w:pPr>
          </w:p>
        </w:tc>
        <w:tc>
          <w:tcPr>
            <w:tcW w:w="1166" w:type="pct"/>
            <w:vMerge/>
            <w:tcBorders>
              <w:top w:val="single" w:sz="4" w:space="0" w:color="auto"/>
              <w:left w:val="nil"/>
              <w:bottom w:val="single" w:sz="4" w:space="0" w:color="auto"/>
              <w:right w:val="single" w:sz="4" w:space="0" w:color="auto"/>
            </w:tcBorders>
            <w:shd w:val="clear" w:color="auto" w:fill="auto"/>
            <w:vAlign w:val="center"/>
          </w:tcPr>
          <w:p w14:paraId="1A6AA37F" w14:textId="77777777" w:rsidR="00437131" w:rsidRPr="008C0D65" w:rsidRDefault="00437131" w:rsidP="00437131">
            <w:pPr>
              <w:rPr>
                <w:rFonts w:ascii="Cambria" w:eastAsia="Calibri" w:hAnsi="Cambria" w:cs="Arial"/>
                <w:color w:val="000000"/>
                <w:sz w:val="18"/>
                <w:lang w:val="es-SV" w:eastAsia="es-SV"/>
              </w:rPr>
            </w:pPr>
          </w:p>
        </w:tc>
        <w:tc>
          <w:tcPr>
            <w:tcW w:w="878" w:type="pct"/>
            <w:vMerge/>
            <w:tcBorders>
              <w:left w:val="single" w:sz="4" w:space="0" w:color="auto"/>
              <w:bottom w:val="single" w:sz="4" w:space="0" w:color="auto"/>
              <w:right w:val="single" w:sz="4" w:space="0" w:color="auto"/>
            </w:tcBorders>
          </w:tcPr>
          <w:p w14:paraId="080F0D71" w14:textId="77777777" w:rsidR="00437131" w:rsidRPr="008C0D65" w:rsidRDefault="00437131" w:rsidP="00437131">
            <w:pPr>
              <w:jc w:val="center"/>
              <w:rPr>
                <w:rFonts w:ascii="Cambria" w:hAnsi="Cambria" w:cs="Arial"/>
                <w:sz w:val="16"/>
                <w:szCs w:val="16"/>
                <w:lang w:val="es-SV"/>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44835469" w14:textId="77777777" w:rsidR="00437131" w:rsidRPr="00B46D8F" w:rsidRDefault="00437131" w:rsidP="00437131">
            <w:pPr>
              <w:jc w:val="center"/>
              <w:rPr>
                <w:rFonts w:ascii="Cambria" w:hAnsi="Cambria" w:cs="Arial"/>
                <w:sz w:val="16"/>
                <w:szCs w:val="16"/>
                <w:lang w:val="es-SV"/>
              </w:rPr>
            </w:pPr>
            <w:r w:rsidRPr="00B46D8F">
              <w:rPr>
                <w:rFonts w:ascii="Cambria" w:hAnsi="Cambria" w:cs="Arial"/>
                <w:sz w:val="16"/>
                <w:szCs w:val="16"/>
                <w:lang w:val="es-SV"/>
              </w:rPr>
              <w:t>1 jornada de 4 horas para personal de mantenimiento</w:t>
            </w:r>
          </w:p>
        </w:tc>
        <w:tc>
          <w:tcPr>
            <w:tcW w:w="420" w:type="pct"/>
            <w:tcBorders>
              <w:top w:val="nil"/>
              <w:left w:val="nil"/>
              <w:bottom w:val="single" w:sz="4" w:space="0" w:color="auto"/>
              <w:right w:val="single" w:sz="4" w:space="0" w:color="auto"/>
            </w:tcBorders>
            <w:shd w:val="clear" w:color="auto" w:fill="auto"/>
            <w:vAlign w:val="center"/>
          </w:tcPr>
          <w:p w14:paraId="7D4A07FF" w14:textId="77777777" w:rsidR="00437131" w:rsidRPr="008C0D65" w:rsidRDefault="00437131" w:rsidP="0043713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nil"/>
              <w:left w:val="nil"/>
              <w:bottom w:val="single" w:sz="4" w:space="0" w:color="auto"/>
              <w:right w:val="single" w:sz="4" w:space="0" w:color="auto"/>
            </w:tcBorders>
            <w:shd w:val="clear" w:color="auto" w:fill="auto"/>
            <w:vAlign w:val="center"/>
          </w:tcPr>
          <w:p w14:paraId="1C21C942" w14:textId="77777777" w:rsidR="00437131" w:rsidRPr="008C0D65" w:rsidRDefault="00437131" w:rsidP="00437131">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nil"/>
              <w:left w:val="nil"/>
              <w:bottom w:val="single" w:sz="4" w:space="0" w:color="auto"/>
              <w:right w:val="single" w:sz="4" w:space="0" w:color="auto"/>
            </w:tcBorders>
            <w:vAlign w:val="center"/>
          </w:tcPr>
          <w:p w14:paraId="5732BA1F" w14:textId="77777777" w:rsidR="00437131" w:rsidRPr="008C0D65" w:rsidRDefault="00437131" w:rsidP="00437131">
            <w:pPr>
              <w:rPr>
                <w:rFonts w:ascii="Cambria" w:hAnsi="Cambria" w:cs="Arial"/>
                <w:i/>
                <w:sz w:val="16"/>
                <w:szCs w:val="18"/>
                <w:lang w:val="es-SV"/>
              </w:rPr>
            </w:pPr>
            <w:r w:rsidRPr="008C0D65">
              <w:rPr>
                <w:rFonts w:ascii="Cambria" w:hAnsi="Cambria" w:cs="Arial"/>
                <w:i/>
                <w:sz w:val="16"/>
                <w:szCs w:val="18"/>
                <w:lang w:val="es-SV"/>
              </w:rPr>
              <w:t>US$</w:t>
            </w:r>
          </w:p>
        </w:tc>
      </w:tr>
      <w:tr w:rsidR="00437131" w:rsidRPr="008C0D65" w14:paraId="3701F4AA" w14:textId="77777777" w:rsidTr="00375125">
        <w:trPr>
          <w:trHeight w:val="288"/>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3540D9" w14:textId="77777777" w:rsidR="00437131" w:rsidRPr="008C0D65" w:rsidRDefault="00437131" w:rsidP="00437131">
            <w:pPr>
              <w:jc w:val="center"/>
              <w:rPr>
                <w:rFonts w:ascii="Cambria" w:hAnsi="Cambria" w:cs="Arial"/>
                <w:sz w:val="16"/>
                <w:szCs w:val="16"/>
                <w:lang w:val="es-SV"/>
              </w:rPr>
            </w:pPr>
          </w:p>
        </w:tc>
        <w:tc>
          <w:tcPr>
            <w:tcW w:w="1166" w:type="pct"/>
            <w:vMerge/>
            <w:tcBorders>
              <w:top w:val="single" w:sz="4" w:space="0" w:color="auto"/>
              <w:left w:val="nil"/>
              <w:bottom w:val="single" w:sz="4" w:space="0" w:color="auto"/>
              <w:right w:val="single" w:sz="4" w:space="0" w:color="auto"/>
            </w:tcBorders>
            <w:shd w:val="clear" w:color="auto" w:fill="auto"/>
            <w:vAlign w:val="center"/>
          </w:tcPr>
          <w:p w14:paraId="590595C1" w14:textId="77777777" w:rsidR="00437131" w:rsidRPr="008C0D65" w:rsidRDefault="00437131" w:rsidP="00437131">
            <w:pPr>
              <w:rPr>
                <w:rFonts w:ascii="Cambria" w:hAnsi="Cambria" w:cs="Calibri"/>
                <w:color w:val="00000A"/>
                <w:sz w:val="16"/>
                <w:szCs w:val="16"/>
              </w:rPr>
            </w:pPr>
          </w:p>
        </w:tc>
        <w:tc>
          <w:tcPr>
            <w:tcW w:w="878" w:type="pct"/>
            <w:tcBorders>
              <w:top w:val="single" w:sz="4" w:space="0" w:color="auto"/>
              <w:left w:val="single" w:sz="4" w:space="0" w:color="auto"/>
              <w:bottom w:val="single" w:sz="4" w:space="0" w:color="auto"/>
              <w:right w:val="single" w:sz="4" w:space="0" w:color="auto"/>
            </w:tcBorders>
          </w:tcPr>
          <w:p w14:paraId="464EED8C" w14:textId="77777777" w:rsidR="00437131" w:rsidRPr="008C0D65" w:rsidRDefault="00437131" w:rsidP="00437131">
            <w:pPr>
              <w:jc w:val="center"/>
              <w:rPr>
                <w:rFonts w:ascii="Cambria" w:hAnsi="Cambria" w:cs="Arial"/>
                <w:sz w:val="16"/>
                <w:szCs w:val="16"/>
                <w:lang w:val="es-SV"/>
              </w:rPr>
            </w:pPr>
            <w:r w:rsidRPr="008C0D65">
              <w:rPr>
                <w:rFonts w:ascii="Cambria" w:hAnsi="Cambria" w:cs="Arial"/>
                <w:sz w:val="16"/>
                <w:szCs w:val="16"/>
                <w:lang w:val="es-SV"/>
              </w:rPr>
              <w:t>MANTENIMIENTO PREVENTIVO</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5CFBE4EE" w14:textId="02F7449E" w:rsidR="00437131" w:rsidRPr="00B46D8F" w:rsidRDefault="00437131" w:rsidP="00F66DFA">
            <w:pPr>
              <w:jc w:val="center"/>
              <w:rPr>
                <w:rFonts w:ascii="Cambria" w:hAnsi="Cambria" w:cs="Arial"/>
                <w:sz w:val="16"/>
                <w:szCs w:val="16"/>
                <w:lang w:val="es-SV"/>
              </w:rPr>
            </w:pPr>
            <w:r w:rsidRPr="00B46D8F">
              <w:rPr>
                <w:rFonts w:ascii="Cambria" w:hAnsi="Cambria" w:cs="Arial"/>
                <w:sz w:val="16"/>
                <w:szCs w:val="16"/>
                <w:lang w:val="es-SV"/>
              </w:rPr>
              <w:t xml:space="preserve"> </w:t>
            </w:r>
            <w:r w:rsidR="00F66DFA" w:rsidRPr="00B46D8F">
              <w:rPr>
                <w:rFonts w:ascii="Cambria" w:hAnsi="Cambria" w:cs="Arial"/>
                <w:sz w:val="16"/>
                <w:szCs w:val="16"/>
                <w:lang w:val="es-SV"/>
              </w:rPr>
              <w:t>2</w:t>
            </w:r>
            <w:r w:rsidRPr="00B46D8F">
              <w:rPr>
                <w:rFonts w:ascii="Cambria" w:hAnsi="Cambria" w:cs="Arial"/>
                <w:sz w:val="16"/>
                <w:szCs w:val="16"/>
                <w:lang w:val="es-SV"/>
              </w:rPr>
              <w:t xml:space="preserve"> visitas</w:t>
            </w:r>
            <w:r w:rsidR="00C9720D" w:rsidRPr="00B46D8F">
              <w:rPr>
                <w:rFonts w:ascii="Cambria" w:hAnsi="Cambria" w:cs="Arial"/>
                <w:sz w:val="16"/>
                <w:szCs w:val="16"/>
                <w:lang w:val="es-SV"/>
              </w:rPr>
              <w:t xml:space="preserve">, una unidad, </w:t>
            </w:r>
            <w:r w:rsidR="00FF694C" w:rsidRPr="00B46D8F">
              <w:rPr>
                <w:rFonts w:ascii="Cambria" w:hAnsi="Cambria" w:cs="Arial"/>
                <w:sz w:val="16"/>
                <w:szCs w:val="16"/>
                <w:lang w:val="es-SV"/>
              </w:rPr>
              <w:t>una cada año de la garantía</w:t>
            </w:r>
            <w:r w:rsidR="00D968C8" w:rsidRPr="00B46D8F">
              <w:rPr>
                <w:rFonts w:ascii="Cambria" w:hAnsi="Cambria" w:cs="Arial"/>
                <w:sz w:val="16"/>
                <w:szCs w:val="16"/>
                <w:lang w:val="es-SV"/>
              </w:rPr>
              <w:t xml:space="preserve"> (2 años)</w:t>
            </w:r>
            <w:r w:rsidR="00FF694C" w:rsidRPr="00B46D8F">
              <w:rPr>
                <w:rFonts w:ascii="Cambria" w:hAnsi="Cambria" w:cs="Arial"/>
                <w:sz w:val="16"/>
                <w:szCs w:val="16"/>
                <w:lang w:val="es-SV"/>
              </w:rPr>
              <w:t>.</w:t>
            </w:r>
          </w:p>
        </w:tc>
        <w:tc>
          <w:tcPr>
            <w:tcW w:w="420" w:type="pct"/>
            <w:tcBorders>
              <w:top w:val="nil"/>
              <w:left w:val="nil"/>
              <w:bottom w:val="single" w:sz="4" w:space="0" w:color="auto"/>
              <w:right w:val="single" w:sz="4" w:space="0" w:color="auto"/>
            </w:tcBorders>
            <w:shd w:val="clear" w:color="auto" w:fill="auto"/>
            <w:vAlign w:val="center"/>
          </w:tcPr>
          <w:p w14:paraId="468A6CD5" w14:textId="77777777" w:rsidR="00437131" w:rsidRPr="008C0D65" w:rsidRDefault="00437131" w:rsidP="0043713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nil"/>
              <w:left w:val="nil"/>
              <w:bottom w:val="single" w:sz="4" w:space="0" w:color="auto"/>
              <w:right w:val="single" w:sz="4" w:space="0" w:color="auto"/>
            </w:tcBorders>
            <w:shd w:val="clear" w:color="auto" w:fill="auto"/>
            <w:vAlign w:val="center"/>
          </w:tcPr>
          <w:p w14:paraId="477DF036" w14:textId="77777777" w:rsidR="00437131" w:rsidRPr="008C0D65" w:rsidRDefault="00437131" w:rsidP="00437131">
            <w:pPr>
              <w:rPr>
                <w:rFonts w:ascii="Cambria" w:hAnsi="Cambria"/>
                <w:kern w:val="28"/>
                <w:sz w:val="16"/>
                <w:szCs w:val="16"/>
                <w:lang w:val="es-SV" w:eastAsia="en-US"/>
              </w:rPr>
            </w:pPr>
            <w:r w:rsidRPr="008C0D65">
              <w:rPr>
                <w:rFonts w:ascii="Cambria" w:hAnsi="Cambria" w:cs="Arial"/>
                <w:i/>
                <w:sz w:val="16"/>
                <w:szCs w:val="18"/>
                <w:lang w:val="es-SV"/>
              </w:rPr>
              <w:t>US$</w:t>
            </w:r>
          </w:p>
        </w:tc>
        <w:tc>
          <w:tcPr>
            <w:tcW w:w="524" w:type="pct"/>
            <w:tcBorders>
              <w:top w:val="nil"/>
              <w:left w:val="nil"/>
              <w:bottom w:val="single" w:sz="4" w:space="0" w:color="auto"/>
              <w:right w:val="single" w:sz="4" w:space="0" w:color="auto"/>
            </w:tcBorders>
            <w:vAlign w:val="center"/>
          </w:tcPr>
          <w:p w14:paraId="4575105F" w14:textId="77777777" w:rsidR="00437131" w:rsidRPr="008C0D65" w:rsidRDefault="00437131" w:rsidP="00437131">
            <w:pPr>
              <w:rPr>
                <w:rFonts w:ascii="Cambria" w:hAnsi="Cambria"/>
                <w:kern w:val="28"/>
                <w:sz w:val="16"/>
                <w:szCs w:val="16"/>
                <w:lang w:val="es-SV" w:eastAsia="en-US"/>
              </w:rPr>
            </w:pPr>
            <w:r w:rsidRPr="008C0D65">
              <w:rPr>
                <w:rFonts w:ascii="Cambria" w:hAnsi="Cambria" w:cs="Arial"/>
                <w:i/>
                <w:sz w:val="16"/>
                <w:szCs w:val="18"/>
                <w:lang w:val="es-SV"/>
              </w:rPr>
              <w:t>US$</w:t>
            </w:r>
          </w:p>
        </w:tc>
      </w:tr>
      <w:tr w:rsidR="00FF694C" w:rsidRPr="008C0D65" w14:paraId="4FCAA6D1" w14:textId="77777777" w:rsidTr="00375125">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3E3AA" w14:textId="77777777" w:rsidR="00FF694C" w:rsidRPr="008C0D65" w:rsidRDefault="00FF694C" w:rsidP="00FF694C">
            <w:pPr>
              <w:jc w:val="center"/>
              <w:rPr>
                <w:rFonts w:ascii="Cambria" w:hAnsi="Cambria" w:cs="Calibri"/>
                <w:color w:val="0070C0"/>
                <w:sz w:val="16"/>
                <w:szCs w:val="16"/>
                <w:lang w:val="es-EC" w:eastAsia="en-US"/>
              </w:rPr>
            </w:pPr>
            <w:r w:rsidRPr="008C0D65">
              <w:rPr>
                <w:rFonts w:ascii="Cambria" w:hAnsi="Cambria" w:cs="Arial"/>
                <w:sz w:val="16"/>
                <w:szCs w:val="16"/>
                <w:lang w:val="es-SV"/>
              </w:rPr>
              <w:t>3</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5311DCA7" w14:textId="20B2DE69" w:rsidR="00FF694C" w:rsidRPr="008C0D65" w:rsidRDefault="00FC1F34" w:rsidP="00FF694C">
            <w:pPr>
              <w:rPr>
                <w:rFonts w:ascii="Cambria" w:hAnsi="Cambria" w:cs="Calibri"/>
                <w:color w:val="0070C0"/>
                <w:sz w:val="16"/>
                <w:szCs w:val="16"/>
                <w:lang w:val="es-EC" w:eastAsia="en-US"/>
              </w:rPr>
            </w:pPr>
            <w:r>
              <w:rPr>
                <w:rFonts w:ascii="Cambria" w:hAnsi="Cambria" w:cs="Arial"/>
                <w:sz w:val="18"/>
                <w:szCs w:val="22"/>
                <w:lang w:val="es-CO"/>
              </w:rPr>
              <w:t>BÁSCULA</w:t>
            </w:r>
            <w:r w:rsidR="00FF694C" w:rsidRPr="008C0D65">
              <w:rPr>
                <w:rFonts w:ascii="Cambria" w:hAnsi="Cambria" w:cs="Arial"/>
                <w:sz w:val="18"/>
                <w:szCs w:val="22"/>
                <w:lang w:val="es-CO"/>
              </w:rPr>
              <w:t xml:space="preserve"> DE PISO, ESTANDAR</w:t>
            </w:r>
          </w:p>
        </w:tc>
        <w:tc>
          <w:tcPr>
            <w:tcW w:w="878" w:type="pct"/>
            <w:tcBorders>
              <w:top w:val="single" w:sz="4" w:space="0" w:color="auto"/>
              <w:left w:val="single" w:sz="4" w:space="0" w:color="auto"/>
              <w:bottom w:val="single" w:sz="4" w:space="0" w:color="auto"/>
              <w:right w:val="single" w:sz="4" w:space="0" w:color="auto"/>
            </w:tcBorders>
            <w:vAlign w:val="center"/>
          </w:tcPr>
          <w:p w14:paraId="6F4AE215" w14:textId="2BAF4FFD" w:rsidR="00FF694C" w:rsidRPr="008C0D65" w:rsidRDefault="00FF694C" w:rsidP="00FF694C">
            <w:pPr>
              <w:jc w:val="center"/>
              <w:rPr>
                <w:rFonts w:ascii="Cambria" w:hAnsi="Cambria" w:cs="Arial"/>
                <w:sz w:val="16"/>
                <w:szCs w:val="16"/>
                <w:lang w:val="es-SV"/>
              </w:rPr>
            </w:pPr>
            <w:r w:rsidRPr="008C0D65">
              <w:rPr>
                <w:rFonts w:ascii="Cambria" w:hAnsi="Cambria" w:cs="Arial"/>
                <w:sz w:val="16"/>
                <w:szCs w:val="16"/>
                <w:lang w:val="es-SV"/>
              </w:rPr>
              <w:t>MANTENIMIENTO PREVENTIVO</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043A8" w14:textId="637408E1" w:rsidR="00FF694C" w:rsidRPr="00B46D8F" w:rsidRDefault="00C9720D" w:rsidP="00FF694C">
            <w:pPr>
              <w:jc w:val="center"/>
              <w:rPr>
                <w:rFonts w:ascii="Cambria" w:hAnsi="Cambria" w:cs="Calibri"/>
                <w:color w:val="0070C0"/>
                <w:sz w:val="16"/>
                <w:szCs w:val="16"/>
                <w:lang w:val="es-EC" w:eastAsia="en-US"/>
              </w:rPr>
            </w:pPr>
            <w:r w:rsidRPr="00B46D8F">
              <w:rPr>
                <w:rFonts w:ascii="Cambria" w:hAnsi="Cambria" w:cs="Arial"/>
                <w:sz w:val="16"/>
                <w:szCs w:val="16"/>
                <w:lang w:val="es-SV"/>
              </w:rPr>
              <w:t>2 visitas, una unidad, una cada año de la garantía (2 años).</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EC0399B" w14:textId="0813B7EF" w:rsidR="00FF694C" w:rsidRPr="008C0D65" w:rsidRDefault="00FF694C" w:rsidP="00FF694C">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4F6EC447" w14:textId="1DC38033" w:rsidR="00FF694C" w:rsidRPr="008C0D65" w:rsidRDefault="00FF694C" w:rsidP="00FF694C">
            <w:pPr>
              <w:rPr>
                <w:rFonts w:ascii="Cambria" w:hAnsi="Cambria" w:cs="Calibri"/>
                <w:color w:val="0070C0"/>
                <w:sz w:val="16"/>
                <w:szCs w:val="16"/>
                <w:lang w:val="es-EC" w:eastAsia="en-US"/>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676CB0E1" w14:textId="2C1E5D6A" w:rsidR="00FF694C" w:rsidRPr="008C0D65" w:rsidRDefault="00FF694C" w:rsidP="00FF694C">
            <w:pPr>
              <w:rPr>
                <w:rFonts w:ascii="Cambria" w:hAnsi="Cambria"/>
                <w:kern w:val="28"/>
                <w:sz w:val="16"/>
                <w:szCs w:val="16"/>
                <w:lang w:val="es-SV" w:eastAsia="en-US"/>
              </w:rPr>
            </w:pPr>
            <w:r w:rsidRPr="008C0D65">
              <w:rPr>
                <w:rFonts w:ascii="Cambria" w:hAnsi="Cambria" w:cs="Arial"/>
                <w:i/>
                <w:sz w:val="16"/>
                <w:szCs w:val="18"/>
                <w:lang w:val="es-SV"/>
              </w:rPr>
              <w:t>US$</w:t>
            </w:r>
          </w:p>
        </w:tc>
      </w:tr>
      <w:tr w:rsidR="006D16A4" w:rsidRPr="008C0D65" w14:paraId="2C188FF3" w14:textId="77777777" w:rsidTr="00375125">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04834ADE" w14:textId="5C643FCC" w:rsidR="006D16A4" w:rsidRPr="008C0D65" w:rsidRDefault="006D16A4" w:rsidP="006D16A4">
            <w:pPr>
              <w:jc w:val="center"/>
              <w:rPr>
                <w:rFonts w:ascii="Cambria" w:hAnsi="Cambria" w:cs="Arial"/>
                <w:sz w:val="16"/>
                <w:szCs w:val="16"/>
                <w:lang w:val="es-SV"/>
              </w:rPr>
            </w:pPr>
            <w:r w:rsidRPr="008C0D65">
              <w:rPr>
                <w:rFonts w:ascii="Cambria" w:hAnsi="Cambria" w:cs="Arial"/>
                <w:sz w:val="16"/>
                <w:szCs w:val="16"/>
                <w:lang w:val="es-SV"/>
              </w:rPr>
              <w:t>8</w:t>
            </w:r>
          </w:p>
        </w:tc>
        <w:tc>
          <w:tcPr>
            <w:tcW w:w="1166" w:type="pct"/>
            <w:tcBorders>
              <w:top w:val="single" w:sz="4" w:space="0" w:color="auto"/>
              <w:left w:val="nil"/>
              <w:bottom w:val="single" w:sz="4" w:space="0" w:color="auto"/>
              <w:right w:val="single" w:sz="4" w:space="0" w:color="auto"/>
            </w:tcBorders>
            <w:shd w:val="clear" w:color="auto" w:fill="auto"/>
            <w:vAlign w:val="center"/>
          </w:tcPr>
          <w:p w14:paraId="3BDBCFA3" w14:textId="471DD3F9" w:rsidR="006D16A4" w:rsidRPr="008C0D65" w:rsidRDefault="00FC1F34" w:rsidP="006D16A4">
            <w:pPr>
              <w:rPr>
                <w:rFonts w:ascii="Cambria" w:hAnsi="Cambria" w:cs="Arial"/>
                <w:sz w:val="18"/>
                <w:szCs w:val="22"/>
                <w:lang w:val="es-CO"/>
              </w:rPr>
            </w:pPr>
            <w:r>
              <w:rPr>
                <w:rFonts w:ascii="Cambria" w:hAnsi="Cambria" w:cs="Arial"/>
                <w:sz w:val="18"/>
                <w:szCs w:val="22"/>
                <w:lang w:val="es-CO"/>
              </w:rPr>
              <w:t>TENSIÓMETRO</w:t>
            </w:r>
            <w:r w:rsidR="006D16A4" w:rsidRPr="008C0D65">
              <w:rPr>
                <w:rFonts w:ascii="Cambria" w:hAnsi="Cambria" w:cs="Arial"/>
                <w:sz w:val="18"/>
                <w:szCs w:val="22"/>
                <w:lang w:val="es-CO"/>
              </w:rPr>
              <w:t xml:space="preserve"> DIGITAL </w:t>
            </w:r>
            <w:r w:rsidR="00E24645" w:rsidRPr="008C0D65">
              <w:rPr>
                <w:rFonts w:ascii="Cambria" w:hAnsi="Cambria" w:cs="Arial"/>
                <w:sz w:val="18"/>
                <w:szCs w:val="22"/>
                <w:lang w:val="es-CO"/>
              </w:rPr>
              <w:t>DE MESA</w:t>
            </w:r>
            <w:r w:rsidR="006D16A4" w:rsidRPr="008C0D65">
              <w:rPr>
                <w:rFonts w:ascii="Cambria" w:hAnsi="Cambria" w:cs="Arial"/>
                <w:sz w:val="18"/>
                <w:szCs w:val="22"/>
                <w:lang w:val="es-CO"/>
              </w:rPr>
              <w:t xml:space="preserve"> PARA ADULTO</w:t>
            </w:r>
          </w:p>
        </w:tc>
        <w:tc>
          <w:tcPr>
            <w:tcW w:w="878" w:type="pct"/>
            <w:tcBorders>
              <w:top w:val="single" w:sz="4" w:space="0" w:color="auto"/>
              <w:left w:val="single" w:sz="4" w:space="0" w:color="auto"/>
              <w:bottom w:val="single" w:sz="4" w:space="0" w:color="auto"/>
              <w:right w:val="single" w:sz="4" w:space="0" w:color="auto"/>
            </w:tcBorders>
            <w:vAlign w:val="center"/>
          </w:tcPr>
          <w:p w14:paraId="7AB96166" w14:textId="5D737651" w:rsidR="006D16A4" w:rsidRPr="008C0D65" w:rsidRDefault="006D16A4" w:rsidP="006D16A4">
            <w:pPr>
              <w:jc w:val="center"/>
              <w:rPr>
                <w:rFonts w:ascii="Cambria" w:hAnsi="Cambria" w:cs="Arial"/>
                <w:sz w:val="16"/>
                <w:szCs w:val="16"/>
                <w:lang w:val="es-SV"/>
              </w:rPr>
            </w:pPr>
            <w:r w:rsidRPr="008C0D65">
              <w:rPr>
                <w:rFonts w:ascii="Cambria" w:hAnsi="Cambria" w:cs="Arial"/>
                <w:sz w:val="16"/>
                <w:szCs w:val="16"/>
                <w:lang w:val="es-SV"/>
              </w:rPr>
              <w:t>MANTENIMIENTO PREVENTIVO</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34DA874F" w14:textId="3B711349" w:rsidR="006D16A4" w:rsidRPr="00B46D8F" w:rsidRDefault="006D16A4" w:rsidP="006D16A4">
            <w:pPr>
              <w:jc w:val="center"/>
              <w:rPr>
                <w:rFonts w:ascii="Cambria" w:hAnsi="Cambria" w:cs="Arial"/>
                <w:sz w:val="16"/>
                <w:szCs w:val="16"/>
                <w:lang w:val="es-SV"/>
              </w:rPr>
            </w:pPr>
            <w:r w:rsidRPr="00B46D8F">
              <w:rPr>
                <w:rFonts w:ascii="Cambria" w:hAnsi="Cambria" w:cs="Arial"/>
                <w:sz w:val="16"/>
                <w:szCs w:val="16"/>
                <w:lang w:val="es-SV"/>
              </w:rPr>
              <w:t>36 visitas, 2 para cada equipo</w:t>
            </w:r>
            <w:r w:rsidR="00C9720D" w:rsidRPr="00B46D8F">
              <w:rPr>
                <w:rFonts w:ascii="Cambria" w:hAnsi="Cambria" w:cs="Arial"/>
                <w:sz w:val="16"/>
                <w:szCs w:val="16"/>
                <w:lang w:val="es-SV"/>
              </w:rPr>
              <w:t xml:space="preserve"> (18 unidades)</w:t>
            </w:r>
            <w:r w:rsidRPr="00B46D8F">
              <w:rPr>
                <w:rFonts w:ascii="Cambria" w:hAnsi="Cambria" w:cs="Arial"/>
                <w:sz w:val="16"/>
                <w:szCs w:val="16"/>
                <w:lang w:val="es-SV"/>
              </w:rPr>
              <w:t>, una cada año de la garantía</w:t>
            </w:r>
            <w:r w:rsidR="00C9720D" w:rsidRPr="00B46D8F">
              <w:rPr>
                <w:rFonts w:ascii="Cambria" w:hAnsi="Cambria" w:cs="Arial"/>
                <w:sz w:val="16"/>
                <w:szCs w:val="16"/>
                <w:lang w:val="es-SV"/>
              </w:rPr>
              <w:t xml:space="preserve"> (2 años).  </w:t>
            </w:r>
          </w:p>
        </w:tc>
        <w:tc>
          <w:tcPr>
            <w:tcW w:w="420" w:type="pct"/>
            <w:tcBorders>
              <w:top w:val="single" w:sz="4" w:space="0" w:color="auto"/>
              <w:left w:val="nil"/>
              <w:bottom w:val="single" w:sz="4" w:space="0" w:color="auto"/>
              <w:right w:val="single" w:sz="4" w:space="0" w:color="auto"/>
            </w:tcBorders>
            <w:shd w:val="clear" w:color="auto" w:fill="auto"/>
            <w:vAlign w:val="center"/>
          </w:tcPr>
          <w:p w14:paraId="3E85A1EA" w14:textId="51C642A2" w:rsidR="006D16A4" w:rsidRPr="008C0D65" w:rsidRDefault="006D16A4" w:rsidP="006D16A4">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27A15B09" w14:textId="3DF710CD" w:rsidR="006D16A4" w:rsidRPr="008C0D65" w:rsidRDefault="006D16A4" w:rsidP="006D16A4">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742E379E" w14:textId="4A4C5B0B" w:rsidR="006D16A4" w:rsidRPr="008C0D65" w:rsidRDefault="006D16A4" w:rsidP="006D16A4">
            <w:pPr>
              <w:rPr>
                <w:rFonts w:ascii="Cambria" w:hAnsi="Cambria" w:cs="Arial"/>
                <w:i/>
                <w:sz w:val="16"/>
                <w:szCs w:val="18"/>
                <w:lang w:val="es-SV"/>
              </w:rPr>
            </w:pPr>
            <w:r w:rsidRPr="008C0D65">
              <w:rPr>
                <w:rFonts w:ascii="Cambria" w:hAnsi="Cambria" w:cs="Arial"/>
                <w:i/>
                <w:sz w:val="16"/>
                <w:szCs w:val="18"/>
                <w:lang w:val="es-SV"/>
              </w:rPr>
              <w:t>US$</w:t>
            </w:r>
          </w:p>
        </w:tc>
      </w:tr>
      <w:tr w:rsidR="006D16A4" w:rsidRPr="008C0D65" w14:paraId="06B50C0A" w14:textId="77777777" w:rsidTr="00375125">
        <w:trPr>
          <w:trHeight w:val="288"/>
        </w:trPr>
        <w:tc>
          <w:tcPr>
            <w:tcW w:w="216" w:type="pct"/>
            <w:vMerge w:val="restart"/>
            <w:tcBorders>
              <w:top w:val="single" w:sz="4" w:space="0" w:color="auto"/>
              <w:left w:val="single" w:sz="4" w:space="0" w:color="auto"/>
              <w:right w:val="single" w:sz="4" w:space="0" w:color="auto"/>
            </w:tcBorders>
            <w:shd w:val="clear" w:color="auto" w:fill="auto"/>
            <w:vAlign w:val="center"/>
          </w:tcPr>
          <w:p w14:paraId="3C7891FC" w14:textId="038D101C" w:rsidR="006D16A4" w:rsidRPr="008C0D65" w:rsidRDefault="00654CA5" w:rsidP="006D16A4">
            <w:pPr>
              <w:jc w:val="center"/>
              <w:rPr>
                <w:rFonts w:ascii="Cambria" w:hAnsi="Cambria" w:cs="Arial"/>
                <w:sz w:val="16"/>
                <w:szCs w:val="16"/>
                <w:lang w:val="es-SV"/>
              </w:rPr>
            </w:pPr>
            <w:r w:rsidRPr="008C0D65">
              <w:rPr>
                <w:rFonts w:ascii="Cambria" w:hAnsi="Cambria" w:cs="Arial"/>
                <w:sz w:val="16"/>
                <w:szCs w:val="16"/>
                <w:lang w:val="es-SV"/>
              </w:rPr>
              <w:t>13</w:t>
            </w:r>
          </w:p>
        </w:tc>
        <w:tc>
          <w:tcPr>
            <w:tcW w:w="1166" w:type="pct"/>
            <w:vMerge w:val="restart"/>
            <w:tcBorders>
              <w:top w:val="single" w:sz="4" w:space="0" w:color="auto"/>
              <w:left w:val="nil"/>
              <w:bottom w:val="single" w:sz="4" w:space="0" w:color="auto"/>
              <w:right w:val="single" w:sz="4" w:space="0" w:color="auto"/>
            </w:tcBorders>
            <w:shd w:val="clear" w:color="auto" w:fill="auto"/>
            <w:vAlign w:val="center"/>
          </w:tcPr>
          <w:p w14:paraId="78853D45" w14:textId="1AE2E639" w:rsidR="006D16A4" w:rsidRPr="008C0D65" w:rsidRDefault="00654CA5" w:rsidP="006D16A4">
            <w:pPr>
              <w:rPr>
                <w:rFonts w:ascii="Cambria" w:hAnsi="Cambria" w:cs="Calibri"/>
                <w:color w:val="00000A"/>
                <w:sz w:val="16"/>
                <w:szCs w:val="16"/>
              </w:rPr>
            </w:pPr>
            <w:r w:rsidRPr="008C0D65">
              <w:rPr>
                <w:rFonts w:ascii="Cambria" w:hAnsi="Cambria" w:cs="Arial"/>
                <w:sz w:val="18"/>
                <w:szCs w:val="22"/>
                <w:lang w:val="es-CO"/>
              </w:rPr>
              <w:t xml:space="preserve">MONITOR DE SIGNOS VITALES, </w:t>
            </w:r>
            <w:r w:rsidR="00FC1F34">
              <w:rPr>
                <w:rFonts w:ascii="Cambria" w:hAnsi="Cambria" w:cs="Arial"/>
                <w:sz w:val="18"/>
                <w:szCs w:val="22"/>
                <w:lang w:val="es-CO"/>
              </w:rPr>
              <w:t>PORTÁTIL</w:t>
            </w:r>
          </w:p>
        </w:tc>
        <w:tc>
          <w:tcPr>
            <w:tcW w:w="878" w:type="pct"/>
            <w:vMerge w:val="restart"/>
            <w:tcBorders>
              <w:top w:val="single" w:sz="4" w:space="0" w:color="auto"/>
              <w:left w:val="single" w:sz="4" w:space="0" w:color="auto"/>
              <w:right w:val="single" w:sz="4" w:space="0" w:color="auto"/>
            </w:tcBorders>
            <w:vAlign w:val="center"/>
          </w:tcPr>
          <w:p w14:paraId="2A8C8045" w14:textId="77777777" w:rsidR="006D16A4" w:rsidRPr="008C0D65" w:rsidRDefault="006D16A4" w:rsidP="006D16A4">
            <w:pPr>
              <w:jc w:val="center"/>
              <w:rPr>
                <w:rFonts w:ascii="Cambria" w:hAnsi="Cambria" w:cs="Arial"/>
                <w:sz w:val="16"/>
                <w:szCs w:val="16"/>
                <w:lang w:val="es-SV"/>
              </w:rPr>
            </w:pPr>
            <w:r w:rsidRPr="008C0D65">
              <w:rPr>
                <w:rFonts w:ascii="Cambria" w:hAnsi="Cambria" w:cs="Arial"/>
                <w:sz w:val="16"/>
                <w:szCs w:val="16"/>
                <w:lang w:val="es-SV"/>
              </w:rPr>
              <w:t>CAPACITACIÓN</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6B21A8D0" w14:textId="77777777" w:rsidR="006D16A4" w:rsidRPr="00B46D8F" w:rsidRDefault="006D16A4" w:rsidP="006D16A4">
            <w:pPr>
              <w:jc w:val="center"/>
              <w:rPr>
                <w:rFonts w:ascii="Cambria" w:hAnsi="Cambria" w:cs="Arial"/>
                <w:sz w:val="16"/>
                <w:szCs w:val="16"/>
                <w:lang w:val="es-SV"/>
              </w:rPr>
            </w:pPr>
            <w:r w:rsidRPr="00B46D8F">
              <w:rPr>
                <w:rFonts w:ascii="Cambria" w:hAnsi="Cambria" w:cs="Arial"/>
                <w:sz w:val="16"/>
                <w:szCs w:val="16"/>
                <w:lang w:val="es-SV"/>
              </w:rPr>
              <w:t>1 jornada de 4 horas para personal usuario</w:t>
            </w:r>
          </w:p>
        </w:tc>
        <w:tc>
          <w:tcPr>
            <w:tcW w:w="420" w:type="pct"/>
            <w:tcBorders>
              <w:top w:val="single" w:sz="4" w:space="0" w:color="auto"/>
              <w:left w:val="nil"/>
              <w:bottom w:val="single" w:sz="4" w:space="0" w:color="auto"/>
              <w:right w:val="single" w:sz="4" w:space="0" w:color="auto"/>
            </w:tcBorders>
            <w:shd w:val="clear" w:color="auto" w:fill="auto"/>
            <w:vAlign w:val="center"/>
          </w:tcPr>
          <w:p w14:paraId="055613ED" w14:textId="77777777" w:rsidR="006D16A4" w:rsidRPr="008C0D65" w:rsidRDefault="006D16A4" w:rsidP="006D16A4">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52470EFD" w14:textId="77777777" w:rsidR="006D16A4" w:rsidRPr="008C0D65" w:rsidRDefault="006D16A4" w:rsidP="006D16A4">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0B16D9FA" w14:textId="77777777" w:rsidR="006D16A4" w:rsidRPr="008C0D65" w:rsidRDefault="006D16A4" w:rsidP="006D16A4">
            <w:pPr>
              <w:rPr>
                <w:rFonts w:ascii="Cambria" w:hAnsi="Cambria" w:cs="Arial"/>
                <w:i/>
                <w:sz w:val="16"/>
                <w:szCs w:val="18"/>
                <w:lang w:val="es-SV"/>
              </w:rPr>
            </w:pPr>
            <w:r w:rsidRPr="008C0D65">
              <w:rPr>
                <w:rFonts w:ascii="Cambria" w:hAnsi="Cambria" w:cs="Arial"/>
                <w:i/>
                <w:sz w:val="16"/>
                <w:szCs w:val="18"/>
                <w:lang w:val="es-SV"/>
              </w:rPr>
              <w:t>US$</w:t>
            </w:r>
          </w:p>
        </w:tc>
      </w:tr>
      <w:tr w:rsidR="006D16A4" w:rsidRPr="008C0D65" w14:paraId="111833E4" w14:textId="77777777" w:rsidTr="00375125">
        <w:trPr>
          <w:trHeight w:val="288"/>
        </w:trPr>
        <w:tc>
          <w:tcPr>
            <w:tcW w:w="216" w:type="pct"/>
            <w:vMerge/>
            <w:tcBorders>
              <w:left w:val="single" w:sz="4" w:space="0" w:color="auto"/>
              <w:right w:val="single" w:sz="4" w:space="0" w:color="auto"/>
            </w:tcBorders>
            <w:shd w:val="clear" w:color="auto" w:fill="auto"/>
            <w:vAlign w:val="center"/>
          </w:tcPr>
          <w:p w14:paraId="6A9B824B" w14:textId="77777777" w:rsidR="006D16A4" w:rsidRPr="008C0D65" w:rsidRDefault="006D16A4" w:rsidP="006D16A4">
            <w:pPr>
              <w:jc w:val="center"/>
              <w:rPr>
                <w:rFonts w:ascii="Cambria" w:hAnsi="Cambria" w:cs="Arial"/>
                <w:sz w:val="16"/>
                <w:szCs w:val="16"/>
                <w:lang w:val="es-SV"/>
              </w:rPr>
            </w:pPr>
          </w:p>
        </w:tc>
        <w:tc>
          <w:tcPr>
            <w:tcW w:w="1166" w:type="pct"/>
            <w:vMerge/>
            <w:tcBorders>
              <w:top w:val="single" w:sz="4" w:space="0" w:color="auto"/>
              <w:left w:val="nil"/>
              <w:bottom w:val="single" w:sz="4" w:space="0" w:color="auto"/>
              <w:right w:val="single" w:sz="4" w:space="0" w:color="auto"/>
            </w:tcBorders>
            <w:shd w:val="clear" w:color="auto" w:fill="auto"/>
            <w:vAlign w:val="center"/>
          </w:tcPr>
          <w:p w14:paraId="6AE26CF5" w14:textId="77777777" w:rsidR="006D16A4" w:rsidRPr="008C0D65" w:rsidRDefault="006D16A4" w:rsidP="006D16A4">
            <w:pPr>
              <w:jc w:val="both"/>
              <w:rPr>
                <w:rFonts w:ascii="Cambria" w:eastAsia="Calibri" w:hAnsi="Cambria" w:cs="Arial"/>
                <w:color w:val="000000"/>
                <w:sz w:val="18"/>
                <w:lang w:val="es-SV" w:eastAsia="es-SV"/>
              </w:rPr>
            </w:pPr>
          </w:p>
        </w:tc>
        <w:tc>
          <w:tcPr>
            <w:tcW w:w="878" w:type="pct"/>
            <w:vMerge/>
            <w:tcBorders>
              <w:left w:val="single" w:sz="4" w:space="0" w:color="auto"/>
              <w:bottom w:val="single" w:sz="4" w:space="0" w:color="auto"/>
              <w:right w:val="single" w:sz="4" w:space="0" w:color="auto"/>
            </w:tcBorders>
          </w:tcPr>
          <w:p w14:paraId="0B7ADA8F" w14:textId="77777777" w:rsidR="006D16A4" w:rsidRPr="008C0D65" w:rsidRDefault="006D16A4" w:rsidP="006D16A4">
            <w:pPr>
              <w:jc w:val="center"/>
              <w:rPr>
                <w:rFonts w:ascii="Cambria" w:hAnsi="Cambria" w:cs="Arial"/>
                <w:sz w:val="16"/>
                <w:szCs w:val="16"/>
                <w:lang w:val="es-SV"/>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031F54A1" w14:textId="77777777" w:rsidR="006D16A4" w:rsidRPr="00B46D8F" w:rsidRDefault="006D16A4" w:rsidP="006D16A4">
            <w:pPr>
              <w:jc w:val="center"/>
              <w:rPr>
                <w:rFonts w:ascii="Cambria" w:hAnsi="Cambria" w:cs="Arial"/>
                <w:sz w:val="16"/>
                <w:szCs w:val="16"/>
                <w:lang w:val="es-SV"/>
              </w:rPr>
            </w:pPr>
            <w:r w:rsidRPr="00B46D8F">
              <w:rPr>
                <w:rFonts w:ascii="Cambria" w:hAnsi="Cambria" w:cs="Arial"/>
                <w:sz w:val="16"/>
                <w:szCs w:val="16"/>
                <w:lang w:val="es-SV"/>
              </w:rPr>
              <w:t>1 jornada de 4 horas para personal de mantenimiento</w:t>
            </w:r>
          </w:p>
        </w:tc>
        <w:tc>
          <w:tcPr>
            <w:tcW w:w="420" w:type="pct"/>
            <w:tcBorders>
              <w:top w:val="single" w:sz="4" w:space="0" w:color="auto"/>
              <w:left w:val="nil"/>
              <w:bottom w:val="single" w:sz="4" w:space="0" w:color="auto"/>
              <w:right w:val="single" w:sz="4" w:space="0" w:color="auto"/>
            </w:tcBorders>
            <w:shd w:val="clear" w:color="auto" w:fill="auto"/>
            <w:vAlign w:val="center"/>
          </w:tcPr>
          <w:p w14:paraId="63FE4C33" w14:textId="77777777" w:rsidR="006D16A4" w:rsidRPr="008C0D65" w:rsidRDefault="006D16A4" w:rsidP="006D16A4">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2DBE24B6" w14:textId="77777777" w:rsidR="006D16A4" w:rsidRPr="008C0D65" w:rsidRDefault="006D16A4" w:rsidP="006D16A4">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72931EF9" w14:textId="77777777" w:rsidR="006D16A4" w:rsidRPr="008C0D65" w:rsidRDefault="006D16A4" w:rsidP="006D16A4">
            <w:pPr>
              <w:rPr>
                <w:rFonts w:ascii="Cambria" w:hAnsi="Cambria" w:cs="Arial"/>
                <w:i/>
                <w:sz w:val="16"/>
                <w:szCs w:val="18"/>
                <w:lang w:val="es-SV"/>
              </w:rPr>
            </w:pPr>
            <w:r w:rsidRPr="008C0D65">
              <w:rPr>
                <w:rFonts w:ascii="Cambria" w:hAnsi="Cambria" w:cs="Arial"/>
                <w:i/>
                <w:sz w:val="16"/>
                <w:szCs w:val="18"/>
                <w:lang w:val="es-SV"/>
              </w:rPr>
              <w:t>US$</w:t>
            </w:r>
          </w:p>
        </w:tc>
      </w:tr>
      <w:tr w:rsidR="00375125" w:rsidRPr="008C0D65" w14:paraId="00A59625" w14:textId="77777777" w:rsidTr="00375125">
        <w:trPr>
          <w:trHeight w:val="288"/>
        </w:trPr>
        <w:tc>
          <w:tcPr>
            <w:tcW w:w="216" w:type="pct"/>
            <w:vMerge/>
            <w:tcBorders>
              <w:left w:val="single" w:sz="4" w:space="0" w:color="auto"/>
              <w:bottom w:val="single" w:sz="4" w:space="0" w:color="auto"/>
              <w:right w:val="single" w:sz="4" w:space="0" w:color="auto"/>
            </w:tcBorders>
            <w:shd w:val="clear" w:color="auto" w:fill="auto"/>
            <w:vAlign w:val="center"/>
          </w:tcPr>
          <w:p w14:paraId="625D9B33" w14:textId="77777777" w:rsidR="00375125" w:rsidRPr="008C0D65" w:rsidRDefault="00375125" w:rsidP="00375125">
            <w:pPr>
              <w:jc w:val="center"/>
              <w:rPr>
                <w:rFonts w:ascii="Cambria" w:hAnsi="Cambria" w:cs="Arial"/>
                <w:sz w:val="16"/>
                <w:szCs w:val="16"/>
                <w:lang w:val="es-SV"/>
              </w:rPr>
            </w:pPr>
          </w:p>
        </w:tc>
        <w:tc>
          <w:tcPr>
            <w:tcW w:w="1166" w:type="pct"/>
            <w:vMerge/>
            <w:tcBorders>
              <w:top w:val="single" w:sz="4" w:space="0" w:color="auto"/>
              <w:left w:val="nil"/>
              <w:bottom w:val="single" w:sz="4" w:space="0" w:color="auto"/>
              <w:right w:val="single" w:sz="4" w:space="0" w:color="auto"/>
            </w:tcBorders>
            <w:shd w:val="clear" w:color="auto" w:fill="auto"/>
            <w:vAlign w:val="center"/>
          </w:tcPr>
          <w:p w14:paraId="3C17DCE1" w14:textId="77777777" w:rsidR="00375125" w:rsidRPr="008C0D65" w:rsidRDefault="00375125" w:rsidP="00375125">
            <w:pPr>
              <w:jc w:val="both"/>
              <w:rPr>
                <w:rFonts w:ascii="Cambria" w:hAnsi="Cambria" w:cs="Calibri"/>
                <w:color w:val="00000A"/>
                <w:sz w:val="16"/>
                <w:szCs w:val="16"/>
              </w:rPr>
            </w:pPr>
          </w:p>
        </w:tc>
        <w:tc>
          <w:tcPr>
            <w:tcW w:w="878" w:type="pct"/>
            <w:tcBorders>
              <w:top w:val="single" w:sz="4" w:space="0" w:color="auto"/>
              <w:left w:val="nil"/>
              <w:bottom w:val="single" w:sz="4" w:space="0" w:color="auto"/>
              <w:right w:val="single" w:sz="4" w:space="0" w:color="auto"/>
            </w:tcBorders>
          </w:tcPr>
          <w:p w14:paraId="7A81660C" w14:textId="77777777" w:rsidR="00375125" w:rsidRPr="008C0D65" w:rsidRDefault="00375125" w:rsidP="00375125">
            <w:pPr>
              <w:jc w:val="center"/>
              <w:rPr>
                <w:rFonts w:ascii="Cambria" w:hAnsi="Cambria" w:cs="Arial"/>
                <w:sz w:val="16"/>
                <w:szCs w:val="16"/>
                <w:lang w:val="es-SV"/>
              </w:rPr>
            </w:pPr>
            <w:r w:rsidRPr="008C0D65">
              <w:rPr>
                <w:rFonts w:ascii="Cambria" w:hAnsi="Cambria" w:cs="Arial"/>
                <w:sz w:val="16"/>
                <w:szCs w:val="16"/>
                <w:lang w:val="es-SV"/>
              </w:rPr>
              <w:t>MANTENIMIENTO PREVENTIVO</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5134D10C" w14:textId="76B5E5CF" w:rsidR="00375125" w:rsidRPr="00B46D8F" w:rsidRDefault="00375125" w:rsidP="00375125">
            <w:pPr>
              <w:jc w:val="center"/>
              <w:rPr>
                <w:rFonts w:ascii="Cambria" w:hAnsi="Cambria" w:cs="Arial"/>
                <w:strike/>
                <w:sz w:val="16"/>
                <w:szCs w:val="16"/>
                <w:lang w:val="es-SV"/>
              </w:rPr>
            </w:pPr>
            <w:r w:rsidRPr="00B46D8F">
              <w:rPr>
                <w:rFonts w:ascii="Cambria" w:hAnsi="Cambria" w:cs="Arial"/>
                <w:sz w:val="16"/>
                <w:szCs w:val="16"/>
                <w:lang w:val="es-SV"/>
              </w:rPr>
              <w:t xml:space="preserve"> 2 visitas, una unidad, una cada año de la garantía (2 años).</w:t>
            </w:r>
          </w:p>
        </w:tc>
        <w:tc>
          <w:tcPr>
            <w:tcW w:w="420" w:type="pct"/>
            <w:tcBorders>
              <w:top w:val="single" w:sz="4" w:space="0" w:color="auto"/>
              <w:left w:val="nil"/>
              <w:bottom w:val="single" w:sz="4" w:space="0" w:color="auto"/>
              <w:right w:val="single" w:sz="4" w:space="0" w:color="auto"/>
            </w:tcBorders>
            <w:shd w:val="clear" w:color="auto" w:fill="auto"/>
          </w:tcPr>
          <w:p w14:paraId="72448868" w14:textId="77777777" w:rsidR="00375125" w:rsidRPr="008C0D65" w:rsidRDefault="00375125" w:rsidP="00375125">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4A31EFD2" w14:textId="77777777"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78CA36CF" w14:textId="77777777"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r>
      <w:tr w:rsidR="00375125" w:rsidRPr="008C0D65" w14:paraId="5F26A41B" w14:textId="77777777" w:rsidTr="00375125">
        <w:trPr>
          <w:trHeight w:val="288"/>
        </w:trPr>
        <w:tc>
          <w:tcPr>
            <w:tcW w:w="216" w:type="pct"/>
            <w:tcBorders>
              <w:left w:val="single" w:sz="4" w:space="0" w:color="auto"/>
              <w:bottom w:val="single" w:sz="4" w:space="0" w:color="auto"/>
              <w:right w:val="single" w:sz="4" w:space="0" w:color="auto"/>
            </w:tcBorders>
            <w:shd w:val="clear" w:color="auto" w:fill="auto"/>
            <w:vAlign w:val="center"/>
          </w:tcPr>
          <w:p w14:paraId="503A3490" w14:textId="5EDAB8E3" w:rsidR="00375125" w:rsidRPr="008C0D65" w:rsidRDefault="00375125" w:rsidP="00375125">
            <w:pPr>
              <w:jc w:val="center"/>
              <w:rPr>
                <w:rFonts w:ascii="Cambria" w:hAnsi="Cambria" w:cs="Arial"/>
                <w:sz w:val="16"/>
                <w:szCs w:val="16"/>
                <w:lang w:val="es-SV"/>
              </w:rPr>
            </w:pPr>
            <w:r w:rsidRPr="008C0D65">
              <w:rPr>
                <w:rFonts w:ascii="Cambria" w:hAnsi="Cambria" w:cs="Arial"/>
                <w:sz w:val="16"/>
                <w:szCs w:val="16"/>
                <w:lang w:val="es-SV"/>
              </w:rPr>
              <w:t>14</w:t>
            </w:r>
          </w:p>
        </w:tc>
        <w:tc>
          <w:tcPr>
            <w:tcW w:w="1166" w:type="pct"/>
            <w:tcBorders>
              <w:top w:val="single" w:sz="4" w:space="0" w:color="auto"/>
              <w:left w:val="nil"/>
              <w:bottom w:val="single" w:sz="4" w:space="0" w:color="auto"/>
              <w:right w:val="single" w:sz="4" w:space="0" w:color="auto"/>
            </w:tcBorders>
            <w:shd w:val="clear" w:color="auto" w:fill="auto"/>
            <w:vAlign w:val="center"/>
          </w:tcPr>
          <w:p w14:paraId="63FF4590" w14:textId="0DA5B2AE" w:rsidR="00375125" w:rsidRPr="008C0D65" w:rsidRDefault="00375125" w:rsidP="00375125">
            <w:pPr>
              <w:jc w:val="both"/>
              <w:rPr>
                <w:rFonts w:ascii="Cambria" w:hAnsi="Cambria" w:cs="Calibri"/>
                <w:color w:val="00000A"/>
                <w:sz w:val="16"/>
                <w:szCs w:val="16"/>
              </w:rPr>
            </w:pPr>
            <w:r w:rsidRPr="008C0D65">
              <w:rPr>
                <w:rFonts w:ascii="Cambria" w:hAnsi="Cambria" w:cs="Arial"/>
                <w:sz w:val="18"/>
                <w:szCs w:val="22"/>
                <w:lang w:val="es-CO"/>
              </w:rPr>
              <w:t>ASPIRADOR DE SECRECIONES</w:t>
            </w:r>
          </w:p>
        </w:tc>
        <w:tc>
          <w:tcPr>
            <w:tcW w:w="878" w:type="pct"/>
            <w:tcBorders>
              <w:top w:val="single" w:sz="4" w:space="0" w:color="auto"/>
              <w:left w:val="nil"/>
              <w:bottom w:val="single" w:sz="4" w:space="0" w:color="auto"/>
              <w:right w:val="single" w:sz="4" w:space="0" w:color="auto"/>
            </w:tcBorders>
          </w:tcPr>
          <w:p w14:paraId="531C8991" w14:textId="123E27A9" w:rsidR="00375125" w:rsidRPr="008C0D65" w:rsidRDefault="00375125" w:rsidP="00375125">
            <w:pPr>
              <w:jc w:val="center"/>
              <w:rPr>
                <w:rFonts w:ascii="Cambria" w:hAnsi="Cambria" w:cs="Arial"/>
                <w:sz w:val="16"/>
                <w:szCs w:val="16"/>
                <w:lang w:val="es-SV"/>
              </w:rPr>
            </w:pPr>
            <w:r w:rsidRPr="008C0D65">
              <w:rPr>
                <w:rFonts w:ascii="Cambria" w:hAnsi="Cambria" w:cs="Arial"/>
                <w:sz w:val="16"/>
                <w:szCs w:val="16"/>
                <w:lang w:val="es-SV"/>
              </w:rPr>
              <w:t>MANTENIMIENTO PREVENTIVO</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08D65ADE" w14:textId="10216E69" w:rsidR="00375125" w:rsidRPr="00B46D8F" w:rsidRDefault="00375125" w:rsidP="00375125">
            <w:pPr>
              <w:jc w:val="center"/>
              <w:rPr>
                <w:rFonts w:ascii="Cambria" w:hAnsi="Cambria" w:cs="Arial"/>
                <w:sz w:val="16"/>
                <w:szCs w:val="16"/>
                <w:lang w:val="es-SV"/>
              </w:rPr>
            </w:pPr>
            <w:r w:rsidRPr="00B46D8F">
              <w:rPr>
                <w:rFonts w:ascii="Cambria" w:hAnsi="Cambria" w:cs="Arial"/>
                <w:sz w:val="16"/>
                <w:szCs w:val="16"/>
                <w:lang w:val="es-SV"/>
              </w:rPr>
              <w:t xml:space="preserve">4 visitas, 2 para cada equipo (2 </w:t>
            </w:r>
            <w:r w:rsidR="00AF538D" w:rsidRPr="00B46D8F">
              <w:rPr>
                <w:rFonts w:ascii="Cambria" w:hAnsi="Cambria" w:cs="Arial"/>
                <w:sz w:val="16"/>
                <w:szCs w:val="16"/>
                <w:lang w:val="es-SV"/>
              </w:rPr>
              <w:t>unidades</w:t>
            </w:r>
            <w:r w:rsidRPr="00B46D8F">
              <w:rPr>
                <w:rFonts w:ascii="Cambria" w:hAnsi="Cambria" w:cs="Arial"/>
                <w:sz w:val="16"/>
                <w:szCs w:val="16"/>
                <w:lang w:val="es-SV"/>
              </w:rPr>
              <w:t>), una cada año de la garantía (2 años).</w:t>
            </w:r>
          </w:p>
        </w:tc>
        <w:tc>
          <w:tcPr>
            <w:tcW w:w="420" w:type="pct"/>
            <w:tcBorders>
              <w:top w:val="single" w:sz="4" w:space="0" w:color="auto"/>
              <w:left w:val="nil"/>
              <w:bottom w:val="single" w:sz="4" w:space="0" w:color="auto"/>
              <w:right w:val="single" w:sz="4" w:space="0" w:color="auto"/>
            </w:tcBorders>
            <w:shd w:val="clear" w:color="auto" w:fill="auto"/>
          </w:tcPr>
          <w:p w14:paraId="2268AC4D" w14:textId="6E48A959" w:rsidR="00375125" w:rsidRPr="008C0D65" w:rsidRDefault="00375125" w:rsidP="00375125">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24A6BB8C" w14:textId="7495C0A0"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2B75BED4" w14:textId="300BBFB9"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r>
      <w:tr w:rsidR="00375125" w:rsidRPr="008C0D65" w14:paraId="41F3402D" w14:textId="77777777" w:rsidTr="00375125">
        <w:trPr>
          <w:trHeight w:val="288"/>
        </w:trPr>
        <w:tc>
          <w:tcPr>
            <w:tcW w:w="216" w:type="pct"/>
            <w:vMerge w:val="restart"/>
            <w:tcBorders>
              <w:left w:val="single" w:sz="4" w:space="0" w:color="auto"/>
              <w:right w:val="single" w:sz="4" w:space="0" w:color="auto"/>
            </w:tcBorders>
            <w:shd w:val="clear" w:color="auto" w:fill="auto"/>
            <w:vAlign w:val="center"/>
          </w:tcPr>
          <w:p w14:paraId="68727886" w14:textId="56107566" w:rsidR="00375125" w:rsidRPr="008C0D65" w:rsidRDefault="00375125" w:rsidP="00375125">
            <w:pPr>
              <w:jc w:val="center"/>
              <w:rPr>
                <w:rFonts w:ascii="Cambria" w:hAnsi="Cambria" w:cs="Arial"/>
                <w:sz w:val="16"/>
                <w:szCs w:val="16"/>
                <w:lang w:val="es-SV"/>
              </w:rPr>
            </w:pPr>
            <w:r w:rsidRPr="008C0D65">
              <w:rPr>
                <w:rFonts w:ascii="Cambria" w:hAnsi="Cambria" w:cs="Arial"/>
                <w:sz w:val="16"/>
                <w:szCs w:val="16"/>
                <w:lang w:val="es-SV"/>
              </w:rPr>
              <w:t>15</w:t>
            </w:r>
          </w:p>
        </w:tc>
        <w:tc>
          <w:tcPr>
            <w:tcW w:w="1166" w:type="pct"/>
            <w:vMerge w:val="restart"/>
            <w:tcBorders>
              <w:top w:val="single" w:sz="4" w:space="0" w:color="auto"/>
              <w:left w:val="nil"/>
              <w:right w:val="single" w:sz="4" w:space="0" w:color="auto"/>
            </w:tcBorders>
            <w:shd w:val="clear" w:color="auto" w:fill="auto"/>
            <w:vAlign w:val="center"/>
          </w:tcPr>
          <w:p w14:paraId="0A8688EC" w14:textId="68081374" w:rsidR="00375125" w:rsidRPr="008C0D65" w:rsidRDefault="00375125" w:rsidP="00375125">
            <w:pPr>
              <w:jc w:val="both"/>
              <w:rPr>
                <w:rFonts w:ascii="Cambria" w:hAnsi="Cambria" w:cs="Calibri"/>
                <w:color w:val="00000A"/>
                <w:sz w:val="16"/>
                <w:szCs w:val="16"/>
              </w:rPr>
            </w:pPr>
            <w:r w:rsidRPr="008C0D65">
              <w:rPr>
                <w:rFonts w:ascii="Cambria" w:hAnsi="Cambria" w:cs="Arial"/>
                <w:sz w:val="18"/>
                <w:szCs w:val="22"/>
                <w:lang w:val="es-CO"/>
              </w:rPr>
              <w:t>EQUIPO PARA PARO CON DESFIBRILADOR Y CARRO</w:t>
            </w:r>
          </w:p>
        </w:tc>
        <w:tc>
          <w:tcPr>
            <w:tcW w:w="878" w:type="pct"/>
            <w:vMerge w:val="restart"/>
            <w:tcBorders>
              <w:top w:val="single" w:sz="4" w:space="0" w:color="auto"/>
              <w:left w:val="nil"/>
              <w:right w:val="single" w:sz="4" w:space="0" w:color="auto"/>
            </w:tcBorders>
            <w:vAlign w:val="center"/>
          </w:tcPr>
          <w:p w14:paraId="663F69D9" w14:textId="74842783" w:rsidR="00375125" w:rsidRPr="008C0D65" w:rsidRDefault="00375125" w:rsidP="00375125">
            <w:pPr>
              <w:jc w:val="center"/>
              <w:rPr>
                <w:rFonts w:ascii="Cambria" w:hAnsi="Cambria" w:cs="Arial"/>
                <w:sz w:val="16"/>
                <w:szCs w:val="16"/>
                <w:lang w:val="es-SV"/>
              </w:rPr>
            </w:pPr>
            <w:r w:rsidRPr="008C0D65">
              <w:rPr>
                <w:rFonts w:ascii="Cambria" w:hAnsi="Cambria" w:cs="Arial"/>
                <w:sz w:val="16"/>
                <w:szCs w:val="16"/>
                <w:lang w:val="es-SV"/>
              </w:rPr>
              <w:t>CAPACITACIÓN</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29CC98CD" w14:textId="0CECBDA9" w:rsidR="00375125" w:rsidRPr="00B46D8F" w:rsidRDefault="00375125" w:rsidP="00375125">
            <w:pPr>
              <w:jc w:val="center"/>
              <w:rPr>
                <w:rFonts w:ascii="Cambria" w:hAnsi="Cambria" w:cs="Arial"/>
                <w:sz w:val="16"/>
                <w:szCs w:val="16"/>
                <w:lang w:val="es-SV"/>
              </w:rPr>
            </w:pPr>
            <w:r w:rsidRPr="00B46D8F">
              <w:rPr>
                <w:rFonts w:ascii="Cambria" w:hAnsi="Cambria" w:cs="Arial"/>
                <w:sz w:val="16"/>
                <w:szCs w:val="16"/>
                <w:lang w:val="es-SV"/>
              </w:rPr>
              <w:t>1 jornada de 4 horas para personal usuario</w:t>
            </w:r>
          </w:p>
        </w:tc>
        <w:tc>
          <w:tcPr>
            <w:tcW w:w="420" w:type="pct"/>
            <w:tcBorders>
              <w:top w:val="single" w:sz="4" w:space="0" w:color="auto"/>
              <w:left w:val="nil"/>
              <w:bottom w:val="single" w:sz="4" w:space="0" w:color="auto"/>
              <w:right w:val="single" w:sz="4" w:space="0" w:color="auto"/>
            </w:tcBorders>
            <w:shd w:val="clear" w:color="auto" w:fill="auto"/>
            <w:vAlign w:val="center"/>
          </w:tcPr>
          <w:p w14:paraId="290ECAB0" w14:textId="7134B39D" w:rsidR="00375125" w:rsidRPr="008C0D65" w:rsidRDefault="00375125" w:rsidP="00375125">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37829017" w14:textId="0DDB8938"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26DE8724" w14:textId="3A2BF47F"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r>
      <w:tr w:rsidR="00375125" w:rsidRPr="008C0D65" w14:paraId="077ED672" w14:textId="77777777" w:rsidTr="00375125">
        <w:trPr>
          <w:trHeight w:val="288"/>
        </w:trPr>
        <w:tc>
          <w:tcPr>
            <w:tcW w:w="216" w:type="pct"/>
            <w:vMerge/>
            <w:tcBorders>
              <w:left w:val="single" w:sz="4" w:space="0" w:color="auto"/>
              <w:right w:val="single" w:sz="4" w:space="0" w:color="auto"/>
            </w:tcBorders>
            <w:shd w:val="clear" w:color="auto" w:fill="auto"/>
            <w:vAlign w:val="center"/>
          </w:tcPr>
          <w:p w14:paraId="2BF1DEDB" w14:textId="77777777" w:rsidR="00375125" w:rsidRPr="008C0D65" w:rsidRDefault="00375125" w:rsidP="00375125">
            <w:pPr>
              <w:jc w:val="center"/>
              <w:rPr>
                <w:rFonts w:ascii="Cambria" w:hAnsi="Cambria" w:cs="Arial"/>
                <w:sz w:val="16"/>
                <w:szCs w:val="16"/>
                <w:lang w:val="es-SV"/>
              </w:rPr>
            </w:pPr>
          </w:p>
        </w:tc>
        <w:tc>
          <w:tcPr>
            <w:tcW w:w="1166" w:type="pct"/>
            <w:vMerge/>
            <w:tcBorders>
              <w:left w:val="nil"/>
              <w:right w:val="single" w:sz="4" w:space="0" w:color="auto"/>
            </w:tcBorders>
            <w:shd w:val="clear" w:color="auto" w:fill="auto"/>
            <w:vAlign w:val="center"/>
          </w:tcPr>
          <w:p w14:paraId="78FF4F99" w14:textId="77777777" w:rsidR="00375125" w:rsidRPr="008C0D65" w:rsidRDefault="00375125" w:rsidP="00375125">
            <w:pPr>
              <w:jc w:val="both"/>
              <w:rPr>
                <w:rFonts w:ascii="Cambria" w:hAnsi="Cambria" w:cs="Calibri"/>
                <w:color w:val="00000A"/>
                <w:sz w:val="16"/>
                <w:szCs w:val="16"/>
              </w:rPr>
            </w:pPr>
          </w:p>
        </w:tc>
        <w:tc>
          <w:tcPr>
            <w:tcW w:w="878" w:type="pct"/>
            <w:vMerge/>
            <w:tcBorders>
              <w:left w:val="nil"/>
              <w:bottom w:val="single" w:sz="4" w:space="0" w:color="auto"/>
              <w:right w:val="single" w:sz="4" w:space="0" w:color="auto"/>
            </w:tcBorders>
          </w:tcPr>
          <w:p w14:paraId="759D8AD4" w14:textId="77777777" w:rsidR="00375125" w:rsidRPr="008C0D65" w:rsidRDefault="00375125" w:rsidP="00375125">
            <w:pPr>
              <w:jc w:val="center"/>
              <w:rPr>
                <w:rFonts w:ascii="Cambria" w:hAnsi="Cambria" w:cs="Arial"/>
                <w:sz w:val="16"/>
                <w:szCs w:val="16"/>
                <w:lang w:val="es-SV"/>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37E3D6BC" w14:textId="434F8D18" w:rsidR="00375125" w:rsidRPr="00B46D8F" w:rsidRDefault="00375125" w:rsidP="00375125">
            <w:pPr>
              <w:jc w:val="center"/>
              <w:rPr>
                <w:rFonts w:ascii="Cambria" w:hAnsi="Cambria" w:cs="Arial"/>
                <w:sz w:val="16"/>
                <w:szCs w:val="16"/>
                <w:lang w:val="es-SV"/>
              </w:rPr>
            </w:pPr>
            <w:r w:rsidRPr="00B46D8F">
              <w:rPr>
                <w:rFonts w:ascii="Cambria" w:hAnsi="Cambria" w:cs="Arial"/>
                <w:sz w:val="16"/>
                <w:szCs w:val="16"/>
                <w:lang w:val="es-SV"/>
              </w:rPr>
              <w:t>1 jornada de 4 horas para personal de mantenimiento</w:t>
            </w:r>
          </w:p>
        </w:tc>
        <w:tc>
          <w:tcPr>
            <w:tcW w:w="420" w:type="pct"/>
            <w:tcBorders>
              <w:top w:val="single" w:sz="4" w:space="0" w:color="auto"/>
              <w:left w:val="nil"/>
              <w:bottom w:val="single" w:sz="4" w:space="0" w:color="auto"/>
              <w:right w:val="single" w:sz="4" w:space="0" w:color="auto"/>
            </w:tcBorders>
            <w:shd w:val="clear" w:color="auto" w:fill="auto"/>
            <w:vAlign w:val="center"/>
          </w:tcPr>
          <w:p w14:paraId="3AB1BD8B" w14:textId="5DE4AD34" w:rsidR="00375125" w:rsidRPr="008C0D65" w:rsidRDefault="00375125" w:rsidP="00375125">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4FC14FC4" w14:textId="28D59BC7"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461DFCFA" w14:textId="25C5ECBF"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r>
      <w:tr w:rsidR="00375125" w:rsidRPr="008C0D65" w14:paraId="45C01957" w14:textId="77777777" w:rsidTr="00375125">
        <w:trPr>
          <w:trHeight w:val="288"/>
        </w:trPr>
        <w:tc>
          <w:tcPr>
            <w:tcW w:w="216" w:type="pct"/>
            <w:vMerge/>
            <w:tcBorders>
              <w:left w:val="single" w:sz="4" w:space="0" w:color="auto"/>
              <w:bottom w:val="single" w:sz="4" w:space="0" w:color="auto"/>
              <w:right w:val="single" w:sz="4" w:space="0" w:color="auto"/>
            </w:tcBorders>
            <w:shd w:val="clear" w:color="auto" w:fill="auto"/>
            <w:vAlign w:val="center"/>
          </w:tcPr>
          <w:p w14:paraId="10389FA4" w14:textId="77777777" w:rsidR="00375125" w:rsidRPr="008C0D65" w:rsidRDefault="00375125" w:rsidP="00375125">
            <w:pPr>
              <w:jc w:val="center"/>
              <w:rPr>
                <w:rFonts w:ascii="Cambria" w:hAnsi="Cambria" w:cs="Arial"/>
                <w:sz w:val="16"/>
                <w:szCs w:val="16"/>
                <w:lang w:val="es-SV"/>
              </w:rPr>
            </w:pPr>
          </w:p>
        </w:tc>
        <w:tc>
          <w:tcPr>
            <w:tcW w:w="1166" w:type="pct"/>
            <w:vMerge/>
            <w:tcBorders>
              <w:left w:val="nil"/>
              <w:bottom w:val="single" w:sz="4" w:space="0" w:color="auto"/>
              <w:right w:val="single" w:sz="4" w:space="0" w:color="auto"/>
            </w:tcBorders>
            <w:shd w:val="clear" w:color="auto" w:fill="auto"/>
            <w:vAlign w:val="center"/>
          </w:tcPr>
          <w:p w14:paraId="67510508" w14:textId="77777777" w:rsidR="00375125" w:rsidRPr="008C0D65" w:rsidRDefault="00375125" w:rsidP="00375125">
            <w:pPr>
              <w:jc w:val="both"/>
              <w:rPr>
                <w:rFonts w:ascii="Cambria" w:hAnsi="Cambria" w:cs="Calibri"/>
                <w:color w:val="00000A"/>
                <w:sz w:val="16"/>
                <w:szCs w:val="16"/>
              </w:rPr>
            </w:pPr>
          </w:p>
        </w:tc>
        <w:tc>
          <w:tcPr>
            <w:tcW w:w="878" w:type="pct"/>
            <w:tcBorders>
              <w:top w:val="single" w:sz="4" w:space="0" w:color="auto"/>
              <w:left w:val="nil"/>
              <w:bottom w:val="single" w:sz="4" w:space="0" w:color="auto"/>
              <w:right w:val="single" w:sz="4" w:space="0" w:color="auto"/>
            </w:tcBorders>
          </w:tcPr>
          <w:p w14:paraId="2A3AF56D" w14:textId="351831DB" w:rsidR="00375125" w:rsidRPr="008C0D65" w:rsidRDefault="00375125" w:rsidP="00375125">
            <w:pPr>
              <w:jc w:val="center"/>
              <w:rPr>
                <w:rFonts w:ascii="Cambria" w:hAnsi="Cambria" w:cs="Arial"/>
                <w:sz w:val="16"/>
                <w:szCs w:val="16"/>
                <w:lang w:val="es-SV"/>
              </w:rPr>
            </w:pPr>
            <w:r w:rsidRPr="008C0D65">
              <w:rPr>
                <w:rFonts w:ascii="Cambria" w:hAnsi="Cambria" w:cs="Arial"/>
                <w:sz w:val="16"/>
                <w:szCs w:val="16"/>
                <w:lang w:val="es-SV"/>
              </w:rPr>
              <w:t>MANTENIMIENTO PREVENTIVO</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32E61131" w14:textId="457FB1A6" w:rsidR="00375125" w:rsidRPr="00B46D8F" w:rsidRDefault="00CA730C" w:rsidP="00375125">
            <w:pPr>
              <w:jc w:val="center"/>
              <w:rPr>
                <w:rFonts w:ascii="Cambria" w:hAnsi="Cambria" w:cs="Arial"/>
                <w:sz w:val="16"/>
                <w:szCs w:val="16"/>
                <w:lang w:val="es-SV"/>
              </w:rPr>
            </w:pPr>
            <w:r w:rsidRPr="00B46D8F">
              <w:rPr>
                <w:rFonts w:ascii="Cambria" w:hAnsi="Cambria" w:cs="Arial"/>
                <w:sz w:val="16"/>
                <w:szCs w:val="16"/>
                <w:lang w:val="es-SV"/>
              </w:rPr>
              <w:t>2 visitas, una unidad, una cada año de la garantía (2 años).</w:t>
            </w:r>
          </w:p>
        </w:tc>
        <w:tc>
          <w:tcPr>
            <w:tcW w:w="420" w:type="pct"/>
            <w:tcBorders>
              <w:top w:val="single" w:sz="4" w:space="0" w:color="auto"/>
              <w:left w:val="nil"/>
              <w:bottom w:val="single" w:sz="4" w:space="0" w:color="auto"/>
              <w:right w:val="single" w:sz="4" w:space="0" w:color="auto"/>
            </w:tcBorders>
            <w:shd w:val="clear" w:color="auto" w:fill="auto"/>
          </w:tcPr>
          <w:p w14:paraId="3F2E604A" w14:textId="5B078C55" w:rsidR="00375125" w:rsidRPr="008C0D65" w:rsidRDefault="00375125" w:rsidP="00375125">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7130C867" w14:textId="4B9F7C9C"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7785093B" w14:textId="407C3D72"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r>
      <w:tr w:rsidR="00375125" w:rsidRPr="008C0D65" w14:paraId="4D3B367B" w14:textId="77777777" w:rsidTr="00375125">
        <w:trPr>
          <w:trHeight w:val="288"/>
        </w:trPr>
        <w:tc>
          <w:tcPr>
            <w:tcW w:w="216" w:type="pct"/>
            <w:vMerge w:val="restart"/>
            <w:tcBorders>
              <w:left w:val="single" w:sz="4" w:space="0" w:color="auto"/>
              <w:right w:val="single" w:sz="4" w:space="0" w:color="auto"/>
            </w:tcBorders>
            <w:shd w:val="clear" w:color="auto" w:fill="auto"/>
            <w:vAlign w:val="center"/>
          </w:tcPr>
          <w:p w14:paraId="658CC49A" w14:textId="16B2968F" w:rsidR="00375125" w:rsidRPr="008C0D65" w:rsidRDefault="00375125" w:rsidP="00375125">
            <w:pPr>
              <w:jc w:val="center"/>
              <w:rPr>
                <w:rFonts w:ascii="Cambria" w:hAnsi="Cambria" w:cs="Arial"/>
                <w:sz w:val="16"/>
                <w:szCs w:val="16"/>
                <w:lang w:val="es-SV"/>
              </w:rPr>
            </w:pPr>
            <w:r w:rsidRPr="008C0D65">
              <w:rPr>
                <w:rFonts w:ascii="Cambria" w:hAnsi="Cambria" w:cs="Arial"/>
                <w:sz w:val="16"/>
                <w:szCs w:val="16"/>
                <w:lang w:val="es-SV"/>
              </w:rPr>
              <w:t>16</w:t>
            </w:r>
          </w:p>
        </w:tc>
        <w:tc>
          <w:tcPr>
            <w:tcW w:w="1166" w:type="pct"/>
            <w:vMerge w:val="restart"/>
            <w:tcBorders>
              <w:top w:val="single" w:sz="4" w:space="0" w:color="auto"/>
              <w:left w:val="nil"/>
              <w:right w:val="single" w:sz="4" w:space="0" w:color="auto"/>
            </w:tcBorders>
            <w:shd w:val="clear" w:color="auto" w:fill="auto"/>
            <w:vAlign w:val="center"/>
          </w:tcPr>
          <w:p w14:paraId="645F2A53" w14:textId="4420D150" w:rsidR="00375125" w:rsidRPr="008C0D65" w:rsidRDefault="00375125" w:rsidP="00375125">
            <w:pPr>
              <w:jc w:val="both"/>
              <w:rPr>
                <w:rFonts w:ascii="Cambria" w:hAnsi="Cambria" w:cs="Calibri"/>
                <w:color w:val="00000A"/>
                <w:sz w:val="16"/>
                <w:szCs w:val="16"/>
              </w:rPr>
            </w:pPr>
            <w:r w:rsidRPr="008C0D65">
              <w:rPr>
                <w:rFonts w:ascii="Cambria" w:hAnsi="Cambria" w:cs="Arial"/>
                <w:sz w:val="18"/>
                <w:szCs w:val="22"/>
                <w:lang w:val="es-CO"/>
              </w:rPr>
              <w:t>ELECTROCARDIOGRAFO DE DOCE CANALES</w:t>
            </w:r>
          </w:p>
        </w:tc>
        <w:tc>
          <w:tcPr>
            <w:tcW w:w="878" w:type="pct"/>
            <w:vMerge w:val="restart"/>
            <w:tcBorders>
              <w:top w:val="single" w:sz="4" w:space="0" w:color="auto"/>
              <w:left w:val="nil"/>
              <w:right w:val="single" w:sz="4" w:space="0" w:color="auto"/>
            </w:tcBorders>
            <w:vAlign w:val="center"/>
          </w:tcPr>
          <w:p w14:paraId="31E79EF3" w14:textId="34B7027E" w:rsidR="00375125" w:rsidRPr="008C0D65" w:rsidRDefault="00375125" w:rsidP="00375125">
            <w:pPr>
              <w:jc w:val="center"/>
              <w:rPr>
                <w:rFonts w:ascii="Cambria" w:hAnsi="Cambria" w:cs="Arial"/>
                <w:sz w:val="16"/>
                <w:szCs w:val="16"/>
                <w:lang w:val="es-SV"/>
              </w:rPr>
            </w:pPr>
            <w:r w:rsidRPr="008C0D65">
              <w:rPr>
                <w:rFonts w:ascii="Cambria" w:hAnsi="Cambria" w:cs="Arial"/>
                <w:sz w:val="16"/>
                <w:szCs w:val="16"/>
                <w:lang w:val="es-SV"/>
              </w:rPr>
              <w:t>CAPACITACIÓN</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1DC9A03A" w14:textId="6BE76B92" w:rsidR="00375125" w:rsidRPr="00B46D8F" w:rsidRDefault="00375125" w:rsidP="00375125">
            <w:pPr>
              <w:jc w:val="center"/>
              <w:rPr>
                <w:rFonts w:ascii="Cambria" w:hAnsi="Cambria" w:cs="Arial"/>
                <w:sz w:val="16"/>
                <w:szCs w:val="16"/>
                <w:lang w:val="es-SV"/>
              </w:rPr>
            </w:pPr>
            <w:r w:rsidRPr="00B46D8F">
              <w:rPr>
                <w:rFonts w:ascii="Cambria" w:hAnsi="Cambria" w:cs="Arial"/>
                <w:sz w:val="16"/>
                <w:szCs w:val="16"/>
                <w:lang w:val="es-SV"/>
              </w:rPr>
              <w:t>1 jornada de 4 horas para personal usuario</w:t>
            </w:r>
          </w:p>
        </w:tc>
        <w:tc>
          <w:tcPr>
            <w:tcW w:w="420" w:type="pct"/>
            <w:tcBorders>
              <w:top w:val="single" w:sz="4" w:space="0" w:color="auto"/>
              <w:left w:val="nil"/>
              <w:bottom w:val="single" w:sz="4" w:space="0" w:color="auto"/>
              <w:right w:val="single" w:sz="4" w:space="0" w:color="auto"/>
            </w:tcBorders>
            <w:shd w:val="clear" w:color="auto" w:fill="auto"/>
            <w:vAlign w:val="center"/>
          </w:tcPr>
          <w:p w14:paraId="5B14A3A4" w14:textId="2816AB0A" w:rsidR="00375125" w:rsidRPr="008C0D65" w:rsidRDefault="00375125" w:rsidP="00375125">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41D6AADC" w14:textId="08AC60CC"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6365A36B" w14:textId="580A347F"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r>
      <w:tr w:rsidR="00375125" w:rsidRPr="008C0D65" w14:paraId="285E8D4E" w14:textId="77777777" w:rsidTr="00375125">
        <w:trPr>
          <w:trHeight w:val="288"/>
        </w:trPr>
        <w:tc>
          <w:tcPr>
            <w:tcW w:w="216" w:type="pct"/>
            <w:vMerge/>
            <w:tcBorders>
              <w:left w:val="single" w:sz="4" w:space="0" w:color="auto"/>
              <w:right w:val="single" w:sz="4" w:space="0" w:color="auto"/>
            </w:tcBorders>
            <w:shd w:val="clear" w:color="auto" w:fill="auto"/>
            <w:vAlign w:val="center"/>
          </w:tcPr>
          <w:p w14:paraId="22F312A8" w14:textId="77777777" w:rsidR="00375125" w:rsidRPr="008C0D65" w:rsidRDefault="00375125" w:rsidP="00375125">
            <w:pPr>
              <w:jc w:val="center"/>
              <w:rPr>
                <w:rFonts w:ascii="Cambria" w:hAnsi="Cambria" w:cs="Arial"/>
                <w:sz w:val="16"/>
                <w:szCs w:val="16"/>
                <w:lang w:val="es-SV"/>
              </w:rPr>
            </w:pPr>
          </w:p>
        </w:tc>
        <w:tc>
          <w:tcPr>
            <w:tcW w:w="1166" w:type="pct"/>
            <w:vMerge/>
            <w:tcBorders>
              <w:left w:val="nil"/>
              <w:right w:val="single" w:sz="4" w:space="0" w:color="auto"/>
            </w:tcBorders>
            <w:shd w:val="clear" w:color="auto" w:fill="auto"/>
            <w:vAlign w:val="center"/>
          </w:tcPr>
          <w:p w14:paraId="621F8BA0" w14:textId="77777777" w:rsidR="00375125" w:rsidRPr="008C0D65" w:rsidRDefault="00375125" w:rsidP="00375125">
            <w:pPr>
              <w:jc w:val="both"/>
              <w:rPr>
                <w:rFonts w:ascii="Cambria" w:hAnsi="Cambria" w:cs="Calibri"/>
                <w:color w:val="00000A"/>
                <w:sz w:val="16"/>
                <w:szCs w:val="16"/>
              </w:rPr>
            </w:pPr>
          </w:p>
        </w:tc>
        <w:tc>
          <w:tcPr>
            <w:tcW w:w="878" w:type="pct"/>
            <w:vMerge/>
            <w:tcBorders>
              <w:left w:val="nil"/>
              <w:bottom w:val="single" w:sz="4" w:space="0" w:color="auto"/>
              <w:right w:val="single" w:sz="4" w:space="0" w:color="auto"/>
            </w:tcBorders>
          </w:tcPr>
          <w:p w14:paraId="6F3C55BC" w14:textId="77777777" w:rsidR="00375125" w:rsidRPr="008C0D65" w:rsidRDefault="00375125" w:rsidP="00375125">
            <w:pPr>
              <w:jc w:val="center"/>
              <w:rPr>
                <w:rFonts w:ascii="Cambria" w:hAnsi="Cambria" w:cs="Arial"/>
                <w:sz w:val="16"/>
                <w:szCs w:val="16"/>
                <w:lang w:val="es-SV"/>
              </w:rPr>
            </w:pP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78B1FA9D" w14:textId="1A8CC36E" w:rsidR="00375125" w:rsidRPr="00B46D8F" w:rsidRDefault="00375125" w:rsidP="00375125">
            <w:pPr>
              <w:jc w:val="center"/>
              <w:rPr>
                <w:rFonts w:ascii="Cambria" w:hAnsi="Cambria" w:cs="Arial"/>
                <w:sz w:val="16"/>
                <w:szCs w:val="16"/>
                <w:lang w:val="es-SV"/>
              </w:rPr>
            </w:pPr>
            <w:r w:rsidRPr="00B46D8F">
              <w:rPr>
                <w:rFonts w:ascii="Cambria" w:hAnsi="Cambria" w:cs="Arial"/>
                <w:sz w:val="16"/>
                <w:szCs w:val="16"/>
                <w:lang w:val="es-SV"/>
              </w:rPr>
              <w:t>1 jornada de 4 horas para personal de mantenimiento</w:t>
            </w:r>
          </w:p>
        </w:tc>
        <w:tc>
          <w:tcPr>
            <w:tcW w:w="420" w:type="pct"/>
            <w:tcBorders>
              <w:top w:val="single" w:sz="4" w:space="0" w:color="auto"/>
              <w:left w:val="nil"/>
              <w:bottom w:val="single" w:sz="4" w:space="0" w:color="auto"/>
              <w:right w:val="single" w:sz="4" w:space="0" w:color="auto"/>
            </w:tcBorders>
            <w:shd w:val="clear" w:color="auto" w:fill="auto"/>
            <w:vAlign w:val="center"/>
          </w:tcPr>
          <w:p w14:paraId="5EE859D6" w14:textId="25321DE4" w:rsidR="00375125" w:rsidRPr="008C0D65" w:rsidRDefault="00375125" w:rsidP="00375125">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12CB49E0" w14:textId="0EB17FE2"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1BDDD5C4" w14:textId="4A83C297"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r>
      <w:tr w:rsidR="00375125" w:rsidRPr="008C0D65" w14:paraId="7D7CA782" w14:textId="77777777" w:rsidTr="00B46D8F">
        <w:trPr>
          <w:trHeight w:val="50"/>
        </w:trPr>
        <w:tc>
          <w:tcPr>
            <w:tcW w:w="216" w:type="pct"/>
            <w:vMerge/>
            <w:tcBorders>
              <w:left w:val="single" w:sz="4" w:space="0" w:color="auto"/>
              <w:bottom w:val="single" w:sz="4" w:space="0" w:color="auto"/>
              <w:right w:val="single" w:sz="4" w:space="0" w:color="auto"/>
            </w:tcBorders>
            <w:shd w:val="clear" w:color="auto" w:fill="auto"/>
            <w:vAlign w:val="center"/>
          </w:tcPr>
          <w:p w14:paraId="486BA8F3" w14:textId="77777777" w:rsidR="00375125" w:rsidRPr="008C0D65" w:rsidRDefault="00375125" w:rsidP="00375125">
            <w:pPr>
              <w:jc w:val="center"/>
              <w:rPr>
                <w:rFonts w:ascii="Cambria" w:hAnsi="Cambria" w:cs="Arial"/>
                <w:sz w:val="16"/>
                <w:szCs w:val="16"/>
                <w:lang w:val="es-SV"/>
              </w:rPr>
            </w:pPr>
          </w:p>
        </w:tc>
        <w:tc>
          <w:tcPr>
            <w:tcW w:w="1166" w:type="pct"/>
            <w:vMerge/>
            <w:tcBorders>
              <w:left w:val="nil"/>
              <w:bottom w:val="single" w:sz="4" w:space="0" w:color="auto"/>
              <w:right w:val="single" w:sz="4" w:space="0" w:color="auto"/>
            </w:tcBorders>
            <w:shd w:val="clear" w:color="auto" w:fill="auto"/>
            <w:vAlign w:val="center"/>
          </w:tcPr>
          <w:p w14:paraId="653D56E7" w14:textId="77777777" w:rsidR="00375125" w:rsidRPr="008C0D65" w:rsidRDefault="00375125" w:rsidP="00375125">
            <w:pPr>
              <w:jc w:val="both"/>
              <w:rPr>
                <w:rFonts w:ascii="Cambria" w:hAnsi="Cambria" w:cs="Calibri"/>
                <w:color w:val="00000A"/>
                <w:sz w:val="16"/>
                <w:szCs w:val="16"/>
              </w:rPr>
            </w:pPr>
          </w:p>
        </w:tc>
        <w:tc>
          <w:tcPr>
            <w:tcW w:w="878" w:type="pct"/>
            <w:tcBorders>
              <w:top w:val="single" w:sz="4" w:space="0" w:color="auto"/>
              <w:left w:val="nil"/>
              <w:bottom w:val="single" w:sz="4" w:space="0" w:color="auto"/>
              <w:right w:val="single" w:sz="4" w:space="0" w:color="auto"/>
            </w:tcBorders>
          </w:tcPr>
          <w:p w14:paraId="7D3BD9F2" w14:textId="3BCCEB41" w:rsidR="00375125" w:rsidRPr="008C0D65" w:rsidRDefault="00375125" w:rsidP="00375125">
            <w:pPr>
              <w:jc w:val="center"/>
              <w:rPr>
                <w:rFonts w:ascii="Cambria" w:hAnsi="Cambria" w:cs="Arial"/>
                <w:sz w:val="16"/>
                <w:szCs w:val="16"/>
                <w:lang w:val="es-SV"/>
              </w:rPr>
            </w:pPr>
            <w:r w:rsidRPr="008C0D65">
              <w:rPr>
                <w:rFonts w:ascii="Cambria" w:hAnsi="Cambria" w:cs="Arial"/>
                <w:sz w:val="16"/>
                <w:szCs w:val="16"/>
                <w:lang w:val="es-SV"/>
              </w:rPr>
              <w:t>MANTENIMIENTO PREVENTIVO</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7C2506AE" w14:textId="4A16869F" w:rsidR="00375125" w:rsidRPr="00B46D8F" w:rsidRDefault="00CA730C" w:rsidP="00375125">
            <w:pPr>
              <w:jc w:val="center"/>
              <w:rPr>
                <w:rFonts w:ascii="Cambria" w:hAnsi="Cambria" w:cs="Arial"/>
                <w:sz w:val="16"/>
                <w:szCs w:val="16"/>
                <w:lang w:val="es-SV"/>
              </w:rPr>
            </w:pPr>
            <w:r w:rsidRPr="00B46D8F">
              <w:rPr>
                <w:rFonts w:ascii="Cambria" w:hAnsi="Cambria" w:cs="Arial"/>
                <w:sz w:val="16"/>
                <w:szCs w:val="16"/>
                <w:lang w:val="es-SV"/>
              </w:rPr>
              <w:t>2 visitas, una unidad, una cada año de la garantía (2 años).</w:t>
            </w:r>
          </w:p>
        </w:tc>
        <w:tc>
          <w:tcPr>
            <w:tcW w:w="420" w:type="pct"/>
            <w:tcBorders>
              <w:top w:val="single" w:sz="4" w:space="0" w:color="auto"/>
              <w:left w:val="nil"/>
              <w:bottom w:val="single" w:sz="4" w:space="0" w:color="auto"/>
              <w:right w:val="single" w:sz="4" w:space="0" w:color="auto"/>
            </w:tcBorders>
            <w:shd w:val="clear" w:color="auto" w:fill="auto"/>
          </w:tcPr>
          <w:p w14:paraId="337E4576" w14:textId="5E8DF868" w:rsidR="00375125" w:rsidRPr="008C0D65" w:rsidRDefault="00375125" w:rsidP="00375125">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529" w:type="pct"/>
            <w:tcBorders>
              <w:top w:val="single" w:sz="4" w:space="0" w:color="auto"/>
              <w:left w:val="nil"/>
              <w:bottom w:val="single" w:sz="4" w:space="0" w:color="auto"/>
              <w:right w:val="single" w:sz="4" w:space="0" w:color="auto"/>
            </w:tcBorders>
            <w:shd w:val="clear" w:color="auto" w:fill="auto"/>
            <w:vAlign w:val="center"/>
          </w:tcPr>
          <w:p w14:paraId="0E3B8A46" w14:textId="077F9988"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c>
          <w:tcPr>
            <w:tcW w:w="524" w:type="pct"/>
            <w:tcBorders>
              <w:top w:val="single" w:sz="4" w:space="0" w:color="auto"/>
              <w:left w:val="nil"/>
              <w:bottom w:val="single" w:sz="4" w:space="0" w:color="auto"/>
              <w:right w:val="single" w:sz="4" w:space="0" w:color="auto"/>
            </w:tcBorders>
            <w:vAlign w:val="center"/>
          </w:tcPr>
          <w:p w14:paraId="1D346112" w14:textId="4531B186" w:rsidR="00375125" w:rsidRPr="008C0D65" w:rsidRDefault="00375125" w:rsidP="00375125">
            <w:pPr>
              <w:rPr>
                <w:rFonts w:ascii="Cambria" w:hAnsi="Cambria" w:cs="Arial"/>
                <w:i/>
                <w:sz w:val="16"/>
                <w:szCs w:val="18"/>
                <w:lang w:val="es-SV"/>
              </w:rPr>
            </w:pPr>
            <w:r w:rsidRPr="008C0D65">
              <w:rPr>
                <w:rFonts w:ascii="Cambria" w:hAnsi="Cambria" w:cs="Arial"/>
                <w:i/>
                <w:sz w:val="16"/>
                <w:szCs w:val="18"/>
                <w:lang w:val="es-SV"/>
              </w:rPr>
              <w:t>US$</w:t>
            </w:r>
          </w:p>
        </w:tc>
      </w:tr>
      <w:tr w:rsidR="00375125" w:rsidRPr="00BA516D" w14:paraId="2B4D276D" w14:textId="77777777" w:rsidTr="00375125">
        <w:trPr>
          <w:trHeight w:val="288"/>
        </w:trPr>
        <w:tc>
          <w:tcPr>
            <w:tcW w:w="216" w:type="pct"/>
            <w:tcBorders>
              <w:top w:val="single" w:sz="4" w:space="0" w:color="auto"/>
            </w:tcBorders>
            <w:shd w:val="clear" w:color="auto" w:fill="auto"/>
            <w:vAlign w:val="center"/>
          </w:tcPr>
          <w:p w14:paraId="6B7DAF21" w14:textId="77777777" w:rsidR="00375125" w:rsidRPr="008C0D65" w:rsidRDefault="00375125" w:rsidP="00375125">
            <w:pPr>
              <w:jc w:val="center"/>
              <w:rPr>
                <w:rFonts w:ascii="Cambria" w:hAnsi="Cambria" w:cs="Arial"/>
                <w:sz w:val="16"/>
                <w:szCs w:val="16"/>
                <w:lang w:val="es-SV"/>
              </w:rPr>
            </w:pPr>
          </w:p>
        </w:tc>
        <w:tc>
          <w:tcPr>
            <w:tcW w:w="1166" w:type="pct"/>
            <w:tcBorders>
              <w:top w:val="single" w:sz="4" w:space="0" w:color="auto"/>
            </w:tcBorders>
            <w:shd w:val="clear" w:color="auto" w:fill="auto"/>
            <w:vAlign w:val="center"/>
          </w:tcPr>
          <w:p w14:paraId="4FB46CD7" w14:textId="77777777" w:rsidR="00375125" w:rsidRPr="008C0D65" w:rsidRDefault="00375125" w:rsidP="00375125">
            <w:pPr>
              <w:jc w:val="both"/>
              <w:rPr>
                <w:rFonts w:ascii="Cambria" w:hAnsi="Cambria" w:cs="Calibri"/>
                <w:color w:val="00000A"/>
                <w:sz w:val="16"/>
                <w:szCs w:val="16"/>
              </w:rPr>
            </w:pPr>
          </w:p>
        </w:tc>
        <w:tc>
          <w:tcPr>
            <w:tcW w:w="878" w:type="pct"/>
            <w:tcBorders>
              <w:top w:val="single" w:sz="4" w:space="0" w:color="auto"/>
            </w:tcBorders>
          </w:tcPr>
          <w:p w14:paraId="57C0500B" w14:textId="77777777" w:rsidR="00375125" w:rsidRPr="008C0D65" w:rsidRDefault="00375125" w:rsidP="00375125">
            <w:pPr>
              <w:jc w:val="center"/>
              <w:rPr>
                <w:rFonts w:ascii="Cambria" w:hAnsi="Cambria" w:cs="Arial"/>
                <w:sz w:val="16"/>
                <w:szCs w:val="16"/>
                <w:lang w:val="es-SV"/>
              </w:rPr>
            </w:pPr>
          </w:p>
        </w:tc>
        <w:tc>
          <w:tcPr>
            <w:tcW w:w="1268" w:type="pct"/>
            <w:tcBorders>
              <w:top w:val="single" w:sz="4" w:space="0" w:color="auto"/>
            </w:tcBorders>
            <w:shd w:val="clear" w:color="auto" w:fill="auto"/>
            <w:vAlign w:val="center"/>
          </w:tcPr>
          <w:p w14:paraId="07CB8AF8" w14:textId="77777777" w:rsidR="00375125" w:rsidRPr="008C0D65" w:rsidRDefault="00375125" w:rsidP="00375125">
            <w:pPr>
              <w:jc w:val="center"/>
              <w:rPr>
                <w:rFonts w:ascii="Cambria" w:hAnsi="Cambria" w:cs="Arial"/>
                <w:sz w:val="16"/>
                <w:szCs w:val="16"/>
                <w:lang w:val="es-SV"/>
              </w:rPr>
            </w:pPr>
          </w:p>
        </w:tc>
        <w:tc>
          <w:tcPr>
            <w:tcW w:w="420" w:type="pct"/>
            <w:tcBorders>
              <w:top w:val="single" w:sz="4" w:space="0" w:color="auto"/>
              <w:right w:val="single" w:sz="4" w:space="0" w:color="auto"/>
            </w:tcBorders>
            <w:shd w:val="clear" w:color="auto" w:fill="auto"/>
            <w:vAlign w:val="center"/>
          </w:tcPr>
          <w:p w14:paraId="269EFED2" w14:textId="77777777" w:rsidR="00375125" w:rsidRPr="008C0D65" w:rsidRDefault="00375125" w:rsidP="00375125">
            <w:pPr>
              <w:jc w:val="center"/>
              <w:rPr>
                <w:rFonts w:ascii="Cambria" w:hAnsi="Cambria" w:cs="Calibri"/>
                <w:sz w:val="16"/>
                <w:szCs w:val="16"/>
                <w:lang w:val="es-EC" w:eastAsia="en-US"/>
              </w:rPr>
            </w:pPr>
          </w:p>
        </w:tc>
        <w:tc>
          <w:tcPr>
            <w:tcW w:w="5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29701" w14:textId="77777777" w:rsidR="00375125" w:rsidRPr="008C0D65" w:rsidRDefault="00375125" w:rsidP="00375125">
            <w:pPr>
              <w:jc w:val="center"/>
              <w:rPr>
                <w:rFonts w:ascii="Cambria" w:hAnsi="Cambria" w:cs="Arial"/>
                <w:i/>
                <w:sz w:val="16"/>
                <w:szCs w:val="18"/>
                <w:lang w:val="es-SV"/>
              </w:rPr>
            </w:pPr>
            <w:r w:rsidRPr="008C0D65">
              <w:rPr>
                <w:rFonts w:ascii="Cambria" w:hAnsi="Cambria" w:cs="Calibri"/>
                <w:b/>
                <w:bCs/>
                <w:sz w:val="18"/>
                <w:szCs w:val="18"/>
                <w:lang w:val="es-SV" w:eastAsia="en-US"/>
              </w:rPr>
              <w:t>TOTAL</w:t>
            </w:r>
          </w:p>
        </w:tc>
        <w:tc>
          <w:tcPr>
            <w:tcW w:w="52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487DD9A" w14:textId="77777777" w:rsidR="00375125" w:rsidRPr="00BA516D" w:rsidRDefault="00375125" w:rsidP="00375125">
            <w:pPr>
              <w:rPr>
                <w:rFonts w:ascii="Cambria" w:hAnsi="Cambria" w:cs="Arial"/>
                <w:i/>
                <w:sz w:val="16"/>
                <w:szCs w:val="18"/>
                <w:lang w:val="es-SV"/>
              </w:rPr>
            </w:pPr>
            <w:r w:rsidRPr="008C0D65">
              <w:rPr>
                <w:rFonts w:ascii="Cambria" w:hAnsi="Cambria" w:cs="Arial"/>
                <w:b/>
                <w:i/>
                <w:sz w:val="18"/>
                <w:szCs w:val="18"/>
                <w:lang w:val="es-SV"/>
              </w:rPr>
              <w:t>US$</w:t>
            </w:r>
          </w:p>
        </w:tc>
      </w:tr>
    </w:tbl>
    <w:p w14:paraId="49EE4934" w14:textId="77777777" w:rsidR="00437131" w:rsidRDefault="00437131" w:rsidP="00437131">
      <w:pPr>
        <w:tabs>
          <w:tab w:val="right" w:pos="993"/>
          <w:tab w:val="right" w:leader="dot" w:pos="8789"/>
        </w:tabs>
        <w:spacing w:after="120" w:line="240" w:lineRule="atLeast"/>
        <w:jc w:val="both"/>
        <w:rPr>
          <w:rFonts w:ascii="Cambria" w:hAnsi="Cambria" w:cs="Arial"/>
          <w:i/>
          <w:szCs w:val="22"/>
          <w:lang w:val="es-SV"/>
        </w:rPr>
      </w:pPr>
    </w:p>
    <w:p w14:paraId="557B2A1A" w14:textId="77777777" w:rsidR="00437131" w:rsidRPr="00B57D2B" w:rsidRDefault="00437131" w:rsidP="00437131">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710B1BF5" w14:textId="77777777" w:rsidR="00437131" w:rsidRPr="00B57D2B" w:rsidRDefault="00437131" w:rsidP="00437131">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523C7127" w14:textId="77777777" w:rsidR="00437131" w:rsidRPr="00B57D2B" w:rsidRDefault="00437131" w:rsidP="00437131">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73CDB56A" w14:textId="77777777" w:rsidR="00437131" w:rsidRPr="00B57D2B" w:rsidRDefault="00437131" w:rsidP="00437131">
      <w:pPr>
        <w:spacing w:after="120"/>
        <w:jc w:val="both"/>
        <w:rPr>
          <w:rFonts w:ascii="Cambria" w:hAnsi="Cambria" w:cs="Arial"/>
          <w:i/>
          <w:szCs w:val="22"/>
          <w:lang w:val="es-SV"/>
        </w:rPr>
      </w:pPr>
    </w:p>
    <w:p w14:paraId="35B591F4" w14:textId="77777777" w:rsidR="00437131" w:rsidRPr="00B57D2B" w:rsidRDefault="00437131" w:rsidP="00437131">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11AD0D98" w14:textId="77777777" w:rsidR="00437131" w:rsidRPr="00B57D2B" w:rsidRDefault="00437131" w:rsidP="00437131">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36EF2C6D" w14:textId="77777777" w:rsidR="00437131" w:rsidRPr="00B57D2B" w:rsidRDefault="00437131" w:rsidP="00437131">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1B482A9A" w14:textId="06B1CE14" w:rsidR="00256401" w:rsidRDefault="00437131" w:rsidP="00B46D8F">
      <w:pPr>
        <w:tabs>
          <w:tab w:val="right" w:pos="993"/>
          <w:tab w:val="right" w:leader="dot" w:pos="8789"/>
        </w:tabs>
        <w:spacing w:line="360" w:lineRule="auto"/>
        <w:jc w:val="both"/>
        <w:rPr>
          <w:rFonts w:ascii="Cambria" w:hAnsi="Cambria" w:cs="Arial"/>
          <w:i/>
          <w:szCs w:val="22"/>
          <w:lang w:val="es-SV"/>
        </w:rPr>
        <w:sectPr w:rsidR="00256401" w:rsidSect="00256401">
          <w:headerReference w:type="default" r:id="rId12"/>
          <w:pgSz w:w="12240" w:h="15840"/>
          <w:pgMar w:top="993" w:right="1701" w:bottom="1417" w:left="1418" w:header="708" w:footer="708" w:gutter="0"/>
          <w:cols w:space="708"/>
          <w:docGrid w:linePitch="360"/>
        </w:sectPr>
      </w:pPr>
      <w:r w:rsidRPr="00B57D2B">
        <w:rPr>
          <w:rFonts w:ascii="Cambria" w:hAnsi="Cambria"/>
          <w:szCs w:val="22"/>
          <w:lang w:val="es-SV"/>
        </w:rPr>
        <w:t>Dirección: ____________________________________________________________</w:t>
      </w:r>
      <w:r>
        <w:rPr>
          <w:rFonts w:ascii="Cambria" w:hAnsi="Cambria"/>
          <w:szCs w:val="22"/>
          <w:lang w:val="es-SV"/>
        </w:rPr>
        <w:t>____</w:t>
      </w:r>
      <w:r w:rsidRPr="00B57D2B">
        <w:rPr>
          <w:rFonts w:ascii="Cambria" w:hAnsi="Cambria" w:cs="Arial"/>
          <w:i/>
          <w:szCs w:val="22"/>
          <w:lang w:val="es-SV"/>
        </w:rPr>
        <w:br w:type="page"/>
      </w:r>
    </w:p>
    <w:p w14:paraId="7D07EA68" w14:textId="5D88FD8F" w:rsidR="00437131" w:rsidRDefault="00437131" w:rsidP="00437131">
      <w:pPr>
        <w:spacing w:after="120"/>
        <w:jc w:val="center"/>
        <w:rPr>
          <w:rFonts w:ascii="Cambria" w:hAnsi="Cambria"/>
          <w:b/>
          <w:bCs/>
          <w:iCs/>
          <w:sz w:val="24"/>
          <w:szCs w:val="22"/>
          <w:lang w:val="es-SV"/>
        </w:rPr>
      </w:pPr>
      <w:r w:rsidRPr="00BA516D">
        <w:rPr>
          <w:rFonts w:ascii="Cambria" w:hAnsi="Cambria"/>
          <w:b/>
          <w:bCs/>
          <w:iCs/>
          <w:sz w:val="24"/>
          <w:szCs w:val="22"/>
          <w:lang w:val="es-SV"/>
        </w:rPr>
        <w:lastRenderedPageBreak/>
        <w:t>Formulario 04. Lista de bienes, origen y especificaciones técnicas ofertadas.</w:t>
      </w:r>
    </w:p>
    <w:p w14:paraId="65927BD5" w14:textId="77777777" w:rsidR="00851A43" w:rsidRPr="008C0D65" w:rsidRDefault="00851A43" w:rsidP="00851A43">
      <w:pPr>
        <w:jc w:val="both"/>
        <w:rPr>
          <w:rFonts w:ascii="Cambria" w:hAnsi="Cambria"/>
          <w:b/>
          <w:szCs w:val="22"/>
          <w:lang w:val="es-SV"/>
        </w:rPr>
      </w:pPr>
      <w:r w:rsidRPr="00B57D2B">
        <w:rPr>
          <w:rFonts w:ascii="Cambria" w:hAnsi="Cambria"/>
          <w:bCs/>
          <w:i/>
          <w:spacing w:val="-3"/>
          <w:szCs w:val="22"/>
          <w:lang w:val="es-SV"/>
        </w:rPr>
        <w:t>Licitación Pública Nacional LPN n</w:t>
      </w:r>
      <w:r w:rsidRPr="008C0D65">
        <w:rPr>
          <w:rFonts w:ascii="Cambria" w:hAnsi="Cambria"/>
          <w:bCs/>
          <w:i/>
          <w:spacing w:val="-3"/>
          <w:szCs w:val="22"/>
          <w:lang w:val="es-SV"/>
        </w:rPr>
        <w:t>.°:</w:t>
      </w:r>
      <w:r w:rsidRPr="008C0D65">
        <w:rPr>
          <w:rFonts w:ascii="Cambria" w:hAnsi="Cambria"/>
          <w:b/>
          <w:bCs/>
          <w:spacing w:val="-3"/>
          <w:szCs w:val="22"/>
          <w:lang w:val="es-SV"/>
        </w:rPr>
        <w:t xml:space="preserve"> MINSAL-LPN-B-ES-L1160-P00089.</w:t>
      </w:r>
    </w:p>
    <w:p w14:paraId="3FA57EB5" w14:textId="77777777" w:rsidR="00851A43" w:rsidRPr="00B57D2B" w:rsidRDefault="00851A43" w:rsidP="00851A43">
      <w:pPr>
        <w:spacing w:line="276" w:lineRule="auto"/>
        <w:jc w:val="both"/>
        <w:rPr>
          <w:rFonts w:ascii="Cambria" w:hAnsi="Cambria"/>
          <w:b/>
          <w:lang w:val="es-SV"/>
        </w:rPr>
      </w:pPr>
      <w:r w:rsidRPr="008C0D65">
        <w:rPr>
          <w:rFonts w:ascii="Cambria" w:hAnsi="Cambria"/>
          <w:i/>
          <w:szCs w:val="22"/>
          <w:lang w:val="es-SV"/>
        </w:rPr>
        <w:t>Título de la Licitación:</w:t>
      </w:r>
      <w:r w:rsidRPr="008C0D65">
        <w:rPr>
          <w:rFonts w:ascii="Cambria" w:hAnsi="Cambria"/>
          <w:b/>
          <w:i/>
          <w:szCs w:val="22"/>
          <w:lang w:val="es-SV"/>
        </w:rPr>
        <w:t xml:space="preserve"> </w:t>
      </w:r>
      <w:r w:rsidRPr="008C0D65">
        <w:rPr>
          <w:rFonts w:ascii="Cambria" w:hAnsi="Cambria"/>
          <w:b/>
          <w:szCs w:val="22"/>
          <w:lang w:val="es-SV"/>
        </w:rPr>
        <w:t>“</w:t>
      </w:r>
      <w:r w:rsidRPr="008C0D65">
        <w:rPr>
          <w:rFonts w:ascii="Cambria" w:hAnsi="Cambria" w:cs="Arial"/>
          <w:b/>
          <w:i/>
          <w:szCs w:val="22"/>
          <w:lang w:val="es-SV"/>
        </w:rPr>
        <w:t>EQUIPO MÉDICO BÁSICO E INSTRUMENTAL PARA EL CENTRO DE ENFERMEDADES NO TRANSMISIBLES</w:t>
      </w:r>
      <w:r w:rsidRPr="008C0D65">
        <w:rPr>
          <w:rFonts w:ascii="Cambria" w:hAnsi="Cambria"/>
          <w:b/>
          <w:lang w:val="es-SV"/>
        </w:rPr>
        <w:t>”.</w:t>
      </w:r>
    </w:p>
    <w:p w14:paraId="6B744EFB" w14:textId="77777777" w:rsidR="00851A43" w:rsidRPr="00BA516D" w:rsidRDefault="00851A43" w:rsidP="00437131">
      <w:pPr>
        <w:spacing w:after="120"/>
        <w:jc w:val="center"/>
        <w:rPr>
          <w:rFonts w:ascii="Cambria" w:hAnsi="Cambria"/>
          <w:b/>
          <w:bCs/>
          <w:iCs/>
          <w:sz w:val="24"/>
          <w:szCs w:val="22"/>
          <w:lang w:val="es-SV"/>
        </w:rPr>
      </w:pPr>
    </w:p>
    <w:p w14:paraId="0BE9242C" w14:textId="412B4697" w:rsidR="00FD77FC" w:rsidRPr="002B5F9C" w:rsidRDefault="00FD77FC" w:rsidP="00FD77FC">
      <w:pPr>
        <w:rPr>
          <w:b/>
          <w:bCs/>
          <w:sz w:val="24"/>
          <w:szCs w:val="28"/>
          <w:u w:val="single"/>
        </w:rPr>
      </w:pPr>
      <w:r w:rsidRPr="002B5F9C">
        <w:rPr>
          <w:b/>
          <w:bCs/>
          <w:sz w:val="24"/>
          <w:szCs w:val="28"/>
          <w:u w:val="single"/>
        </w:rPr>
        <w:t>EQUIPO MÉDICO BÁSICO</w:t>
      </w:r>
    </w:p>
    <w:p w14:paraId="343FDB82" w14:textId="77777777" w:rsidR="00721010" w:rsidRPr="00850C35" w:rsidRDefault="00721010" w:rsidP="00FD77FC">
      <w:pPr>
        <w:rPr>
          <w:b/>
          <w:bCs/>
          <w:sz w:val="28"/>
          <w:szCs w:val="28"/>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48"/>
        <w:gridCol w:w="5669"/>
        <w:gridCol w:w="1531"/>
      </w:tblGrid>
      <w:tr w:rsidR="00721010" w:rsidRPr="00B756B0" w14:paraId="68949DED" w14:textId="77777777" w:rsidTr="00925704">
        <w:trPr>
          <w:trHeight w:val="411"/>
        </w:trPr>
        <w:tc>
          <w:tcPr>
            <w:tcW w:w="783" w:type="dxa"/>
            <w:shd w:val="clear" w:color="auto" w:fill="FFFFFF"/>
            <w:tcMar>
              <w:left w:w="65" w:type="dxa"/>
            </w:tcMar>
            <w:vAlign w:val="center"/>
          </w:tcPr>
          <w:p w14:paraId="0A1D52F3" w14:textId="46F60C44" w:rsidR="00721010" w:rsidRPr="00B756B0" w:rsidRDefault="00721010" w:rsidP="00FD77FC">
            <w:pPr>
              <w:snapToGrid w:val="0"/>
              <w:spacing w:line="276" w:lineRule="auto"/>
              <w:ind w:left="425" w:hanging="425"/>
              <w:contextualSpacing/>
              <w:jc w:val="center"/>
              <w:rPr>
                <w:rFonts w:ascii="Bembo Std" w:eastAsia="Arial Unicode MS" w:hAnsi="Bembo Std" w:cs="Arial"/>
                <w:b/>
                <w:szCs w:val="22"/>
                <w:lang w:eastAsia="zh-CN" w:bidi="hi-IN"/>
              </w:rPr>
            </w:pPr>
            <w:r w:rsidRPr="00B756B0">
              <w:rPr>
                <w:rFonts w:ascii="Bembo Std" w:hAnsi="Bembo Std" w:cs="Arial"/>
                <w:b/>
                <w:bCs/>
                <w:szCs w:val="22"/>
              </w:rPr>
              <w:br w:type="page"/>
            </w:r>
            <w:r w:rsidRPr="00B756B0">
              <w:rPr>
                <w:rFonts w:ascii="Bembo Std" w:hAnsi="Bembo Std" w:cs="Arial"/>
                <w:b/>
                <w:szCs w:val="22"/>
                <w:u w:val="single"/>
              </w:rPr>
              <w:br w:type="page"/>
            </w:r>
            <w:r w:rsidR="00B756B0" w:rsidRPr="00B756B0">
              <w:rPr>
                <w:rFonts w:ascii="Bembo Std" w:hAnsi="Bembo Std" w:cs="Arial"/>
                <w:b/>
                <w:szCs w:val="22"/>
              </w:rPr>
              <w:t>ARTÍCULO</w:t>
            </w:r>
          </w:p>
        </w:tc>
        <w:tc>
          <w:tcPr>
            <w:tcW w:w="1254" w:type="dxa"/>
            <w:shd w:val="clear" w:color="auto" w:fill="FFFFFF"/>
            <w:tcMar>
              <w:left w:w="65" w:type="dxa"/>
            </w:tcMar>
            <w:vAlign w:val="center"/>
          </w:tcPr>
          <w:p w14:paraId="2203F923" w14:textId="77777777" w:rsidR="00721010" w:rsidRPr="00B756B0" w:rsidRDefault="00721010"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CÓDIGO</w:t>
            </w:r>
          </w:p>
          <w:p w14:paraId="0D798AC9" w14:textId="77777777" w:rsidR="00721010" w:rsidRPr="00B756B0" w:rsidRDefault="00721010"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MINSAL</w:t>
            </w:r>
          </w:p>
        </w:tc>
        <w:tc>
          <w:tcPr>
            <w:tcW w:w="6043" w:type="dxa"/>
            <w:shd w:val="clear" w:color="auto" w:fill="FFFFFF"/>
            <w:tcMar>
              <w:left w:w="65" w:type="dxa"/>
            </w:tcMar>
            <w:vAlign w:val="center"/>
          </w:tcPr>
          <w:p w14:paraId="6A2657DE" w14:textId="77777777" w:rsidR="00721010" w:rsidRPr="00B756B0" w:rsidRDefault="00721010"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NOMBRE</w:t>
            </w:r>
          </w:p>
        </w:tc>
        <w:tc>
          <w:tcPr>
            <w:tcW w:w="1559" w:type="dxa"/>
            <w:shd w:val="clear" w:color="auto" w:fill="FFFFFF"/>
          </w:tcPr>
          <w:p w14:paraId="5C05E0F9" w14:textId="77777777" w:rsidR="00721010" w:rsidRPr="00B756B0" w:rsidRDefault="00721010"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CANTIDAD</w:t>
            </w:r>
          </w:p>
        </w:tc>
      </w:tr>
      <w:tr w:rsidR="00721010" w:rsidRPr="00B756B0" w14:paraId="736AF222" w14:textId="77777777" w:rsidTr="00925704">
        <w:trPr>
          <w:trHeight w:val="235"/>
        </w:trPr>
        <w:tc>
          <w:tcPr>
            <w:tcW w:w="783" w:type="dxa"/>
            <w:shd w:val="clear" w:color="auto" w:fill="FFFFFF"/>
            <w:tcMar>
              <w:left w:w="65" w:type="dxa"/>
            </w:tcMar>
            <w:vAlign w:val="center"/>
          </w:tcPr>
          <w:p w14:paraId="287B7566" w14:textId="77777777" w:rsidR="00721010" w:rsidRPr="00B756B0" w:rsidRDefault="00721010"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1</w:t>
            </w:r>
          </w:p>
        </w:tc>
        <w:tc>
          <w:tcPr>
            <w:tcW w:w="1254" w:type="dxa"/>
            <w:shd w:val="clear" w:color="auto" w:fill="FFFFFF"/>
            <w:tcMar>
              <w:left w:w="65" w:type="dxa"/>
            </w:tcMar>
            <w:vAlign w:val="center"/>
          </w:tcPr>
          <w:p w14:paraId="23539DE7" w14:textId="77777777" w:rsidR="00721010" w:rsidRPr="00B756B0" w:rsidRDefault="00721010"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60302075</w:t>
            </w:r>
          </w:p>
        </w:tc>
        <w:tc>
          <w:tcPr>
            <w:tcW w:w="6043" w:type="dxa"/>
            <w:shd w:val="clear" w:color="auto" w:fill="FFFFFF"/>
            <w:tcMar>
              <w:left w:w="65" w:type="dxa"/>
            </w:tcMar>
            <w:vAlign w:val="center"/>
          </w:tcPr>
          <w:p w14:paraId="1D5A356D" w14:textId="77777777" w:rsidR="00721010" w:rsidRPr="00B756B0" w:rsidRDefault="00721010" w:rsidP="00FD77FC">
            <w:pPr>
              <w:widowControl w:val="0"/>
              <w:tabs>
                <w:tab w:val="left" w:pos="59"/>
              </w:tabs>
              <w:suppressAutoHyphens/>
              <w:spacing w:line="276" w:lineRule="auto"/>
              <w:ind w:left="59"/>
              <w:contextualSpacing/>
              <w:jc w:val="center"/>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BÁSCULA DE ADULTO CON TALLÍMETRO</w:t>
            </w:r>
          </w:p>
        </w:tc>
        <w:tc>
          <w:tcPr>
            <w:tcW w:w="1559" w:type="dxa"/>
            <w:shd w:val="clear" w:color="auto" w:fill="FFFFFF"/>
          </w:tcPr>
          <w:p w14:paraId="28C046DA" w14:textId="77777777" w:rsidR="00721010" w:rsidRPr="00B756B0" w:rsidRDefault="00721010" w:rsidP="00FD77FC">
            <w:pPr>
              <w:widowControl w:val="0"/>
              <w:tabs>
                <w:tab w:val="left" w:pos="59"/>
              </w:tabs>
              <w:suppressAutoHyphens/>
              <w:spacing w:line="276" w:lineRule="auto"/>
              <w:ind w:left="59"/>
              <w:contextualSpacing/>
              <w:jc w:val="center"/>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15</w:t>
            </w:r>
          </w:p>
        </w:tc>
      </w:tr>
    </w:tbl>
    <w:p w14:paraId="68D7F37E" w14:textId="77777777" w:rsidR="00FD77FC" w:rsidRDefault="00FD77FC" w:rsidP="00FD77FC">
      <w:pPr>
        <w:spacing w:line="276" w:lineRule="auto"/>
      </w:pPr>
    </w:p>
    <w:tbl>
      <w:tblPr>
        <w:tblStyle w:val="Tablaconcuadrcula2"/>
        <w:tblW w:w="5077" w:type="pct"/>
        <w:tblLook w:val="04A0" w:firstRow="1" w:lastRow="0" w:firstColumn="1" w:lastColumn="0" w:noHBand="0" w:noVBand="1"/>
      </w:tblPr>
      <w:tblGrid>
        <w:gridCol w:w="2832"/>
        <w:gridCol w:w="4888"/>
        <w:gridCol w:w="2231"/>
      </w:tblGrid>
      <w:tr w:rsidR="00AA369C" w:rsidRPr="00B756B0" w14:paraId="2D101366" w14:textId="4162685E" w:rsidTr="00B756B0">
        <w:trPr>
          <w:trHeight w:val="122"/>
        </w:trPr>
        <w:tc>
          <w:tcPr>
            <w:tcW w:w="1423" w:type="pct"/>
            <w:vMerge w:val="restart"/>
            <w:vAlign w:val="center"/>
          </w:tcPr>
          <w:p w14:paraId="3FA50D67" w14:textId="77777777" w:rsidR="00AA369C" w:rsidRPr="00B756B0" w:rsidRDefault="00AA369C" w:rsidP="00FD77FC">
            <w:pPr>
              <w:spacing w:line="276" w:lineRule="auto"/>
              <w:ind w:left="425" w:right="-107" w:hanging="425"/>
              <w:rPr>
                <w:rFonts w:ascii="Bembo Std" w:eastAsia="Calibri" w:hAnsi="Bembo Std" w:cs="Arial"/>
                <w:b/>
                <w:szCs w:val="22"/>
              </w:rPr>
            </w:pPr>
            <w:r w:rsidRPr="00B756B0">
              <w:rPr>
                <w:rFonts w:ascii="Bembo Std" w:eastAsia="Calibri" w:hAnsi="Bembo Std" w:cs="Arial"/>
                <w:b/>
                <w:szCs w:val="22"/>
              </w:rPr>
              <w:t>Tipo de equipo</w:t>
            </w:r>
          </w:p>
        </w:tc>
        <w:tc>
          <w:tcPr>
            <w:tcW w:w="2456" w:type="pct"/>
            <w:vMerge w:val="restart"/>
            <w:vAlign w:val="center"/>
          </w:tcPr>
          <w:p w14:paraId="3A000016" w14:textId="77777777" w:rsidR="00AA369C" w:rsidRPr="00B756B0" w:rsidRDefault="00AA369C" w:rsidP="00FD77FC">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B756B0">
              <w:rPr>
                <w:rFonts w:ascii="Bembo Std" w:eastAsia="Calibri" w:hAnsi="Bembo Std" w:cs="Arial"/>
                <w:b/>
                <w:szCs w:val="22"/>
              </w:rPr>
              <w:t>EQUIPO MÉDICO</w:t>
            </w:r>
          </w:p>
        </w:tc>
        <w:tc>
          <w:tcPr>
            <w:tcW w:w="1121" w:type="pct"/>
          </w:tcPr>
          <w:p w14:paraId="774AB570" w14:textId="57B69B48" w:rsidR="00AA369C" w:rsidRPr="00B756B0" w:rsidRDefault="00AA369C" w:rsidP="00B756B0">
            <w:pPr>
              <w:widowControl w:val="0"/>
              <w:tabs>
                <w:tab w:val="left" w:pos="603"/>
                <w:tab w:val="left" w:pos="709"/>
              </w:tabs>
              <w:suppressAutoHyphens/>
              <w:spacing w:line="276" w:lineRule="auto"/>
              <w:ind w:right="24"/>
              <w:jc w:val="center"/>
              <w:rPr>
                <w:rFonts w:ascii="Bembo Std" w:eastAsia="Calibri" w:hAnsi="Bembo Std" w:cs="Arial"/>
                <w:b/>
                <w:szCs w:val="22"/>
              </w:rPr>
            </w:pPr>
            <w:r w:rsidRPr="00AA369C">
              <w:rPr>
                <w:rFonts w:ascii="Bembo Std" w:eastAsia="Calibri" w:hAnsi="Bembo Std" w:cs="Arial"/>
                <w:b/>
                <w:sz w:val="18"/>
                <w:szCs w:val="22"/>
              </w:rPr>
              <w:t>ESPECIFICACIONES TÉCNICAS OFERTADAS</w:t>
            </w:r>
          </w:p>
        </w:tc>
      </w:tr>
      <w:tr w:rsidR="00AA369C" w:rsidRPr="00B756B0" w14:paraId="7A205C81" w14:textId="77777777" w:rsidTr="00B756B0">
        <w:trPr>
          <w:trHeight w:val="122"/>
        </w:trPr>
        <w:tc>
          <w:tcPr>
            <w:tcW w:w="1423" w:type="pct"/>
            <w:vMerge/>
            <w:vAlign w:val="center"/>
          </w:tcPr>
          <w:p w14:paraId="66E703BE" w14:textId="77777777" w:rsidR="00AA369C" w:rsidRPr="00B756B0" w:rsidRDefault="00AA369C" w:rsidP="00FD77FC">
            <w:pPr>
              <w:spacing w:line="276" w:lineRule="auto"/>
              <w:ind w:left="425" w:right="-107" w:hanging="425"/>
              <w:rPr>
                <w:rFonts w:ascii="Bembo Std" w:eastAsia="Calibri" w:hAnsi="Bembo Std" w:cs="Arial"/>
                <w:b/>
                <w:szCs w:val="22"/>
              </w:rPr>
            </w:pPr>
          </w:p>
        </w:tc>
        <w:tc>
          <w:tcPr>
            <w:tcW w:w="2456" w:type="pct"/>
            <w:vMerge/>
            <w:vAlign w:val="center"/>
          </w:tcPr>
          <w:p w14:paraId="47877361" w14:textId="77777777" w:rsidR="00AA369C" w:rsidRPr="00B756B0" w:rsidRDefault="00AA369C" w:rsidP="00FD77FC">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1121" w:type="pct"/>
          </w:tcPr>
          <w:p w14:paraId="32622489" w14:textId="7F66AB5A" w:rsidR="00AA369C" w:rsidRPr="00AA369C" w:rsidRDefault="00AA369C" w:rsidP="00AA369C">
            <w:pPr>
              <w:widowControl w:val="0"/>
              <w:tabs>
                <w:tab w:val="left" w:pos="603"/>
                <w:tab w:val="left" w:pos="709"/>
              </w:tabs>
              <w:suppressAutoHyphens/>
              <w:spacing w:line="276" w:lineRule="auto"/>
              <w:ind w:right="24"/>
              <w:rPr>
                <w:rFonts w:ascii="Bembo Std" w:eastAsia="Calibri" w:hAnsi="Bembo Std" w:cs="Arial"/>
                <w:color w:val="0070C0"/>
                <w:sz w:val="20"/>
                <w:szCs w:val="22"/>
              </w:rPr>
            </w:pPr>
            <w:r w:rsidRPr="00AA369C">
              <w:rPr>
                <w:rFonts w:ascii="Bembo Std" w:eastAsia="Calibri" w:hAnsi="Bembo Std" w:cs="Arial"/>
                <w:color w:val="0070C0"/>
                <w:sz w:val="20"/>
                <w:szCs w:val="22"/>
              </w:rPr>
              <w:t>Marca:</w:t>
            </w:r>
          </w:p>
        </w:tc>
      </w:tr>
      <w:tr w:rsidR="00AA369C" w:rsidRPr="00B756B0" w14:paraId="64D580F5" w14:textId="77777777" w:rsidTr="00AA369C">
        <w:trPr>
          <w:trHeight w:val="122"/>
        </w:trPr>
        <w:tc>
          <w:tcPr>
            <w:tcW w:w="3879" w:type="pct"/>
            <w:gridSpan w:val="2"/>
            <w:vMerge w:val="restart"/>
            <w:vAlign w:val="center"/>
          </w:tcPr>
          <w:p w14:paraId="71341292" w14:textId="20603942" w:rsidR="00AA369C" w:rsidRPr="00B756B0" w:rsidRDefault="00AA369C" w:rsidP="00FD77FC">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B756B0">
              <w:rPr>
                <w:rFonts w:ascii="Bembo Std" w:eastAsia="Calibri" w:hAnsi="Bembo Std" w:cs="Arial"/>
                <w:b/>
                <w:szCs w:val="22"/>
              </w:rPr>
              <w:t>DESCRIPCIÓN Y CARACTERÍSTICAS TÉCNICAS</w:t>
            </w:r>
          </w:p>
        </w:tc>
        <w:tc>
          <w:tcPr>
            <w:tcW w:w="1121" w:type="pct"/>
          </w:tcPr>
          <w:p w14:paraId="75B967F1" w14:textId="231CCF3A" w:rsidR="00AA369C" w:rsidRPr="00AA369C" w:rsidRDefault="00AA369C" w:rsidP="00AA369C">
            <w:pPr>
              <w:widowControl w:val="0"/>
              <w:tabs>
                <w:tab w:val="left" w:pos="603"/>
                <w:tab w:val="left" w:pos="709"/>
              </w:tabs>
              <w:suppressAutoHyphens/>
              <w:spacing w:line="276" w:lineRule="auto"/>
              <w:ind w:right="24"/>
              <w:rPr>
                <w:rFonts w:ascii="Bembo Std" w:eastAsia="Calibri" w:hAnsi="Bembo Std" w:cs="Arial"/>
                <w:color w:val="0070C0"/>
                <w:sz w:val="20"/>
                <w:szCs w:val="22"/>
              </w:rPr>
            </w:pPr>
            <w:r w:rsidRPr="00AA369C">
              <w:rPr>
                <w:rFonts w:ascii="Bembo Std" w:eastAsia="Calibri" w:hAnsi="Bembo Std" w:cs="Arial"/>
                <w:color w:val="0070C0"/>
                <w:sz w:val="20"/>
                <w:szCs w:val="22"/>
              </w:rPr>
              <w:t>Modelo:</w:t>
            </w:r>
          </w:p>
        </w:tc>
      </w:tr>
      <w:tr w:rsidR="00AA369C" w:rsidRPr="00B756B0" w14:paraId="4DFA03D8" w14:textId="77777777" w:rsidTr="00AA369C">
        <w:trPr>
          <w:trHeight w:val="122"/>
        </w:trPr>
        <w:tc>
          <w:tcPr>
            <w:tcW w:w="3879" w:type="pct"/>
            <w:gridSpan w:val="2"/>
            <w:vMerge/>
            <w:vAlign w:val="center"/>
          </w:tcPr>
          <w:p w14:paraId="009FC5CB" w14:textId="77777777" w:rsidR="00AA369C" w:rsidRPr="00B756B0" w:rsidRDefault="00AA369C" w:rsidP="00FD77FC">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1121" w:type="pct"/>
          </w:tcPr>
          <w:p w14:paraId="0C73B52C" w14:textId="24861AFF" w:rsidR="00AA369C" w:rsidRPr="00AA369C" w:rsidRDefault="00AA369C" w:rsidP="00AA369C">
            <w:pPr>
              <w:widowControl w:val="0"/>
              <w:tabs>
                <w:tab w:val="left" w:pos="603"/>
                <w:tab w:val="left" w:pos="709"/>
              </w:tabs>
              <w:suppressAutoHyphens/>
              <w:spacing w:line="276" w:lineRule="auto"/>
              <w:ind w:right="24"/>
              <w:rPr>
                <w:rFonts w:ascii="Bembo Std" w:eastAsia="Calibri" w:hAnsi="Bembo Std" w:cs="Arial"/>
                <w:color w:val="0070C0"/>
                <w:sz w:val="20"/>
                <w:szCs w:val="22"/>
              </w:rPr>
            </w:pPr>
            <w:r w:rsidRPr="00AA369C">
              <w:rPr>
                <w:rFonts w:ascii="Bembo Std" w:eastAsia="Calibri" w:hAnsi="Bembo Std" w:cs="Arial"/>
                <w:color w:val="0070C0"/>
                <w:sz w:val="20"/>
                <w:szCs w:val="22"/>
              </w:rPr>
              <w:t>País de origen:</w:t>
            </w:r>
          </w:p>
        </w:tc>
      </w:tr>
      <w:tr w:rsidR="00B756B0" w:rsidRPr="00B756B0" w14:paraId="0DE64BD0" w14:textId="1BC4D4A6" w:rsidTr="00B756B0">
        <w:trPr>
          <w:trHeight w:val="634"/>
        </w:trPr>
        <w:tc>
          <w:tcPr>
            <w:tcW w:w="3879" w:type="pct"/>
            <w:gridSpan w:val="2"/>
            <w:shd w:val="clear" w:color="auto" w:fill="FFFFFF" w:themeFill="background1"/>
            <w:vAlign w:val="center"/>
          </w:tcPr>
          <w:p w14:paraId="54464EE1"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Fabricada en acero pintado con acabado tipo esmalte o pintura al horno y base tratada con antioxidante</w:t>
            </w:r>
          </w:p>
          <w:p w14:paraId="284CEFD2"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Lectura en kilogramos y libras.</w:t>
            </w:r>
          </w:p>
          <w:p w14:paraId="2A991C37" w14:textId="1952A5EA"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 xml:space="preserve">Que se puedan visualizar a ambos lados del brazo </w:t>
            </w:r>
            <w:r w:rsidR="00CA730C">
              <w:rPr>
                <w:rFonts w:ascii="Bembo Std" w:hAnsi="Bembo Std" w:cs="Arial"/>
                <w:sz w:val="22"/>
                <w:szCs w:val="22"/>
              </w:rPr>
              <w:t>basculante</w:t>
            </w:r>
            <w:r w:rsidRPr="00B756B0">
              <w:rPr>
                <w:rFonts w:ascii="Bembo Std" w:hAnsi="Bembo Std" w:cs="Arial"/>
                <w:sz w:val="22"/>
                <w:szCs w:val="22"/>
              </w:rPr>
              <w:t>.</w:t>
            </w:r>
          </w:p>
          <w:p w14:paraId="4EDC240D"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Con tallímetro graduado en pulgadas y centímetros.</w:t>
            </w:r>
          </w:p>
          <w:p w14:paraId="6E5FD7CB"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 xml:space="preserve">Con capacidad de soportar 400 libras o 180 kilogramos de peso. </w:t>
            </w:r>
          </w:p>
          <w:p w14:paraId="6DE6751D"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Con resolución mínima de 400 libras x 4 onzas y 180 kg X 100 g</w:t>
            </w:r>
          </w:p>
          <w:p w14:paraId="3D27C8CE"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Con altura del tallímetro de 76cm a 198cm (+/- 10%).</w:t>
            </w:r>
          </w:p>
          <w:p w14:paraId="3A4F56A3"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Con plataforma antideslizante.</w:t>
            </w:r>
          </w:p>
          <w:p w14:paraId="10BB6FDA"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Preferentemente con rodos para fácil transporte.</w:t>
            </w:r>
          </w:p>
          <w:p w14:paraId="01BEC05C" w14:textId="77777777" w:rsidR="00B756B0" w:rsidRPr="00B756B0" w:rsidRDefault="00B756B0" w:rsidP="003774A6">
            <w:pPr>
              <w:pStyle w:val="Prrafodelista"/>
              <w:numPr>
                <w:ilvl w:val="1"/>
                <w:numId w:val="81"/>
              </w:numPr>
              <w:spacing w:line="276" w:lineRule="auto"/>
              <w:jc w:val="both"/>
              <w:rPr>
                <w:rFonts w:ascii="Bembo Std" w:hAnsi="Bembo Std"/>
                <w:sz w:val="22"/>
                <w:szCs w:val="22"/>
              </w:rPr>
            </w:pPr>
            <w:r w:rsidRPr="00B756B0">
              <w:rPr>
                <w:rFonts w:ascii="Bembo Std" w:hAnsi="Bembo Std" w:cs="Arial"/>
                <w:sz w:val="22"/>
                <w:szCs w:val="22"/>
              </w:rPr>
              <w:t xml:space="preserve"> Materia prima de construcción de la báscula debe permitir la aplicación de desinfectantes de uso hospitalario para su limpieza.  </w:t>
            </w:r>
          </w:p>
        </w:tc>
        <w:tc>
          <w:tcPr>
            <w:tcW w:w="1121" w:type="pct"/>
            <w:shd w:val="clear" w:color="auto" w:fill="FFFFFF" w:themeFill="background1"/>
          </w:tcPr>
          <w:p w14:paraId="691EB4B3" w14:textId="77777777" w:rsidR="00B756B0" w:rsidRPr="00B756B0" w:rsidRDefault="00B756B0" w:rsidP="00B756B0">
            <w:pPr>
              <w:spacing w:line="276" w:lineRule="auto"/>
              <w:jc w:val="both"/>
              <w:rPr>
                <w:rFonts w:ascii="Bembo Std" w:hAnsi="Bembo Std" w:cs="Arial"/>
                <w:szCs w:val="22"/>
              </w:rPr>
            </w:pPr>
          </w:p>
        </w:tc>
      </w:tr>
      <w:tr w:rsidR="00B756B0" w:rsidRPr="00B756B0" w14:paraId="60E692B4" w14:textId="5A073368" w:rsidTr="00B756B0">
        <w:trPr>
          <w:trHeight w:val="122"/>
        </w:trPr>
        <w:tc>
          <w:tcPr>
            <w:tcW w:w="3879" w:type="pct"/>
            <w:gridSpan w:val="2"/>
            <w:shd w:val="clear" w:color="auto" w:fill="FFFFFF" w:themeFill="background1"/>
          </w:tcPr>
          <w:p w14:paraId="56F71B7E" w14:textId="77777777" w:rsidR="00B756B0" w:rsidRPr="00B756B0" w:rsidRDefault="00B756B0" w:rsidP="00FD77FC">
            <w:pPr>
              <w:spacing w:line="276" w:lineRule="auto"/>
              <w:contextualSpacing/>
              <w:rPr>
                <w:rFonts w:ascii="Bembo Std" w:eastAsia="Calibri" w:hAnsi="Bembo Std" w:cs="Arial"/>
                <w:szCs w:val="22"/>
              </w:rPr>
            </w:pPr>
            <w:r w:rsidRPr="00B756B0">
              <w:rPr>
                <w:rFonts w:ascii="Bembo Std" w:hAnsi="Bembo Std" w:cs="Arial"/>
                <w:b/>
                <w:szCs w:val="22"/>
              </w:rPr>
              <w:t>NORMATIVA A CUMPLIR (PRESENTAR CERTIFICADOS VIGENTES)</w:t>
            </w:r>
          </w:p>
        </w:tc>
        <w:tc>
          <w:tcPr>
            <w:tcW w:w="1121" w:type="pct"/>
            <w:shd w:val="clear" w:color="auto" w:fill="FFFFFF" w:themeFill="background1"/>
          </w:tcPr>
          <w:p w14:paraId="614C0AB3" w14:textId="77777777" w:rsidR="00B756B0" w:rsidRPr="00B756B0" w:rsidRDefault="00B756B0" w:rsidP="00FD77FC">
            <w:pPr>
              <w:spacing w:line="276" w:lineRule="auto"/>
              <w:contextualSpacing/>
              <w:rPr>
                <w:rFonts w:ascii="Bembo Std" w:hAnsi="Bembo Std" w:cs="Arial"/>
                <w:b/>
                <w:szCs w:val="22"/>
              </w:rPr>
            </w:pPr>
          </w:p>
        </w:tc>
      </w:tr>
      <w:tr w:rsidR="00B756B0" w:rsidRPr="00B756B0" w14:paraId="2104F756" w14:textId="3D4360C6" w:rsidTr="00B756B0">
        <w:trPr>
          <w:trHeight w:val="218"/>
        </w:trPr>
        <w:tc>
          <w:tcPr>
            <w:tcW w:w="3879" w:type="pct"/>
            <w:gridSpan w:val="2"/>
            <w:shd w:val="clear" w:color="auto" w:fill="FFFFFF" w:themeFill="background1"/>
          </w:tcPr>
          <w:p w14:paraId="0896ECBE" w14:textId="77777777" w:rsidR="00B756B0" w:rsidRPr="00B756B0" w:rsidRDefault="00B756B0" w:rsidP="003774A6">
            <w:pPr>
              <w:pStyle w:val="Prrafodelista"/>
              <w:numPr>
                <w:ilvl w:val="1"/>
                <w:numId w:val="81"/>
              </w:numPr>
              <w:spacing w:line="276" w:lineRule="auto"/>
              <w:rPr>
                <w:rFonts w:ascii="Bembo Std" w:hAnsi="Bembo Std" w:cs="Arial"/>
                <w:sz w:val="22"/>
                <w:szCs w:val="22"/>
              </w:rPr>
            </w:pPr>
            <w:r w:rsidRPr="00B756B0">
              <w:rPr>
                <w:rFonts w:ascii="Bembo Std" w:hAnsi="Bembo Std" w:cs="Arial"/>
                <w:sz w:val="22"/>
                <w:szCs w:val="22"/>
              </w:rPr>
              <w:t>Sistema de gestión de la calidad para fabricantes de equipos médicos y servicios relacionados: ISO 13485, o equivalente.</w:t>
            </w:r>
          </w:p>
        </w:tc>
        <w:tc>
          <w:tcPr>
            <w:tcW w:w="1121" w:type="pct"/>
            <w:shd w:val="clear" w:color="auto" w:fill="FFFFFF" w:themeFill="background1"/>
          </w:tcPr>
          <w:p w14:paraId="5CE46D69" w14:textId="77777777" w:rsidR="00B756B0" w:rsidRPr="00B756B0" w:rsidRDefault="00B756B0" w:rsidP="00B756B0">
            <w:pPr>
              <w:spacing w:line="276" w:lineRule="auto"/>
              <w:rPr>
                <w:rFonts w:ascii="Bembo Std" w:hAnsi="Bembo Std" w:cs="Arial"/>
                <w:szCs w:val="22"/>
              </w:rPr>
            </w:pPr>
          </w:p>
        </w:tc>
      </w:tr>
      <w:tr w:rsidR="00B756B0" w:rsidRPr="00B756B0" w14:paraId="244B7FBA" w14:textId="42463B0C" w:rsidTr="00B756B0">
        <w:trPr>
          <w:trHeight w:val="218"/>
        </w:trPr>
        <w:tc>
          <w:tcPr>
            <w:tcW w:w="3879" w:type="pct"/>
            <w:gridSpan w:val="2"/>
            <w:shd w:val="clear" w:color="auto" w:fill="FFFFFF" w:themeFill="background1"/>
          </w:tcPr>
          <w:p w14:paraId="56916E90" w14:textId="77777777" w:rsidR="00B756B0" w:rsidRPr="00B756B0" w:rsidRDefault="00B756B0" w:rsidP="00FD77FC">
            <w:pPr>
              <w:spacing w:line="276" w:lineRule="auto"/>
              <w:rPr>
                <w:rFonts w:ascii="Bembo Std" w:hAnsi="Bembo Std"/>
                <w:szCs w:val="22"/>
              </w:rPr>
            </w:pPr>
            <w:r w:rsidRPr="00B756B0">
              <w:rPr>
                <w:rFonts w:ascii="Bembo Std" w:hAnsi="Bembo Std" w:cs="Arial"/>
                <w:b/>
                <w:szCs w:val="22"/>
              </w:rPr>
              <w:t>CARTAS COMPROMISO A ENTREGAR CON LA OFERTA</w:t>
            </w:r>
          </w:p>
        </w:tc>
        <w:tc>
          <w:tcPr>
            <w:tcW w:w="1121" w:type="pct"/>
            <w:shd w:val="clear" w:color="auto" w:fill="FFFFFF" w:themeFill="background1"/>
          </w:tcPr>
          <w:p w14:paraId="1B541666" w14:textId="77777777" w:rsidR="00B756B0" w:rsidRPr="00B756B0" w:rsidRDefault="00B756B0" w:rsidP="00FD77FC">
            <w:pPr>
              <w:spacing w:line="276" w:lineRule="auto"/>
              <w:rPr>
                <w:rFonts w:ascii="Bembo Std" w:hAnsi="Bembo Std" w:cs="Arial"/>
                <w:b/>
                <w:szCs w:val="22"/>
              </w:rPr>
            </w:pPr>
          </w:p>
        </w:tc>
      </w:tr>
      <w:tr w:rsidR="00B756B0" w:rsidRPr="00B756B0" w14:paraId="743972FC" w14:textId="03EC1522" w:rsidTr="00B756B0">
        <w:trPr>
          <w:trHeight w:val="218"/>
        </w:trPr>
        <w:tc>
          <w:tcPr>
            <w:tcW w:w="3879" w:type="pct"/>
            <w:gridSpan w:val="2"/>
            <w:shd w:val="clear" w:color="auto" w:fill="FFFFFF" w:themeFill="background1"/>
          </w:tcPr>
          <w:p w14:paraId="7F483241" w14:textId="77777777" w:rsidR="00B756B0" w:rsidRPr="002B5F9C" w:rsidRDefault="00B756B0" w:rsidP="003774A6">
            <w:pPr>
              <w:pStyle w:val="Prrafodelista"/>
              <w:numPr>
                <w:ilvl w:val="1"/>
                <w:numId w:val="81"/>
              </w:numPr>
              <w:spacing w:line="276" w:lineRule="auto"/>
              <w:jc w:val="both"/>
              <w:rPr>
                <w:rFonts w:ascii="Bembo Std" w:eastAsia="Calibri" w:hAnsi="Bembo Std" w:cs="Arial"/>
                <w:color w:val="000000"/>
                <w:sz w:val="22"/>
                <w:szCs w:val="22"/>
              </w:rPr>
            </w:pPr>
            <w:r w:rsidRPr="002B5F9C">
              <w:rPr>
                <w:rFonts w:ascii="Bembo Std" w:eastAsia="Calibri" w:hAnsi="Bembo Std" w:cs="Arial"/>
                <w:color w:val="000000"/>
                <w:sz w:val="22"/>
                <w:szCs w:val="22"/>
              </w:rPr>
              <w:t>Que los bienes a suministrar deberán ser totalmente nuevos con un tiempo de fabricación no mayor a 12 meses y de tecnología reciente, no reconstruidos o modificados.</w:t>
            </w:r>
          </w:p>
          <w:p w14:paraId="0FBCF30F"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eastAsia="Calibri" w:hAnsi="Bembo Std" w:cs="Arial"/>
                <w:color w:val="000000"/>
                <w:sz w:val="22"/>
                <w:szCs w:val="22"/>
              </w:rPr>
              <w:t>De no obsolescencia</w:t>
            </w:r>
            <w:r w:rsidRPr="00B756B0">
              <w:rPr>
                <w:rFonts w:ascii="Bembo Std" w:hAnsi="Bembo Std" w:cs="Arial"/>
                <w:sz w:val="22"/>
                <w:szCs w:val="22"/>
              </w:rPr>
              <w:t xml:space="preserve"> del modelo a ofertar por al menos un periodo de cinco (5) años.</w:t>
            </w:r>
          </w:p>
          <w:p w14:paraId="5EC53B46"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Compromiso por escrito del suministrante en asegurar la disponibilidad de repuestos para los bienes y/o equipos por un período mínimo de cinco (5) años.</w:t>
            </w:r>
          </w:p>
          <w:p w14:paraId="4F7FC871" w14:textId="5A0796C2" w:rsidR="00B756B0" w:rsidRPr="007D6012" w:rsidRDefault="002B5F9C" w:rsidP="002B5F9C">
            <w:pPr>
              <w:pStyle w:val="Prrafodelista"/>
              <w:numPr>
                <w:ilvl w:val="1"/>
                <w:numId w:val="81"/>
              </w:numPr>
              <w:spacing w:line="276" w:lineRule="auto"/>
              <w:jc w:val="both"/>
              <w:rPr>
                <w:rFonts w:ascii="Bembo Std" w:hAnsi="Bembo Std" w:cs="Arial"/>
                <w:strike/>
                <w:sz w:val="22"/>
                <w:szCs w:val="22"/>
              </w:rPr>
            </w:pPr>
            <w:r w:rsidRPr="002B5F9C">
              <w:rPr>
                <w:rFonts w:ascii="Bembo Std" w:hAnsi="Bembo Std" w:cs="Arial"/>
                <w:sz w:val="22"/>
                <w:szCs w:val="22"/>
              </w:rPr>
              <w:t xml:space="preserve">Compromiso </w:t>
            </w:r>
            <w:r>
              <w:rPr>
                <w:rFonts w:ascii="Bembo Std" w:hAnsi="Bembo Std" w:cs="Arial"/>
                <w:sz w:val="22"/>
                <w:szCs w:val="22"/>
              </w:rPr>
              <w:t>que con</w:t>
            </w:r>
            <w:r w:rsidR="00B756B0" w:rsidRPr="002B5F9C">
              <w:rPr>
                <w:rFonts w:ascii="Bembo Std" w:hAnsi="Bembo Std" w:cs="Arial"/>
                <w:sz w:val="22"/>
                <w:szCs w:val="22"/>
              </w:rPr>
              <w:t xml:space="preserve"> </w:t>
            </w:r>
            <w:r>
              <w:rPr>
                <w:rFonts w:ascii="Bembo Std" w:hAnsi="Bembo Std" w:cs="Arial"/>
                <w:sz w:val="22"/>
                <w:szCs w:val="22"/>
              </w:rPr>
              <w:t>la</w:t>
            </w:r>
            <w:r w:rsidR="00EB382C">
              <w:rPr>
                <w:rFonts w:ascii="Bembo Std" w:hAnsi="Bembo Std" w:cs="Arial"/>
                <w:sz w:val="22"/>
                <w:szCs w:val="22"/>
              </w:rPr>
              <w:t xml:space="preserve"> entrega</w:t>
            </w:r>
            <w:r w:rsidR="00B756B0" w:rsidRPr="002B5F9C">
              <w:rPr>
                <w:rFonts w:ascii="Bembo Std" w:hAnsi="Bembo Std" w:cs="Arial"/>
                <w:sz w:val="22"/>
                <w:szCs w:val="22"/>
              </w:rPr>
              <w:t xml:space="preserve"> </w:t>
            </w:r>
            <w:r>
              <w:rPr>
                <w:rFonts w:ascii="Bembo Std" w:hAnsi="Bembo Std" w:cs="Arial"/>
                <w:sz w:val="22"/>
                <w:szCs w:val="22"/>
              </w:rPr>
              <w:t xml:space="preserve">de </w:t>
            </w:r>
            <w:r w:rsidR="00B756B0" w:rsidRPr="002B5F9C">
              <w:rPr>
                <w:rFonts w:ascii="Bembo Std" w:hAnsi="Bembo Std" w:cs="Arial"/>
                <w:sz w:val="22"/>
                <w:szCs w:val="22"/>
              </w:rPr>
              <w:t>los bienes presentara certificado de calibración</w:t>
            </w:r>
            <w:r w:rsidR="00B756B0" w:rsidRPr="007D6012">
              <w:rPr>
                <w:rFonts w:ascii="Bembo Std" w:hAnsi="Bembo Std" w:cs="Arial"/>
                <w:strike/>
                <w:sz w:val="22"/>
                <w:szCs w:val="22"/>
              </w:rPr>
              <w:t xml:space="preserve"> </w:t>
            </w:r>
          </w:p>
        </w:tc>
        <w:tc>
          <w:tcPr>
            <w:tcW w:w="1121" w:type="pct"/>
            <w:shd w:val="clear" w:color="auto" w:fill="FFFFFF" w:themeFill="background1"/>
          </w:tcPr>
          <w:p w14:paraId="12F3772C" w14:textId="77777777" w:rsidR="00B756B0" w:rsidRPr="00B756B0" w:rsidRDefault="00B756B0" w:rsidP="00B756B0">
            <w:pPr>
              <w:spacing w:line="276" w:lineRule="auto"/>
              <w:jc w:val="both"/>
              <w:rPr>
                <w:rFonts w:ascii="Bembo Std" w:hAnsi="Bembo Std" w:cs="Arial"/>
                <w:szCs w:val="22"/>
              </w:rPr>
            </w:pPr>
          </w:p>
        </w:tc>
      </w:tr>
      <w:tr w:rsidR="00B756B0" w:rsidRPr="00B756B0" w14:paraId="3D1618FA" w14:textId="212F80D8" w:rsidTr="00B756B0">
        <w:trPr>
          <w:trHeight w:val="218"/>
        </w:trPr>
        <w:tc>
          <w:tcPr>
            <w:tcW w:w="3879" w:type="pct"/>
            <w:gridSpan w:val="2"/>
            <w:shd w:val="clear" w:color="auto" w:fill="FFFFFF" w:themeFill="background1"/>
            <w:vAlign w:val="center"/>
          </w:tcPr>
          <w:p w14:paraId="5AFD28E1" w14:textId="77777777" w:rsidR="00B756B0" w:rsidRPr="00B756B0" w:rsidRDefault="00B756B0" w:rsidP="00FD77FC">
            <w:pPr>
              <w:autoSpaceDE w:val="0"/>
              <w:autoSpaceDN w:val="0"/>
              <w:adjustRightInd w:val="0"/>
              <w:contextualSpacing/>
              <w:jc w:val="both"/>
              <w:rPr>
                <w:rFonts w:ascii="Bembo Std" w:eastAsia="Arial Unicode MS" w:hAnsi="Bembo Std" w:cs="Arial"/>
                <w:szCs w:val="22"/>
                <w:lang w:eastAsia="zh-CN" w:bidi="hi-IN"/>
              </w:rPr>
            </w:pPr>
            <w:r w:rsidRPr="00B756B0">
              <w:rPr>
                <w:rFonts w:ascii="Bembo Std" w:hAnsi="Bembo Std"/>
                <w:b/>
                <w:szCs w:val="22"/>
              </w:rPr>
              <w:t>TIEMPO DE ENTREGA</w:t>
            </w:r>
          </w:p>
        </w:tc>
        <w:tc>
          <w:tcPr>
            <w:tcW w:w="1121" w:type="pct"/>
            <w:shd w:val="clear" w:color="auto" w:fill="FFFFFF" w:themeFill="background1"/>
          </w:tcPr>
          <w:p w14:paraId="366E983D" w14:textId="77777777" w:rsidR="00B756B0" w:rsidRPr="00B756B0" w:rsidRDefault="00B756B0" w:rsidP="00FD77FC">
            <w:pPr>
              <w:autoSpaceDE w:val="0"/>
              <w:autoSpaceDN w:val="0"/>
              <w:adjustRightInd w:val="0"/>
              <w:contextualSpacing/>
              <w:jc w:val="both"/>
              <w:rPr>
                <w:rFonts w:ascii="Bembo Std" w:hAnsi="Bembo Std"/>
                <w:b/>
                <w:szCs w:val="22"/>
              </w:rPr>
            </w:pPr>
          </w:p>
        </w:tc>
      </w:tr>
      <w:tr w:rsidR="00B756B0" w:rsidRPr="00B756B0" w14:paraId="244996F4" w14:textId="4BD337B9" w:rsidTr="00B756B0">
        <w:trPr>
          <w:trHeight w:val="218"/>
        </w:trPr>
        <w:tc>
          <w:tcPr>
            <w:tcW w:w="3879" w:type="pct"/>
            <w:gridSpan w:val="2"/>
            <w:shd w:val="clear" w:color="auto" w:fill="FFFFFF" w:themeFill="background1"/>
            <w:vAlign w:val="center"/>
          </w:tcPr>
          <w:p w14:paraId="13C9157A" w14:textId="77777777" w:rsidR="00B756B0" w:rsidRPr="00B756B0" w:rsidRDefault="00B756B0" w:rsidP="003774A6">
            <w:pPr>
              <w:pStyle w:val="Prrafodelista"/>
              <w:numPr>
                <w:ilvl w:val="1"/>
                <w:numId w:val="81"/>
              </w:numPr>
              <w:spacing w:line="276" w:lineRule="auto"/>
              <w:jc w:val="both"/>
              <w:rPr>
                <w:rFonts w:ascii="Bembo Std" w:eastAsia="Arial Unicode MS" w:hAnsi="Bembo Std" w:cs="Arial"/>
                <w:b/>
                <w:color w:val="00000A"/>
                <w:sz w:val="22"/>
                <w:szCs w:val="22"/>
                <w:lang w:eastAsia="zh-CN" w:bidi="hi-IN"/>
              </w:rPr>
            </w:pPr>
            <w:r w:rsidRPr="00B756B0">
              <w:rPr>
                <w:rFonts w:ascii="Bembo Std" w:eastAsia="Arial Unicode MS" w:hAnsi="Bembo Std" w:cs="Arial"/>
                <w:color w:val="00000A"/>
                <w:sz w:val="22"/>
                <w:szCs w:val="22"/>
                <w:lang w:eastAsia="zh-CN" w:bidi="hi-IN"/>
              </w:rPr>
              <w:t xml:space="preserve">Tiempo de entrega de </w:t>
            </w:r>
            <w:r w:rsidRPr="00B756B0">
              <w:rPr>
                <w:rFonts w:ascii="Bembo Std" w:eastAsia="Arial Unicode MS" w:hAnsi="Bembo Std" w:cs="Arial"/>
                <w:b/>
                <w:color w:val="00000A"/>
                <w:sz w:val="22"/>
                <w:szCs w:val="22"/>
                <w:lang w:eastAsia="zh-CN" w:bidi="hi-IN"/>
              </w:rPr>
              <w:t>120 días</w:t>
            </w:r>
            <w:r w:rsidRPr="00B756B0">
              <w:rPr>
                <w:rFonts w:ascii="Bembo Std" w:eastAsia="Arial Unicode MS" w:hAnsi="Bembo Std" w:cs="Arial"/>
                <w:color w:val="00000A"/>
                <w:sz w:val="22"/>
                <w:szCs w:val="22"/>
                <w:lang w:eastAsia="zh-CN" w:bidi="hi-IN"/>
              </w:rPr>
              <w:t xml:space="preserve"> calendario posterior a la </w:t>
            </w:r>
            <w:r w:rsidRPr="00B756B0">
              <w:rPr>
                <w:rFonts w:ascii="Bembo Std" w:eastAsia="Arial Unicode MS" w:hAnsi="Bembo Std" w:cs="Arial"/>
                <w:b/>
                <w:color w:val="00000A"/>
                <w:sz w:val="22"/>
                <w:szCs w:val="22"/>
                <w:lang w:eastAsia="zh-CN" w:bidi="hi-IN"/>
              </w:rPr>
              <w:t>distribución de contrato</w:t>
            </w:r>
            <w:r w:rsidRPr="00B756B0">
              <w:rPr>
                <w:rFonts w:ascii="Bembo Std" w:eastAsia="Arial Unicode MS" w:hAnsi="Bembo Std" w:cs="Arial"/>
                <w:color w:val="00000A"/>
                <w:sz w:val="22"/>
                <w:szCs w:val="22"/>
                <w:lang w:eastAsia="zh-CN" w:bidi="hi-IN"/>
              </w:rPr>
              <w:t>.</w:t>
            </w:r>
          </w:p>
        </w:tc>
        <w:tc>
          <w:tcPr>
            <w:tcW w:w="1121" w:type="pct"/>
            <w:shd w:val="clear" w:color="auto" w:fill="FFFFFF" w:themeFill="background1"/>
          </w:tcPr>
          <w:p w14:paraId="010D8CB4" w14:textId="77777777" w:rsidR="00B756B0" w:rsidRPr="00B756B0" w:rsidRDefault="00B756B0" w:rsidP="00B756B0">
            <w:pPr>
              <w:spacing w:line="276" w:lineRule="auto"/>
              <w:jc w:val="both"/>
              <w:rPr>
                <w:rFonts w:ascii="Bembo Std" w:eastAsia="Arial Unicode MS" w:hAnsi="Bembo Std" w:cs="Arial"/>
                <w:color w:val="00000A"/>
                <w:szCs w:val="22"/>
                <w:lang w:eastAsia="zh-CN" w:bidi="hi-IN"/>
              </w:rPr>
            </w:pPr>
          </w:p>
        </w:tc>
      </w:tr>
      <w:tr w:rsidR="00B756B0" w:rsidRPr="00B756B0" w14:paraId="0B230194" w14:textId="7FDB765B" w:rsidTr="00B756B0">
        <w:trPr>
          <w:trHeight w:val="218"/>
        </w:trPr>
        <w:tc>
          <w:tcPr>
            <w:tcW w:w="3879" w:type="pct"/>
            <w:gridSpan w:val="2"/>
            <w:shd w:val="clear" w:color="auto" w:fill="FFFFFF" w:themeFill="background1"/>
            <w:vAlign w:val="center"/>
          </w:tcPr>
          <w:p w14:paraId="3630D9DF" w14:textId="77777777" w:rsidR="00B756B0" w:rsidRPr="00B756B0" w:rsidRDefault="00B756B0" w:rsidP="00FD77FC">
            <w:pPr>
              <w:autoSpaceDE w:val="0"/>
              <w:autoSpaceDN w:val="0"/>
              <w:adjustRightInd w:val="0"/>
              <w:contextualSpacing/>
              <w:jc w:val="both"/>
              <w:rPr>
                <w:rFonts w:ascii="Bembo Std" w:eastAsia="Arial Unicode MS" w:hAnsi="Bembo Std" w:cs="Arial"/>
                <w:szCs w:val="22"/>
                <w:lang w:eastAsia="zh-CN" w:bidi="hi-IN"/>
              </w:rPr>
            </w:pPr>
            <w:r w:rsidRPr="00B756B0">
              <w:rPr>
                <w:rFonts w:ascii="Bembo Std" w:hAnsi="Bembo Std"/>
                <w:b/>
                <w:szCs w:val="22"/>
              </w:rPr>
              <w:t>GARANTÍA</w:t>
            </w:r>
          </w:p>
        </w:tc>
        <w:tc>
          <w:tcPr>
            <w:tcW w:w="1121" w:type="pct"/>
            <w:shd w:val="clear" w:color="auto" w:fill="FFFFFF" w:themeFill="background1"/>
          </w:tcPr>
          <w:p w14:paraId="21587E44" w14:textId="77777777" w:rsidR="00B756B0" w:rsidRPr="00B756B0" w:rsidRDefault="00B756B0" w:rsidP="00FD77FC">
            <w:pPr>
              <w:autoSpaceDE w:val="0"/>
              <w:autoSpaceDN w:val="0"/>
              <w:adjustRightInd w:val="0"/>
              <w:contextualSpacing/>
              <w:jc w:val="both"/>
              <w:rPr>
                <w:rFonts w:ascii="Bembo Std" w:hAnsi="Bembo Std"/>
                <w:b/>
                <w:szCs w:val="22"/>
              </w:rPr>
            </w:pPr>
          </w:p>
        </w:tc>
      </w:tr>
      <w:tr w:rsidR="00B756B0" w:rsidRPr="00B756B0" w14:paraId="3E964E23" w14:textId="5AF0C9CC" w:rsidTr="00B756B0">
        <w:trPr>
          <w:trHeight w:val="218"/>
        </w:trPr>
        <w:tc>
          <w:tcPr>
            <w:tcW w:w="3879" w:type="pct"/>
            <w:gridSpan w:val="2"/>
            <w:shd w:val="clear" w:color="auto" w:fill="FFFFFF" w:themeFill="background1"/>
            <w:vAlign w:val="center"/>
          </w:tcPr>
          <w:p w14:paraId="59003BC4"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 xml:space="preserve">El período de la garantía requerido es de </w:t>
            </w:r>
            <w:r w:rsidRPr="00B756B0">
              <w:rPr>
                <w:rFonts w:ascii="Bembo Std" w:hAnsi="Bembo Std" w:cs="Arial"/>
                <w:b/>
                <w:sz w:val="22"/>
                <w:szCs w:val="22"/>
              </w:rPr>
              <w:t>dos (2) años</w:t>
            </w:r>
            <w:r w:rsidRPr="00B756B0">
              <w:rPr>
                <w:rFonts w:ascii="Bembo Std" w:hAnsi="Bembo Std" w:cs="Arial"/>
                <w:sz w:val="22"/>
                <w:szCs w:val="22"/>
              </w:rPr>
              <w:t xml:space="preserve">, para todo el equipo contra desperfectos de fábrica a satisfacción del administrador </w:t>
            </w:r>
            <w:r w:rsidRPr="00B756B0">
              <w:rPr>
                <w:rFonts w:ascii="Bembo Std" w:hAnsi="Bembo Std" w:cs="Arial"/>
                <w:sz w:val="22"/>
                <w:szCs w:val="22"/>
              </w:rPr>
              <w:lastRenderedPageBreak/>
              <w:t>de contrato o designado del bien y deberá constar en el acta de recepción.</w:t>
            </w:r>
          </w:p>
          <w:p w14:paraId="7901C676"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Esta garantía deberá incluir atender llamados de reporte de fallas emergentes o desperfectos de fábrica, en un período no mayor a 24 horas, (incluye fin de semana y festivo), a partir de la comunicación escrita realizada por el encargado del seguimiento y ejecución de contrato.</w:t>
            </w:r>
          </w:p>
          <w:p w14:paraId="54278B29"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Dichas reparaciones no pueden durar un plazo mayor a quince días calendario, y deben incluir todos los repuestos, materiales y mano de obra necesarios para dejar el equipo en condiciones óptimas de funcionamiento.</w:t>
            </w:r>
          </w:p>
          <w:p w14:paraId="0C128C20"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c>
          <w:tcPr>
            <w:tcW w:w="1121" w:type="pct"/>
            <w:shd w:val="clear" w:color="auto" w:fill="FFFFFF" w:themeFill="background1"/>
          </w:tcPr>
          <w:p w14:paraId="627A81CE" w14:textId="77777777" w:rsidR="00B756B0" w:rsidRPr="00B756B0" w:rsidRDefault="00B756B0" w:rsidP="00B756B0">
            <w:pPr>
              <w:spacing w:line="276" w:lineRule="auto"/>
              <w:jc w:val="both"/>
              <w:rPr>
                <w:rFonts w:ascii="Bembo Std" w:hAnsi="Bembo Std" w:cs="Arial"/>
                <w:szCs w:val="22"/>
              </w:rPr>
            </w:pPr>
          </w:p>
        </w:tc>
      </w:tr>
      <w:tr w:rsidR="00B756B0" w:rsidRPr="00B756B0" w14:paraId="6FF4B733" w14:textId="10D2AEDB" w:rsidTr="00B756B0">
        <w:trPr>
          <w:trHeight w:val="218"/>
        </w:trPr>
        <w:tc>
          <w:tcPr>
            <w:tcW w:w="3879" w:type="pct"/>
            <w:gridSpan w:val="2"/>
            <w:shd w:val="clear" w:color="auto" w:fill="FFFFFF" w:themeFill="background1"/>
            <w:vAlign w:val="center"/>
          </w:tcPr>
          <w:p w14:paraId="27407C7E" w14:textId="77777777" w:rsidR="00B756B0" w:rsidRPr="00B756B0" w:rsidRDefault="00B756B0" w:rsidP="00FD77FC">
            <w:pPr>
              <w:autoSpaceDE w:val="0"/>
              <w:autoSpaceDN w:val="0"/>
              <w:adjustRightInd w:val="0"/>
              <w:contextualSpacing/>
              <w:jc w:val="both"/>
              <w:rPr>
                <w:rFonts w:ascii="Bembo Std" w:hAnsi="Bembo Std"/>
                <w:b/>
                <w:szCs w:val="22"/>
              </w:rPr>
            </w:pPr>
            <w:r w:rsidRPr="00B756B0">
              <w:rPr>
                <w:rFonts w:ascii="Bembo Std" w:hAnsi="Bembo Std"/>
                <w:b/>
                <w:szCs w:val="22"/>
              </w:rPr>
              <w:lastRenderedPageBreak/>
              <w:t>MANTENIMIENTO PREVENTIVO.</w:t>
            </w:r>
          </w:p>
        </w:tc>
        <w:tc>
          <w:tcPr>
            <w:tcW w:w="1121" w:type="pct"/>
            <w:shd w:val="clear" w:color="auto" w:fill="FFFFFF" w:themeFill="background1"/>
          </w:tcPr>
          <w:p w14:paraId="7D8AB410" w14:textId="77777777" w:rsidR="00B756B0" w:rsidRPr="00B756B0" w:rsidRDefault="00B756B0" w:rsidP="00FD77FC">
            <w:pPr>
              <w:autoSpaceDE w:val="0"/>
              <w:autoSpaceDN w:val="0"/>
              <w:adjustRightInd w:val="0"/>
              <w:contextualSpacing/>
              <w:jc w:val="both"/>
              <w:rPr>
                <w:rFonts w:ascii="Bembo Std" w:hAnsi="Bembo Std"/>
                <w:b/>
                <w:szCs w:val="22"/>
              </w:rPr>
            </w:pPr>
          </w:p>
        </w:tc>
      </w:tr>
      <w:tr w:rsidR="00B756B0" w:rsidRPr="00B756B0" w14:paraId="1D4A9A2A" w14:textId="4D2AC5F8" w:rsidTr="00B756B0">
        <w:trPr>
          <w:trHeight w:val="907"/>
        </w:trPr>
        <w:tc>
          <w:tcPr>
            <w:tcW w:w="3879" w:type="pct"/>
            <w:gridSpan w:val="2"/>
            <w:shd w:val="clear" w:color="auto" w:fill="FFFFFF" w:themeFill="background1"/>
            <w:vAlign w:val="center"/>
          </w:tcPr>
          <w:p w14:paraId="1A252008" w14:textId="77777777" w:rsidR="00B756B0" w:rsidRPr="00B756B0" w:rsidRDefault="00B756B0" w:rsidP="003774A6">
            <w:pPr>
              <w:pStyle w:val="Prrafodelista"/>
              <w:numPr>
                <w:ilvl w:val="1"/>
                <w:numId w:val="81"/>
              </w:numPr>
              <w:autoSpaceDE w:val="0"/>
              <w:autoSpaceDN w:val="0"/>
              <w:adjustRightInd w:val="0"/>
              <w:jc w:val="both"/>
              <w:rPr>
                <w:rFonts w:ascii="Bembo Std" w:hAnsi="Bembo Std"/>
                <w:b/>
                <w:sz w:val="22"/>
                <w:szCs w:val="22"/>
              </w:rPr>
            </w:pPr>
            <w:r w:rsidRPr="00B756B0">
              <w:rPr>
                <w:rFonts w:ascii="Bembo Std" w:hAnsi="Bembo Std" w:cs="Arial"/>
                <w:sz w:val="22"/>
                <w:szCs w:val="22"/>
              </w:rPr>
              <w:t>Incluye al menos 2 visitas durante el periodo de garantía, en los cuales se verificará como mínimo: el funcionamiento de los equipos, las condiciones de operación en que se encuentra y realización de rutinas de limpieza, calibración u otros indicados por fábrica para prevenir fallas a futuro.</w:t>
            </w:r>
          </w:p>
        </w:tc>
        <w:tc>
          <w:tcPr>
            <w:tcW w:w="1121" w:type="pct"/>
            <w:shd w:val="clear" w:color="auto" w:fill="FFFFFF" w:themeFill="background1"/>
          </w:tcPr>
          <w:p w14:paraId="7CF9942E" w14:textId="77777777" w:rsidR="00B756B0" w:rsidRPr="00B756B0" w:rsidRDefault="00B756B0" w:rsidP="00B756B0">
            <w:pPr>
              <w:autoSpaceDE w:val="0"/>
              <w:autoSpaceDN w:val="0"/>
              <w:adjustRightInd w:val="0"/>
              <w:jc w:val="both"/>
              <w:rPr>
                <w:rFonts w:ascii="Bembo Std" w:hAnsi="Bembo Std" w:cs="Arial"/>
                <w:szCs w:val="22"/>
              </w:rPr>
            </w:pPr>
          </w:p>
        </w:tc>
      </w:tr>
      <w:tr w:rsidR="00B756B0" w:rsidRPr="00B756B0" w14:paraId="40499CF4" w14:textId="0DB6A7CB" w:rsidTr="00B756B0">
        <w:trPr>
          <w:trHeight w:val="218"/>
        </w:trPr>
        <w:tc>
          <w:tcPr>
            <w:tcW w:w="3879" w:type="pct"/>
            <w:gridSpan w:val="2"/>
            <w:shd w:val="clear" w:color="auto" w:fill="FFFFFF" w:themeFill="background1"/>
            <w:vAlign w:val="center"/>
          </w:tcPr>
          <w:p w14:paraId="52090D21" w14:textId="77777777" w:rsidR="00B756B0" w:rsidRPr="00B756B0" w:rsidRDefault="00B756B0" w:rsidP="00FD77FC">
            <w:pPr>
              <w:autoSpaceDE w:val="0"/>
              <w:autoSpaceDN w:val="0"/>
              <w:adjustRightInd w:val="0"/>
              <w:contextualSpacing/>
              <w:jc w:val="both"/>
              <w:rPr>
                <w:rFonts w:ascii="Bembo Std" w:eastAsia="Arial Unicode MS" w:hAnsi="Bembo Std" w:cs="Arial"/>
                <w:szCs w:val="22"/>
                <w:lang w:eastAsia="zh-CN" w:bidi="hi-IN"/>
              </w:rPr>
            </w:pPr>
            <w:r w:rsidRPr="00B756B0">
              <w:rPr>
                <w:rFonts w:ascii="Bembo Std" w:hAnsi="Bembo Std"/>
                <w:b/>
                <w:szCs w:val="22"/>
              </w:rPr>
              <w:t>SOPORTE TÉCNICO</w:t>
            </w:r>
          </w:p>
        </w:tc>
        <w:tc>
          <w:tcPr>
            <w:tcW w:w="1121" w:type="pct"/>
            <w:shd w:val="clear" w:color="auto" w:fill="FFFFFF" w:themeFill="background1"/>
          </w:tcPr>
          <w:p w14:paraId="334FCC9F" w14:textId="77777777" w:rsidR="00B756B0" w:rsidRPr="00B756B0" w:rsidRDefault="00B756B0" w:rsidP="00FD77FC">
            <w:pPr>
              <w:autoSpaceDE w:val="0"/>
              <w:autoSpaceDN w:val="0"/>
              <w:adjustRightInd w:val="0"/>
              <w:contextualSpacing/>
              <w:jc w:val="both"/>
              <w:rPr>
                <w:rFonts w:ascii="Bembo Std" w:hAnsi="Bembo Std"/>
                <w:b/>
                <w:szCs w:val="22"/>
              </w:rPr>
            </w:pPr>
          </w:p>
        </w:tc>
      </w:tr>
      <w:tr w:rsidR="00B756B0" w:rsidRPr="00B756B0" w14:paraId="095B8C20" w14:textId="1769BA3E" w:rsidTr="00B756B0">
        <w:trPr>
          <w:trHeight w:val="218"/>
        </w:trPr>
        <w:tc>
          <w:tcPr>
            <w:tcW w:w="3879" w:type="pct"/>
            <w:gridSpan w:val="2"/>
            <w:shd w:val="clear" w:color="auto" w:fill="FFFFFF" w:themeFill="background1"/>
            <w:vAlign w:val="center"/>
          </w:tcPr>
          <w:p w14:paraId="6317210B" w14:textId="77777777" w:rsidR="00B756B0" w:rsidRPr="00B756B0" w:rsidRDefault="00B756B0" w:rsidP="003774A6">
            <w:pPr>
              <w:pStyle w:val="Prrafodelista"/>
              <w:numPr>
                <w:ilvl w:val="1"/>
                <w:numId w:val="81"/>
              </w:numPr>
              <w:spacing w:line="276" w:lineRule="auto"/>
              <w:jc w:val="both"/>
              <w:rPr>
                <w:rFonts w:ascii="Bembo Std" w:eastAsia="Arial Unicode MS" w:hAnsi="Bembo Std" w:cs="Arial"/>
                <w:sz w:val="22"/>
                <w:szCs w:val="22"/>
                <w:lang w:eastAsia="zh-CN" w:bidi="hi-IN"/>
              </w:rPr>
            </w:pPr>
            <w:r w:rsidRPr="00B756B0">
              <w:rPr>
                <w:rFonts w:ascii="Bembo Std" w:hAnsi="Bembo Std" w:cs="Arial"/>
                <w:sz w:val="22"/>
                <w:szCs w:val="22"/>
              </w:rPr>
              <w:t>La empresa adjudicada deberá contar con departamento de servicio técnico en El Salvador, con personal entrenado</w:t>
            </w:r>
            <w:r w:rsidRPr="00B756B0">
              <w:rPr>
                <w:rFonts w:ascii="Bembo Std" w:hAnsi="Bembo Std"/>
                <w:bCs/>
                <w:sz w:val="22"/>
                <w:szCs w:val="22"/>
              </w:rPr>
              <w:t xml:space="preserve"> para garantizar el soporte técnico calificado, con experiencia </w:t>
            </w:r>
            <w:r w:rsidRPr="00B756B0">
              <w:rPr>
                <w:rFonts w:ascii="Bembo Std" w:eastAsia="Calibri" w:hAnsi="Bembo Std" w:cs="Arial"/>
                <w:sz w:val="22"/>
                <w:szCs w:val="22"/>
              </w:rPr>
              <w:t>en el mantenimiento de los equipos similares a los ofertados.</w:t>
            </w:r>
            <w:r w:rsidRPr="00B756B0">
              <w:rPr>
                <w:rFonts w:ascii="Bembo Std" w:eastAsiaTheme="minorEastAsia" w:hAnsi="Bembo Std" w:cstheme="minorHAnsi"/>
                <w:sz w:val="22"/>
                <w:szCs w:val="22"/>
              </w:rPr>
              <w:t xml:space="preserve">   </w:t>
            </w:r>
          </w:p>
        </w:tc>
        <w:tc>
          <w:tcPr>
            <w:tcW w:w="1121" w:type="pct"/>
            <w:shd w:val="clear" w:color="auto" w:fill="FFFFFF" w:themeFill="background1"/>
          </w:tcPr>
          <w:p w14:paraId="4E1AA521" w14:textId="77777777" w:rsidR="00B756B0" w:rsidRPr="00B756B0" w:rsidRDefault="00B756B0" w:rsidP="00B756B0">
            <w:pPr>
              <w:spacing w:line="276" w:lineRule="auto"/>
              <w:jc w:val="both"/>
              <w:rPr>
                <w:rFonts w:ascii="Bembo Std" w:hAnsi="Bembo Std" w:cs="Arial"/>
                <w:szCs w:val="22"/>
              </w:rPr>
            </w:pPr>
          </w:p>
        </w:tc>
      </w:tr>
      <w:tr w:rsidR="00B756B0" w:rsidRPr="00B756B0" w14:paraId="6B99F097" w14:textId="6F3DBD33" w:rsidTr="00B756B0">
        <w:trPr>
          <w:trHeight w:val="113"/>
        </w:trPr>
        <w:tc>
          <w:tcPr>
            <w:tcW w:w="3879" w:type="pct"/>
            <w:gridSpan w:val="2"/>
            <w:shd w:val="clear" w:color="auto" w:fill="FFFFFF" w:themeFill="background1"/>
          </w:tcPr>
          <w:p w14:paraId="181B5509" w14:textId="77777777" w:rsidR="00B756B0" w:rsidRPr="00B756B0" w:rsidRDefault="00B756B0" w:rsidP="00FD77FC">
            <w:pPr>
              <w:widowControl w:val="0"/>
              <w:tabs>
                <w:tab w:val="left" w:pos="603"/>
                <w:tab w:val="left" w:pos="709"/>
                <w:tab w:val="left" w:pos="739"/>
              </w:tabs>
              <w:suppressAutoHyphens/>
              <w:spacing w:line="276" w:lineRule="auto"/>
              <w:contextualSpacing/>
              <w:rPr>
                <w:rFonts w:ascii="Bembo Std" w:hAnsi="Bembo Std"/>
                <w:szCs w:val="22"/>
              </w:rPr>
            </w:pPr>
            <w:r w:rsidRPr="00B756B0">
              <w:rPr>
                <w:rFonts w:ascii="Bembo Std" w:hAnsi="Bembo Std" w:cs="Arial"/>
                <w:b/>
                <w:szCs w:val="22"/>
              </w:rPr>
              <w:t xml:space="preserve">CONDICIONES DE RECEPCIÓN </w:t>
            </w:r>
          </w:p>
        </w:tc>
        <w:tc>
          <w:tcPr>
            <w:tcW w:w="1121" w:type="pct"/>
            <w:shd w:val="clear" w:color="auto" w:fill="FFFFFF" w:themeFill="background1"/>
          </w:tcPr>
          <w:p w14:paraId="2E90420B" w14:textId="77777777" w:rsidR="00B756B0" w:rsidRPr="00B756B0" w:rsidRDefault="00B756B0" w:rsidP="00FD77FC">
            <w:pPr>
              <w:widowControl w:val="0"/>
              <w:tabs>
                <w:tab w:val="left" w:pos="603"/>
                <w:tab w:val="left" w:pos="709"/>
                <w:tab w:val="left" w:pos="739"/>
              </w:tabs>
              <w:suppressAutoHyphens/>
              <w:spacing w:line="276" w:lineRule="auto"/>
              <w:contextualSpacing/>
              <w:rPr>
                <w:rFonts w:ascii="Bembo Std" w:hAnsi="Bembo Std" w:cs="Arial"/>
                <w:b/>
                <w:szCs w:val="22"/>
              </w:rPr>
            </w:pPr>
          </w:p>
        </w:tc>
      </w:tr>
      <w:tr w:rsidR="00B756B0" w:rsidRPr="00B756B0" w14:paraId="2E4E725E" w14:textId="6F4264DA" w:rsidTr="00B756B0">
        <w:trPr>
          <w:trHeight w:val="209"/>
        </w:trPr>
        <w:tc>
          <w:tcPr>
            <w:tcW w:w="3879" w:type="pct"/>
            <w:gridSpan w:val="2"/>
            <w:shd w:val="clear" w:color="auto" w:fill="FFFFFF" w:themeFill="background1"/>
          </w:tcPr>
          <w:p w14:paraId="0BAFC526"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 xml:space="preserve">Recepción: </w:t>
            </w:r>
            <w:r w:rsidRPr="00B756B0">
              <w:rPr>
                <w:rFonts w:ascii="Bembo Std" w:hAnsi="Bembo Std"/>
                <w:bCs/>
                <w:sz w:val="22"/>
                <w:szCs w:val="22"/>
              </w:rPr>
              <w:t>La empresa adjudicada deberá entregar los equipos armados calibrados y probados en el lugar de entrega.</w:t>
            </w:r>
          </w:p>
          <w:p w14:paraId="712AF2AE" w14:textId="77777777" w:rsidR="00B756B0" w:rsidRPr="00B756B0" w:rsidRDefault="00B756B0" w:rsidP="003774A6">
            <w:pPr>
              <w:pStyle w:val="Prrafodelista"/>
              <w:numPr>
                <w:ilvl w:val="1"/>
                <w:numId w:val="81"/>
              </w:numPr>
              <w:spacing w:line="276" w:lineRule="auto"/>
              <w:jc w:val="both"/>
              <w:rPr>
                <w:rFonts w:ascii="Bembo Std" w:hAnsi="Bembo Std"/>
                <w:bCs/>
                <w:sz w:val="22"/>
                <w:szCs w:val="22"/>
              </w:rPr>
            </w:pPr>
            <w:r w:rsidRPr="00B756B0">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3457"/>
              <w:gridCol w:w="2373"/>
            </w:tblGrid>
            <w:tr w:rsidR="00B756B0" w:rsidRPr="00B756B0" w14:paraId="18E2C98D" w14:textId="77777777" w:rsidTr="00751AFB">
              <w:trPr>
                <w:trHeight w:val="203"/>
                <w:jc w:val="center"/>
              </w:trPr>
              <w:tc>
                <w:tcPr>
                  <w:tcW w:w="1285" w:type="dxa"/>
                </w:tcPr>
                <w:p w14:paraId="17AD000A"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CANTIDAD</w:t>
                  </w:r>
                </w:p>
              </w:tc>
              <w:tc>
                <w:tcPr>
                  <w:tcW w:w="3457" w:type="dxa"/>
                </w:tcPr>
                <w:p w14:paraId="62E738CD"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 xml:space="preserve">UBICACIÓN </w:t>
                  </w:r>
                </w:p>
              </w:tc>
              <w:tc>
                <w:tcPr>
                  <w:tcW w:w="2373" w:type="dxa"/>
                </w:tcPr>
                <w:p w14:paraId="5B7B0103"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AMBIENTE</w:t>
                  </w:r>
                </w:p>
              </w:tc>
            </w:tr>
            <w:tr w:rsidR="00B756B0" w:rsidRPr="00B756B0" w14:paraId="15A2D1DF" w14:textId="77777777" w:rsidTr="00751AFB">
              <w:trPr>
                <w:trHeight w:val="203"/>
                <w:jc w:val="center"/>
              </w:trPr>
              <w:tc>
                <w:tcPr>
                  <w:tcW w:w="1285" w:type="dxa"/>
                </w:tcPr>
                <w:p w14:paraId="4F5AEA8F" w14:textId="77777777" w:rsidR="00B756B0" w:rsidRPr="00B756B0" w:rsidRDefault="00B756B0" w:rsidP="00B756B0">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B756B0">
                    <w:rPr>
                      <w:rFonts w:ascii="Bembo Std" w:hAnsi="Bembo Std"/>
                      <w:bCs/>
                      <w:sz w:val="22"/>
                      <w:szCs w:val="22"/>
                    </w:rPr>
                    <w:t>2</w:t>
                  </w:r>
                </w:p>
              </w:tc>
              <w:tc>
                <w:tcPr>
                  <w:tcW w:w="3457" w:type="dxa"/>
                </w:tcPr>
                <w:p w14:paraId="6DE53C99"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RECEPCION Y CONSULTORIO USG</w:t>
                  </w:r>
                </w:p>
              </w:tc>
              <w:tc>
                <w:tcPr>
                  <w:tcW w:w="2373" w:type="dxa"/>
                </w:tcPr>
                <w:p w14:paraId="0E52B2D2"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IMAGENEOLOGIA</w:t>
                  </w:r>
                </w:p>
              </w:tc>
            </w:tr>
            <w:tr w:rsidR="00B756B0" w:rsidRPr="00B756B0" w14:paraId="701AF086" w14:textId="77777777" w:rsidTr="00751AFB">
              <w:trPr>
                <w:trHeight w:val="203"/>
                <w:jc w:val="center"/>
              </w:trPr>
              <w:tc>
                <w:tcPr>
                  <w:tcW w:w="1285" w:type="dxa"/>
                </w:tcPr>
                <w:p w14:paraId="225A189A" w14:textId="77777777" w:rsidR="00B756B0" w:rsidRPr="00B756B0" w:rsidRDefault="00B756B0" w:rsidP="00B756B0">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B756B0">
                    <w:rPr>
                      <w:rFonts w:ascii="Bembo Std" w:hAnsi="Bembo Std"/>
                      <w:bCs/>
                      <w:sz w:val="22"/>
                      <w:szCs w:val="22"/>
                    </w:rPr>
                    <w:t>2</w:t>
                  </w:r>
                </w:p>
              </w:tc>
              <w:tc>
                <w:tcPr>
                  <w:tcW w:w="3457" w:type="dxa"/>
                </w:tcPr>
                <w:p w14:paraId="756E9572"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RECEPCION Y CONSULTORIO MEDICO</w:t>
                  </w:r>
                </w:p>
              </w:tc>
              <w:tc>
                <w:tcPr>
                  <w:tcW w:w="2373" w:type="dxa"/>
                </w:tcPr>
                <w:p w14:paraId="2E683DE3"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CENTRO DE PREVENCION</w:t>
                  </w:r>
                </w:p>
              </w:tc>
            </w:tr>
            <w:tr w:rsidR="00B756B0" w:rsidRPr="00B756B0" w14:paraId="64A2BAFB" w14:textId="77777777" w:rsidTr="00751AFB">
              <w:trPr>
                <w:trHeight w:val="203"/>
                <w:jc w:val="center"/>
              </w:trPr>
              <w:tc>
                <w:tcPr>
                  <w:tcW w:w="1285" w:type="dxa"/>
                </w:tcPr>
                <w:p w14:paraId="548A3452" w14:textId="77777777" w:rsidR="00B756B0" w:rsidRPr="00B756B0" w:rsidRDefault="00B756B0" w:rsidP="00B756B0">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B756B0">
                    <w:rPr>
                      <w:rFonts w:ascii="Bembo Std" w:hAnsi="Bembo Std"/>
                      <w:bCs/>
                      <w:sz w:val="22"/>
                      <w:szCs w:val="22"/>
                    </w:rPr>
                    <w:t>3</w:t>
                  </w:r>
                </w:p>
              </w:tc>
              <w:tc>
                <w:tcPr>
                  <w:tcW w:w="3457" w:type="dxa"/>
                </w:tcPr>
                <w:p w14:paraId="55062081"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CONSULTORIOS GINECOLOGIA</w:t>
                  </w:r>
                </w:p>
              </w:tc>
              <w:tc>
                <w:tcPr>
                  <w:tcW w:w="2373" w:type="dxa"/>
                </w:tcPr>
                <w:p w14:paraId="6719D239"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CONSULTA EXTERNA</w:t>
                  </w:r>
                </w:p>
              </w:tc>
            </w:tr>
            <w:tr w:rsidR="00B756B0" w:rsidRPr="00B756B0" w14:paraId="412ACA66" w14:textId="77777777" w:rsidTr="00751AFB">
              <w:trPr>
                <w:trHeight w:val="203"/>
                <w:jc w:val="center"/>
              </w:trPr>
              <w:tc>
                <w:tcPr>
                  <w:tcW w:w="1285" w:type="dxa"/>
                </w:tcPr>
                <w:p w14:paraId="51EC2D10" w14:textId="77777777" w:rsidR="00B756B0" w:rsidRPr="00B756B0" w:rsidRDefault="00B756B0" w:rsidP="00B756B0">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B756B0">
                    <w:rPr>
                      <w:rFonts w:ascii="Bembo Std" w:hAnsi="Bembo Std"/>
                      <w:bCs/>
                      <w:sz w:val="22"/>
                      <w:szCs w:val="22"/>
                    </w:rPr>
                    <w:t>3</w:t>
                  </w:r>
                </w:p>
              </w:tc>
              <w:tc>
                <w:tcPr>
                  <w:tcW w:w="3457" w:type="dxa"/>
                </w:tcPr>
                <w:p w14:paraId="6C899EA5"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CONSULTORIOS MEDICINA</w:t>
                  </w:r>
                </w:p>
              </w:tc>
              <w:tc>
                <w:tcPr>
                  <w:tcW w:w="2373" w:type="dxa"/>
                </w:tcPr>
                <w:p w14:paraId="769805FE"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CONSULTA EXTERNA</w:t>
                  </w:r>
                </w:p>
              </w:tc>
            </w:tr>
            <w:tr w:rsidR="00B756B0" w:rsidRPr="00B756B0" w14:paraId="7B17ABD9" w14:textId="77777777" w:rsidTr="00751AFB">
              <w:trPr>
                <w:trHeight w:val="203"/>
                <w:jc w:val="center"/>
              </w:trPr>
              <w:tc>
                <w:tcPr>
                  <w:tcW w:w="1285" w:type="dxa"/>
                </w:tcPr>
                <w:p w14:paraId="21A37EE7" w14:textId="77777777" w:rsidR="00B756B0" w:rsidRPr="00B756B0" w:rsidRDefault="00B756B0" w:rsidP="00B756B0">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B756B0">
                    <w:rPr>
                      <w:rFonts w:ascii="Bembo Std" w:hAnsi="Bembo Std"/>
                      <w:bCs/>
                      <w:sz w:val="22"/>
                      <w:szCs w:val="22"/>
                    </w:rPr>
                    <w:t>1</w:t>
                  </w:r>
                </w:p>
              </w:tc>
              <w:tc>
                <w:tcPr>
                  <w:tcW w:w="3457" w:type="dxa"/>
                </w:tcPr>
                <w:p w14:paraId="18482136"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 xml:space="preserve">CONSULTORIO NEFROLOGIA </w:t>
                  </w:r>
                </w:p>
              </w:tc>
              <w:tc>
                <w:tcPr>
                  <w:tcW w:w="2373" w:type="dxa"/>
                </w:tcPr>
                <w:p w14:paraId="222EDE6C"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CONSULTA EXTERNA</w:t>
                  </w:r>
                </w:p>
              </w:tc>
            </w:tr>
            <w:tr w:rsidR="00B756B0" w:rsidRPr="00B756B0" w14:paraId="2B3D1F63" w14:textId="77777777" w:rsidTr="00751AFB">
              <w:trPr>
                <w:trHeight w:val="203"/>
                <w:jc w:val="center"/>
              </w:trPr>
              <w:tc>
                <w:tcPr>
                  <w:tcW w:w="1285" w:type="dxa"/>
                </w:tcPr>
                <w:p w14:paraId="5628A322" w14:textId="77777777" w:rsidR="00B756B0" w:rsidRPr="00B756B0" w:rsidRDefault="00B756B0" w:rsidP="00B756B0">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B756B0">
                    <w:rPr>
                      <w:rFonts w:ascii="Bembo Std" w:hAnsi="Bembo Std"/>
                      <w:bCs/>
                      <w:sz w:val="22"/>
                      <w:szCs w:val="22"/>
                    </w:rPr>
                    <w:t>1</w:t>
                  </w:r>
                </w:p>
              </w:tc>
              <w:tc>
                <w:tcPr>
                  <w:tcW w:w="3457" w:type="dxa"/>
                </w:tcPr>
                <w:p w14:paraId="70074091"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CONSULTORIO ENDOCRINOLOGIA</w:t>
                  </w:r>
                </w:p>
              </w:tc>
              <w:tc>
                <w:tcPr>
                  <w:tcW w:w="2373" w:type="dxa"/>
                </w:tcPr>
                <w:p w14:paraId="6144E61F"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CONSULTA EXTERNA</w:t>
                  </w:r>
                </w:p>
              </w:tc>
            </w:tr>
            <w:tr w:rsidR="00B756B0" w:rsidRPr="00B756B0" w14:paraId="6EFEBCF5" w14:textId="77777777" w:rsidTr="00751AFB">
              <w:trPr>
                <w:trHeight w:val="203"/>
                <w:jc w:val="center"/>
              </w:trPr>
              <w:tc>
                <w:tcPr>
                  <w:tcW w:w="1285" w:type="dxa"/>
                </w:tcPr>
                <w:p w14:paraId="62E9D08F" w14:textId="77777777" w:rsidR="00B756B0" w:rsidRPr="00B756B0" w:rsidRDefault="00B756B0" w:rsidP="00B756B0">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B756B0">
                    <w:rPr>
                      <w:rFonts w:ascii="Bembo Std" w:hAnsi="Bembo Std"/>
                      <w:bCs/>
                      <w:sz w:val="22"/>
                      <w:szCs w:val="22"/>
                    </w:rPr>
                    <w:t>1</w:t>
                  </w:r>
                </w:p>
              </w:tc>
              <w:tc>
                <w:tcPr>
                  <w:tcW w:w="3457" w:type="dxa"/>
                </w:tcPr>
                <w:p w14:paraId="3EF2F59C"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CONSULTORIO GASTRO</w:t>
                  </w:r>
                </w:p>
              </w:tc>
              <w:tc>
                <w:tcPr>
                  <w:tcW w:w="2373" w:type="dxa"/>
                </w:tcPr>
                <w:p w14:paraId="09C53E96"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CONSULTA EXTERNA</w:t>
                  </w:r>
                </w:p>
              </w:tc>
            </w:tr>
            <w:tr w:rsidR="00B756B0" w:rsidRPr="00B756B0" w14:paraId="6B9FCC3A" w14:textId="77777777" w:rsidTr="00751AFB">
              <w:trPr>
                <w:trHeight w:val="203"/>
                <w:jc w:val="center"/>
              </w:trPr>
              <w:tc>
                <w:tcPr>
                  <w:tcW w:w="1285" w:type="dxa"/>
                </w:tcPr>
                <w:p w14:paraId="3DA3F33F" w14:textId="77777777" w:rsidR="00B756B0" w:rsidRPr="00B756B0" w:rsidRDefault="00B756B0" w:rsidP="00B756B0">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B756B0">
                    <w:rPr>
                      <w:rFonts w:ascii="Bembo Std" w:hAnsi="Bembo Std"/>
                      <w:bCs/>
                      <w:sz w:val="22"/>
                      <w:szCs w:val="22"/>
                    </w:rPr>
                    <w:t>2</w:t>
                  </w:r>
                </w:p>
              </w:tc>
              <w:tc>
                <w:tcPr>
                  <w:tcW w:w="3457" w:type="dxa"/>
                </w:tcPr>
                <w:p w14:paraId="55B7959F"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CONSULTORIO CARDIOLOGIA Y PRUEBAS ECG</w:t>
                  </w:r>
                </w:p>
              </w:tc>
              <w:tc>
                <w:tcPr>
                  <w:tcW w:w="2373" w:type="dxa"/>
                </w:tcPr>
                <w:p w14:paraId="7EF3D784"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CONSULTA EXTERNA</w:t>
                  </w:r>
                </w:p>
              </w:tc>
            </w:tr>
            <w:tr w:rsidR="00B756B0" w:rsidRPr="00B756B0" w14:paraId="53C2BCAF" w14:textId="77777777" w:rsidTr="00751AFB">
              <w:trPr>
                <w:gridAfter w:val="2"/>
                <w:wAfter w:w="5830" w:type="dxa"/>
                <w:trHeight w:val="203"/>
                <w:jc w:val="center"/>
              </w:trPr>
              <w:tc>
                <w:tcPr>
                  <w:tcW w:w="1285" w:type="dxa"/>
                </w:tcPr>
                <w:p w14:paraId="6C6AAED9"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TOTAL: 15</w:t>
                  </w:r>
                </w:p>
              </w:tc>
            </w:tr>
          </w:tbl>
          <w:p w14:paraId="70CD572B"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Realizará todo lo necesario para dejar los equipos listos para su funcionamiento a satisfacción del administrador de contrato.</w:t>
            </w:r>
          </w:p>
          <w:p w14:paraId="10960569" w14:textId="77777777" w:rsidR="00B756B0" w:rsidRPr="002B5F9C" w:rsidRDefault="00B756B0" w:rsidP="003774A6">
            <w:pPr>
              <w:pStyle w:val="Prrafodelista"/>
              <w:numPr>
                <w:ilvl w:val="1"/>
                <w:numId w:val="81"/>
              </w:numPr>
              <w:spacing w:line="276" w:lineRule="auto"/>
              <w:jc w:val="both"/>
              <w:rPr>
                <w:rFonts w:ascii="Bembo Std" w:hAnsi="Bembo Std" w:cs="Arial"/>
                <w:sz w:val="22"/>
                <w:szCs w:val="22"/>
              </w:rPr>
            </w:pPr>
            <w:r w:rsidRPr="002B5F9C">
              <w:rPr>
                <w:rFonts w:ascii="Bembo Std" w:hAnsi="Bembo Std" w:cs="Arial"/>
                <w:sz w:val="22"/>
                <w:szCs w:val="22"/>
              </w:rPr>
              <w:lastRenderedPageBreak/>
              <w:t>Se colocará una placa o viñeta metalizada en un lugar visible en cada uno de los equipos en la que pueda visualizarse: No. de Contrato, Vigencia de la garantía y numero de contacto.</w:t>
            </w:r>
          </w:p>
          <w:p w14:paraId="665A3920" w14:textId="77777777" w:rsidR="00B756B0" w:rsidRPr="00B756B0" w:rsidRDefault="00B756B0" w:rsidP="003774A6">
            <w:pPr>
              <w:pStyle w:val="Prrafodelista"/>
              <w:numPr>
                <w:ilvl w:val="1"/>
                <w:numId w:val="81"/>
              </w:numPr>
              <w:spacing w:line="276" w:lineRule="auto"/>
              <w:jc w:val="both"/>
              <w:rPr>
                <w:rFonts w:ascii="Bembo Std" w:hAnsi="Bembo Std" w:cs="Arial"/>
                <w:sz w:val="22"/>
                <w:szCs w:val="22"/>
              </w:rPr>
            </w:pPr>
            <w:r w:rsidRPr="00B756B0">
              <w:rPr>
                <w:rFonts w:ascii="Bembo Std" w:hAnsi="Bembo Std" w:cs="Arial"/>
                <w:sz w:val="22"/>
                <w:szCs w:val="22"/>
              </w:rPr>
              <w:t>Con la entrega del equipo presentar certificado de calibración</w:t>
            </w:r>
          </w:p>
        </w:tc>
        <w:tc>
          <w:tcPr>
            <w:tcW w:w="1121" w:type="pct"/>
            <w:shd w:val="clear" w:color="auto" w:fill="FFFFFF" w:themeFill="background1"/>
          </w:tcPr>
          <w:p w14:paraId="6123FCA0" w14:textId="77777777" w:rsidR="00B756B0" w:rsidRPr="00B756B0" w:rsidRDefault="00B756B0" w:rsidP="00B756B0">
            <w:pPr>
              <w:spacing w:line="276" w:lineRule="auto"/>
              <w:jc w:val="both"/>
              <w:rPr>
                <w:rFonts w:ascii="Bembo Std" w:hAnsi="Bembo Std" w:cs="Arial"/>
                <w:szCs w:val="22"/>
              </w:rPr>
            </w:pPr>
          </w:p>
        </w:tc>
      </w:tr>
    </w:tbl>
    <w:p w14:paraId="12864FA7" w14:textId="0DC19C03" w:rsidR="00FD77FC" w:rsidRDefault="00FD77FC" w:rsidP="00FD77FC">
      <w:pPr>
        <w:spacing w:line="276" w:lineRule="auto"/>
      </w:pPr>
    </w:p>
    <w:p w14:paraId="578AE6B8" w14:textId="29D6FDE9" w:rsidR="00851A43" w:rsidRDefault="00851A43" w:rsidP="00FD77FC">
      <w:pPr>
        <w:spacing w:line="276" w:lineRule="auto"/>
      </w:pPr>
    </w:p>
    <w:p w14:paraId="37D78B2B" w14:textId="77777777" w:rsidR="00851A43" w:rsidRDefault="00851A43" w:rsidP="00FD77FC">
      <w:pPr>
        <w:spacing w:line="276" w:lineRule="auto"/>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38"/>
        <w:gridCol w:w="6080"/>
        <w:gridCol w:w="1272"/>
      </w:tblGrid>
      <w:tr w:rsidR="00B756B0" w:rsidRPr="00B756B0" w14:paraId="5B49439A" w14:textId="77777777" w:rsidTr="00B756B0">
        <w:trPr>
          <w:trHeight w:val="411"/>
        </w:trPr>
        <w:tc>
          <w:tcPr>
            <w:tcW w:w="1191" w:type="dxa"/>
            <w:shd w:val="clear" w:color="auto" w:fill="FFFFFF"/>
            <w:tcMar>
              <w:left w:w="65" w:type="dxa"/>
            </w:tcMar>
            <w:vAlign w:val="center"/>
          </w:tcPr>
          <w:p w14:paraId="348EE89C" w14:textId="75193C9D" w:rsidR="00B756B0" w:rsidRPr="00B756B0" w:rsidRDefault="00FD77FC" w:rsidP="00FD77FC">
            <w:pPr>
              <w:snapToGrid w:val="0"/>
              <w:spacing w:line="276" w:lineRule="auto"/>
              <w:ind w:left="425" w:hanging="425"/>
              <w:contextualSpacing/>
              <w:jc w:val="center"/>
              <w:rPr>
                <w:rFonts w:ascii="Bembo Std" w:eastAsia="Arial Unicode MS" w:hAnsi="Bembo Std" w:cs="Arial"/>
                <w:b/>
                <w:szCs w:val="22"/>
                <w:lang w:eastAsia="zh-CN" w:bidi="hi-IN"/>
              </w:rPr>
            </w:pPr>
            <w:r>
              <w:br w:type="page"/>
            </w:r>
            <w:r w:rsidR="00B756B0" w:rsidRPr="00B756B0">
              <w:rPr>
                <w:rFonts w:ascii="Bembo Std" w:hAnsi="Bembo Std" w:cs="Arial"/>
                <w:b/>
                <w:bCs/>
                <w:szCs w:val="22"/>
              </w:rPr>
              <w:br w:type="page"/>
            </w:r>
            <w:r w:rsidR="00B756B0" w:rsidRPr="00B756B0">
              <w:rPr>
                <w:rFonts w:ascii="Bembo Std" w:hAnsi="Bembo Std" w:cs="Arial"/>
                <w:b/>
                <w:szCs w:val="22"/>
                <w:u w:val="single"/>
              </w:rPr>
              <w:br w:type="page"/>
            </w:r>
            <w:r w:rsidR="00B756B0" w:rsidRPr="00B756B0">
              <w:rPr>
                <w:rFonts w:ascii="Bembo Std" w:hAnsi="Bembo Std" w:cs="Arial"/>
                <w:b/>
                <w:szCs w:val="22"/>
              </w:rPr>
              <w:t>ARTÍCULO</w:t>
            </w:r>
          </w:p>
        </w:tc>
        <w:tc>
          <w:tcPr>
            <w:tcW w:w="1238" w:type="dxa"/>
            <w:shd w:val="clear" w:color="auto" w:fill="FFFFFF"/>
            <w:tcMar>
              <w:left w:w="65" w:type="dxa"/>
            </w:tcMar>
            <w:vAlign w:val="center"/>
          </w:tcPr>
          <w:p w14:paraId="697E698F" w14:textId="77777777" w:rsidR="00B756B0" w:rsidRPr="00B756B0" w:rsidRDefault="00B756B0"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CÓDIGO</w:t>
            </w:r>
          </w:p>
          <w:p w14:paraId="31A47854" w14:textId="77777777" w:rsidR="00B756B0" w:rsidRPr="00B756B0" w:rsidRDefault="00B756B0"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MINSAL</w:t>
            </w:r>
          </w:p>
        </w:tc>
        <w:tc>
          <w:tcPr>
            <w:tcW w:w="6080" w:type="dxa"/>
            <w:shd w:val="clear" w:color="auto" w:fill="FFFFFF"/>
            <w:tcMar>
              <w:left w:w="65" w:type="dxa"/>
            </w:tcMar>
            <w:vAlign w:val="center"/>
          </w:tcPr>
          <w:p w14:paraId="61C76AC5" w14:textId="77777777" w:rsidR="00B756B0" w:rsidRPr="00B756B0" w:rsidRDefault="00B756B0"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NOMBRE</w:t>
            </w:r>
          </w:p>
        </w:tc>
        <w:tc>
          <w:tcPr>
            <w:tcW w:w="1272" w:type="dxa"/>
            <w:shd w:val="clear" w:color="auto" w:fill="FFFFFF"/>
            <w:vAlign w:val="center"/>
          </w:tcPr>
          <w:p w14:paraId="3A57F470" w14:textId="77777777" w:rsidR="00B756B0" w:rsidRPr="00B756B0" w:rsidRDefault="00B756B0"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CANTIDAD</w:t>
            </w:r>
          </w:p>
        </w:tc>
      </w:tr>
      <w:tr w:rsidR="00B756B0" w:rsidRPr="00B756B0" w14:paraId="17425568" w14:textId="77777777" w:rsidTr="00925704">
        <w:trPr>
          <w:trHeight w:val="235"/>
        </w:trPr>
        <w:tc>
          <w:tcPr>
            <w:tcW w:w="1191" w:type="dxa"/>
            <w:shd w:val="clear" w:color="auto" w:fill="FFFFFF"/>
            <w:tcMar>
              <w:left w:w="65" w:type="dxa"/>
            </w:tcMar>
            <w:vAlign w:val="center"/>
          </w:tcPr>
          <w:p w14:paraId="24B35FC3" w14:textId="77777777" w:rsidR="00B756B0" w:rsidRPr="00B756B0" w:rsidRDefault="00B756B0"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2</w:t>
            </w:r>
          </w:p>
        </w:tc>
        <w:tc>
          <w:tcPr>
            <w:tcW w:w="1238" w:type="dxa"/>
            <w:shd w:val="clear" w:color="auto" w:fill="FFFFFF"/>
            <w:tcMar>
              <w:left w:w="65" w:type="dxa"/>
            </w:tcMar>
            <w:vAlign w:val="center"/>
          </w:tcPr>
          <w:p w14:paraId="106D7623" w14:textId="77777777" w:rsidR="00B756B0" w:rsidRPr="00B756B0" w:rsidRDefault="00B756B0"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60302112</w:t>
            </w:r>
          </w:p>
        </w:tc>
        <w:tc>
          <w:tcPr>
            <w:tcW w:w="6080" w:type="dxa"/>
            <w:shd w:val="clear" w:color="auto" w:fill="FFFFFF"/>
            <w:tcMar>
              <w:left w:w="65" w:type="dxa"/>
            </w:tcMar>
            <w:vAlign w:val="center"/>
          </w:tcPr>
          <w:p w14:paraId="5C666485" w14:textId="78F6094B" w:rsidR="00B756B0" w:rsidRPr="00B756B0" w:rsidRDefault="00FC1F34" w:rsidP="00B756B0">
            <w:pPr>
              <w:widowControl w:val="0"/>
              <w:tabs>
                <w:tab w:val="left" w:pos="59"/>
              </w:tabs>
              <w:suppressAutoHyphens/>
              <w:spacing w:line="276" w:lineRule="auto"/>
              <w:ind w:left="59"/>
              <w:contextualSpacing/>
              <w:jc w:val="center"/>
              <w:rPr>
                <w:rFonts w:ascii="Bembo Std" w:eastAsia="Arial Unicode MS" w:hAnsi="Bembo Std" w:cs="Arial"/>
                <w:b/>
                <w:szCs w:val="22"/>
                <w:lang w:eastAsia="zh-CN" w:bidi="hi-IN"/>
              </w:rPr>
            </w:pPr>
            <w:r>
              <w:rPr>
                <w:rFonts w:ascii="Bembo Std" w:eastAsia="Arial Unicode MS" w:hAnsi="Bembo Std" w:cs="Arial"/>
                <w:b/>
                <w:szCs w:val="22"/>
                <w:lang w:eastAsia="zh-CN" w:bidi="hi-IN"/>
              </w:rPr>
              <w:t>BÁSCULA</w:t>
            </w:r>
            <w:r w:rsidR="00B756B0" w:rsidRPr="00B756B0">
              <w:rPr>
                <w:rFonts w:ascii="Bembo Std" w:eastAsia="Arial Unicode MS" w:hAnsi="Bembo Std" w:cs="Arial"/>
                <w:b/>
                <w:szCs w:val="22"/>
                <w:lang w:eastAsia="zh-CN" w:bidi="hi-IN"/>
              </w:rPr>
              <w:t xml:space="preserve"> DIGITAL CON ANALIZADOR DE COMPOSICION DEL CUERPO</w:t>
            </w:r>
          </w:p>
        </w:tc>
        <w:tc>
          <w:tcPr>
            <w:tcW w:w="1272" w:type="dxa"/>
            <w:shd w:val="clear" w:color="auto" w:fill="FFFFFF"/>
            <w:vAlign w:val="center"/>
          </w:tcPr>
          <w:p w14:paraId="5F2B32A2" w14:textId="77777777" w:rsidR="00B756B0" w:rsidRPr="00B756B0" w:rsidRDefault="00B756B0" w:rsidP="00FD77FC">
            <w:pPr>
              <w:widowControl w:val="0"/>
              <w:tabs>
                <w:tab w:val="left" w:pos="59"/>
              </w:tabs>
              <w:suppressAutoHyphens/>
              <w:spacing w:line="276" w:lineRule="auto"/>
              <w:ind w:left="59"/>
              <w:contextualSpacing/>
              <w:jc w:val="center"/>
              <w:rPr>
                <w:rFonts w:ascii="Bembo Std" w:eastAsia="Arial Unicode MS" w:hAnsi="Bembo Std" w:cs="Arial"/>
                <w:b/>
                <w:szCs w:val="22"/>
                <w:lang w:eastAsia="zh-CN" w:bidi="hi-IN"/>
              </w:rPr>
            </w:pPr>
            <w:r w:rsidRPr="00B756B0">
              <w:rPr>
                <w:rFonts w:ascii="Bembo Std" w:eastAsia="Arial Unicode MS" w:hAnsi="Bembo Std" w:cs="Arial"/>
                <w:b/>
                <w:szCs w:val="22"/>
                <w:lang w:eastAsia="zh-CN" w:bidi="hi-IN"/>
              </w:rPr>
              <w:t>1</w:t>
            </w:r>
          </w:p>
        </w:tc>
      </w:tr>
    </w:tbl>
    <w:p w14:paraId="66D3477A" w14:textId="77777777" w:rsidR="00FD77FC" w:rsidRDefault="00FD77FC" w:rsidP="00FD77FC">
      <w:pPr>
        <w:spacing w:line="276" w:lineRule="auto"/>
      </w:pPr>
    </w:p>
    <w:tbl>
      <w:tblPr>
        <w:tblStyle w:val="Tablaconcuadrcula2"/>
        <w:tblW w:w="5152" w:type="pct"/>
        <w:tblLook w:val="04A0" w:firstRow="1" w:lastRow="0" w:firstColumn="1" w:lastColumn="0" w:noHBand="0" w:noVBand="1"/>
      </w:tblPr>
      <w:tblGrid>
        <w:gridCol w:w="3016"/>
        <w:gridCol w:w="4871"/>
        <w:gridCol w:w="2211"/>
      </w:tblGrid>
      <w:tr w:rsidR="00B756B0" w:rsidRPr="00B756B0" w14:paraId="43F8CDF8" w14:textId="46B8B142" w:rsidTr="0053432A">
        <w:trPr>
          <w:trHeight w:val="122"/>
        </w:trPr>
        <w:tc>
          <w:tcPr>
            <w:tcW w:w="1493" w:type="pct"/>
            <w:vAlign w:val="center"/>
          </w:tcPr>
          <w:p w14:paraId="526A0536" w14:textId="77777777" w:rsidR="00B756B0" w:rsidRPr="00B756B0" w:rsidRDefault="00B756B0" w:rsidP="00FD77FC">
            <w:pPr>
              <w:spacing w:line="276" w:lineRule="auto"/>
              <w:ind w:left="425" w:right="-107" w:hanging="425"/>
              <w:rPr>
                <w:rFonts w:ascii="Bembo Std" w:eastAsia="Calibri" w:hAnsi="Bembo Std" w:cs="Arial"/>
                <w:b/>
                <w:szCs w:val="22"/>
              </w:rPr>
            </w:pPr>
            <w:r w:rsidRPr="00B756B0">
              <w:rPr>
                <w:rFonts w:ascii="Bembo Std" w:eastAsia="Calibri" w:hAnsi="Bembo Std" w:cs="Arial"/>
                <w:b/>
                <w:szCs w:val="22"/>
              </w:rPr>
              <w:t>Tipo de equipo</w:t>
            </w:r>
          </w:p>
        </w:tc>
        <w:tc>
          <w:tcPr>
            <w:tcW w:w="2412" w:type="pct"/>
            <w:vAlign w:val="center"/>
          </w:tcPr>
          <w:p w14:paraId="4856C60D" w14:textId="77777777" w:rsidR="00B756B0" w:rsidRPr="00B756B0" w:rsidRDefault="00B756B0" w:rsidP="00FD77FC">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B756B0">
              <w:rPr>
                <w:rFonts w:ascii="Bembo Std" w:eastAsia="Calibri" w:hAnsi="Bembo Std" w:cs="Arial"/>
                <w:b/>
                <w:szCs w:val="22"/>
              </w:rPr>
              <w:t>EQUIPO MÉDICO</w:t>
            </w:r>
          </w:p>
        </w:tc>
        <w:tc>
          <w:tcPr>
            <w:tcW w:w="1095" w:type="pct"/>
            <w:vAlign w:val="center"/>
          </w:tcPr>
          <w:p w14:paraId="36750100" w14:textId="117C97F5" w:rsidR="00B756B0" w:rsidRPr="00B756B0" w:rsidRDefault="0053432A" w:rsidP="0053432A">
            <w:pPr>
              <w:widowControl w:val="0"/>
              <w:tabs>
                <w:tab w:val="left" w:pos="603"/>
                <w:tab w:val="left" w:pos="709"/>
              </w:tabs>
              <w:suppressAutoHyphens/>
              <w:spacing w:line="276" w:lineRule="auto"/>
              <w:ind w:left="47"/>
              <w:jc w:val="center"/>
              <w:rPr>
                <w:rFonts w:ascii="Bembo Std" w:eastAsia="Calibri" w:hAnsi="Bembo Std" w:cs="Arial"/>
                <w:b/>
                <w:szCs w:val="22"/>
              </w:rPr>
            </w:pPr>
            <w:r w:rsidRPr="00AA369C">
              <w:rPr>
                <w:rFonts w:ascii="Bembo Std" w:eastAsia="Calibri" w:hAnsi="Bembo Std" w:cs="Arial"/>
                <w:b/>
                <w:sz w:val="18"/>
                <w:szCs w:val="22"/>
              </w:rPr>
              <w:t>ESPECIFICACIONES TÉCNICAS OFERTADAS</w:t>
            </w:r>
          </w:p>
        </w:tc>
      </w:tr>
      <w:tr w:rsidR="0053432A" w:rsidRPr="00B756B0" w14:paraId="44332DFA" w14:textId="77777777" w:rsidTr="00B756B0">
        <w:trPr>
          <w:trHeight w:val="113"/>
        </w:trPr>
        <w:tc>
          <w:tcPr>
            <w:tcW w:w="3905" w:type="pct"/>
            <w:gridSpan w:val="2"/>
            <w:vMerge w:val="restart"/>
            <w:vAlign w:val="center"/>
          </w:tcPr>
          <w:p w14:paraId="5661B6A3" w14:textId="56E44116" w:rsidR="0053432A" w:rsidRPr="00B756B0" w:rsidRDefault="0053432A" w:rsidP="0053432A">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B756B0">
              <w:rPr>
                <w:rFonts w:ascii="Bembo Std" w:eastAsia="Calibri" w:hAnsi="Bembo Std" w:cs="Arial"/>
                <w:b/>
                <w:szCs w:val="22"/>
              </w:rPr>
              <w:t>DESCRIPCIÓN Y CARACTERÍSTICAS TÉCNICAS</w:t>
            </w:r>
          </w:p>
        </w:tc>
        <w:tc>
          <w:tcPr>
            <w:tcW w:w="1095" w:type="pct"/>
          </w:tcPr>
          <w:p w14:paraId="7DA87F93" w14:textId="444A65C2" w:rsidR="0053432A" w:rsidRPr="00B756B0" w:rsidRDefault="0053432A" w:rsidP="0053432A">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Marca:</w:t>
            </w:r>
          </w:p>
        </w:tc>
      </w:tr>
      <w:tr w:rsidR="0053432A" w:rsidRPr="00B756B0" w14:paraId="19BF99D0" w14:textId="77777777" w:rsidTr="00B756B0">
        <w:trPr>
          <w:trHeight w:val="113"/>
        </w:trPr>
        <w:tc>
          <w:tcPr>
            <w:tcW w:w="3905" w:type="pct"/>
            <w:gridSpan w:val="2"/>
            <w:vMerge/>
            <w:vAlign w:val="center"/>
          </w:tcPr>
          <w:p w14:paraId="66CA21A4" w14:textId="221D3E1A" w:rsidR="0053432A" w:rsidRPr="00B756B0" w:rsidRDefault="0053432A" w:rsidP="0053432A">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1095" w:type="pct"/>
          </w:tcPr>
          <w:p w14:paraId="73799114" w14:textId="752EAF5F" w:rsidR="0053432A" w:rsidRPr="00B756B0" w:rsidRDefault="0053432A" w:rsidP="0053432A">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Modelo:</w:t>
            </w:r>
          </w:p>
        </w:tc>
      </w:tr>
      <w:tr w:rsidR="0053432A" w:rsidRPr="00B756B0" w14:paraId="3CD61276" w14:textId="77777777" w:rsidTr="00B756B0">
        <w:trPr>
          <w:trHeight w:val="113"/>
        </w:trPr>
        <w:tc>
          <w:tcPr>
            <w:tcW w:w="3905" w:type="pct"/>
            <w:gridSpan w:val="2"/>
            <w:vMerge/>
            <w:vAlign w:val="center"/>
          </w:tcPr>
          <w:p w14:paraId="48FDAE15" w14:textId="4D2BBFAC" w:rsidR="0053432A" w:rsidRPr="00B756B0" w:rsidRDefault="0053432A" w:rsidP="0053432A">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1095" w:type="pct"/>
          </w:tcPr>
          <w:p w14:paraId="470C4594" w14:textId="1B0ABEEF" w:rsidR="0053432A" w:rsidRPr="00B756B0" w:rsidRDefault="0053432A" w:rsidP="0053432A">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País de origen:</w:t>
            </w:r>
          </w:p>
        </w:tc>
      </w:tr>
      <w:tr w:rsidR="00B756B0" w:rsidRPr="00B756B0" w14:paraId="57CBB002" w14:textId="5D1FAF1E" w:rsidTr="00B756B0">
        <w:trPr>
          <w:trHeight w:val="1128"/>
        </w:trPr>
        <w:tc>
          <w:tcPr>
            <w:tcW w:w="3905" w:type="pct"/>
            <w:gridSpan w:val="2"/>
            <w:shd w:val="clear" w:color="auto" w:fill="FFFFFF" w:themeFill="background1"/>
            <w:vAlign w:val="center"/>
          </w:tcPr>
          <w:p w14:paraId="56AE84EE" w14:textId="756AC77E" w:rsidR="00B756B0" w:rsidRPr="00B756B0" w:rsidRDefault="0052313A" w:rsidP="003774A6">
            <w:pPr>
              <w:pStyle w:val="Prrafodelista"/>
              <w:numPr>
                <w:ilvl w:val="1"/>
                <w:numId w:val="82"/>
              </w:numPr>
              <w:spacing w:line="276" w:lineRule="auto"/>
              <w:jc w:val="both"/>
              <w:rPr>
                <w:rFonts w:ascii="Bembo Std" w:hAnsi="Bembo Std" w:cs="Arial"/>
                <w:sz w:val="22"/>
                <w:szCs w:val="22"/>
              </w:rPr>
            </w:pPr>
            <w:r>
              <w:rPr>
                <w:rFonts w:ascii="Bembo Std" w:hAnsi="Bembo Std" w:cs="Arial"/>
                <w:sz w:val="22"/>
                <w:szCs w:val="22"/>
              </w:rPr>
              <w:t>Báscula</w:t>
            </w:r>
            <w:r w:rsidR="00B756B0" w:rsidRPr="00B756B0">
              <w:rPr>
                <w:rFonts w:ascii="Bembo Std" w:hAnsi="Bembo Std" w:cs="Arial"/>
                <w:sz w:val="22"/>
                <w:szCs w:val="22"/>
              </w:rPr>
              <w:t xml:space="preserve"> digital con analizador de composición corporal.</w:t>
            </w:r>
          </w:p>
          <w:p w14:paraId="002E72D6"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Para uso de ambiente médico.</w:t>
            </w:r>
          </w:p>
          <w:p w14:paraId="10F81D17"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Pantalla tipo LED, LCD TFT o equivalente para visualizar parámetros, mensajes y configuración.</w:t>
            </w:r>
          </w:p>
          <w:p w14:paraId="1980A851"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Método de medición: Análisis segmentario multifrecuencia</w:t>
            </w:r>
          </w:p>
          <w:p w14:paraId="77C5ECAB"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Para la medición u obtención de al menos los siguientes parámetros de valoración:</w:t>
            </w:r>
          </w:p>
          <w:p w14:paraId="7F1545D3" w14:textId="77777777" w:rsidR="00B756B0" w:rsidRPr="00B756B0" w:rsidRDefault="00B756B0" w:rsidP="00FD77FC">
            <w:pPr>
              <w:pStyle w:val="Prrafodelista"/>
              <w:spacing w:line="276" w:lineRule="auto"/>
              <w:ind w:left="792"/>
              <w:jc w:val="both"/>
              <w:rPr>
                <w:rFonts w:ascii="Bembo Std" w:hAnsi="Bembo Std" w:cs="Arial"/>
                <w:sz w:val="22"/>
                <w:szCs w:val="22"/>
              </w:rPr>
            </w:pPr>
            <w:r w:rsidRPr="00B756B0">
              <w:rPr>
                <w:rFonts w:ascii="Bembo Std" w:hAnsi="Bembo Std" w:cs="Arial"/>
                <w:sz w:val="22"/>
                <w:szCs w:val="22"/>
              </w:rPr>
              <w:t>5.1 Análisis de composición corporal: Peso-IMC, Masa corporal, Masa muscular, Masa Ósea, Agua corporal %</w:t>
            </w:r>
          </w:p>
          <w:p w14:paraId="6E249CAC" w14:textId="77777777" w:rsidR="00B756B0" w:rsidRPr="00B756B0" w:rsidRDefault="00B756B0" w:rsidP="00FD77FC">
            <w:pPr>
              <w:pStyle w:val="Prrafodelista"/>
              <w:spacing w:line="276" w:lineRule="auto"/>
              <w:ind w:left="792"/>
              <w:jc w:val="both"/>
              <w:rPr>
                <w:rFonts w:ascii="Bembo Std" w:hAnsi="Bembo Std" w:cs="Arial"/>
                <w:sz w:val="22"/>
                <w:szCs w:val="22"/>
              </w:rPr>
            </w:pPr>
            <w:r w:rsidRPr="00B756B0">
              <w:rPr>
                <w:rFonts w:ascii="Bembo Std" w:hAnsi="Bembo Std" w:cs="Arial"/>
                <w:sz w:val="22"/>
                <w:szCs w:val="22"/>
              </w:rPr>
              <w:t>5.2 Medición de peso corporal de al menos 150 kg</w:t>
            </w:r>
          </w:p>
          <w:p w14:paraId="0D9B576B"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Lectura en kilogramos y libras</w:t>
            </w:r>
          </w:p>
          <w:p w14:paraId="1B754AC3"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Tiempo de medición menor o igual a 60 segundos</w:t>
            </w:r>
          </w:p>
          <w:p w14:paraId="7DC1D8BA"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Debe incluir programa de interpretación y diagnóstico, de acuerdo con las aplicaciones solicitadas, y capacidad de generar e imprimir reporte.</w:t>
            </w:r>
          </w:p>
          <w:p w14:paraId="10A45920" w14:textId="77777777" w:rsidR="00B756B0" w:rsidRPr="00B756B0" w:rsidRDefault="00B756B0" w:rsidP="003774A6">
            <w:pPr>
              <w:pStyle w:val="Prrafodelista"/>
              <w:numPr>
                <w:ilvl w:val="1"/>
                <w:numId w:val="82"/>
              </w:numPr>
              <w:spacing w:line="276" w:lineRule="auto"/>
              <w:jc w:val="both"/>
              <w:rPr>
                <w:rFonts w:ascii="Bembo Std" w:hAnsi="Bembo Std"/>
                <w:sz w:val="22"/>
                <w:szCs w:val="22"/>
              </w:rPr>
            </w:pPr>
            <w:r w:rsidRPr="00B756B0">
              <w:rPr>
                <w:rFonts w:ascii="Bembo Std" w:hAnsi="Bembo Std" w:cs="Arial"/>
                <w:sz w:val="22"/>
                <w:szCs w:val="22"/>
              </w:rPr>
              <w:t>Material de construcción de la báscula debe permitir el uso de desinfectantes hospitalarios.</w:t>
            </w:r>
          </w:p>
          <w:p w14:paraId="0BFBD65A" w14:textId="77777777" w:rsidR="00B756B0" w:rsidRPr="00B756B0" w:rsidRDefault="00B756B0" w:rsidP="003774A6">
            <w:pPr>
              <w:pStyle w:val="Prrafodelista"/>
              <w:numPr>
                <w:ilvl w:val="1"/>
                <w:numId w:val="82"/>
              </w:numPr>
              <w:spacing w:line="276" w:lineRule="auto"/>
              <w:jc w:val="both"/>
              <w:rPr>
                <w:rFonts w:ascii="Bembo Std" w:hAnsi="Bembo Std"/>
                <w:sz w:val="22"/>
                <w:szCs w:val="22"/>
              </w:rPr>
            </w:pPr>
            <w:r w:rsidRPr="00B756B0">
              <w:rPr>
                <w:rFonts w:ascii="Bembo Std" w:hAnsi="Bembo Std" w:cs="Arial"/>
                <w:sz w:val="22"/>
                <w:szCs w:val="22"/>
              </w:rPr>
              <w:t>Fuente de alimentación eléctrica: Batería recargable de preferencia o con fuente de alimentación externa. Incluido con el equipo</w:t>
            </w:r>
          </w:p>
          <w:p w14:paraId="575AF73C" w14:textId="77777777" w:rsidR="00B756B0" w:rsidRPr="00B756B0" w:rsidRDefault="00B756B0" w:rsidP="003774A6">
            <w:pPr>
              <w:pStyle w:val="Prrafodelista"/>
              <w:numPr>
                <w:ilvl w:val="1"/>
                <w:numId w:val="82"/>
              </w:numPr>
              <w:spacing w:line="276" w:lineRule="auto"/>
              <w:jc w:val="both"/>
              <w:rPr>
                <w:rFonts w:ascii="Bembo Std" w:hAnsi="Bembo Std"/>
                <w:sz w:val="22"/>
                <w:szCs w:val="22"/>
              </w:rPr>
            </w:pPr>
            <w:r w:rsidRPr="00B756B0">
              <w:rPr>
                <w:rFonts w:ascii="Bembo Std" w:hAnsi="Bembo Std"/>
                <w:sz w:val="22"/>
                <w:szCs w:val="22"/>
              </w:rPr>
              <w:t>Capacidad de transferencia de datos vía alámbrica o inalámbrica.</w:t>
            </w:r>
          </w:p>
        </w:tc>
        <w:tc>
          <w:tcPr>
            <w:tcW w:w="1095" w:type="pct"/>
            <w:shd w:val="clear" w:color="auto" w:fill="FFFFFF" w:themeFill="background1"/>
          </w:tcPr>
          <w:p w14:paraId="238E04FE" w14:textId="77777777" w:rsidR="00B756B0" w:rsidRPr="00B756B0" w:rsidRDefault="00B756B0" w:rsidP="00B756B0">
            <w:pPr>
              <w:spacing w:line="276" w:lineRule="auto"/>
              <w:jc w:val="both"/>
              <w:rPr>
                <w:rFonts w:ascii="Bembo Std" w:hAnsi="Bembo Std" w:cs="Arial"/>
                <w:szCs w:val="22"/>
              </w:rPr>
            </w:pPr>
          </w:p>
        </w:tc>
      </w:tr>
      <w:tr w:rsidR="00B756B0" w:rsidRPr="00B756B0" w14:paraId="025C2B00" w14:textId="1A6237C0" w:rsidTr="00B756B0">
        <w:trPr>
          <w:trHeight w:val="122"/>
        </w:trPr>
        <w:tc>
          <w:tcPr>
            <w:tcW w:w="3905" w:type="pct"/>
            <w:gridSpan w:val="2"/>
            <w:shd w:val="clear" w:color="auto" w:fill="FFFFFF" w:themeFill="background1"/>
          </w:tcPr>
          <w:p w14:paraId="3C2C1631" w14:textId="77777777" w:rsidR="00B756B0" w:rsidRPr="00B756B0" w:rsidRDefault="00B756B0" w:rsidP="00FD77FC">
            <w:pPr>
              <w:spacing w:line="276" w:lineRule="auto"/>
              <w:contextualSpacing/>
              <w:rPr>
                <w:rFonts w:ascii="Bembo Std" w:eastAsia="Calibri" w:hAnsi="Bembo Std" w:cs="Arial"/>
                <w:szCs w:val="22"/>
              </w:rPr>
            </w:pPr>
            <w:r w:rsidRPr="00B756B0">
              <w:rPr>
                <w:rFonts w:ascii="Bembo Std" w:hAnsi="Bembo Std" w:cs="Arial"/>
                <w:b/>
                <w:szCs w:val="22"/>
              </w:rPr>
              <w:t>NORMATIVA A CUMPLIR (PRESENTAR CERTIFICADOS VIGENTES)</w:t>
            </w:r>
          </w:p>
        </w:tc>
        <w:tc>
          <w:tcPr>
            <w:tcW w:w="1095" w:type="pct"/>
            <w:shd w:val="clear" w:color="auto" w:fill="FFFFFF" w:themeFill="background1"/>
          </w:tcPr>
          <w:p w14:paraId="4501926C" w14:textId="77777777" w:rsidR="00B756B0" w:rsidRPr="00B756B0" w:rsidRDefault="00B756B0" w:rsidP="00FD77FC">
            <w:pPr>
              <w:spacing w:line="276" w:lineRule="auto"/>
              <w:contextualSpacing/>
              <w:rPr>
                <w:rFonts w:ascii="Bembo Std" w:hAnsi="Bembo Std" w:cs="Arial"/>
                <w:b/>
                <w:szCs w:val="22"/>
              </w:rPr>
            </w:pPr>
          </w:p>
        </w:tc>
      </w:tr>
      <w:tr w:rsidR="00B756B0" w:rsidRPr="00B756B0" w14:paraId="0EE2F43D" w14:textId="685B129F" w:rsidTr="00B756B0">
        <w:trPr>
          <w:trHeight w:val="218"/>
        </w:trPr>
        <w:tc>
          <w:tcPr>
            <w:tcW w:w="3905" w:type="pct"/>
            <w:gridSpan w:val="2"/>
            <w:shd w:val="clear" w:color="auto" w:fill="FFFFFF" w:themeFill="background1"/>
          </w:tcPr>
          <w:p w14:paraId="24EA4045"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Sistema de gestión de la calidad para fabricantes de equipos médicos y servicios relacionados: ISO 13485, o equivalente.</w:t>
            </w:r>
          </w:p>
          <w:p w14:paraId="49B0636C"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eastAsia="Calibri" w:hAnsi="Bembo Std" w:cs="Arial"/>
                <w:color w:val="000000"/>
                <w:sz w:val="22"/>
                <w:szCs w:val="22"/>
              </w:rPr>
              <w:t>Aprobada su comercialización por Directiva 93/42 CEE o equivalente por tipo de equipo (marcado CE) para la Comunidad Europea, PMDA o JPAL para Japón o FDA para los Estados Unidos de América.</w:t>
            </w:r>
          </w:p>
        </w:tc>
        <w:tc>
          <w:tcPr>
            <w:tcW w:w="1095" w:type="pct"/>
            <w:shd w:val="clear" w:color="auto" w:fill="FFFFFF" w:themeFill="background1"/>
          </w:tcPr>
          <w:p w14:paraId="08E6525B" w14:textId="77777777" w:rsidR="00B756B0" w:rsidRPr="00B756B0" w:rsidRDefault="00B756B0" w:rsidP="00B756B0">
            <w:pPr>
              <w:spacing w:line="276" w:lineRule="auto"/>
              <w:jc w:val="both"/>
              <w:rPr>
                <w:rFonts w:ascii="Bembo Std" w:hAnsi="Bembo Std" w:cs="Arial"/>
                <w:szCs w:val="22"/>
              </w:rPr>
            </w:pPr>
          </w:p>
        </w:tc>
      </w:tr>
      <w:tr w:rsidR="00B756B0" w:rsidRPr="00B756B0" w14:paraId="7AD54810" w14:textId="06F21274" w:rsidTr="00B756B0">
        <w:trPr>
          <w:trHeight w:val="218"/>
        </w:trPr>
        <w:tc>
          <w:tcPr>
            <w:tcW w:w="3905" w:type="pct"/>
            <w:gridSpan w:val="2"/>
            <w:shd w:val="clear" w:color="auto" w:fill="FFFFFF" w:themeFill="background1"/>
          </w:tcPr>
          <w:p w14:paraId="33C07F02" w14:textId="77777777" w:rsidR="00B756B0" w:rsidRPr="00B756B0" w:rsidRDefault="00B756B0" w:rsidP="00FD77FC">
            <w:pPr>
              <w:spacing w:line="276" w:lineRule="auto"/>
              <w:rPr>
                <w:rFonts w:ascii="Bembo Std" w:hAnsi="Bembo Std"/>
                <w:szCs w:val="22"/>
              </w:rPr>
            </w:pPr>
            <w:r w:rsidRPr="00B756B0">
              <w:rPr>
                <w:rFonts w:ascii="Bembo Std" w:hAnsi="Bembo Std" w:cs="Arial"/>
                <w:b/>
                <w:szCs w:val="22"/>
              </w:rPr>
              <w:t>CARTAS COMPROMISO A ENTREGAR CON LA OFERTA</w:t>
            </w:r>
          </w:p>
        </w:tc>
        <w:tc>
          <w:tcPr>
            <w:tcW w:w="1095" w:type="pct"/>
            <w:shd w:val="clear" w:color="auto" w:fill="FFFFFF" w:themeFill="background1"/>
          </w:tcPr>
          <w:p w14:paraId="0FBA91C2" w14:textId="77777777" w:rsidR="00B756B0" w:rsidRPr="00B756B0" w:rsidRDefault="00B756B0" w:rsidP="00FD77FC">
            <w:pPr>
              <w:spacing w:line="276" w:lineRule="auto"/>
              <w:rPr>
                <w:rFonts w:ascii="Bembo Std" w:hAnsi="Bembo Std" w:cs="Arial"/>
                <w:b/>
                <w:szCs w:val="22"/>
              </w:rPr>
            </w:pPr>
          </w:p>
        </w:tc>
      </w:tr>
      <w:tr w:rsidR="00B756B0" w:rsidRPr="00B756B0" w14:paraId="2A64B30E" w14:textId="03767A00" w:rsidTr="00B756B0">
        <w:trPr>
          <w:trHeight w:val="218"/>
        </w:trPr>
        <w:tc>
          <w:tcPr>
            <w:tcW w:w="3905" w:type="pct"/>
            <w:gridSpan w:val="2"/>
            <w:shd w:val="clear" w:color="auto" w:fill="FFFFFF" w:themeFill="background1"/>
          </w:tcPr>
          <w:p w14:paraId="594A170F" w14:textId="77777777" w:rsidR="00B756B0" w:rsidRPr="002B5F9C" w:rsidRDefault="00B756B0" w:rsidP="003774A6">
            <w:pPr>
              <w:pStyle w:val="Prrafodelista"/>
              <w:numPr>
                <w:ilvl w:val="1"/>
                <w:numId w:val="82"/>
              </w:numPr>
              <w:spacing w:line="276" w:lineRule="auto"/>
              <w:jc w:val="both"/>
              <w:rPr>
                <w:rFonts w:ascii="Bembo Std" w:hAnsi="Bembo Std" w:cs="Arial"/>
                <w:sz w:val="22"/>
                <w:szCs w:val="22"/>
              </w:rPr>
            </w:pPr>
            <w:r w:rsidRPr="002B5F9C">
              <w:rPr>
                <w:rFonts w:ascii="Bembo Std" w:hAnsi="Bembo Std" w:cs="Arial"/>
                <w:sz w:val="22"/>
                <w:szCs w:val="22"/>
              </w:rPr>
              <w:t>Que los bienes a suministrar deberán ser totalmente nuevos con un tiempo de fabricación no mayor a 12 meses y de tecnología reciente, no reconstruidos o modificados.</w:t>
            </w:r>
          </w:p>
          <w:p w14:paraId="0A636F1F" w14:textId="77777777" w:rsidR="00B756B0" w:rsidRPr="00B756B0" w:rsidRDefault="00B756B0" w:rsidP="003774A6">
            <w:pPr>
              <w:pStyle w:val="Prrafodelista"/>
              <w:numPr>
                <w:ilvl w:val="1"/>
                <w:numId w:val="82"/>
              </w:numPr>
              <w:spacing w:line="276" w:lineRule="auto"/>
              <w:jc w:val="both"/>
              <w:rPr>
                <w:rFonts w:ascii="Bembo Std" w:eastAsia="Calibri" w:hAnsi="Bembo Std" w:cs="Arial"/>
                <w:color w:val="000000"/>
                <w:sz w:val="22"/>
                <w:szCs w:val="22"/>
              </w:rPr>
            </w:pPr>
            <w:r w:rsidRPr="00B756B0">
              <w:rPr>
                <w:rFonts w:ascii="Bembo Std" w:eastAsia="Calibri" w:hAnsi="Bembo Std" w:cs="Arial"/>
                <w:color w:val="000000"/>
                <w:sz w:val="22"/>
                <w:szCs w:val="22"/>
              </w:rPr>
              <w:t>De no obsolescencia</w:t>
            </w:r>
            <w:r w:rsidRPr="00B756B0">
              <w:rPr>
                <w:rFonts w:ascii="Bembo Std" w:hAnsi="Bembo Std" w:cs="Arial"/>
                <w:sz w:val="22"/>
                <w:szCs w:val="22"/>
              </w:rPr>
              <w:t xml:space="preserve"> del modelo a ofertar por al menos un periodo de cinco (5) años.</w:t>
            </w:r>
          </w:p>
          <w:p w14:paraId="23AAB57B"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eastAsia="Calibri" w:hAnsi="Bembo Std" w:cs="Arial"/>
                <w:color w:val="000000"/>
                <w:sz w:val="22"/>
                <w:szCs w:val="22"/>
              </w:rPr>
              <w:lastRenderedPageBreak/>
              <w:t>Compromiso</w:t>
            </w:r>
            <w:r w:rsidRPr="00B756B0">
              <w:rPr>
                <w:rFonts w:ascii="Bembo Std" w:hAnsi="Bembo Std" w:cs="Arial"/>
                <w:sz w:val="22"/>
                <w:szCs w:val="22"/>
                <w:lang w:val="es-PA"/>
              </w:rPr>
              <w:t xml:space="preserve"> por escrito del </w:t>
            </w:r>
            <w:r w:rsidRPr="00B756B0">
              <w:rPr>
                <w:rFonts w:ascii="Bembo Std" w:hAnsi="Bembo Std" w:cs="Arial"/>
                <w:sz w:val="22"/>
                <w:szCs w:val="22"/>
              </w:rPr>
              <w:t>suministrante</w:t>
            </w:r>
            <w:r w:rsidRPr="00B756B0">
              <w:rPr>
                <w:rFonts w:ascii="Bembo Std" w:hAnsi="Bembo Std" w:cs="Arial"/>
                <w:sz w:val="22"/>
                <w:szCs w:val="22"/>
                <w:lang w:val="es-PA"/>
              </w:rPr>
              <w:t xml:space="preserve"> en asegurar la disponibilidad de repuestos para los bienes y/o equipos por un período mínimo de cinco (5) años.</w:t>
            </w:r>
          </w:p>
          <w:p w14:paraId="6700F284" w14:textId="327D2067" w:rsidR="00B756B0" w:rsidRPr="007D6012" w:rsidRDefault="00EB382C" w:rsidP="003774A6">
            <w:pPr>
              <w:pStyle w:val="Prrafodelista"/>
              <w:numPr>
                <w:ilvl w:val="1"/>
                <w:numId w:val="82"/>
              </w:numPr>
              <w:spacing w:line="276" w:lineRule="auto"/>
              <w:jc w:val="both"/>
              <w:rPr>
                <w:rFonts w:ascii="Bembo Std" w:hAnsi="Bembo Std" w:cs="Arial"/>
                <w:strike/>
                <w:sz w:val="22"/>
                <w:szCs w:val="22"/>
              </w:rPr>
            </w:pPr>
            <w:r>
              <w:rPr>
                <w:rFonts w:ascii="Bembo Std" w:hAnsi="Bembo Std" w:cs="Arial"/>
                <w:sz w:val="22"/>
                <w:szCs w:val="22"/>
                <w:lang w:val="es-PA"/>
              </w:rPr>
              <w:t>Compromiso que con la</w:t>
            </w:r>
            <w:r w:rsidR="00B756B0" w:rsidRPr="002B5F9C">
              <w:rPr>
                <w:rFonts w:ascii="Bembo Std" w:hAnsi="Bembo Std" w:cs="Arial"/>
                <w:sz w:val="22"/>
                <w:szCs w:val="22"/>
                <w:lang w:val="es-PA"/>
              </w:rPr>
              <w:t xml:space="preserve"> e</w:t>
            </w:r>
            <w:r>
              <w:rPr>
                <w:rFonts w:ascii="Bembo Std" w:hAnsi="Bembo Std" w:cs="Arial"/>
                <w:sz w:val="22"/>
                <w:szCs w:val="22"/>
                <w:lang w:val="es-PA"/>
              </w:rPr>
              <w:t>ntrega</w:t>
            </w:r>
            <w:r w:rsidR="00B756B0" w:rsidRPr="002B5F9C">
              <w:rPr>
                <w:rFonts w:ascii="Bembo Std" w:hAnsi="Bembo Std" w:cs="Arial"/>
                <w:sz w:val="22"/>
                <w:szCs w:val="22"/>
                <w:lang w:val="es-PA"/>
              </w:rPr>
              <w:t xml:space="preserve"> </w:t>
            </w:r>
            <w:r>
              <w:rPr>
                <w:rFonts w:ascii="Bembo Std" w:hAnsi="Bembo Std" w:cs="Arial"/>
                <w:sz w:val="22"/>
                <w:szCs w:val="22"/>
                <w:lang w:val="es-PA"/>
              </w:rPr>
              <w:t>de los bienes presentará</w:t>
            </w:r>
            <w:r w:rsidR="00B756B0" w:rsidRPr="002B5F9C">
              <w:rPr>
                <w:rFonts w:ascii="Bembo Std" w:hAnsi="Bembo Std" w:cs="Arial"/>
                <w:sz w:val="22"/>
                <w:szCs w:val="22"/>
                <w:lang w:val="es-PA"/>
              </w:rPr>
              <w:t xml:space="preserve"> certificado de calibración</w:t>
            </w:r>
          </w:p>
        </w:tc>
        <w:tc>
          <w:tcPr>
            <w:tcW w:w="1095" w:type="pct"/>
            <w:shd w:val="clear" w:color="auto" w:fill="FFFFFF" w:themeFill="background1"/>
          </w:tcPr>
          <w:p w14:paraId="73330027" w14:textId="77777777" w:rsidR="00B756B0" w:rsidRPr="00B756B0" w:rsidRDefault="00B756B0" w:rsidP="00B756B0">
            <w:pPr>
              <w:spacing w:line="276" w:lineRule="auto"/>
              <w:jc w:val="both"/>
              <w:rPr>
                <w:rFonts w:ascii="Bembo Std" w:eastAsia="Calibri" w:hAnsi="Bembo Std" w:cs="Arial"/>
                <w:color w:val="000000"/>
                <w:szCs w:val="22"/>
              </w:rPr>
            </w:pPr>
          </w:p>
        </w:tc>
      </w:tr>
      <w:tr w:rsidR="00B756B0" w:rsidRPr="00B756B0" w14:paraId="5590ECF8" w14:textId="0699D42E" w:rsidTr="00B756B0">
        <w:trPr>
          <w:trHeight w:val="218"/>
        </w:trPr>
        <w:tc>
          <w:tcPr>
            <w:tcW w:w="3905" w:type="pct"/>
            <w:gridSpan w:val="2"/>
            <w:shd w:val="clear" w:color="auto" w:fill="FFFFFF" w:themeFill="background1"/>
          </w:tcPr>
          <w:p w14:paraId="7435F8A6" w14:textId="77777777" w:rsidR="00B756B0" w:rsidRPr="00B756B0" w:rsidRDefault="00B756B0" w:rsidP="00FD77FC">
            <w:pPr>
              <w:autoSpaceDE w:val="0"/>
              <w:autoSpaceDN w:val="0"/>
              <w:adjustRightInd w:val="0"/>
              <w:spacing w:line="276" w:lineRule="auto"/>
              <w:contextualSpacing/>
              <w:jc w:val="both"/>
              <w:rPr>
                <w:rFonts w:ascii="Bembo Std" w:hAnsi="Bembo Std" w:cs="Arial"/>
                <w:szCs w:val="22"/>
              </w:rPr>
            </w:pPr>
            <w:r w:rsidRPr="00B756B0">
              <w:rPr>
                <w:rFonts w:ascii="Bembo Std" w:hAnsi="Bembo Std" w:cs="Arial"/>
                <w:b/>
                <w:szCs w:val="22"/>
              </w:rPr>
              <w:lastRenderedPageBreak/>
              <w:t xml:space="preserve">CAPACITACION </w:t>
            </w:r>
            <w:r w:rsidRPr="002B5F9C">
              <w:rPr>
                <w:rFonts w:ascii="Bembo Std" w:hAnsi="Bembo Std" w:cs="Arial"/>
                <w:b/>
                <w:szCs w:val="22"/>
              </w:rPr>
              <w:t>(PRESENTAR CARTA DE COMPROMISO)</w:t>
            </w:r>
          </w:p>
        </w:tc>
        <w:tc>
          <w:tcPr>
            <w:tcW w:w="1095" w:type="pct"/>
            <w:shd w:val="clear" w:color="auto" w:fill="FFFFFF" w:themeFill="background1"/>
          </w:tcPr>
          <w:p w14:paraId="566D8D80" w14:textId="77777777" w:rsidR="00B756B0" w:rsidRPr="00B756B0" w:rsidRDefault="00B756B0" w:rsidP="00FD77FC">
            <w:pPr>
              <w:autoSpaceDE w:val="0"/>
              <w:autoSpaceDN w:val="0"/>
              <w:adjustRightInd w:val="0"/>
              <w:spacing w:line="276" w:lineRule="auto"/>
              <w:contextualSpacing/>
              <w:jc w:val="both"/>
              <w:rPr>
                <w:rFonts w:ascii="Bembo Std" w:hAnsi="Bembo Std" w:cs="Arial"/>
                <w:b/>
                <w:szCs w:val="22"/>
              </w:rPr>
            </w:pPr>
          </w:p>
        </w:tc>
      </w:tr>
      <w:tr w:rsidR="00B756B0" w:rsidRPr="00B756B0" w14:paraId="022B6812" w14:textId="43DA4875" w:rsidTr="00B756B0">
        <w:trPr>
          <w:trHeight w:val="218"/>
        </w:trPr>
        <w:tc>
          <w:tcPr>
            <w:tcW w:w="3905" w:type="pct"/>
            <w:gridSpan w:val="2"/>
            <w:shd w:val="clear" w:color="auto" w:fill="FFFFFF" w:themeFill="background1"/>
          </w:tcPr>
          <w:p w14:paraId="33DFB8E4" w14:textId="77777777" w:rsidR="00B756B0" w:rsidRPr="00B756B0" w:rsidRDefault="00B756B0" w:rsidP="003774A6">
            <w:pPr>
              <w:pStyle w:val="Prrafodelista"/>
              <w:numPr>
                <w:ilvl w:val="1"/>
                <w:numId w:val="82"/>
              </w:numPr>
              <w:spacing w:line="276" w:lineRule="auto"/>
              <w:jc w:val="both"/>
              <w:rPr>
                <w:rFonts w:ascii="Bembo Std" w:eastAsia="Calibri" w:hAnsi="Bembo Std" w:cs="Arial"/>
                <w:color w:val="000000"/>
                <w:sz w:val="22"/>
                <w:szCs w:val="22"/>
              </w:rPr>
            </w:pPr>
            <w:r w:rsidRPr="00B756B0">
              <w:rPr>
                <w:rFonts w:ascii="Bembo Std" w:eastAsia="Calibri" w:hAnsi="Bembo Std" w:cs="Arial"/>
                <w:color w:val="000000"/>
                <w:sz w:val="22"/>
                <w:szCs w:val="22"/>
              </w:rPr>
              <w:t>El programa de capacitaciones deberá estar avalado por el jefe del servicio y a entera satisfacción del Administrador de Contrato.</w:t>
            </w:r>
          </w:p>
          <w:p w14:paraId="28C4D1A8" w14:textId="77777777" w:rsidR="00B756B0" w:rsidRPr="00B756B0" w:rsidRDefault="00B756B0" w:rsidP="003774A6">
            <w:pPr>
              <w:pStyle w:val="Prrafodelista"/>
              <w:widowControl w:val="0"/>
              <w:numPr>
                <w:ilvl w:val="1"/>
                <w:numId w:val="82"/>
              </w:numPr>
              <w:tabs>
                <w:tab w:val="left" w:pos="603"/>
                <w:tab w:val="left" w:pos="709"/>
              </w:tabs>
              <w:suppressAutoHyphens/>
              <w:spacing w:line="276" w:lineRule="auto"/>
              <w:ind w:right="28"/>
              <w:jc w:val="both"/>
              <w:rPr>
                <w:rFonts w:ascii="Bembo Std" w:hAnsi="Bembo Std" w:cs="Arial"/>
                <w:b/>
                <w:bCs/>
                <w:sz w:val="22"/>
                <w:szCs w:val="22"/>
              </w:rPr>
            </w:pPr>
            <w:r w:rsidRPr="00B756B0">
              <w:rPr>
                <w:rFonts w:ascii="Bembo Std" w:eastAsia="Calibri" w:hAnsi="Bembo Std" w:cs="Arial"/>
                <w:color w:val="000000"/>
                <w:sz w:val="22"/>
                <w:szCs w:val="22"/>
              </w:rPr>
              <w:t>De</w:t>
            </w:r>
            <w:r w:rsidRPr="00B756B0">
              <w:rPr>
                <w:rFonts w:ascii="Bembo Std" w:hAnsi="Bembo Std" w:cs="Arial"/>
                <w:sz w:val="22"/>
                <w:szCs w:val="22"/>
              </w:rPr>
              <w:t>berá</w:t>
            </w:r>
            <w:r w:rsidRPr="00B756B0">
              <w:rPr>
                <w:rFonts w:ascii="Bembo Std" w:hAnsi="Bembo Std" w:cs="Arial"/>
                <w:sz w:val="22"/>
                <w:szCs w:val="22"/>
                <w:lang w:val="es-PA"/>
              </w:rPr>
              <w:t xml:space="preserve"> Incluir todo el material de apoyo y equipo requerido para desarrollar las correspondientes capacitaciones</w:t>
            </w:r>
            <w:r w:rsidRPr="00B756B0">
              <w:rPr>
                <w:rFonts w:ascii="Bembo Std" w:hAnsi="Bembo Std" w:cs="Arial"/>
                <w:bCs/>
                <w:sz w:val="22"/>
                <w:szCs w:val="22"/>
              </w:rPr>
              <w:t xml:space="preserve"> solicitadas.</w:t>
            </w:r>
          </w:p>
          <w:p w14:paraId="21ABD0CE" w14:textId="77777777" w:rsidR="00B756B0" w:rsidRPr="00B756B0" w:rsidRDefault="00B756B0" w:rsidP="00FD77FC">
            <w:pPr>
              <w:widowControl w:val="0"/>
              <w:tabs>
                <w:tab w:val="left" w:pos="603"/>
                <w:tab w:val="left" w:pos="709"/>
              </w:tabs>
              <w:suppressAutoHyphens/>
              <w:spacing w:line="276" w:lineRule="auto"/>
              <w:ind w:right="28"/>
              <w:jc w:val="both"/>
              <w:rPr>
                <w:rFonts w:ascii="Bembo Std" w:eastAsia="Calibri" w:hAnsi="Bembo Std" w:cs="Arial"/>
                <w:color w:val="000000"/>
                <w:szCs w:val="22"/>
              </w:rPr>
            </w:pPr>
            <w:r w:rsidRPr="00B756B0">
              <w:rPr>
                <w:rFonts w:ascii="Bembo Std" w:hAnsi="Bembo Std" w:cs="Arial"/>
                <w:b/>
                <w:bCs/>
                <w:szCs w:val="22"/>
              </w:rPr>
              <w:t>Para personal Usuario:</w:t>
            </w:r>
          </w:p>
          <w:p w14:paraId="57764035" w14:textId="573836F0" w:rsidR="00B756B0" w:rsidRPr="00B756B0" w:rsidRDefault="00B756B0" w:rsidP="003774A6">
            <w:pPr>
              <w:pStyle w:val="Prrafodelista"/>
              <w:numPr>
                <w:ilvl w:val="1"/>
                <w:numId w:val="82"/>
              </w:numPr>
              <w:spacing w:line="276" w:lineRule="auto"/>
              <w:jc w:val="both"/>
              <w:rPr>
                <w:rFonts w:ascii="Bembo Std" w:eastAsia="Calibri" w:hAnsi="Bembo Std" w:cs="Arial"/>
                <w:color w:val="000000"/>
                <w:sz w:val="22"/>
                <w:szCs w:val="22"/>
              </w:rPr>
            </w:pPr>
            <w:r w:rsidRPr="00B756B0">
              <w:rPr>
                <w:rFonts w:ascii="Bembo Std" w:hAnsi="Bembo Std" w:cs="Arial"/>
                <w:sz w:val="22"/>
                <w:szCs w:val="22"/>
                <w:lang w:val="es-PA"/>
              </w:rPr>
              <w:t>Se proporcionarán capacitaciones, dentro de las instalaciones del CENT</w:t>
            </w:r>
            <w:r w:rsidRPr="00B756B0">
              <w:rPr>
                <w:rFonts w:ascii="Bembo Std" w:hAnsi="Bembo Std" w:cs="Arial"/>
                <w:b/>
                <w:sz w:val="22"/>
                <w:szCs w:val="22"/>
                <w:lang w:val="es-PA"/>
              </w:rPr>
              <w:t xml:space="preserve"> en </w:t>
            </w:r>
            <w:r w:rsidR="00751AFB" w:rsidRPr="00B756B0">
              <w:rPr>
                <w:rFonts w:ascii="Bembo Std" w:hAnsi="Bembo Std" w:cs="Arial"/>
                <w:b/>
                <w:sz w:val="22"/>
                <w:szCs w:val="22"/>
                <w:lang w:val="es-PA"/>
              </w:rPr>
              <w:t>una jornada</w:t>
            </w:r>
            <w:r w:rsidRPr="00B756B0">
              <w:rPr>
                <w:rFonts w:ascii="Bembo Std" w:hAnsi="Bembo Std" w:cs="Arial"/>
                <w:b/>
                <w:sz w:val="22"/>
                <w:szCs w:val="22"/>
                <w:lang w:val="es-PA"/>
              </w:rPr>
              <w:t xml:space="preserve"> de 4 horas</w:t>
            </w:r>
            <w:r w:rsidRPr="00B756B0">
              <w:rPr>
                <w:rFonts w:ascii="Bembo Std" w:hAnsi="Bembo Std" w:cs="Arial"/>
                <w:sz w:val="22"/>
                <w:szCs w:val="22"/>
                <w:lang w:val="es-PA"/>
              </w:rPr>
              <w:t>, las cuales deben de contener en su temario como mínimo: aplicaciones clínicas y de uso en general, manejo del equipo bajo condiciones normales y de error, fallas comunes y limpieza, dichas capacitaciones serán a entera satisfacción de Administrador de contrato</w:t>
            </w:r>
          </w:p>
          <w:p w14:paraId="6E8A1521" w14:textId="77777777" w:rsidR="00B756B0" w:rsidRPr="00B756B0" w:rsidRDefault="00B756B0" w:rsidP="00FD77FC">
            <w:pPr>
              <w:spacing w:line="276" w:lineRule="auto"/>
              <w:jc w:val="both"/>
              <w:rPr>
                <w:rFonts w:ascii="Bembo Std" w:hAnsi="Bembo Std" w:cs="Arial"/>
                <w:b/>
                <w:bCs/>
                <w:szCs w:val="22"/>
              </w:rPr>
            </w:pPr>
            <w:r w:rsidRPr="00B756B0">
              <w:rPr>
                <w:rFonts w:ascii="Bembo Std" w:hAnsi="Bembo Std" w:cs="Arial"/>
                <w:b/>
                <w:bCs/>
                <w:szCs w:val="22"/>
              </w:rPr>
              <w:t xml:space="preserve">Para personal de Mantenimiento: </w:t>
            </w:r>
          </w:p>
          <w:p w14:paraId="42599810" w14:textId="77777777" w:rsidR="00B756B0" w:rsidRPr="00B756B0" w:rsidRDefault="00B756B0" w:rsidP="003774A6">
            <w:pPr>
              <w:pStyle w:val="Prrafodelista"/>
              <w:numPr>
                <w:ilvl w:val="1"/>
                <w:numId w:val="82"/>
              </w:numPr>
              <w:spacing w:line="276" w:lineRule="auto"/>
              <w:jc w:val="both"/>
              <w:rPr>
                <w:rFonts w:ascii="Bembo Std" w:eastAsia="Calibri" w:hAnsi="Bembo Std" w:cs="Arial"/>
                <w:color w:val="000000"/>
                <w:sz w:val="22"/>
                <w:szCs w:val="22"/>
              </w:rPr>
            </w:pPr>
            <w:r w:rsidRPr="00B756B0">
              <w:rPr>
                <w:rFonts w:ascii="Bembo Std" w:eastAsia="Calibri" w:hAnsi="Bembo Std" w:cs="Arial"/>
                <w:color w:val="000000"/>
                <w:sz w:val="22"/>
                <w:szCs w:val="22"/>
              </w:rPr>
              <w:t xml:space="preserve">Se proporcionarán capacitaciones dentro de las instalaciones del CENT, en </w:t>
            </w:r>
            <w:r w:rsidRPr="00B756B0">
              <w:rPr>
                <w:rFonts w:ascii="Bembo Std" w:eastAsia="Calibri" w:hAnsi="Bembo Std" w:cs="Arial"/>
                <w:b/>
                <w:color w:val="000000"/>
                <w:sz w:val="22"/>
                <w:szCs w:val="22"/>
              </w:rPr>
              <w:t>una jornada de 4 horas</w:t>
            </w:r>
            <w:r w:rsidRPr="00B756B0">
              <w:rPr>
                <w:rFonts w:ascii="Bembo Std" w:eastAsia="Calibri" w:hAnsi="Bembo Std" w:cs="Arial"/>
                <w:color w:val="000000"/>
                <w:sz w:val="22"/>
                <w:szCs w:val="22"/>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tc>
        <w:tc>
          <w:tcPr>
            <w:tcW w:w="1095" w:type="pct"/>
            <w:shd w:val="clear" w:color="auto" w:fill="FFFFFF" w:themeFill="background1"/>
          </w:tcPr>
          <w:p w14:paraId="281A8BFE" w14:textId="77777777" w:rsidR="00B756B0" w:rsidRPr="00B756B0" w:rsidRDefault="00B756B0" w:rsidP="00B756B0">
            <w:pPr>
              <w:spacing w:line="276" w:lineRule="auto"/>
              <w:jc w:val="both"/>
              <w:rPr>
                <w:rFonts w:ascii="Bembo Std" w:eastAsia="Calibri" w:hAnsi="Bembo Std" w:cs="Arial"/>
                <w:color w:val="000000"/>
                <w:szCs w:val="22"/>
              </w:rPr>
            </w:pPr>
          </w:p>
        </w:tc>
      </w:tr>
      <w:tr w:rsidR="00B756B0" w:rsidRPr="00B756B0" w14:paraId="10AEC0BE" w14:textId="1D7960CC" w:rsidTr="00B756B0">
        <w:trPr>
          <w:trHeight w:val="218"/>
        </w:trPr>
        <w:tc>
          <w:tcPr>
            <w:tcW w:w="3905" w:type="pct"/>
            <w:gridSpan w:val="2"/>
            <w:shd w:val="clear" w:color="auto" w:fill="FFFFFF" w:themeFill="background1"/>
            <w:vAlign w:val="center"/>
          </w:tcPr>
          <w:p w14:paraId="56442E3D" w14:textId="77777777" w:rsidR="00B756B0" w:rsidRPr="00B756B0" w:rsidRDefault="00B756B0" w:rsidP="00FD77FC">
            <w:pPr>
              <w:autoSpaceDE w:val="0"/>
              <w:autoSpaceDN w:val="0"/>
              <w:adjustRightInd w:val="0"/>
              <w:contextualSpacing/>
              <w:jc w:val="both"/>
              <w:rPr>
                <w:rFonts w:ascii="Bembo Std" w:eastAsia="Arial Unicode MS" w:hAnsi="Bembo Std" w:cs="Arial"/>
                <w:szCs w:val="22"/>
                <w:lang w:eastAsia="zh-CN" w:bidi="hi-IN"/>
              </w:rPr>
            </w:pPr>
            <w:r w:rsidRPr="00B756B0">
              <w:rPr>
                <w:rFonts w:ascii="Bembo Std" w:hAnsi="Bembo Std"/>
                <w:b/>
                <w:szCs w:val="22"/>
              </w:rPr>
              <w:t>TIEMPO DE ENTREGA</w:t>
            </w:r>
          </w:p>
        </w:tc>
        <w:tc>
          <w:tcPr>
            <w:tcW w:w="1095" w:type="pct"/>
            <w:shd w:val="clear" w:color="auto" w:fill="FFFFFF" w:themeFill="background1"/>
          </w:tcPr>
          <w:p w14:paraId="54833D90" w14:textId="77777777" w:rsidR="00B756B0" w:rsidRPr="00B756B0" w:rsidRDefault="00B756B0" w:rsidP="00FD77FC">
            <w:pPr>
              <w:autoSpaceDE w:val="0"/>
              <w:autoSpaceDN w:val="0"/>
              <w:adjustRightInd w:val="0"/>
              <w:contextualSpacing/>
              <w:jc w:val="both"/>
              <w:rPr>
                <w:rFonts w:ascii="Bembo Std" w:hAnsi="Bembo Std"/>
                <w:b/>
                <w:szCs w:val="22"/>
              </w:rPr>
            </w:pPr>
          </w:p>
        </w:tc>
      </w:tr>
      <w:tr w:rsidR="00B756B0" w:rsidRPr="00B756B0" w14:paraId="7418AA95" w14:textId="49DD93C8" w:rsidTr="00B756B0">
        <w:trPr>
          <w:trHeight w:val="218"/>
        </w:trPr>
        <w:tc>
          <w:tcPr>
            <w:tcW w:w="3905" w:type="pct"/>
            <w:gridSpan w:val="2"/>
            <w:shd w:val="clear" w:color="auto" w:fill="FFFFFF" w:themeFill="background1"/>
            <w:vAlign w:val="center"/>
          </w:tcPr>
          <w:p w14:paraId="1B24F6B1" w14:textId="77777777" w:rsidR="00B756B0" w:rsidRPr="00B756B0" w:rsidRDefault="00B756B0" w:rsidP="003774A6">
            <w:pPr>
              <w:pStyle w:val="Prrafodelista"/>
              <w:numPr>
                <w:ilvl w:val="1"/>
                <w:numId w:val="82"/>
              </w:numPr>
              <w:spacing w:line="276" w:lineRule="auto"/>
              <w:jc w:val="both"/>
              <w:rPr>
                <w:rFonts w:ascii="Bembo Std" w:eastAsia="Arial Unicode MS" w:hAnsi="Bembo Std" w:cs="Arial"/>
                <w:b/>
                <w:color w:val="00000A"/>
                <w:sz w:val="22"/>
                <w:szCs w:val="22"/>
                <w:lang w:eastAsia="zh-CN" w:bidi="hi-IN"/>
              </w:rPr>
            </w:pPr>
            <w:r w:rsidRPr="00B756B0">
              <w:rPr>
                <w:rFonts w:ascii="Bembo Std" w:eastAsia="Arial Unicode MS" w:hAnsi="Bembo Std" w:cs="Arial"/>
                <w:color w:val="00000A"/>
                <w:sz w:val="22"/>
                <w:szCs w:val="22"/>
                <w:lang w:eastAsia="zh-CN" w:bidi="hi-IN"/>
              </w:rPr>
              <w:t xml:space="preserve">Tiempo de entrega de </w:t>
            </w:r>
            <w:r w:rsidRPr="00B756B0">
              <w:rPr>
                <w:rFonts w:ascii="Bembo Std" w:eastAsia="Arial Unicode MS" w:hAnsi="Bembo Std" w:cs="Arial"/>
                <w:b/>
                <w:color w:val="00000A"/>
                <w:sz w:val="22"/>
                <w:szCs w:val="22"/>
                <w:lang w:eastAsia="zh-CN" w:bidi="hi-IN"/>
              </w:rPr>
              <w:t>120 días</w:t>
            </w:r>
            <w:r w:rsidRPr="00B756B0">
              <w:rPr>
                <w:rFonts w:ascii="Bembo Std" w:eastAsia="Arial Unicode MS" w:hAnsi="Bembo Std" w:cs="Arial"/>
                <w:color w:val="00000A"/>
                <w:sz w:val="22"/>
                <w:szCs w:val="22"/>
                <w:lang w:eastAsia="zh-CN" w:bidi="hi-IN"/>
              </w:rPr>
              <w:t xml:space="preserve"> calendario posterior a la </w:t>
            </w:r>
            <w:r w:rsidRPr="00B756B0">
              <w:rPr>
                <w:rFonts w:ascii="Bembo Std" w:eastAsia="Arial Unicode MS" w:hAnsi="Bembo Std" w:cs="Arial"/>
                <w:b/>
                <w:color w:val="00000A"/>
                <w:sz w:val="22"/>
                <w:szCs w:val="22"/>
                <w:lang w:eastAsia="zh-CN" w:bidi="hi-IN"/>
              </w:rPr>
              <w:t>distribución de contrato</w:t>
            </w:r>
            <w:r w:rsidRPr="00B756B0">
              <w:rPr>
                <w:rFonts w:ascii="Bembo Std" w:eastAsia="Arial Unicode MS" w:hAnsi="Bembo Std" w:cs="Arial"/>
                <w:color w:val="00000A"/>
                <w:sz w:val="22"/>
                <w:szCs w:val="22"/>
                <w:lang w:eastAsia="zh-CN" w:bidi="hi-IN"/>
              </w:rPr>
              <w:t>.</w:t>
            </w:r>
          </w:p>
        </w:tc>
        <w:tc>
          <w:tcPr>
            <w:tcW w:w="1095" w:type="pct"/>
            <w:shd w:val="clear" w:color="auto" w:fill="FFFFFF" w:themeFill="background1"/>
          </w:tcPr>
          <w:p w14:paraId="547B2AA9" w14:textId="77777777" w:rsidR="00B756B0" w:rsidRPr="00B756B0" w:rsidRDefault="00B756B0" w:rsidP="00B756B0">
            <w:pPr>
              <w:spacing w:line="276" w:lineRule="auto"/>
              <w:jc w:val="both"/>
              <w:rPr>
                <w:rFonts w:ascii="Bembo Std" w:eastAsia="Arial Unicode MS" w:hAnsi="Bembo Std" w:cs="Arial"/>
                <w:color w:val="00000A"/>
                <w:szCs w:val="22"/>
                <w:lang w:eastAsia="zh-CN" w:bidi="hi-IN"/>
              </w:rPr>
            </w:pPr>
          </w:p>
        </w:tc>
      </w:tr>
      <w:tr w:rsidR="00B756B0" w:rsidRPr="00B756B0" w14:paraId="64B475C0" w14:textId="1420686B" w:rsidTr="00B756B0">
        <w:trPr>
          <w:trHeight w:val="218"/>
        </w:trPr>
        <w:tc>
          <w:tcPr>
            <w:tcW w:w="3905" w:type="pct"/>
            <w:gridSpan w:val="2"/>
            <w:shd w:val="clear" w:color="auto" w:fill="FFFFFF" w:themeFill="background1"/>
            <w:vAlign w:val="center"/>
          </w:tcPr>
          <w:p w14:paraId="7154FE80" w14:textId="77777777" w:rsidR="00B756B0" w:rsidRPr="00B756B0" w:rsidRDefault="00B756B0" w:rsidP="00FD77FC">
            <w:pPr>
              <w:autoSpaceDE w:val="0"/>
              <w:autoSpaceDN w:val="0"/>
              <w:adjustRightInd w:val="0"/>
              <w:contextualSpacing/>
              <w:jc w:val="both"/>
              <w:rPr>
                <w:rFonts w:ascii="Bembo Std" w:eastAsia="Arial Unicode MS" w:hAnsi="Bembo Std" w:cs="Arial"/>
                <w:szCs w:val="22"/>
                <w:lang w:eastAsia="zh-CN" w:bidi="hi-IN"/>
              </w:rPr>
            </w:pPr>
            <w:r w:rsidRPr="00B756B0">
              <w:rPr>
                <w:rFonts w:ascii="Bembo Std" w:hAnsi="Bembo Std"/>
                <w:b/>
                <w:szCs w:val="22"/>
              </w:rPr>
              <w:t>GARANTÍA</w:t>
            </w:r>
          </w:p>
        </w:tc>
        <w:tc>
          <w:tcPr>
            <w:tcW w:w="1095" w:type="pct"/>
            <w:shd w:val="clear" w:color="auto" w:fill="FFFFFF" w:themeFill="background1"/>
          </w:tcPr>
          <w:p w14:paraId="3A528E3D" w14:textId="77777777" w:rsidR="00B756B0" w:rsidRPr="00B756B0" w:rsidRDefault="00B756B0" w:rsidP="00FD77FC">
            <w:pPr>
              <w:autoSpaceDE w:val="0"/>
              <w:autoSpaceDN w:val="0"/>
              <w:adjustRightInd w:val="0"/>
              <w:contextualSpacing/>
              <w:jc w:val="both"/>
              <w:rPr>
                <w:rFonts w:ascii="Bembo Std" w:hAnsi="Bembo Std"/>
                <w:b/>
                <w:szCs w:val="22"/>
              </w:rPr>
            </w:pPr>
          </w:p>
        </w:tc>
      </w:tr>
      <w:tr w:rsidR="00B756B0" w:rsidRPr="00B756B0" w14:paraId="20B0AFB5" w14:textId="0C278AF0" w:rsidTr="00B756B0">
        <w:trPr>
          <w:trHeight w:val="218"/>
        </w:trPr>
        <w:tc>
          <w:tcPr>
            <w:tcW w:w="3905" w:type="pct"/>
            <w:gridSpan w:val="2"/>
            <w:shd w:val="clear" w:color="auto" w:fill="FFFFFF" w:themeFill="background1"/>
            <w:vAlign w:val="center"/>
          </w:tcPr>
          <w:p w14:paraId="7A162D53" w14:textId="77777777" w:rsidR="00B756B0" w:rsidRPr="00B756B0" w:rsidRDefault="00B756B0" w:rsidP="003774A6">
            <w:pPr>
              <w:pStyle w:val="Prrafodelista"/>
              <w:numPr>
                <w:ilvl w:val="1"/>
                <w:numId w:val="82"/>
              </w:numPr>
              <w:spacing w:line="276" w:lineRule="auto"/>
              <w:jc w:val="both"/>
              <w:rPr>
                <w:rFonts w:ascii="Bembo Std" w:eastAsia="Calibri" w:hAnsi="Bembo Std" w:cs="Arial"/>
                <w:color w:val="000000"/>
                <w:sz w:val="22"/>
                <w:szCs w:val="22"/>
              </w:rPr>
            </w:pPr>
            <w:r w:rsidRPr="00B756B0">
              <w:rPr>
                <w:rFonts w:ascii="Bembo Std" w:eastAsia="Calibri" w:hAnsi="Bembo Std" w:cs="Arial"/>
                <w:color w:val="000000"/>
                <w:sz w:val="22"/>
                <w:szCs w:val="22"/>
              </w:rPr>
              <w:t xml:space="preserve">El período de la garantía requerido es de </w:t>
            </w:r>
            <w:r w:rsidRPr="00B756B0">
              <w:rPr>
                <w:rFonts w:ascii="Bembo Std" w:hAnsi="Bembo Std" w:cs="Arial"/>
                <w:b/>
                <w:sz w:val="22"/>
                <w:szCs w:val="22"/>
              </w:rPr>
              <w:t>dos (2) años</w:t>
            </w:r>
            <w:r w:rsidRPr="00B756B0">
              <w:rPr>
                <w:rFonts w:ascii="Bembo Std" w:eastAsia="Calibri" w:hAnsi="Bembo Std" w:cs="Arial"/>
                <w:color w:val="000000"/>
                <w:sz w:val="22"/>
                <w:szCs w:val="22"/>
              </w:rPr>
              <w:t>, para todo el equipo contra desperfectos de fábrica a satisfacción del administrador de contrato o designado del bien y deberá constar en el acta de recepción.</w:t>
            </w:r>
          </w:p>
          <w:p w14:paraId="3FD5BC8B" w14:textId="77777777" w:rsidR="00B756B0" w:rsidRPr="00B756B0" w:rsidRDefault="00B756B0" w:rsidP="003774A6">
            <w:pPr>
              <w:pStyle w:val="Prrafodelista"/>
              <w:numPr>
                <w:ilvl w:val="1"/>
                <w:numId w:val="82"/>
              </w:numPr>
              <w:spacing w:line="276" w:lineRule="auto"/>
              <w:jc w:val="both"/>
              <w:rPr>
                <w:rFonts w:ascii="Bembo Std" w:eastAsia="Arial Unicode MS" w:hAnsi="Bembo Std" w:cs="Arial"/>
                <w:sz w:val="22"/>
                <w:szCs w:val="22"/>
                <w:lang w:eastAsia="zh-CN" w:bidi="hi-IN"/>
              </w:rPr>
            </w:pPr>
            <w:r w:rsidRPr="00B756B0">
              <w:rPr>
                <w:rFonts w:ascii="Bembo Std" w:eastAsia="Arial Unicode MS" w:hAnsi="Bembo Std" w:cs="Arial"/>
                <w:sz w:val="22"/>
                <w:szCs w:val="22"/>
                <w:lang w:eastAsia="zh-CN" w:bidi="hi-IN"/>
              </w:rPr>
              <w:t>Esta garantía deberá incluir atender llamados de reporte de fallas emergentes o por desperfectos de fábrica, en un período no mayor a 24 horas, (incluye fin de semana y festivo), a partir de la comunicación escrita realizada por el encargado del seguimiento y ejecución de contrato.</w:t>
            </w:r>
          </w:p>
          <w:p w14:paraId="05AEEFD9" w14:textId="77777777" w:rsidR="00B756B0" w:rsidRPr="00B756B0" w:rsidRDefault="00B756B0" w:rsidP="003774A6">
            <w:pPr>
              <w:pStyle w:val="Prrafodelista"/>
              <w:numPr>
                <w:ilvl w:val="1"/>
                <w:numId w:val="82"/>
              </w:numPr>
              <w:spacing w:line="276" w:lineRule="auto"/>
              <w:jc w:val="both"/>
              <w:rPr>
                <w:rFonts w:ascii="Bembo Std" w:eastAsia="Arial Unicode MS" w:hAnsi="Bembo Std" w:cs="Arial"/>
                <w:sz w:val="22"/>
                <w:szCs w:val="22"/>
                <w:lang w:eastAsia="zh-CN" w:bidi="hi-IN"/>
              </w:rPr>
            </w:pPr>
            <w:r w:rsidRPr="00B756B0">
              <w:rPr>
                <w:rFonts w:ascii="Bembo Std" w:eastAsia="Arial Unicode MS" w:hAnsi="Bembo Std" w:cs="Arial"/>
                <w:sz w:val="22"/>
                <w:szCs w:val="22"/>
                <w:lang w:eastAsia="zh-CN" w:bidi="hi-IN"/>
              </w:rPr>
              <w:t>Dichas reparaciones no pueden durar un plazo mayor a quince días calendario, y deben incluir todos los repuestos, materiales y mano de obra necesarios para dejar el equipo en condiciones óptimas de funcionamiento.</w:t>
            </w:r>
          </w:p>
          <w:p w14:paraId="23341906" w14:textId="77777777" w:rsidR="00B756B0" w:rsidRPr="00B756B0" w:rsidRDefault="00B756B0" w:rsidP="003774A6">
            <w:pPr>
              <w:pStyle w:val="Prrafodelista"/>
              <w:numPr>
                <w:ilvl w:val="1"/>
                <w:numId w:val="82"/>
              </w:numPr>
              <w:spacing w:line="276" w:lineRule="auto"/>
              <w:jc w:val="both"/>
              <w:rPr>
                <w:rFonts w:ascii="Bembo Std" w:eastAsia="Arial Unicode MS" w:hAnsi="Bembo Std" w:cs="Arial"/>
                <w:sz w:val="22"/>
                <w:szCs w:val="22"/>
                <w:lang w:eastAsia="zh-CN" w:bidi="hi-IN"/>
              </w:rPr>
            </w:pPr>
            <w:r w:rsidRPr="00B756B0">
              <w:rPr>
                <w:rFonts w:ascii="Bembo Std" w:eastAsia="Arial Unicode MS" w:hAnsi="Bembo Std" w:cs="Arial"/>
                <w:sz w:val="22"/>
                <w:szCs w:val="22"/>
                <w:lang w:eastAsia="zh-CN" w:bidi="hi-IN"/>
              </w:rPr>
              <w:t>En los casos que la empresa compruebe que requiere un tiempo mayor para una reparación, al plazo acordado, deberá notificar este hecho al Administrador de Contrato, si no puede ser reparado o pasa más de sesenta días continuos fuera de servicio el equipo, deberá ser sustituido por uno de igual o mejor características a las ofertadas sin costo alguno para la institución.</w:t>
            </w:r>
          </w:p>
        </w:tc>
        <w:tc>
          <w:tcPr>
            <w:tcW w:w="1095" w:type="pct"/>
            <w:shd w:val="clear" w:color="auto" w:fill="FFFFFF" w:themeFill="background1"/>
          </w:tcPr>
          <w:p w14:paraId="6409C552" w14:textId="77777777" w:rsidR="00B756B0" w:rsidRPr="00B756B0" w:rsidRDefault="00B756B0" w:rsidP="00B756B0">
            <w:pPr>
              <w:spacing w:line="276" w:lineRule="auto"/>
              <w:jc w:val="both"/>
              <w:rPr>
                <w:rFonts w:ascii="Bembo Std" w:eastAsia="Calibri" w:hAnsi="Bembo Std" w:cs="Arial"/>
                <w:color w:val="000000"/>
                <w:szCs w:val="22"/>
              </w:rPr>
            </w:pPr>
          </w:p>
        </w:tc>
      </w:tr>
      <w:tr w:rsidR="00B756B0" w:rsidRPr="00B756B0" w14:paraId="10B18141" w14:textId="65E3B41A" w:rsidTr="00B756B0">
        <w:trPr>
          <w:trHeight w:val="218"/>
        </w:trPr>
        <w:tc>
          <w:tcPr>
            <w:tcW w:w="3905" w:type="pct"/>
            <w:gridSpan w:val="2"/>
            <w:shd w:val="clear" w:color="auto" w:fill="FFFFFF" w:themeFill="background1"/>
            <w:vAlign w:val="center"/>
          </w:tcPr>
          <w:p w14:paraId="355172E5" w14:textId="77777777" w:rsidR="00B756B0" w:rsidRPr="00B756B0" w:rsidRDefault="00B756B0" w:rsidP="00FD77FC">
            <w:pPr>
              <w:autoSpaceDE w:val="0"/>
              <w:autoSpaceDN w:val="0"/>
              <w:adjustRightInd w:val="0"/>
              <w:contextualSpacing/>
              <w:jc w:val="both"/>
              <w:rPr>
                <w:rFonts w:ascii="Bembo Std" w:hAnsi="Bembo Std"/>
                <w:b/>
                <w:szCs w:val="22"/>
              </w:rPr>
            </w:pPr>
            <w:r w:rsidRPr="00B756B0">
              <w:rPr>
                <w:rFonts w:ascii="Bembo Std" w:hAnsi="Bembo Std"/>
                <w:b/>
                <w:szCs w:val="22"/>
              </w:rPr>
              <w:t>MANTEMIENTO PREVENTIVO.</w:t>
            </w:r>
          </w:p>
        </w:tc>
        <w:tc>
          <w:tcPr>
            <w:tcW w:w="1095" w:type="pct"/>
            <w:shd w:val="clear" w:color="auto" w:fill="FFFFFF" w:themeFill="background1"/>
          </w:tcPr>
          <w:p w14:paraId="6B813710" w14:textId="77777777" w:rsidR="00B756B0" w:rsidRPr="00B756B0" w:rsidRDefault="00B756B0" w:rsidP="00FD77FC">
            <w:pPr>
              <w:autoSpaceDE w:val="0"/>
              <w:autoSpaceDN w:val="0"/>
              <w:adjustRightInd w:val="0"/>
              <w:contextualSpacing/>
              <w:jc w:val="both"/>
              <w:rPr>
                <w:rFonts w:ascii="Bembo Std" w:hAnsi="Bembo Std"/>
                <w:b/>
                <w:szCs w:val="22"/>
              </w:rPr>
            </w:pPr>
          </w:p>
        </w:tc>
      </w:tr>
      <w:tr w:rsidR="00B756B0" w:rsidRPr="00B756B0" w14:paraId="2CA44506" w14:textId="572A570C" w:rsidTr="00B756B0">
        <w:trPr>
          <w:trHeight w:val="218"/>
        </w:trPr>
        <w:tc>
          <w:tcPr>
            <w:tcW w:w="3905" w:type="pct"/>
            <w:gridSpan w:val="2"/>
            <w:shd w:val="clear" w:color="auto" w:fill="FFFFFF" w:themeFill="background1"/>
            <w:vAlign w:val="center"/>
          </w:tcPr>
          <w:p w14:paraId="04B847B9" w14:textId="77777777" w:rsidR="00B756B0" w:rsidRPr="00B756B0" w:rsidRDefault="00B756B0" w:rsidP="003774A6">
            <w:pPr>
              <w:pStyle w:val="Prrafodelista"/>
              <w:numPr>
                <w:ilvl w:val="1"/>
                <w:numId w:val="82"/>
              </w:numPr>
              <w:autoSpaceDE w:val="0"/>
              <w:autoSpaceDN w:val="0"/>
              <w:adjustRightInd w:val="0"/>
              <w:jc w:val="both"/>
              <w:rPr>
                <w:rFonts w:ascii="Bembo Std" w:hAnsi="Bembo Std"/>
                <w:b/>
                <w:sz w:val="22"/>
                <w:szCs w:val="22"/>
              </w:rPr>
            </w:pPr>
            <w:r w:rsidRPr="00B756B0">
              <w:rPr>
                <w:rFonts w:ascii="Bembo Std" w:eastAsia="Arial Unicode MS" w:hAnsi="Bembo Std" w:cs="Arial"/>
                <w:sz w:val="22"/>
                <w:szCs w:val="22"/>
                <w:lang w:eastAsia="zh-CN" w:bidi="hi-IN"/>
              </w:rPr>
              <w:t>Incluye al menos 2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p>
        </w:tc>
        <w:tc>
          <w:tcPr>
            <w:tcW w:w="1095" w:type="pct"/>
            <w:shd w:val="clear" w:color="auto" w:fill="FFFFFF" w:themeFill="background1"/>
          </w:tcPr>
          <w:p w14:paraId="0E5A597B" w14:textId="77777777" w:rsidR="00B756B0" w:rsidRPr="00B756B0" w:rsidRDefault="00B756B0" w:rsidP="00B756B0">
            <w:pPr>
              <w:autoSpaceDE w:val="0"/>
              <w:autoSpaceDN w:val="0"/>
              <w:adjustRightInd w:val="0"/>
              <w:jc w:val="both"/>
              <w:rPr>
                <w:rFonts w:ascii="Bembo Std" w:eastAsia="Arial Unicode MS" w:hAnsi="Bembo Std" w:cs="Arial"/>
                <w:szCs w:val="22"/>
                <w:lang w:eastAsia="zh-CN" w:bidi="hi-IN"/>
              </w:rPr>
            </w:pPr>
          </w:p>
        </w:tc>
      </w:tr>
      <w:tr w:rsidR="00B756B0" w:rsidRPr="00B756B0" w14:paraId="436718D0" w14:textId="3B27694C" w:rsidTr="00B756B0">
        <w:trPr>
          <w:trHeight w:val="218"/>
        </w:trPr>
        <w:tc>
          <w:tcPr>
            <w:tcW w:w="3905" w:type="pct"/>
            <w:gridSpan w:val="2"/>
            <w:shd w:val="clear" w:color="auto" w:fill="FFFFFF" w:themeFill="background1"/>
            <w:vAlign w:val="center"/>
          </w:tcPr>
          <w:p w14:paraId="34F8AF3A" w14:textId="77777777" w:rsidR="00B756B0" w:rsidRPr="00B756B0" w:rsidRDefault="00B756B0" w:rsidP="00FD77FC">
            <w:pPr>
              <w:autoSpaceDE w:val="0"/>
              <w:autoSpaceDN w:val="0"/>
              <w:adjustRightInd w:val="0"/>
              <w:contextualSpacing/>
              <w:jc w:val="both"/>
              <w:rPr>
                <w:rFonts w:ascii="Bembo Std" w:eastAsia="Arial Unicode MS" w:hAnsi="Bembo Std" w:cs="Arial"/>
                <w:szCs w:val="22"/>
                <w:lang w:eastAsia="zh-CN" w:bidi="hi-IN"/>
              </w:rPr>
            </w:pPr>
            <w:r w:rsidRPr="00B756B0">
              <w:rPr>
                <w:rFonts w:ascii="Bembo Std" w:hAnsi="Bembo Std"/>
                <w:b/>
                <w:szCs w:val="22"/>
              </w:rPr>
              <w:lastRenderedPageBreak/>
              <w:t>SOPORTE TÉCNICO</w:t>
            </w:r>
          </w:p>
        </w:tc>
        <w:tc>
          <w:tcPr>
            <w:tcW w:w="1095" w:type="pct"/>
            <w:shd w:val="clear" w:color="auto" w:fill="FFFFFF" w:themeFill="background1"/>
          </w:tcPr>
          <w:p w14:paraId="71FF697D" w14:textId="77777777" w:rsidR="00B756B0" w:rsidRPr="00B756B0" w:rsidRDefault="00B756B0" w:rsidP="00FD77FC">
            <w:pPr>
              <w:autoSpaceDE w:val="0"/>
              <w:autoSpaceDN w:val="0"/>
              <w:adjustRightInd w:val="0"/>
              <w:contextualSpacing/>
              <w:jc w:val="both"/>
              <w:rPr>
                <w:rFonts w:ascii="Bembo Std" w:hAnsi="Bembo Std"/>
                <w:b/>
                <w:szCs w:val="22"/>
              </w:rPr>
            </w:pPr>
          </w:p>
        </w:tc>
      </w:tr>
      <w:tr w:rsidR="00B756B0" w:rsidRPr="00B756B0" w14:paraId="7602ED3F" w14:textId="6E7EDB4A" w:rsidTr="00B756B0">
        <w:trPr>
          <w:trHeight w:val="218"/>
        </w:trPr>
        <w:tc>
          <w:tcPr>
            <w:tcW w:w="3905" w:type="pct"/>
            <w:gridSpan w:val="2"/>
            <w:shd w:val="clear" w:color="auto" w:fill="FFFFFF" w:themeFill="background1"/>
            <w:vAlign w:val="center"/>
          </w:tcPr>
          <w:p w14:paraId="652FCE1C" w14:textId="77777777" w:rsidR="00B756B0" w:rsidRPr="00B756B0" w:rsidRDefault="00B756B0" w:rsidP="003774A6">
            <w:pPr>
              <w:pStyle w:val="Prrafodelista"/>
              <w:numPr>
                <w:ilvl w:val="1"/>
                <w:numId w:val="82"/>
              </w:numPr>
              <w:spacing w:line="276" w:lineRule="auto"/>
              <w:jc w:val="both"/>
              <w:rPr>
                <w:rFonts w:ascii="Bembo Std" w:eastAsia="Arial Unicode MS" w:hAnsi="Bembo Std" w:cs="Arial"/>
                <w:sz w:val="22"/>
                <w:szCs w:val="22"/>
                <w:lang w:eastAsia="zh-CN" w:bidi="hi-IN"/>
              </w:rPr>
            </w:pPr>
            <w:r w:rsidRPr="00B756B0">
              <w:rPr>
                <w:rFonts w:ascii="Bembo Std" w:eastAsia="Calibri" w:hAnsi="Bembo Std" w:cs="Arial"/>
                <w:color w:val="000000"/>
                <w:sz w:val="22"/>
                <w:szCs w:val="22"/>
              </w:rPr>
              <w:t>La empresa adjudicada deberá contar con departamento de servicio técnico en El Salvador, con personal entrenado</w:t>
            </w:r>
            <w:r w:rsidRPr="00B756B0">
              <w:rPr>
                <w:rFonts w:ascii="Bembo Std" w:hAnsi="Bembo Std"/>
                <w:bCs/>
                <w:sz w:val="22"/>
                <w:szCs w:val="22"/>
              </w:rPr>
              <w:t xml:space="preserve"> para garantizar el soporte técnico calificado, con una experiencia </w:t>
            </w:r>
            <w:r w:rsidRPr="00B756B0">
              <w:rPr>
                <w:rFonts w:ascii="Bembo Std" w:eastAsia="Calibri" w:hAnsi="Bembo Std" w:cs="Arial"/>
                <w:sz w:val="22"/>
                <w:szCs w:val="22"/>
              </w:rPr>
              <w:t>en el mantenimiento de los equipos similares a los ofertados.</w:t>
            </w:r>
            <w:r w:rsidRPr="00B756B0">
              <w:rPr>
                <w:rFonts w:ascii="Bembo Std" w:eastAsiaTheme="minorEastAsia" w:hAnsi="Bembo Std" w:cstheme="minorHAnsi"/>
                <w:sz w:val="22"/>
                <w:szCs w:val="22"/>
              </w:rPr>
              <w:t xml:space="preserve">   </w:t>
            </w:r>
          </w:p>
        </w:tc>
        <w:tc>
          <w:tcPr>
            <w:tcW w:w="1095" w:type="pct"/>
            <w:shd w:val="clear" w:color="auto" w:fill="FFFFFF" w:themeFill="background1"/>
          </w:tcPr>
          <w:p w14:paraId="13AFA1E4" w14:textId="77777777" w:rsidR="00B756B0" w:rsidRPr="00B756B0" w:rsidRDefault="00B756B0" w:rsidP="00B756B0">
            <w:pPr>
              <w:spacing w:line="276" w:lineRule="auto"/>
              <w:jc w:val="both"/>
              <w:rPr>
                <w:rFonts w:ascii="Bembo Std" w:eastAsia="Calibri" w:hAnsi="Bembo Std" w:cs="Arial"/>
                <w:color w:val="000000"/>
                <w:szCs w:val="22"/>
              </w:rPr>
            </w:pPr>
          </w:p>
        </w:tc>
      </w:tr>
      <w:tr w:rsidR="00B756B0" w:rsidRPr="00B756B0" w14:paraId="6B7343D4" w14:textId="53E272FB" w:rsidTr="00B756B0">
        <w:trPr>
          <w:trHeight w:val="113"/>
        </w:trPr>
        <w:tc>
          <w:tcPr>
            <w:tcW w:w="3905" w:type="pct"/>
            <w:gridSpan w:val="2"/>
            <w:shd w:val="clear" w:color="auto" w:fill="FFFFFF" w:themeFill="background1"/>
          </w:tcPr>
          <w:p w14:paraId="69548B5C" w14:textId="77777777" w:rsidR="00B756B0" w:rsidRPr="00B756B0" w:rsidRDefault="00B756B0" w:rsidP="00FD77FC">
            <w:pPr>
              <w:widowControl w:val="0"/>
              <w:tabs>
                <w:tab w:val="left" w:pos="603"/>
                <w:tab w:val="left" w:pos="709"/>
                <w:tab w:val="left" w:pos="739"/>
              </w:tabs>
              <w:suppressAutoHyphens/>
              <w:spacing w:line="276" w:lineRule="auto"/>
              <w:contextualSpacing/>
              <w:jc w:val="both"/>
              <w:rPr>
                <w:rFonts w:ascii="Bembo Std" w:hAnsi="Bembo Std"/>
                <w:szCs w:val="22"/>
              </w:rPr>
            </w:pPr>
            <w:r w:rsidRPr="00B756B0">
              <w:rPr>
                <w:rFonts w:ascii="Bembo Std" w:hAnsi="Bembo Std" w:cs="Arial"/>
                <w:b/>
                <w:szCs w:val="22"/>
              </w:rPr>
              <w:t xml:space="preserve">CONDICIONES DE RECEPCIÓN </w:t>
            </w:r>
          </w:p>
        </w:tc>
        <w:tc>
          <w:tcPr>
            <w:tcW w:w="1095" w:type="pct"/>
            <w:shd w:val="clear" w:color="auto" w:fill="FFFFFF" w:themeFill="background1"/>
          </w:tcPr>
          <w:p w14:paraId="3161E824" w14:textId="77777777" w:rsidR="00B756B0" w:rsidRPr="00B756B0" w:rsidRDefault="00B756B0" w:rsidP="00FD77FC">
            <w:pPr>
              <w:widowControl w:val="0"/>
              <w:tabs>
                <w:tab w:val="left" w:pos="603"/>
                <w:tab w:val="left" w:pos="709"/>
                <w:tab w:val="left" w:pos="739"/>
              </w:tabs>
              <w:suppressAutoHyphens/>
              <w:spacing w:line="276" w:lineRule="auto"/>
              <w:contextualSpacing/>
              <w:jc w:val="both"/>
              <w:rPr>
                <w:rFonts w:ascii="Bembo Std" w:hAnsi="Bembo Std" w:cs="Arial"/>
                <w:b/>
                <w:szCs w:val="22"/>
              </w:rPr>
            </w:pPr>
          </w:p>
        </w:tc>
      </w:tr>
      <w:tr w:rsidR="00B756B0" w:rsidRPr="00B756B0" w14:paraId="61F89DEA" w14:textId="14138892" w:rsidTr="00B756B0">
        <w:trPr>
          <w:trHeight w:val="209"/>
        </w:trPr>
        <w:tc>
          <w:tcPr>
            <w:tcW w:w="3905" w:type="pct"/>
            <w:gridSpan w:val="2"/>
            <w:shd w:val="clear" w:color="auto" w:fill="FFFFFF" w:themeFill="background1"/>
          </w:tcPr>
          <w:p w14:paraId="3FFDFC13"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 xml:space="preserve">Recepción: </w:t>
            </w:r>
            <w:r w:rsidRPr="00B756B0">
              <w:rPr>
                <w:rFonts w:ascii="Bembo Std" w:hAnsi="Bembo Std"/>
                <w:bCs/>
                <w:sz w:val="22"/>
                <w:szCs w:val="22"/>
              </w:rPr>
              <w:t xml:space="preserve">La empresa adjudicada deberá entregar los equipos armados, calibrados y probados en el lugar de entrega. </w:t>
            </w:r>
          </w:p>
          <w:p w14:paraId="0DBC39A6" w14:textId="77777777" w:rsidR="00B756B0" w:rsidRPr="00B756B0" w:rsidRDefault="00B756B0" w:rsidP="003774A6">
            <w:pPr>
              <w:pStyle w:val="Prrafodelista"/>
              <w:numPr>
                <w:ilvl w:val="1"/>
                <w:numId w:val="82"/>
              </w:numPr>
              <w:spacing w:line="276" w:lineRule="auto"/>
              <w:jc w:val="both"/>
              <w:rPr>
                <w:rFonts w:ascii="Bembo Std" w:hAnsi="Bembo Std"/>
                <w:bCs/>
                <w:sz w:val="22"/>
                <w:szCs w:val="22"/>
              </w:rPr>
            </w:pPr>
            <w:r w:rsidRPr="00B756B0">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3953"/>
              <w:gridCol w:w="2423"/>
            </w:tblGrid>
            <w:tr w:rsidR="00B756B0" w:rsidRPr="00B756B0" w14:paraId="5848C4B9" w14:textId="77777777" w:rsidTr="00FD77FC">
              <w:trPr>
                <w:trHeight w:val="203"/>
                <w:jc w:val="center"/>
              </w:trPr>
              <w:tc>
                <w:tcPr>
                  <w:tcW w:w="1203" w:type="dxa"/>
                </w:tcPr>
                <w:p w14:paraId="08FC597E"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CANTIDAD</w:t>
                  </w:r>
                </w:p>
              </w:tc>
              <w:tc>
                <w:tcPr>
                  <w:tcW w:w="4302" w:type="dxa"/>
                </w:tcPr>
                <w:p w14:paraId="5401F57D"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 xml:space="preserve">UBICACIÓN </w:t>
                  </w:r>
                </w:p>
              </w:tc>
              <w:tc>
                <w:tcPr>
                  <w:tcW w:w="2594" w:type="dxa"/>
                </w:tcPr>
                <w:p w14:paraId="6A339785"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AMBIENTE</w:t>
                  </w:r>
                </w:p>
              </w:tc>
            </w:tr>
            <w:tr w:rsidR="00B756B0" w:rsidRPr="00B756B0" w14:paraId="3FC25F89" w14:textId="77777777" w:rsidTr="00FD77FC">
              <w:trPr>
                <w:trHeight w:val="203"/>
                <w:jc w:val="center"/>
              </w:trPr>
              <w:tc>
                <w:tcPr>
                  <w:tcW w:w="1203" w:type="dxa"/>
                </w:tcPr>
                <w:p w14:paraId="7AAFCD43"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1</w:t>
                  </w:r>
                </w:p>
              </w:tc>
              <w:tc>
                <w:tcPr>
                  <w:tcW w:w="4302" w:type="dxa"/>
                </w:tcPr>
                <w:p w14:paraId="45627E4C"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CONSULTORIO NUTRICION</w:t>
                  </w:r>
                </w:p>
              </w:tc>
              <w:tc>
                <w:tcPr>
                  <w:tcW w:w="2594" w:type="dxa"/>
                </w:tcPr>
                <w:p w14:paraId="6E94064B" w14:textId="77777777" w:rsidR="00B756B0" w:rsidRPr="00B756B0" w:rsidRDefault="00B756B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B756B0">
                    <w:rPr>
                      <w:rFonts w:ascii="Bembo Std" w:hAnsi="Bembo Std"/>
                      <w:bCs/>
                      <w:sz w:val="22"/>
                      <w:szCs w:val="22"/>
                    </w:rPr>
                    <w:t>CONSULTA EXTERNA</w:t>
                  </w:r>
                </w:p>
              </w:tc>
            </w:tr>
          </w:tbl>
          <w:p w14:paraId="1ED7E104" w14:textId="77777777" w:rsidR="00B756B0" w:rsidRPr="00B756B0" w:rsidRDefault="00B756B0" w:rsidP="00FD77FC">
            <w:pPr>
              <w:pStyle w:val="Prrafodelista"/>
              <w:spacing w:line="276" w:lineRule="auto"/>
              <w:ind w:left="792"/>
              <w:jc w:val="both"/>
              <w:rPr>
                <w:rFonts w:ascii="Bembo Std" w:hAnsi="Bembo Std" w:cs="Arial"/>
                <w:sz w:val="22"/>
                <w:szCs w:val="22"/>
              </w:rPr>
            </w:pPr>
          </w:p>
          <w:p w14:paraId="5AE00C8D"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Realizará todo lo necesario para dejar los equipos listos para su funcionamiento a satisfacción del administrador de contrato.</w:t>
            </w:r>
          </w:p>
          <w:p w14:paraId="604E5C9B" w14:textId="1BD6CCA1"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 xml:space="preserve">Con la entrega de cada equipo deberá presentar: Manual de Operación, o </w:t>
            </w:r>
            <w:r w:rsidR="002B5F9C" w:rsidRPr="00B756B0">
              <w:rPr>
                <w:rFonts w:ascii="Bembo Std" w:hAnsi="Bembo Std" w:cs="Arial"/>
                <w:sz w:val="22"/>
                <w:szCs w:val="22"/>
              </w:rPr>
              <w:t>Guía</w:t>
            </w:r>
            <w:r w:rsidRPr="00B756B0">
              <w:rPr>
                <w:rFonts w:ascii="Bembo Std" w:hAnsi="Bembo Std" w:cs="Arial"/>
                <w:sz w:val="22"/>
                <w:szCs w:val="22"/>
              </w:rPr>
              <w:t xml:space="preserve"> de Uso. Será necesaria una copia en físico y una copia en memoria extraíble USB, preferiblemente en idioma castellano.</w:t>
            </w:r>
          </w:p>
          <w:p w14:paraId="394388EA" w14:textId="77777777" w:rsidR="00B756B0" w:rsidRPr="002B5F9C" w:rsidRDefault="00B756B0" w:rsidP="003774A6">
            <w:pPr>
              <w:pStyle w:val="Prrafodelista"/>
              <w:numPr>
                <w:ilvl w:val="1"/>
                <w:numId w:val="82"/>
              </w:numPr>
              <w:spacing w:line="276" w:lineRule="auto"/>
              <w:jc w:val="both"/>
              <w:rPr>
                <w:rFonts w:ascii="Bembo Std" w:hAnsi="Bembo Std" w:cs="Arial"/>
                <w:sz w:val="22"/>
                <w:szCs w:val="22"/>
              </w:rPr>
            </w:pPr>
            <w:r w:rsidRPr="002B5F9C">
              <w:rPr>
                <w:rFonts w:ascii="Bembo Std" w:hAnsi="Bembo Std" w:cs="Arial"/>
                <w:sz w:val="22"/>
                <w:szCs w:val="22"/>
              </w:rPr>
              <w:t>Se colocará una placa o viñeta metalizada en un lugar visible en cada uno de los equipos en la que pueda visualizarse: No. de Contrato, Vigencia de la garantía y numero de contacto.</w:t>
            </w:r>
          </w:p>
          <w:p w14:paraId="6EE85458" w14:textId="77777777" w:rsidR="00B756B0" w:rsidRPr="00B756B0" w:rsidRDefault="00B756B0" w:rsidP="003774A6">
            <w:pPr>
              <w:pStyle w:val="Prrafodelista"/>
              <w:numPr>
                <w:ilvl w:val="1"/>
                <w:numId w:val="82"/>
              </w:numPr>
              <w:spacing w:line="276" w:lineRule="auto"/>
              <w:jc w:val="both"/>
              <w:rPr>
                <w:rFonts w:ascii="Bembo Std" w:hAnsi="Bembo Std" w:cs="Arial"/>
                <w:sz w:val="22"/>
                <w:szCs w:val="22"/>
              </w:rPr>
            </w:pPr>
            <w:r w:rsidRPr="00B756B0">
              <w:rPr>
                <w:rFonts w:ascii="Bembo Std" w:hAnsi="Bembo Std" w:cs="Arial"/>
                <w:sz w:val="22"/>
                <w:szCs w:val="22"/>
              </w:rPr>
              <w:t>Con la entrega del equipo presentar certificado de calibración</w:t>
            </w:r>
          </w:p>
        </w:tc>
        <w:tc>
          <w:tcPr>
            <w:tcW w:w="1095" w:type="pct"/>
            <w:shd w:val="clear" w:color="auto" w:fill="FFFFFF" w:themeFill="background1"/>
          </w:tcPr>
          <w:p w14:paraId="4C6AF433" w14:textId="77777777" w:rsidR="00B756B0" w:rsidRPr="00B756B0" w:rsidRDefault="00B756B0" w:rsidP="00B756B0">
            <w:pPr>
              <w:spacing w:line="276" w:lineRule="auto"/>
              <w:jc w:val="both"/>
              <w:rPr>
                <w:rFonts w:ascii="Bembo Std" w:hAnsi="Bembo Std" w:cs="Arial"/>
                <w:szCs w:val="22"/>
              </w:rPr>
            </w:pPr>
          </w:p>
        </w:tc>
      </w:tr>
    </w:tbl>
    <w:p w14:paraId="19CF1438" w14:textId="3F0370FC" w:rsidR="00FD77FC" w:rsidRDefault="00FD77FC" w:rsidP="00FD77FC">
      <w:pPr>
        <w:spacing w:line="276" w:lineRule="auto"/>
      </w:pPr>
    </w:p>
    <w:p w14:paraId="021259E7" w14:textId="53670A32" w:rsidR="00751AFB" w:rsidRDefault="00751AFB" w:rsidP="00FD77FC">
      <w:pPr>
        <w:spacing w:line="276" w:lineRule="auto"/>
      </w:pPr>
    </w:p>
    <w:p w14:paraId="32FEFC1A" w14:textId="295005A9" w:rsidR="002B5F9C" w:rsidRDefault="002B5F9C">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48"/>
        <w:gridCol w:w="5810"/>
        <w:gridCol w:w="1532"/>
      </w:tblGrid>
      <w:tr w:rsidR="00751AFB" w:rsidRPr="00751AFB" w14:paraId="59F04B02" w14:textId="77777777" w:rsidTr="00751AFB">
        <w:trPr>
          <w:trHeight w:val="411"/>
        </w:trPr>
        <w:tc>
          <w:tcPr>
            <w:tcW w:w="1191" w:type="dxa"/>
            <w:shd w:val="clear" w:color="auto" w:fill="FFFFFF"/>
            <w:tcMar>
              <w:left w:w="65" w:type="dxa"/>
            </w:tcMar>
            <w:vAlign w:val="center"/>
          </w:tcPr>
          <w:p w14:paraId="2612E805" w14:textId="15E5C190" w:rsidR="00751AFB" w:rsidRPr="00751AFB" w:rsidRDefault="00FD77FC" w:rsidP="00FD77FC">
            <w:pPr>
              <w:snapToGrid w:val="0"/>
              <w:spacing w:line="276" w:lineRule="auto"/>
              <w:ind w:left="425" w:hanging="425"/>
              <w:contextualSpacing/>
              <w:jc w:val="center"/>
              <w:rPr>
                <w:rFonts w:ascii="Bembo Std" w:eastAsia="Arial Unicode MS" w:hAnsi="Bembo Std" w:cs="Arial"/>
                <w:b/>
                <w:szCs w:val="22"/>
                <w:lang w:eastAsia="zh-CN" w:bidi="hi-IN"/>
              </w:rPr>
            </w:pPr>
            <w:r>
              <w:lastRenderedPageBreak/>
              <w:br w:type="page"/>
            </w:r>
            <w:r w:rsidR="00751AFB" w:rsidRPr="00751AFB">
              <w:rPr>
                <w:rFonts w:ascii="Bembo Std" w:hAnsi="Bembo Std" w:cs="Arial"/>
                <w:b/>
                <w:bCs/>
                <w:szCs w:val="22"/>
              </w:rPr>
              <w:br w:type="page"/>
            </w:r>
            <w:r w:rsidR="00751AFB" w:rsidRPr="00751AFB">
              <w:rPr>
                <w:rFonts w:ascii="Bembo Std" w:hAnsi="Bembo Std" w:cs="Arial"/>
                <w:b/>
                <w:szCs w:val="22"/>
                <w:u w:val="single"/>
              </w:rPr>
              <w:br w:type="page"/>
            </w:r>
            <w:r w:rsidR="00751AFB" w:rsidRPr="00751AFB">
              <w:rPr>
                <w:rFonts w:ascii="Bembo Std" w:hAnsi="Bembo Std" w:cs="Arial"/>
                <w:b/>
                <w:szCs w:val="22"/>
              </w:rPr>
              <w:t>ARTÍCULO</w:t>
            </w:r>
          </w:p>
        </w:tc>
        <w:tc>
          <w:tcPr>
            <w:tcW w:w="1248" w:type="dxa"/>
            <w:shd w:val="clear" w:color="auto" w:fill="FFFFFF"/>
            <w:tcMar>
              <w:left w:w="65" w:type="dxa"/>
            </w:tcMar>
            <w:vAlign w:val="center"/>
          </w:tcPr>
          <w:p w14:paraId="3E5BDE6F" w14:textId="77777777" w:rsidR="00751AFB" w:rsidRPr="00751AFB" w:rsidRDefault="00751AFB"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751AFB">
              <w:rPr>
                <w:rFonts w:ascii="Bembo Std" w:eastAsia="Arial Unicode MS" w:hAnsi="Bembo Std" w:cs="Arial"/>
                <w:b/>
                <w:szCs w:val="22"/>
                <w:lang w:eastAsia="zh-CN" w:bidi="hi-IN"/>
              </w:rPr>
              <w:t>CÓDIGO</w:t>
            </w:r>
          </w:p>
          <w:p w14:paraId="65712143" w14:textId="77777777" w:rsidR="00751AFB" w:rsidRPr="00751AFB" w:rsidRDefault="00751AFB"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751AFB">
              <w:rPr>
                <w:rFonts w:ascii="Bembo Std" w:eastAsia="Arial Unicode MS" w:hAnsi="Bembo Std" w:cs="Arial"/>
                <w:b/>
                <w:szCs w:val="22"/>
                <w:lang w:eastAsia="zh-CN" w:bidi="hi-IN"/>
              </w:rPr>
              <w:t>MINSAL</w:t>
            </w:r>
          </w:p>
        </w:tc>
        <w:tc>
          <w:tcPr>
            <w:tcW w:w="5810" w:type="dxa"/>
            <w:shd w:val="clear" w:color="auto" w:fill="FFFFFF"/>
            <w:tcMar>
              <w:left w:w="65" w:type="dxa"/>
            </w:tcMar>
            <w:vAlign w:val="center"/>
          </w:tcPr>
          <w:p w14:paraId="2D1DF3FD" w14:textId="77777777" w:rsidR="00751AFB" w:rsidRPr="00751AFB" w:rsidRDefault="00751AFB"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751AFB">
              <w:rPr>
                <w:rFonts w:ascii="Bembo Std" w:eastAsia="Arial Unicode MS" w:hAnsi="Bembo Std" w:cs="Arial"/>
                <w:b/>
                <w:szCs w:val="22"/>
                <w:lang w:eastAsia="zh-CN" w:bidi="hi-IN"/>
              </w:rPr>
              <w:t>NOMBRE</w:t>
            </w:r>
          </w:p>
        </w:tc>
        <w:tc>
          <w:tcPr>
            <w:tcW w:w="1532" w:type="dxa"/>
            <w:shd w:val="clear" w:color="auto" w:fill="FFFFFF"/>
            <w:vAlign w:val="center"/>
          </w:tcPr>
          <w:p w14:paraId="7126008E" w14:textId="77777777" w:rsidR="00751AFB" w:rsidRPr="00751AFB" w:rsidRDefault="00751AFB"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751AFB">
              <w:rPr>
                <w:rFonts w:ascii="Bembo Std" w:eastAsia="Arial Unicode MS" w:hAnsi="Bembo Std" w:cs="Arial"/>
                <w:b/>
                <w:szCs w:val="22"/>
                <w:lang w:eastAsia="zh-CN" w:bidi="hi-IN"/>
              </w:rPr>
              <w:t>CANTIDAD</w:t>
            </w:r>
          </w:p>
        </w:tc>
      </w:tr>
      <w:tr w:rsidR="00751AFB" w:rsidRPr="00751AFB" w14:paraId="367197D5" w14:textId="77777777" w:rsidTr="00925704">
        <w:trPr>
          <w:trHeight w:val="235"/>
        </w:trPr>
        <w:tc>
          <w:tcPr>
            <w:tcW w:w="1191" w:type="dxa"/>
            <w:shd w:val="clear" w:color="auto" w:fill="FFFFFF"/>
            <w:tcMar>
              <w:left w:w="65" w:type="dxa"/>
            </w:tcMar>
            <w:vAlign w:val="center"/>
          </w:tcPr>
          <w:p w14:paraId="727A7CA4" w14:textId="77777777" w:rsidR="00751AFB" w:rsidRPr="00751AFB" w:rsidRDefault="00751AFB"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751AFB">
              <w:rPr>
                <w:rFonts w:ascii="Bembo Std" w:eastAsia="Arial Unicode MS" w:hAnsi="Bembo Std" w:cs="Arial"/>
                <w:b/>
                <w:szCs w:val="22"/>
                <w:lang w:eastAsia="zh-CN" w:bidi="hi-IN"/>
              </w:rPr>
              <w:t>3</w:t>
            </w:r>
          </w:p>
        </w:tc>
        <w:tc>
          <w:tcPr>
            <w:tcW w:w="1248" w:type="dxa"/>
            <w:shd w:val="clear" w:color="auto" w:fill="FFFFFF"/>
            <w:tcMar>
              <w:left w:w="65" w:type="dxa"/>
            </w:tcMar>
          </w:tcPr>
          <w:p w14:paraId="600C9583" w14:textId="77777777" w:rsidR="00751AFB" w:rsidRPr="00751AFB" w:rsidRDefault="00751AFB"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751AFB">
              <w:rPr>
                <w:rFonts w:ascii="Bembo Std" w:eastAsia="Arial Unicode MS" w:hAnsi="Bembo Std" w:cs="Arial"/>
                <w:b/>
                <w:szCs w:val="22"/>
                <w:lang w:eastAsia="zh-CN" w:bidi="hi-IN"/>
              </w:rPr>
              <w:t>60302110</w:t>
            </w:r>
          </w:p>
        </w:tc>
        <w:tc>
          <w:tcPr>
            <w:tcW w:w="5810" w:type="dxa"/>
            <w:shd w:val="clear" w:color="auto" w:fill="FFFFFF"/>
            <w:tcMar>
              <w:left w:w="65" w:type="dxa"/>
            </w:tcMar>
          </w:tcPr>
          <w:p w14:paraId="2C43BDA1" w14:textId="2F0FA395" w:rsidR="00751AFB" w:rsidRPr="00751AFB" w:rsidRDefault="00FC1F34" w:rsidP="00FD77FC">
            <w:pPr>
              <w:widowControl w:val="0"/>
              <w:tabs>
                <w:tab w:val="left" w:pos="59"/>
              </w:tabs>
              <w:suppressAutoHyphens/>
              <w:spacing w:line="276" w:lineRule="auto"/>
              <w:ind w:left="59"/>
              <w:contextualSpacing/>
              <w:jc w:val="center"/>
              <w:rPr>
                <w:rFonts w:ascii="Bembo Std" w:eastAsia="Arial Unicode MS" w:hAnsi="Bembo Std" w:cs="Arial"/>
                <w:b/>
                <w:szCs w:val="22"/>
                <w:lang w:eastAsia="zh-CN" w:bidi="hi-IN"/>
              </w:rPr>
            </w:pPr>
            <w:r>
              <w:rPr>
                <w:rFonts w:ascii="Bembo Std" w:eastAsia="Arial Unicode MS" w:hAnsi="Bembo Std" w:cs="Arial"/>
                <w:b/>
                <w:szCs w:val="22"/>
                <w:lang w:eastAsia="zh-CN" w:bidi="hi-IN"/>
              </w:rPr>
              <w:t>BÁSCULA</w:t>
            </w:r>
            <w:r w:rsidR="00751AFB" w:rsidRPr="00751AFB">
              <w:rPr>
                <w:rFonts w:ascii="Bembo Std" w:eastAsia="Arial Unicode MS" w:hAnsi="Bembo Std" w:cs="Arial"/>
                <w:b/>
                <w:szCs w:val="22"/>
                <w:lang w:eastAsia="zh-CN" w:bidi="hi-IN"/>
              </w:rPr>
              <w:t xml:space="preserve"> DE PISO, ESTANDAR</w:t>
            </w:r>
          </w:p>
        </w:tc>
        <w:tc>
          <w:tcPr>
            <w:tcW w:w="1532" w:type="dxa"/>
            <w:shd w:val="clear" w:color="auto" w:fill="FFFFFF"/>
            <w:vAlign w:val="center"/>
          </w:tcPr>
          <w:p w14:paraId="3DCE8282" w14:textId="77777777" w:rsidR="00751AFB" w:rsidRPr="00751AFB" w:rsidRDefault="00751AFB" w:rsidP="00FD77FC">
            <w:pPr>
              <w:widowControl w:val="0"/>
              <w:tabs>
                <w:tab w:val="left" w:pos="59"/>
              </w:tabs>
              <w:suppressAutoHyphens/>
              <w:spacing w:line="276" w:lineRule="auto"/>
              <w:ind w:left="59"/>
              <w:contextualSpacing/>
              <w:jc w:val="center"/>
              <w:rPr>
                <w:rFonts w:ascii="Bembo Std" w:eastAsia="Arial Unicode MS" w:hAnsi="Bembo Std" w:cs="Arial"/>
                <w:b/>
                <w:szCs w:val="22"/>
                <w:lang w:eastAsia="zh-CN" w:bidi="hi-IN"/>
              </w:rPr>
            </w:pPr>
            <w:r w:rsidRPr="00751AFB">
              <w:rPr>
                <w:rFonts w:ascii="Bembo Std" w:eastAsia="Arial Unicode MS" w:hAnsi="Bembo Std" w:cs="Arial"/>
                <w:b/>
                <w:szCs w:val="22"/>
                <w:lang w:eastAsia="zh-CN" w:bidi="hi-IN"/>
              </w:rPr>
              <w:t>1</w:t>
            </w:r>
          </w:p>
        </w:tc>
      </w:tr>
    </w:tbl>
    <w:p w14:paraId="3EDAA1B8" w14:textId="77777777" w:rsidR="00FD77FC" w:rsidRDefault="00FD77FC" w:rsidP="00FD77FC">
      <w:pPr>
        <w:spacing w:line="276" w:lineRule="auto"/>
      </w:pPr>
    </w:p>
    <w:tbl>
      <w:tblPr>
        <w:tblStyle w:val="Tablaconcuadrcula2"/>
        <w:tblW w:w="5152" w:type="pct"/>
        <w:tblLook w:val="04A0" w:firstRow="1" w:lastRow="0" w:firstColumn="1" w:lastColumn="0" w:noHBand="0" w:noVBand="1"/>
      </w:tblPr>
      <w:tblGrid>
        <w:gridCol w:w="3242"/>
        <w:gridCol w:w="4661"/>
        <w:gridCol w:w="2195"/>
      </w:tblGrid>
      <w:tr w:rsidR="00751AFB" w:rsidRPr="00235DDC" w14:paraId="4DBC60C0" w14:textId="2F6E2154" w:rsidTr="001A5262">
        <w:trPr>
          <w:trHeight w:val="122"/>
        </w:trPr>
        <w:tc>
          <w:tcPr>
            <w:tcW w:w="1605" w:type="pct"/>
            <w:vAlign w:val="center"/>
          </w:tcPr>
          <w:p w14:paraId="647AD36D" w14:textId="77777777" w:rsidR="00751AFB" w:rsidRPr="00751AFB" w:rsidRDefault="00751AFB" w:rsidP="00FD77FC">
            <w:pPr>
              <w:spacing w:line="276" w:lineRule="auto"/>
              <w:ind w:left="425" w:right="-107" w:hanging="425"/>
              <w:rPr>
                <w:rFonts w:ascii="Bembo Std" w:eastAsia="Calibri" w:hAnsi="Bembo Std" w:cs="Arial"/>
                <w:b/>
                <w:szCs w:val="22"/>
              </w:rPr>
            </w:pPr>
            <w:r w:rsidRPr="00751AFB">
              <w:rPr>
                <w:rFonts w:ascii="Bembo Std" w:eastAsia="Calibri" w:hAnsi="Bembo Std" w:cs="Arial"/>
                <w:b/>
                <w:szCs w:val="22"/>
              </w:rPr>
              <w:t>Tipo de equipo</w:t>
            </w:r>
          </w:p>
        </w:tc>
        <w:tc>
          <w:tcPr>
            <w:tcW w:w="2308" w:type="pct"/>
            <w:vAlign w:val="center"/>
          </w:tcPr>
          <w:p w14:paraId="570DF6A8" w14:textId="77777777" w:rsidR="00751AFB" w:rsidRPr="00751AFB" w:rsidRDefault="00751AFB" w:rsidP="00FD77FC">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751AFB">
              <w:rPr>
                <w:rFonts w:ascii="Bembo Std" w:eastAsia="Calibri" w:hAnsi="Bembo Std" w:cs="Arial"/>
                <w:b/>
                <w:szCs w:val="22"/>
              </w:rPr>
              <w:t>EQUIPO MÉDICO</w:t>
            </w:r>
          </w:p>
        </w:tc>
        <w:tc>
          <w:tcPr>
            <w:tcW w:w="1087" w:type="pct"/>
          </w:tcPr>
          <w:p w14:paraId="2F0152C2" w14:textId="2D433EBD" w:rsidR="00751AFB" w:rsidRPr="00751AFB" w:rsidRDefault="001A5262" w:rsidP="001A5262">
            <w:pPr>
              <w:widowControl w:val="0"/>
              <w:tabs>
                <w:tab w:val="left" w:pos="603"/>
                <w:tab w:val="left" w:pos="709"/>
              </w:tabs>
              <w:suppressAutoHyphens/>
              <w:spacing w:line="276" w:lineRule="auto"/>
              <w:ind w:left="28" w:hanging="28"/>
              <w:jc w:val="center"/>
              <w:rPr>
                <w:rFonts w:ascii="Bembo Std" w:eastAsia="Calibri" w:hAnsi="Bembo Std" w:cs="Arial"/>
                <w:b/>
                <w:szCs w:val="22"/>
              </w:rPr>
            </w:pPr>
            <w:r w:rsidRPr="00AA369C">
              <w:rPr>
                <w:rFonts w:ascii="Bembo Std" w:eastAsia="Calibri" w:hAnsi="Bembo Std" w:cs="Arial"/>
                <w:b/>
                <w:sz w:val="18"/>
                <w:szCs w:val="22"/>
              </w:rPr>
              <w:t>ESPECIFICACIONES TÉCNICAS OFERTADAS</w:t>
            </w:r>
          </w:p>
        </w:tc>
      </w:tr>
      <w:tr w:rsidR="001A5262" w:rsidRPr="00235DDC" w14:paraId="6178A2FA" w14:textId="60D09BA4" w:rsidTr="001A5262">
        <w:trPr>
          <w:trHeight w:val="113"/>
        </w:trPr>
        <w:tc>
          <w:tcPr>
            <w:tcW w:w="3913" w:type="pct"/>
            <w:gridSpan w:val="2"/>
            <w:vMerge w:val="restart"/>
            <w:vAlign w:val="center"/>
          </w:tcPr>
          <w:p w14:paraId="4ED877CC" w14:textId="77777777" w:rsidR="001A5262" w:rsidRPr="00751AFB" w:rsidRDefault="001A5262" w:rsidP="001A5262">
            <w:pPr>
              <w:widowControl w:val="0"/>
              <w:tabs>
                <w:tab w:val="left" w:pos="603"/>
                <w:tab w:val="left" w:pos="709"/>
              </w:tabs>
              <w:suppressAutoHyphens/>
              <w:spacing w:line="276" w:lineRule="auto"/>
              <w:ind w:left="425" w:right="-192" w:hanging="425"/>
              <w:rPr>
                <w:rFonts w:ascii="Bembo Std" w:hAnsi="Bembo Std" w:cs="Arial"/>
                <w:b/>
                <w:szCs w:val="22"/>
              </w:rPr>
            </w:pPr>
            <w:r w:rsidRPr="00751AFB">
              <w:rPr>
                <w:rFonts w:ascii="Bembo Std" w:eastAsia="Calibri" w:hAnsi="Bembo Std" w:cs="Arial"/>
                <w:b/>
                <w:szCs w:val="22"/>
              </w:rPr>
              <w:t>DESCRIPCIÓN Y CARACTERÍSTICAS TÉCNICAS</w:t>
            </w:r>
          </w:p>
        </w:tc>
        <w:tc>
          <w:tcPr>
            <w:tcW w:w="1087" w:type="pct"/>
          </w:tcPr>
          <w:p w14:paraId="3DEFC123" w14:textId="65C0CEA3" w:rsidR="001A5262" w:rsidRPr="00751AFB" w:rsidRDefault="001A5262" w:rsidP="001A5262">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Marca:</w:t>
            </w:r>
          </w:p>
        </w:tc>
      </w:tr>
      <w:tr w:rsidR="001A5262" w:rsidRPr="00235DDC" w14:paraId="75401DB3" w14:textId="77777777" w:rsidTr="001A5262">
        <w:trPr>
          <w:trHeight w:val="113"/>
        </w:trPr>
        <w:tc>
          <w:tcPr>
            <w:tcW w:w="3913" w:type="pct"/>
            <w:gridSpan w:val="2"/>
            <w:vMerge/>
            <w:vAlign w:val="center"/>
          </w:tcPr>
          <w:p w14:paraId="068CEF32" w14:textId="77777777" w:rsidR="001A5262" w:rsidRPr="00751AFB" w:rsidRDefault="001A5262" w:rsidP="001A5262">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1087" w:type="pct"/>
          </w:tcPr>
          <w:p w14:paraId="67C11499" w14:textId="30C431E3" w:rsidR="001A5262" w:rsidRPr="00751AFB" w:rsidRDefault="001A5262" w:rsidP="001A5262">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Modelo:</w:t>
            </w:r>
          </w:p>
        </w:tc>
      </w:tr>
      <w:tr w:rsidR="001A5262" w:rsidRPr="00235DDC" w14:paraId="2BE3D30F" w14:textId="77777777" w:rsidTr="001A5262">
        <w:trPr>
          <w:trHeight w:val="113"/>
        </w:trPr>
        <w:tc>
          <w:tcPr>
            <w:tcW w:w="3913" w:type="pct"/>
            <w:gridSpan w:val="2"/>
            <w:vMerge/>
            <w:vAlign w:val="center"/>
          </w:tcPr>
          <w:p w14:paraId="0D2909DF" w14:textId="77777777" w:rsidR="001A5262" w:rsidRPr="00751AFB" w:rsidRDefault="001A5262" w:rsidP="001A5262">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1087" w:type="pct"/>
          </w:tcPr>
          <w:p w14:paraId="7A6C6822" w14:textId="71BA8FCD" w:rsidR="001A5262" w:rsidRPr="00751AFB" w:rsidRDefault="001A5262" w:rsidP="001A5262">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País de origen:</w:t>
            </w:r>
          </w:p>
        </w:tc>
      </w:tr>
      <w:tr w:rsidR="00751AFB" w:rsidRPr="00235DDC" w14:paraId="0E5754E5" w14:textId="31D13E66" w:rsidTr="001A5262">
        <w:trPr>
          <w:trHeight w:val="578"/>
        </w:trPr>
        <w:tc>
          <w:tcPr>
            <w:tcW w:w="3913" w:type="pct"/>
            <w:gridSpan w:val="2"/>
            <w:shd w:val="clear" w:color="auto" w:fill="FFFFFF" w:themeFill="background1"/>
            <w:vAlign w:val="center"/>
          </w:tcPr>
          <w:p w14:paraId="6C1130CD" w14:textId="2CCF2885" w:rsidR="00751AFB" w:rsidRPr="00751AFB" w:rsidRDefault="00FC1F34" w:rsidP="003774A6">
            <w:pPr>
              <w:pStyle w:val="Prrafodelista"/>
              <w:numPr>
                <w:ilvl w:val="1"/>
                <w:numId w:val="83"/>
              </w:numPr>
              <w:spacing w:line="276" w:lineRule="auto"/>
              <w:jc w:val="both"/>
              <w:rPr>
                <w:rFonts w:ascii="Bembo Std" w:hAnsi="Bembo Std" w:cs="Arial"/>
                <w:sz w:val="22"/>
                <w:szCs w:val="22"/>
              </w:rPr>
            </w:pPr>
            <w:r>
              <w:rPr>
                <w:rFonts w:ascii="Bembo Std" w:hAnsi="Bembo Std" w:cs="Arial"/>
                <w:sz w:val="22"/>
                <w:szCs w:val="22"/>
              </w:rPr>
              <w:t>B</w:t>
            </w:r>
            <w:r w:rsidR="0052313A">
              <w:rPr>
                <w:rFonts w:ascii="Bembo Std" w:hAnsi="Bembo Std" w:cs="Arial"/>
                <w:sz w:val="22"/>
                <w:szCs w:val="22"/>
              </w:rPr>
              <w:t>áscula</w:t>
            </w:r>
            <w:r w:rsidR="00751AFB" w:rsidRPr="00751AFB">
              <w:rPr>
                <w:rFonts w:ascii="Bembo Std" w:hAnsi="Bembo Std" w:cs="Arial"/>
                <w:sz w:val="22"/>
                <w:szCs w:val="22"/>
              </w:rPr>
              <w:t xml:space="preserve"> de piso para silla de rueda</w:t>
            </w:r>
          </w:p>
          <w:p w14:paraId="6A8A1C76"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Con plataforma fabricada en material resistente aleación de acero pintado con acabado tipo esmalte o pintura al horno y base tratada con antioxidante o material similar</w:t>
            </w:r>
          </w:p>
          <w:p w14:paraId="4F72BB99"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Pantalla LCD retro iluminada o similar.</w:t>
            </w:r>
          </w:p>
          <w:p w14:paraId="7F93C986"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Lectura en kilogramos y libras.</w:t>
            </w:r>
          </w:p>
          <w:p w14:paraId="63A71DED"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Funciones específicas: Tara, Hold y Zero</w:t>
            </w:r>
          </w:p>
          <w:p w14:paraId="1D33FDDE"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Rampa de acceso para facilitar las maniobras del paciente</w:t>
            </w:r>
          </w:p>
          <w:p w14:paraId="6E9EEF48"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Con capacidad de medición de hasta 300 kg</w:t>
            </w:r>
          </w:p>
          <w:p w14:paraId="624EA1DA"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Con resolución mínima de 0.1 kg</w:t>
            </w:r>
          </w:p>
          <w:p w14:paraId="7DA41C68"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Preferentemente con rodos para fácil transporte.</w:t>
            </w:r>
          </w:p>
          <w:p w14:paraId="1BE2B76C"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Fuente de alimentación eléctrica: Batería recargable de preferencia o fuente de alimentación externa. Incluido con el equipo</w:t>
            </w:r>
          </w:p>
          <w:p w14:paraId="63A3649A" w14:textId="77777777" w:rsidR="00751AFB" w:rsidRPr="00751AFB" w:rsidRDefault="00751AFB" w:rsidP="003774A6">
            <w:pPr>
              <w:pStyle w:val="Prrafodelista"/>
              <w:numPr>
                <w:ilvl w:val="1"/>
                <w:numId w:val="83"/>
              </w:numPr>
              <w:spacing w:line="276" w:lineRule="auto"/>
              <w:jc w:val="both"/>
              <w:rPr>
                <w:rFonts w:ascii="Bembo Std" w:hAnsi="Bembo Std"/>
                <w:sz w:val="22"/>
                <w:szCs w:val="22"/>
              </w:rPr>
            </w:pPr>
            <w:r w:rsidRPr="00751AFB">
              <w:rPr>
                <w:rFonts w:ascii="Bembo Std" w:hAnsi="Bembo Std" w:cs="Arial"/>
                <w:sz w:val="22"/>
                <w:szCs w:val="22"/>
              </w:rPr>
              <w:t xml:space="preserve"> Material de construcción de la báscula debe permitir la aplicación de desinfectantes de uso hospitalario para su limpieza.  </w:t>
            </w:r>
          </w:p>
        </w:tc>
        <w:tc>
          <w:tcPr>
            <w:tcW w:w="1087" w:type="pct"/>
            <w:shd w:val="clear" w:color="auto" w:fill="FFFFFF" w:themeFill="background1"/>
          </w:tcPr>
          <w:p w14:paraId="43538AFF" w14:textId="77777777" w:rsidR="00751AFB" w:rsidRPr="00751AFB" w:rsidRDefault="00751AFB" w:rsidP="00751AFB">
            <w:pPr>
              <w:spacing w:line="276" w:lineRule="auto"/>
              <w:jc w:val="both"/>
              <w:rPr>
                <w:rFonts w:ascii="Bembo Std" w:hAnsi="Bembo Std" w:cs="Arial"/>
                <w:szCs w:val="22"/>
              </w:rPr>
            </w:pPr>
          </w:p>
        </w:tc>
      </w:tr>
      <w:tr w:rsidR="00751AFB" w:rsidRPr="00235DDC" w14:paraId="5E0312CF" w14:textId="77083E76" w:rsidTr="001A5262">
        <w:trPr>
          <w:trHeight w:val="122"/>
        </w:trPr>
        <w:tc>
          <w:tcPr>
            <w:tcW w:w="3913" w:type="pct"/>
            <w:gridSpan w:val="2"/>
            <w:shd w:val="clear" w:color="auto" w:fill="FFFFFF" w:themeFill="background1"/>
          </w:tcPr>
          <w:p w14:paraId="47608CB7" w14:textId="77777777" w:rsidR="00751AFB" w:rsidRPr="00751AFB" w:rsidRDefault="00751AFB" w:rsidP="00FD77FC">
            <w:pPr>
              <w:spacing w:line="276" w:lineRule="auto"/>
              <w:contextualSpacing/>
              <w:rPr>
                <w:rFonts w:ascii="Bembo Std" w:eastAsia="Calibri" w:hAnsi="Bembo Std" w:cs="Arial"/>
                <w:szCs w:val="22"/>
              </w:rPr>
            </w:pPr>
            <w:r w:rsidRPr="00751AFB">
              <w:rPr>
                <w:rFonts w:ascii="Bembo Std" w:hAnsi="Bembo Std" w:cs="Arial"/>
                <w:b/>
                <w:szCs w:val="22"/>
              </w:rPr>
              <w:t>NORMATIVA A CUMPLIR (PRESENTAR CERTIFICADOS VIGENTES)</w:t>
            </w:r>
          </w:p>
        </w:tc>
        <w:tc>
          <w:tcPr>
            <w:tcW w:w="1087" w:type="pct"/>
            <w:shd w:val="clear" w:color="auto" w:fill="FFFFFF" w:themeFill="background1"/>
          </w:tcPr>
          <w:p w14:paraId="12512F4E" w14:textId="77777777" w:rsidR="00751AFB" w:rsidRPr="00751AFB" w:rsidRDefault="00751AFB" w:rsidP="00FD77FC">
            <w:pPr>
              <w:spacing w:line="276" w:lineRule="auto"/>
              <w:contextualSpacing/>
              <w:rPr>
                <w:rFonts w:ascii="Bembo Std" w:hAnsi="Bembo Std" w:cs="Arial"/>
                <w:b/>
                <w:szCs w:val="22"/>
              </w:rPr>
            </w:pPr>
          </w:p>
        </w:tc>
      </w:tr>
      <w:tr w:rsidR="00751AFB" w:rsidRPr="00235DDC" w14:paraId="15EE1D3B" w14:textId="4F906F51" w:rsidTr="001A5262">
        <w:trPr>
          <w:trHeight w:val="218"/>
        </w:trPr>
        <w:tc>
          <w:tcPr>
            <w:tcW w:w="3913" w:type="pct"/>
            <w:gridSpan w:val="2"/>
            <w:shd w:val="clear" w:color="auto" w:fill="FFFFFF" w:themeFill="background1"/>
          </w:tcPr>
          <w:p w14:paraId="36F5703B"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Sistema de gestión de la calidad para fabricantes de equipos médicos y servicios relacionados: ISO 13485, o equivalente.</w:t>
            </w:r>
          </w:p>
          <w:p w14:paraId="00DF69E5"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eastAsia="Calibri" w:hAnsi="Bembo Std" w:cs="Arial"/>
                <w:color w:val="000000"/>
                <w:sz w:val="22"/>
                <w:szCs w:val="22"/>
              </w:rPr>
              <w:t>Aprobada su comercialización por Directiva 93/42 CEE o equivalente por tipo de equipo (marcado CE) para la Comunidad Europea, PMDA o JPAL para Japón o FDA para los Estados Unidos de América</w:t>
            </w:r>
          </w:p>
        </w:tc>
        <w:tc>
          <w:tcPr>
            <w:tcW w:w="1087" w:type="pct"/>
            <w:shd w:val="clear" w:color="auto" w:fill="FFFFFF" w:themeFill="background1"/>
          </w:tcPr>
          <w:p w14:paraId="730B682A" w14:textId="77777777" w:rsidR="00751AFB" w:rsidRPr="00751AFB" w:rsidRDefault="00751AFB" w:rsidP="00751AFB">
            <w:pPr>
              <w:spacing w:line="276" w:lineRule="auto"/>
              <w:jc w:val="both"/>
              <w:rPr>
                <w:rFonts w:ascii="Bembo Std" w:hAnsi="Bembo Std" w:cs="Arial"/>
                <w:szCs w:val="22"/>
              </w:rPr>
            </w:pPr>
          </w:p>
        </w:tc>
      </w:tr>
      <w:tr w:rsidR="00751AFB" w:rsidRPr="00235DDC" w14:paraId="4E82E4C9" w14:textId="17A8091F" w:rsidTr="001A5262">
        <w:trPr>
          <w:trHeight w:val="218"/>
        </w:trPr>
        <w:tc>
          <w:tcPr>
            <w:tcW w:w="3913" w:type="pct"/>
            <w:gridSpan w:val="2"/>
            <w:shd w:val="clear" w:color="auto" w:fill="FFFFFF" w:themeFill="background1"/>
          </w:tcPr>
          <w:p w14:paraId="6AE42C43" w14:textId="77777777" w:rsidR="00751AFB" w:rsidRPr="00751AFB" w:rsidRDefault="00751AFB" w:rsidP="00FD77FC">
            <w:pPr>
              <w:spacing w:line="276" w:lineRule="auto"/>
              <w:rPr>
                <w:rFonts w:ascii="Bembo Std" w:hAnsi="Bembo Std"/>
                <w:szCs w:val="22"/>
              </w:rPr>
            </w:pPr>
            <w:r w:rsidRPr="00751AFB">
              <w:rPr>
                <w:rFonts w:ascii="Bembo Std" w:hAnsi="Bembo Std" w:cs="Arial"/>
                <w:b/>
                <w:szCs w:val="22"/>
              </w:rPr>
              <w:t>CARTAS COMPROMISO A ENTREGAR CON LA OFERTA</w:t>
            </w:r>
          </w:p>
        </w:tc>
        <w:tc>
          <w:tcPr>
            <w:tcW w:w="1087" w:type="pct"/>
            <w:shd w:val="clear" w:color="auto" w:fill="FFFFFF" w:themeFill="background1"/>
          </w:tcPr>
          <w:p w14:paraId="2472B977" w14:textId="77777777" w:rsidR="00751AFB" w:rsidRPr="00751AFB" w:rsidRDefault="00751AFB" w:rsidP="00FD77FC">
            <w:pPr>
              <w:spacing w:line="276" w:lineRule="auto"/>
              <w:rPr>
                <w:rFonts w:ascii="Bembo Std" w:hAnsi="Bembo Std" w:cs="Arial"/>
                <w:b/>
                <w:szCs w:val="22"/>
              </w:rPr>
            </w:pPr>
          </w:p>
        </w:tc>
      </w:tr>
      <w:tr w:rsidR="00751AFB" w:rsidRPr="00235DDC" w14:paraId="4ABBDA99" w14:textId="6041BD7B" w:rsidTr="001A5262">
        <w:trPr>
          <w:trHeight w:val="218"/>
        </w:trPr>
        <w:tc>
          <w:tcPr>
            <w:tcW w:w="3913" w:type="pct"/>
            <w:gridSpan w:val="2"/>
            <w:shd w:val="clear" w:color="auto" w:fill="FFFFFF" w:themeFill="background1"/>
          </w:tcPr>
          <w:p w14:paraId="40594713" w14:textId="77777777" w:rsidR="00751AFB" w:rsidRPr="002B5F9C" w:rsidRDefault="00751AFB" w:rsidP="003774A6">
            <w:pPr>
              <w:pStyle w:val="Prrafodelista"/>
              <w:numPr>
                <w:ilvl w:val="1"/>
                <w:numId w:val="83"/>
              </w:numPr>
              <w:spacing w:line="276" w:lineRule="auto"/>
              <w:jc w:val="both"/>
              <w:rPr>
                <w:rFonts w:ascii="Bembo Std" w:eastAsia="Calibri" w:hAnsi="Bembo Std" w:cs="Arial"/>
                <w:color w:val="000000"/>
                <w:sz w:val="22"/>
                <w:szCs w:val="22"/>
              </w:rPr>
            </w:pPr>
            <w:r w:rsidRPr="002B5F9C">
              <w:rPr>
                <w:rFonts w:ascii="Bembo Std" w:eastAsia="Calibri" w:hAnsi="Bembo Std" w:cs="Arial"/>
                <w:color w:val="000000"/>
                <w:sz w:val="22"/>
                <w:szCs w:val="22"/>
              </w:rPr>
              <w:t>Que los bienes a suministrar deberán ser totalmente nuevos con un tiempo de fabricación no mayor a 12 meses y de tecnología reciente, no reconstruidos o modificados.</w:t>
            </w:r>
          </w:p>
          <w:p w14:paraId="3C086FCE" w14:textId="77777777" w:rsidR="00751AFB" w:rsidRPr="002B5F9C" w:rsidRDefault="00751AFB" w:rsidP="003774A6">
            <w:pPr>
              <w:pStyle w:val="Prrafodelista"/>
              <w:numPr>
                <w:ilvl w:val="1"/>
                <w:numId w:val="83"/>
              </w:numPr>
              <w:spacing w:line="276" w:lineRule="auto"/>
              <w:jc w:val="both"/>
              <w:rPr>
                <w:rFonts w:ascii="Bembo Std" w:eastAsia="Calibri" w:hAnsi="Bembo Std" w:cs="Arial"/>
                <w:color w:val="000000"/>
                <w:sz w:val="22"/>
                <w:szCs w:val="22"/>
              </w:rPr>
            </w:pPr>
            <w:r w:rsidRPr="00751AFB">
              <w:rPr>
                <w:rFonts w:ascii="Bembo Std" w:eastAsia="Calibri" w:hAnsi="Bembo Std" w:cs="Arial"/>
                <w:color w:val="000000"/>
                <w:sz w:val="22"/>
                <w:szCs w:val="22"/>
              </w:rPr>
              <w:t>De no obsolescencia</w:t>
            </w:r>
            <w:r w:rsidRPr="002B5F9C">
              <w:rPr>
                <w:rFonts w:ascii="Bembo Std" w:eastAsia="Calibri" w:hAnsi="Bembo Std" w:cs="Arial"/>
                <w:color w:val="000000"/>
                <w:sz w:val="22"/>
                <w:szCs w:val="22"/>
              </w:rPr>
              <w:t xml:space="preserve"> del modelo a ofertar por al menos un periodo de cinco (5) años.</w:t>
            </w:r>
          </w:p>
          <w:p w14:paraId="2AB60BC0" w14:textId="77777777" w:rsidR="00751AFB" w:rsidRPr="002B5F9C" w:rsidRDefault="00751AFB" w:rsidP="003774A6">
            <w:pPr>
              <w:pStyle w:val="Prrafodelista"/>
              <w:numPr>
                <w:ilvl w:val="1"/>
                <w:numId w:val="83"/>
              </w:numPr>
              <w:spacing w:line="276" w:lineRule="auto"/>
              <w:jc w:val="both"/>
              <w:rPr>
                <w:rFonts w:ascii="Bembo Std" w:eastAsia="Calibri" w:hAnsi="Bembo Std" w:cs="Arial"/>
                <w:color w:val="000000"/>
                <w:sz w:val="22"/>
                <w:szCs w:val="22"/>
              </w:rPr>
            </w:pPr>
            <w:r w:rsidRPr="00751AFB">
              <w:rPr>
                <w:rFonts w:ascii="Bembo Std" w:eastAsia="Calibri" w:hAnsi="Bembo Std" w:cs="Arial"/>
                <w:color w:val="000000"/>
                <w:sz w:val="22"/>
                <w:szCs w:val="22"/>
              </w:rPr>
              <w:t>Compromiso</w:t>
            </w:r>
            <w:r w:rsidRPr="002B5F9C">
              <w:rPr>
                <w:rFonts w:ascii="Bembo Std" w:eastAsia="Calibri" w:hAnsi="Bembo Std" w:cs="Arial"/>
                <w:color w:val="000000"/>
                <w:sz w:val="22"/>
                <w:szCs w:val="22"/>
              </w:rPr>
              <w:t xml:space="preserve"> por escrito del suministrante en asegurar la disponibilidad de repuestos para los bienes y/o equipos por un período mínimo de cinco (5) años.</w:t>
            </w:r>
          </w:p>
          <w:p w14:paraId="24ED9D64" w14:textId="272E6906" w:rsidR="00751AFB" w:rsidRPr="002B5F9C" w:rsidRDefault="00AB5718" w:rsidP="003774A6">
            <w:pPr>
              <w:pStyle w:val="Prrafodelista"/>
              <w:numPr>
                <w:ilvl w:val="1"/>
                <w:numId w:val="83"/>
              </w:numPr>
              <w:spacing w:line="276" w:lineRule="auto"/>
              <w:jc w:val="both"/>
              <w:rPr>
                <w:rFonts w:ascii="Bembo Std" w:eastAsia="Calibri" w:hAnsi="Bembo Std" w:cs="Arial"/>
                <w:color w:val="000000"/>
                <w:sz w:val="22"/>
                <w:szCs w:val="22"/>
              </w:rPr>
            </w:pPr>
            <w:r>
              <w:rPr>
                <w:rFonts w:ascii="Bembo Std" w:eastAsia="Calibri" w:hAnsi="Bembo Std" w:cs="Arial"/>
                <w:color w:val="000000"/>
                <w:sz w:val="22"/>
                <w:szCs w:val="22"/>
              </w:rPr>
              <w:t>Compromiso</w:t>
            </w:r>
            <w:r>
              <w:rPr>
                <w:rFonts w:ascii="Bembo Std" w:hAnsi="Bembo Std" w:cs="Arial"/>
                <w:sz w:val="22"/>
                <w:szCs w:val="22"/>
                <w:lang w:val="es-PA"/>
              </w:rPr>
              <w:t xml:space="preserve"> que con la</w:t>
            </w:r>
            <w:r w:rsidRPr="002B5F9C">
              <w:rPr>
                <w:rFonts w:ascii="Bembo Std" w:hAnsi="Bembo Std" w:cs="Arial"/>
                <w:sz w:val="22"/>
                <w:szCs w:val="22"/>
                <w:lang w:val="es-PA"/>
              </w:rPr>
              <w:t xml:space="preserve"> e</w:t>
            </w:r>
            <w:r>
              <w:rPr>
                <w:rFonts w:ascii="Bembo Std" w:hAnsi="Bembo Std" w:cs="Arial"/>
                <w:sz w:val="22"/>
                <w:szCs w:val="22"/>
                <w:lang w:val="es-PA"/>
              </w:rPr>
              <w:t>ntrega</w:t>
            </w:r>
            <w:r w:rsidRPr="002B5F9C">
              <w:rPr>
                <w:rFonts w:ascii="Bembo Std" w:hAnsi="Bembo Std" w:cs="Arial"/>
                <w:sz w:val="22"/>
                <w:szCs w:val="22"/>
                <w:lang w:val="es-PA"/>
              </w:rPr>
              <w:t xml:space="preserve"> </w:t>
            </w:r>
            <w:r>
              <w:rPr>
                <w:rFonts w:ascii="Bembo Std" w:hAnsi="Bembo Std" w:cs="Arial"/>
                <w:sz w:val="22"/>
                <w:szCs w:val="22"/>
                <w:lang w:val="es-PA"/>
              </w:rPr>
              <w:t>de los bienes presentará</w:t>
            </w:r>
            <w:r w:rsidRPr="002B5F9C">
              <w:rPr>
                <w:rFonts w:ascii="Bembo Std" w:hAnsi="Bembo Std" w:cs="Arial"/>
                <w:sz w:val="22"/>
                <w:szCs w:val="22"/>
                <w:lang w:val="es-PA"/>
              </w:rPr>
              <w:t xml:space="preserve"> certificado de calibración</w:t>
            </w:r>
          </w:p>
        </w:tc>
        <w:tc>
          <w:tcPr>
            <w:tcW w:w="1087" w:type="pct"/>
            <w:shd w:val="clear" w:color="auto" w:fill="FFFFFF" w:themeFill="background1"/>
          </w:tcPr>
          <w:p w14:paraId="550EFAD0" w14:textId="77777777" w:rsidR="00751AFB" w:rsidRPr="00751AFB" w:rsidRDefault="00751AFB" w:rsidP="00751AFB">
            <w:pPr>
              <w:spacing w:line="276" w:lineRule="auto"/>
              <w:jc w:val="both"/>
              <w:rPr>
                <w:rFonts w:ascii="Bembo Std" w:hAnsi="Bembo Std" w:cs="Arial"/>
                <w:szCs w:val="22"/>
              </w:rPr>
            </w:pPr>
          </w:p>
        </w:tc>
      </w:tr>
      <w:tr w:rsidR="00751AFB" w:rsidRPr="00235DDC" w14:paraId="4867494E" w14:textId="3AB8E351" w:rsidTr="001A5262">
        <w:trPr>
          <w:trHeight w:val="218"/>
        </w:trPr>
        <w:tc>
          <w:tcPr>
            <w:tcW w:w="3913" w:type="pct"/>
            <w:gridSpan w:val="2"/>
            <w:shd w:val="clear" w:color="auto" w:fill="FFFFFF" w:themeFill="background1"/>
            <w:vAlign w:val="center"/>
          </w:tcPr>
          <w:p w14:paraId="23BDEE2F" w14:textId="77777777" w:rsidR="00751AFB" w:rsidRPr="00751AFB" w:rsidRDefault="00751AFB" w:rsidP="00FD77FC">
            <w:pPr>
              <w:autoSpaceDE w:val="0"/>
              <w:autoSpaceDN w:val="0"/>
              <w:adjustRightInd w:val="0"/>
              <w:contextualSpacing/>
              <w:jc w:val="both"/>
              <w:rPr>
                <w:rFonts w:ascii="Bembo Std" w:eastAsia="Arial Unicode MS" w:hAnsi="Bembo Std" w:cs="Arial"/>
                <w:szCs w:val="22"/>
                <w:lang w:eastAsia="zh-CN" w:bidi="hi-IN"/>
              </w:rPr>
            </w:pPr>
            <w:r w:rsidRPr="00751AFB">
              <w:rPr>
                <w:rFonts w:ascii="Bembo Std" w:hAnsi="Bembo Std"/>
                <w:b/>
                <w:szCs w:val="22"/>
              </w:rPr>
              <w:t>TIEMPO DE ENTREGA</w:t>
            </w:r>
          </w:p>
        </w:tc>
        <w:tc>
          <w:tcPr>
            <w:tcW w:w="1087" w:type="pct"/>
            <w:shd w:val="clear" w:color="auto" w:fill="FFFFFF" w:themeFill="background1"/>
          </w:tcPr>
          <w:p w14:paraId="61F56786" w14:textId="77777777" w:rsidR="00751AFB" w:rsidRPr="00751AFB" w:rsidRDefault="00751AFB" w:rsidP="00FD77FC">
            <w:pPr>
              <w:autoSpaceDE w:val="0"/>
              <w:autoSpaceDN w:val="0"/>
              <w:adjustRightInd w:val="0"/>
              <w:contextualSpacing/>
              <w:jc w:val="both"/>
              <w:rPr>
                <w:rFonts w:ascii="Bembo Std" w:hAnsi="Bembo Std"/>
                <w:b/>
                <w:szCs w:val="22"/>
              </w:rPr>
            </w:pPr>
          </w:p>
        </w:tc>
      </w:tr>
      <w:tr w:rsidR="00751AFB" w:rsidRPr="00235DDC" w14:paraId="290C7C4C" w14:textId="1E917C5D" w:rsidTr="001A5262">
        <w:trPr>
          <w:trHeight w:val="218"/>
        </w:trPr>
        <w:tc>
          <w:tcPr>
            <w:tcW w:w="3913" w:type="pct"/>
            <w:gridSpan w:val="2"/>
            <w:shd w:val="clear" w:color="auto" w:fill="FFFFFF" w:themeFill="background1"/>
            <w:vAlign w:val="center"/>
          </w:tcPr>
          <w:p w14:paraId="3D741312" w14:textId="77777777" w:rsidR="00751AFB" w:rsidRPr="00751AFB" w:rsidRDefault="00751AFB" w:rsidP="003774A6">
            <w:pPr>
              <w:pStyle w:val="Prrafodelista"/>
              <w:numPr>
                <w:ilvl w:val="1"/>
                <w:numId w:val="83"/>
              </w:numPr>
              <w:spacing w:line="276" w:lineRule="auto"/>
              <w:jc w:val="both"/>
              <w:rPr>
                <w:rFonts w:ascii="Bembo Std" w:eastAsia="Arial Unicode MS" w:hAnsi="Bembo Std" w:cs="Arial"/>
                <w:b/>
                <w:color w:val="00000A"/>
                <w:sz w:val="22"/>
                <w:szCs w:val="22"/>
                <w:lang w:eastAsia="zh-CN" w:bidi="hi-IN"/>
              </w:rPr>
            </w:pPr>
            <w:r w:rsidRPr="00751AFB">
              <w:rPr>
                <w:rFonts w:ascii="Bembo Std" w:eastAsia="Arial Unicode MS" w:hAnsi="Bembo Std" w:cs="Arial"/>
                <w:color w:val="00000A"/>
                <w:sz w:val="22"/>
                <w:szCs w:val="22"/>
                <w:lang w:eastAsia="zh-CN" w:bidi="hi-IN"/>
              </w:rPr>
              <w:t xml:space="preserve">Tiempo de entrega de </w:t>
            </w:r>
            <w:r w:rsidRPr="00751AFB">
              <w:rPr>
                <w:rFonts w:ascii="Bembo Std" w:eastAsia="Arial Unicode MS" w:hAnsi="Bembo Std" w:cs="Arial"/>
                <w:b/>
                <w:color w:val="00000A"/>
                <w:sz w:val="22"/>
                <w:szCs w:val="22"/>
                <w:lang w:eastAsia="zh-CN" w:bidi="hi-IN"/>
              </w:rPr>
              <w:t>120 días</w:t>
            </w:r>
            <w:r w:rsidRPr="00751AFB">
              <w:rPr>
                <w:rFonts w:ascii="Bembo Std" w:eastAsia="Arial Unicode MS" w:hAnsi="Bembo Std" w:cs="Arial"/>
                <w:color w:val="00000A"/>
                <w:sz w:val="22"/>
                <w:szCs w:val="22"/>
                <w:lang w:eastAsia="zh-CN" w:bidi="hi-IN"/>
              </w:rPr>
              <w:t xml:space="preserve"> calendario posterior a la </w:t>
            </w:r>
            <w:r w:rsidRPr="00751AFB">
              <w:rPr>
                <w:rFonts w:ascii="Bembo Std" w:eastAsia="Arial Unicode MS" w:hAnsi="Bembo Std" w:cs="Arial"/>
                <w:b/>
                <w:color w:val="00000A"/>
                <w:sz w:val="22"/>
                <w:szCs w:val="22"/>
                <w:lang w:eastAsia="zh-CN" w:bidi="hi-IN"/>
              </w:rPr>
              <w:t>distribución de contrato</w:t>
            </w:r>
            <w:r w:rsidRPr="00751AFB">
              <w:rPr>
                <w:rFonts w:ascii="Bembo Std" w:eastAsia="Arial Unicode MS" w:hAnsi="Bembo Std" w:cs="Arial"/>
                <w:color w:val="00000A"/>
                <w:sz w:val="22"/>
                <w:szCs w:val="22"/>
                <w:lang w:eastAsia="zh-CN" w:bidi="hi-IN"/>
              </w:rPr>
              <w:t>.</w:t>
            </w:r>
          </w:p>
        </w:tc>
        <w:tc>
          <w:tcPr>
            <w:tcW w:w="1087" w:type="pct"/>
            <w:shd w:val="clear" w:color="auto" w:fill="FFFFFF" w:themeFill="background1"/>
          </w:tcPr>
          <w:p w14:paraId="4E5CB8DA" w14:textId="77777777" w:rsidR="00751AFB" w:rsidRPr="00751AFB" w:rsidRDefault="00751AFB" w:rsidP="00751AFB">
            <w:pPr>
              <w:spacing w:line="276" w:lineRule="auto"/>
              <w:jc w:val="both"/>
              <w:rPr>
                <w:rFonts w:ascii="Bembo Std" w:eastAsia="Arial Unicode MS" w:hAnsi="Bembo Std" w:cs="Arial"/>
                <w:color w:val="00000A"/>
                <w:szCs w:val="22"/>
                <w:lang w:eastAsia="zh-CN" w:bidi="hi-IN"/>
              </w:rPr>
            </w:pPr>
          </w:p>
        </w:tc>
      </w:tr>
      <w:tr w:rsidR="00751AFB" w:rsidRPr="00235DDC" w14:paraId="7EE3FA05" w14:textId="562C5E75" w:rsidTr="001A5262">
        <w:trPr>
          <w:trHeight w:val="218"/>
        </w:trPr>
        <w:tc>
          <w:tcPr>
            <w:tcW w:w="3913" w:type="pct"/>
            <w:gridSpan w:val="2"/>
            <w:shd w:val="clear" w:color="auto" w:fill="FFFFFF" w:themeFill="background1"/>
            <w:vAlign w:val="center"/>
          </w:tcPr>
          <w:p w14:paraId="5F093285" w14:textId="77777777" w:rsidR="00751AFB" w:rsidRPr="00751AFB" w:rsidRDefault="00751AFB" w:rsidP="00FD77FC">
            <w:pPr>
              <w:autoSpaceDE w:val="0"/>
              <w:autoSpaceDN w:val="0"/>
              <w:adjustRightInd w:val="0"/>
              <w:contextualSpacing/>
              <w:jc w:val="both"/>
              <w:rPr>
                <w:rFonts w:ascii="Bembo Std" w:eastAsia="Arial Unicode MS" w:hAnsi="Bembo Std" w:cs="Arial"/>
                <w:szCs w:val="22"/>
                <w:lang w:eastAsia="zh-CN" w:bidi="hi-IN"/>
              </w:rPr>
            </w:pPr>
            <w:r w:rsidRPr="00751AFB">
              <w:rPr>
                <w:rFonts w:ascii="Bembo Std" w:hAnsi="Bembo Std"/>
                <w:b/>
                <w:szCs w:val="22"/>
              </w:rPr>
              <w:t>GARANTÍA</w:t>
            </w:r>
          </w:p>
        </w:tc>
        <w:tc>
          <w:tcPr>
            <w:tcW w:w="1087" w:type="pct"/>
            <w:shd w:val="clear" w:color="auto" w:fill="FFFFFF" w:themeFill="background1"/>
          </w:tcPr>
          <w:p w14:paraId="7F30917B" w14:textId="77777777" w:rsidR="00751AFB" w:rsidRPr="00751AFB" w:rsidRDefault="00751AFB" w:rsidP="00FD77FC">
            <w:pPr>
              <w:autoSpaceDE w:val="0"/>
              <w:autoSpaceDN w:val="0"/>
              <w:adjustRightInd w:val="0"/>
              <w:contextualSpacing/>
              <w:jc w:val="both"/>
              <w:rPr>
                <w:rFonts w:ascii="Bembo Std" w:hAnsi="Bembo Std"/>
                <w:b/>
                <w:szCs w:val="22"/>
              </w:rPr>
            </w:pPr>
          </w:p>
        </w:tc>
      </w:tr>
      <w:tr w:rsidR="00751AFB" w:rsidRPr="00235DDC" w14:paraId="30AC0528" w14:textId="054A19DE" w:rsidTr="001A5262">
        <w:trPr>
          <w:trHeight w:val="218"/>
        </w:trPr>
        <w:tc>
          <w:tcPr>
            <w:tcW w:w="3913" w:type="pct"/>
            <w:gridSpan w:val="2"/>
            <w:shd w:val="clear" w:color="auto" w:fill="FFFFFF" w:themeFill="background1"/>
            <w:vAlign w:val="center"/>
          </w:tcPr>
          <w:p w14:paraId="0AFB8CA1"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 xml:space="preserve">El período de la garantía requerido es de </w:t>
            </w:r>
            <w:r w:rsidRPr="00751AFB">
              <w:rPr>
                <w:rFonts w:ascii="Bembo Std" w:hAnsi="Bembo Std" w:cs="Arial"/>
                <w:b/>
                <w:sz w:val="22"/>
                <w:szCs w:val="22"/>
              </w:rPr>
              <w:t>dos (2) años</w:t>
            </w:r>
            <w:r w:rsidRPr="00751AFB">
              <w:rPr>
                <w:rFonts w:ascii="Bembo Std" w:hAnsi="Bembo Std" w:cs="Arial"/>
                <w:sz w:val="22"/>
                <w:szCs w:val="22"/>
              </w:rPr>
              <w:t>, para todo el equipo contra desperfectos de fábrica a satisfacción del administrador de contrato o designado del bien y deberá constar en el acta de recepción.</w:t>
            </w:r>
          </w:p>
          <w:p w14:paraId="6F4EA4DF"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lastRenderedPageBreak/>
              <w:t>Esta garantía deberá incluir atender llamados de reporte de fallas emergentes por desperfectos de fábrica, en un período no mayor a 24 horas (incluye fin de semana y festivo), a partir de la comunicación escrita realizada por el encargado del seguimiento y ejecución de contrato.</w:t>
            </w:r>
          </w:p>
          <w:p w14:paraId="3717FB8B"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Dichas reparaciones no pueden durar un plazo mayor a quince días calendario, y deben incluir todos los repuestos, materiales y mano de obra necesarios para dejar el equipo en condiciones óptimas de funcionamiento.</w:t>
            </w:r>
          </w:p>
          <w:p w14:paraId="2E19D924"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c>
          <w:tcPr>
            <w:tcW w:w="1087" w:type="pct"/>
            <w:shd w:val="clear" w:color="auto" w:fill="FFFFFF" w:themeFill="background1"/>
          </w:tcPr>
          <w:p w14:paraId="06CF08A2" w14:textId="77777777" w:rsidR="00751AFB" w:rsidRPr="00751AFB" w:rsidRDefault="00751AFB" w:rsidP="00751AFB">
            <w:pPr>
              <w:spacing w:line="276" w:lineRule="auto"/>
              <w:jc w:val="both"/>
              <w:rPr>
                <w:rFonts w:ascii="Bembo Std" w:hAnsi="Bembo Std" w:cs="Arial"/>
                <w:szCs w:val="22"/>
              </w:rPr>
            </w:pPr>
          </w:p>
        </w:tc>
      </w:tr>
      <w:tr w:rsidR="00751AFB" w:rsidRPr="00235DDC" w14:paraId="2ECA32ED" w14:textId="4F8ADE0E" w:rsidTr="001A5262">
        <w:trPr>
          <w:trHeight w:val="218"/>
        </w:trPr>
        <w:tc>
          <w:tcPr>
            <w:tcW w:w="3913" w:type="pct"/>
            <w:gridSpan w:val="2"/>
            <w:shd w:val="clear" w:color="auto" w:fill="FFFFFF" w:themeFill="background1"/>
            <w:vAlign w:val="center"/>
          </w:tcPr>
          <w:p w14:paraId="524EA985" w14:textId="77777777" w:rsidR="00751AFB" w:rsidRPr="00751AFB" w:rsidRDefault="00751AFB" w:rsidP="00FD77FC">
            <w:pPr>
              <w:spacing w:line="276" w:lineRule="auto"/>
              <w:jc w:val="both"/>
              <w:rPr>
                <w:rFonts w:ascii="Bembo Std" w:hAnsi="Bembo Std" w:cs="Arial"/>
                <w:b/>
                <w:szCs w:val="22"/>
              </w:rPr>
            </w:pPr>
            <w:r w:rsidRPr="00751AFB">
              <w:rPr>
                <w:rFonts w:ascii="Bembo Std" w:hAnsi="Bembo Std" w:cs="Arial"/>
                <w:b/>
                <w:szCs w:val="22"/>
              </w:rPr>
              <w:lastRenderedPageBreak/>
              <w:t>MANTENIMIENTO PREVENTIVO.</w:t>
            </w:r>
          </w:p>
        </w:tc>
        <w:tc>
          <w:tcPr>
            <w:tcW w:w="1087" w:type="pct"/>
            <w:shd w:val="clear" w:color="auto" w:fill="FFFFFF" w:themeFill="background1"/>
          </w:tcPr>
          <w:p w14:paraId="1D75A990" w14:textId="77777777" w:rsidR="00751AFB" w:rsidRPr="00751AFB" w:rsidRDefault="00751AFB" w:rsidP="00FD77FC">
            <w:pPr>
              <w:spacing w:line="276" w:lineRule="auto"/>
              <w:jc w:val="both"/>
              <w:rPr>
                <w:rFonts w:ascii="Bembo Std" w:hAnsi="Bembo Std" w:cs="Arial"/>
                <w:b/>
                <w:szCs w:val="22"/>
              </w:rPr>
            </w:pPr>
          </w:p>
        </w:tc>
      </w:tr>
      <w:tr w:rsidR="00751AFB" w:rsidRPr="00235DDC" w14:paraId="79EE62DC" w14:textId="45F6B10F" w:rsidTr="001A5262">
        <w:trPr>
          <w:trHeight w:val="218"/>
        </w:trPr>
        <w:tc>
          <w:tcPr>
            <w:tcW w:w="3913" w:type="pct"/>
            <w:gridSpan w:val="2"/>
            <w:shd w:val="clear" w:color="auto" w:fill="FFFFFF" w:themeFill="background1"/>
            <w:vAlign w:val="center"/>
          </w:tcPr>
          <w:p w14:paraId="1E107F3F"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Incluye al menos 2 visitas durante el periodo de garantía, en los cuales se verificará como mínimo: el funcionamiento de los equipos, las condiciones de operación en que se encuentra y realización de rutinas de limpieza, calibración u otros indicados por fábrica para prevenir fallas a futuro.</w:t>
            </w:r>
          </w:p>
        </w:tc>
        <w:tc>
          <w:tcPr>
            <w:tcW w:w="1087" w:type="pct"/>
            <w:shd w:val="clear" w:color="auto" w:fill="FFFFFF" w:themeFill="background1"/>
          </w:tcPr>
          <w:p w14:paraId="23F36BAF" w14:textId="77777777" w:rsidR="00751AFB" w:rsidRPr="00751AFB" w:rsidRDefault="00751AFB" w:rsidP="00751AFB">
            <w:pPr>
              <w:spacing w:line="276" w:lineRule="auto"/>
              <w:jc w:val="both"/>
              <w:rPr>
                <w:rFonts w:ascii="Bembo Std" w:hAnsi="Bembo Std" w:cs="Arial"/>
                <w:szCs w:val="22"/>
              </w:rPr>
            </w:pPr>
          </w:p>
        </w:tc>
      </w:tr>
      <w:tr w:rsidR="00751AFB" w:rsidRPr="00235DDC" w14:paraId="22EF0BD8" w14:textId="4C76ED3E" w:rsidTr="001A5262">
        <w:trPr>
          <w:trHeight w:val="218"/>
        </w:trPr>
        <w:tc>
          <w:tcPr>
            <w:tcW w:w="3913" w:type="pct"/>
            <w:gridSpan w:val="2"/>
            <w:shd w:val="clear" w:color="auto" w:fill="FFFFFF" w:themeFill="background1"/>
            <w:vAlign w:val="center"/>
          </w:tcPr>
          <w:p w14:paraId="49537CFF" w14:textId="77777777" w:rsidR="00751AFB" w:rsidRPr="00751AFB" w:rsidRDefault="00751AFB" w:rsidP="00FD77FC">
            <w:pPr>
              <w:autoSpaceDE w:val="0"/>
              <w:autoSpaceDN w:val="0"/>
              <w:adjustRightInd w:val="0"/>
              <w:contextualSpacing/>
              <w:jc w:val="both"/>
              <w:rPr>
                <w:rFonts w:ascii="Bembo Std" w:eastAsia="Arial Unicode MS" w:hAnsi="Bembo Std" w:cs="Arial"/>
                <w:szCs w:val="22"/>
                <w:lang w:eastAsia="zh-CN" w:bidi="hi-IN"/>
              </w:rPr>
            </w:pPr>
            <w:r w:rsidRPr="00751AFB">
              <w:rPr>
                <w:rFonts w:ascii="Bembo Std" w:hAnsi="Bembo Std"/>
                <w:b/>
                <w:szCs w:val="22"/>
              </w:rPr>
              <w:t>SOPORTE TÉCNICO</w:t>
            </w:r>
          </w:p>
        </w:tc>
        <w:tc>
          <w:tcPr>
            <w:tcW w:w="1087" w:type="pct"/>
            <w:shd w:val="clear" w:color="auto" w:fill="FFFFFF" w:themeFill="background1"/>
          </w:tcPr>
          <w:p w14:paraId="0978471B" w14:textId="77777777" w:rsidR="00751AFB" w:rsidRPr="00751AFB" w:rsidRDefault="00751AFB" w:rsidP="00FD77FC">
            <w:pPr>
              <w:autoSpaceDE w:val="0"/>
              <w:autoSpaceDN w:val="0"/>
              <w:adjustRightInd w:val="0"/>
              <w:contextualSpacing/>
              <w:jc w:val="both"/>
              <w:rPr>
                <w:rFonts w:ascii="Bembo Std" w:hAnsi="Bembo Std"/>
                <w:b/>
                <w:szCs w:val="22"/>
              </w:rPr>
            </w:pPr>
          </w:p>
        </w:tc>
      </w:tr>
      <w:tr w:rsidR="00751AFB" w:rsidRPr="00235DDC" w14:paraId="4B8E26EF" w14:textId="664C99A5" w:rsidTr="001A5262">
        <w:trPr>
          <w:trHeight w:val="218"/>
        </w:trPr>
        <w:tc>
          <w:tcPr>
            <w:tcW w:w="3913" w:type="pct"/>
            <w:gridSpan w:val="2"/>
            <w:shd w:val="clear" w:color="auto" w:fill="FFFFFF" w:themeFill="background1"/>
            <w:vAlign w:val="center"/>
          </w:tcPr>
          <w:p w14:paraId="47A622B4" w14:textId="77777777" w:rsidR="00751AFB" w:rsidRPr="00751AFB" w:rsidRDefault="00751AFB" w:rsidP="003774A6">
            <w:pPr>
              <w:pStyle w:val="Prrafodelista"/>
              <w:numPr>
                <w:ilvl w:val="1"/>
                <w:numId w:val="83"/>
              </w:numPr>
              <w:spacing w:line="276" w:lineRule="auto"/>
              <w:jc w:val="both"/>
              <w:rPr>
                <w:rFonts w:ascii="Bembo Std" w:eastAsia="Arial Unicode MS" w:hAnsi="Bembo Std" w:cs="Arial"/>
                <w:sz w:val="22"/>
                <w:szCs w:val="22"/>
                <w:lang w:eastAsia="zh-CN" w:bidi="hi-IN"/>
              </w:rPr>
            </w:pPr>
            <w:r w:rsidRPr="00751AFB">
              <w:rPr>
                <w:rFonts w:ascii="Bembo Std" w:hAnsi="Bembo Std" w:cs="Arial"/>
                <w:sz w:val="22"/>
                <w:szCs w:val="22"/>
              </w:rPr>
              <w:t>La</w:t>
            </w:r>
            <w:r w:rsidRPr="00751AFB">
              <w:rPr>
                <w:rFonts w:ascii="Bembo Std" w:eastAsia="Calibri" w:hAnsi="Bembo Std" w:cs="Arial"/>
                <w:color w:val="000000"/>
                <w:sz w:val="22"/>
                <w:szCs w:val="22"/>
              </w:rPr>
              <w:t xml:space="preserve"> empresa adjudicada deberá contar con departamento de servicio técnico en El Salvador, con personal entrenado</w:t>
            </w:r>
            <w:r w:rsidRPr="00751AFB">
              <w:rPr>
                <w:rFonts w:ascii="Bembo Std" w:hAnsi="Bembo Std"/>
                <w:bCs/>
                <w:sz w:val="22"/>
                <w:szCs w:val="22"/>
              </w:rPr>
              <w:t xml:space="preserve"> para garantizar el soporte técnico calificado, con una experiencia </w:t>
            </w:r>
            <w:r w:rsidRPr="00751AFB">
              <w:rPr>
                <w:rFonts w:ascii="Bembo Std" w:eastAsia="Calibri" w:hAnsi="Bembo Std" w:cs="Arial"/>
                <w:sz w:val="22"/>
                <w:szCs w:val="22"/>
              </w:rPr>
              <w:t>en el mantenimiento de los equipos similares a los ofertados.</w:t>
            </w:r>
            <w:r w:rsidRPr="00751AFB">
              <w:rPr>
                <w:rFonts w:ascii="Bembo Std" w:eastAsiaTheme="minorEastAsia" w:hAnsi="Bembo Std" w:cstheme="minorHAnsi"/>
                <w:sz w:val="22"/>
                <w:szCs w:val="22"/>
              </w:rPr>
              <w:t xml:space="preserve">   </w:t>
            </w:r>
          </w:p>
        </w:tc>
        <w:tc>
          <w:tcPr>
            <w:tcW w:w="1087" w:type="pct"/>
            <w:shd w:val="clear" w:color="auto" w:fill="FFFFFF" w:themeFill="background1"/>
          </w:tcPr>
          <w:p w14:paraId="23AF29AE" w14:textId="77777777" w:rsidR="00751AFB" w:rsidRPr="00751AFB" w:rsidRDefault="00751AFB" w:rsidP="00751AFB">
            <w:pPr>
              <w:spacing w:line="276" w:lineRule="auto"/>
              <w:jc w:val="both"/>
              <w:rPr>
                <w:rFonts w:ascii="Bembo Std" w:hAnsi="Bembo Std" w:cs="Arial"/>
                <w:szCs w:val="22"/>
              </w:rPr>
            </w:pPr>
          </w:p>
        </w:tc>
      </w:tr>
      <w:tr w:rsidR="00751AFB" w:rsidRPr="00235DDC" w14:paraId="56C4E062" w14:textId="11DED0C8" w:rsidTr="001A5262">
        <w:trPr>
          <w:trHeight w:val="113"/>
        </w:trPr>
        <w:tc>
          <w:tcPr>
            <w:tcW w:w="3913" w:type="pct"/>
            <w:gridSpan w:val="2"/>
            <w:shd w:val="clear" w:color="auto" w:fill="FFFFFF" w:themeFill="background1"/>
          </w:tcPr>
          <w:p w14:paraId="27788CF8" w14:textId="77777777" w:rsidR="00751AFB" w:rsidRPr="00751AFB" w:rsidRDefault="00751AFB" w:rsidP="00FD77FC">
            <w:pPr>
              <w:widowControl w:val="0"/>
              <w:tabs>
                <w:tab w:val="left" w:pos="603"/>
                <w:tab w:val="left" w:pos="709"/>
                <w:tab w:val="left" w:pos="739"/>
              </w:tabs>
              <w:suppressAutoHyphens/>
              <w:spacing w:line="276" w:lineRule="auto"/>
              <w:contextualSpacing/>
              <w:jc w:val="both"/>
              <w:rPr>
                <w:rFonts w:ascii="Bembo Std" w:hAnsi="Bembo Std"/>
                <w:szCs w:val="22"/>
              </w:rPr>
            </w:pPr>
            <w:r w:rsidRPr="00751AFB">
              <w:rPr>
                <w:rFonts w:ascii="Bembo Std" w:hAnsi="Bembo Std" w:cs="Arial"/>
                <w:b/>
                <w:szCs w:val="22"/>
              </w:rPr>
              <w:t xml:space="preserve">CONDICIONES DE RECEPCIÓN </w:t>
            </w:r>
          </w:p>
        </w:tc>
        <w:tc>
          <w:tcPr>
            <w:tcW w:w="1087" w:type="pct"/>
            <w:shd w:val="clear" w:color="auto" w:fill="FFFFFF" w:themeFill="background1"/>
          </w:tcPr>
          <w:p w14:paraId="2BFC3098" w14:textId="77777777" w:rsidR="00751AFB" w:rsidRPr="00751AFB" w:rsidRDefault="00751AFB" w:rsidP="00FD77FC">
            <w:pPr>
              <w:widowControl w:val="0"/>
              <w:tabs>
                <w:tab w:val="left" w:pos="603"/>
                <w:tab w:val="left" w:pos="709"/>
                <w:tab w:val="left" w:pos="739"/>
              </w:tabs>
              <w:suppressAutoHyphens/>
              <w:spacing w:line="276" w:lineRule="auto"/>
              <w:contextualSpacing/>
              <w:jc w:val="both"/>
              <w:rPr>
                <w:rFonts w:ascii="Bembo Std" w:hAnsi="Bembo Std" w:cs="Arial"/>
                <w:b/>
                <w:szCs w:val="22"/>
              </w:rPr>
            </w:pPr>
          </w:p>
        </w:tc>
      </w:tr>
      <w:tr w:rsidR="00751AFB" w:rsidRPr="00235DDC" w14:paraId="0B26E46F" w14:textId="04E109F2" w:rsidTr="001A5262">
        <w:trPr>
          <w:trHeight w:val="209"/>
        </w:trPr>
        <w:tc>
          <w:tcPr>
            <w:tcW w:w="3913" w:type="pct"/>
            <w:gridSpan w:val="2"/>
            <w:shd w:val="clear" w:color="auto" w:fill="FFFFFF" w:themeFill="background1"/>
          </w:tcPr>
          <w:p w14:paraId="59E0E4B8"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Recepción: La empresa adjudicada deberá entregar los equipos armados, calibrados y probados en el lugar de entrega.</w:t>
            </w:r>
          </w:p>
          <w:p w14:paraId="23B34DDF" w14:textId="77777777" w:rsidR="00751AFB" w:rsidRPr="00751AFB" w:rsidRDefault="00751AFB" w:rsidP="003774A6">
            <w:pPr>
              <w:pStyle w:val="Prrafodelista"/>
              <w:numPr>
                <w:ilvl w:val="1"/>
                <w:numId w:val="81"/>
              </w:numPr>
              <w:spacing w:line="276" w:lineRule="auto"/>
              <w:jc w:val="both"/>
              <w:rPr>
                <w:rFonts w:ascii="Bembo Std" w:hAnsi="Bembo Std"/>
                <w:bCs/>
                <w:sz w:val="22"/>
                <w:szCs w:val="22"/>
              </w:rPr>
            </w:pPr>
            <w:r w:rsidRPr="00751AFB">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337"/>
              <w:gridCol w:w="3934"/>
              <w:gridCol w:w="2406"/>
            </w:tblGrid>
            <w:tr w:rsidR="00751AFB" w:rsidRPr="00751AFB" w14:paraId="48A69783" w14:textId="77777777" w:rsidTr="00FD77FC">
              <w:trPr>
                <w:trHeight w:val="203"/>
                <w:jc w:val="center"/>
              </w:trPr>
              <w:tc>
                <w:tcPr>
                  <w:tcW w:w="1345" w:type="dxa"/>
                </w:tcPr>
                <w:p w14:paraId="30BF347C" w14:textId="77777777" w:rsidR="00751AFB" w:rsidRPr="00751AFB" w:rsidRDefault="00751AFB"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51AFB">
                    <w:rPr>
                      <w:rFonts w:ascii="Bembo Std" w:hAnsi="Bembo Std"/>
                      <w:bCs/>
                      <w:sz w:val="22"/>
                      <w:szCs w:val="22"/>
                    </w:rPr>
                    <w:t>CANTIDAD</w:t>
                  </w:r>
                </w:p>
              </w:tc>
              <w:tc>
                <w:tcPr>
                  <w:tcW w:w="4302" w:type="dxa"/>
                </w:tcPr>
                <w:p w14:paraId="324D5609" w14:textId="77777777" w:rsidR="00751AFB" w:rsidRPr="00751AFB" w:rsidRDefault="00751AFB"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51AFB">
                    <w:rPr>
                      <w:rFonts w:ascii="Bembo Std" w:hAnsi="Bembo Std"/>
                      <w:bCs/>
                      <w:sz w:val="22"/>
                      <w:szCs w:val="22"/>
                    </w:rPr>
                    <w:t xml:space="preserve">UBICACIÓN </w:t>
                  </w:r>
                </w:p>
              </w:tc>
              <w:tc>
                <w:tcPr>
                  <w:tcW w:w="2594" w:type="dxa"/>
                </w:tcPr>
                <w:p w14:paraId="5BEA5AB4" w14:textId="77777777" w:rsidR="00751AFB" w:rsidRPr="00751AFB" w:rsidRDefault="00751AFB"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51AFB">
                    <w:rPr>
                      <w:rFonts w:ascii="Bembo Std" w:hAnsi="Bembo Std"/>
                      <w:bCs/>
                      <w:sz w:val="22"/>
                      <w:szCs w:val="22"/>
                    </w:rPr>
                    <w:t>AMBIENTE</w:t>
                  </w:r>
                </w:p>
              </w:tc>
            </w:tr>
            <w:tr w:rsidR="00751AFB" w:rsidRPr="00751AFB" w14:paraId="0E0F16E7" w14:textId="77777777" w:rsidTr="00FD77FC">
              <w:trPr>
                <w:trHeight w:val="203"/>
                <w:jc w:val="center"/>
              </w:trPr>
              <w:tc>
                <w:tcPr>
                  <w:tcW w:w="1345" w:type="dxa"/>
                </w:tcPr>
                <w:p w14:paraId="3A0F5A8D" w14:textId="77777777" w:rsidR="00751AFB" w:rsidRPr="00751AFB" w:rsidRDefault="00751AFB"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51AFB">
                    <w:rPr>
                      <w:rFonts w:ascii="Bembo Std" w:hAnsi="Bembo Std"/>
                      <w:bCs/>
                      <w:sz w:val="22"/>
                      <w:szCs w:val="22"/>
                    </w:rPr>
                    <w:t>1</w:t>
                  </w:r>
                </w:p>
              </w:tc>
              <w:tc>
                <w:tcPr>
                  <w:tcW w:w="4302" w:type="dxa"/>
                </w:tcPr>
                <w:p w14:paraId="7A11A484" w14:textId="77777777" w:rsidR="00751AFB" w:rsidRPr="00751AFB" w:rsidRDefault="00751AFB"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51AFB">
                    <w:rPr>
                      <w:rFonts w:ascii="Bembo Std" w:hAnsi="Bembo Std"/>
                      <w:bCs/>
                      <w:sz w:val="22"/>
                      <w:szCs w:val="22"/>
                    </w:rPr>
                    <w:t>RECEPCION DE CONSULTORIOS</w:t>
                  </w:r>
                </w:p>
              </w:tc>
              <w:tc>
                <w:tcPr>
                  <w:tcW w:w="2594" w:type="dxa"/>
                </w:tcPr>
                <w:p w14:paraId="11E15F3B" w14:textId="77777777" w:rsidR="00751AFB" w:rsidRPr="00751AFB" w:rsidRDefault="00751AFB"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51AFB">
                    <w:rPr>
                      <w:rFonts w:ascii="Bembo Std" w:hAnsi="Bembo Std"/>
                      <w:bCs/>
                      <w:sz w:val="22"/>
                      <w:szCs w:val="22"/>
                    </w:rPr>
                    <w:t>CONSULTA EXTERNA</w:t>
                  </w:r>
                </w:p>
              </w:tc>
            </w:tr>
          </w:tbl>
          <w:p w14:paraId="1BC420B3"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Realizará todo lo necesario para dejar los equipos listos para su funcionamiento a satisfacción del administrador de contrato.</w:t>
            </w:r>
          </w:p>
          <w:p w14:paraId="4E27218F"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Con la entrega de cada equipo deberá presentar: Manual de Operación, o guía de Uso. Será necesaria una copia en físico y una copia en memoria extraíble USB, preferiblemente en idioma castellano.</w:t>
            </w:r>
          </w:p>
          <w:p w14:paraId="4E3F3D12" w14:textId="77777777" w:rsidR="00751AFB" w:rsidRPr="00AE2F15" w:rsidRDefault="00751AFB" w:rsidP="003774A6">
            <w:pPr>
              <w:pStyle w:val="Prrafodelista"/>
              <w:numPr>
                <w:ilvl w:val="1"/>
                <w:numId w:val="83"/>
              </w:numPr>
              <w:spacing w:line="276" w:lineRule="auto"/>
              <w:jc w:val="both"/>
              <w:rPr>
                <w:rFonts w:ascii="Bembo Std" w:hAnsi="Bembo Std" w:cs="Arial"/>
                <w:sz w:val="22"/>
                <w:szCs w:val="22"/>
              </w:rPr>
            </w:pPr>
            <w:r w:rsidRPr="00AE2F15">
              <w:rPr>
                <w:rFonts w:ascii="Bembo Std" w:hAnsi="Bembo Std" w:cs="Arial"/>
                <w:sz w:val="22"/>
                <w:szCs w:val="22"/>
              </w:rPr>
              <w:t>Se colocará una placa o viñeta metalizada en un lugar visible en cada uno de los equipos en la que pueda visualizarse:  No. de Contrato, Vigencia de la garantía y numero de contacto.</w:t>
            </w:r>
          </w:p>
          <w:p w14:paraId="6B16B85F" w14:textId="6C48A232" w:rsidR="00751AFB" w:rsidRDefault="00751AFB" w:rsidP="003774A6">
            <w:pPr>
              <w:pStyle w:val="Prrafodelista"/>
              <w:numPr>
                <w:ilvl w:val="1"/>
                <w:numId w:val="83"/>
              </w:numPr>
              <w:spacing w:line="276" w:lineRule="auto"/>
              <w:jc w:val="both"/>
              <w:rPr>
                <w:rFonts w:ascii="Bembo Std" w:hAnsi="Bembo Std" w:cs="Arial"/>
                <w:sz w:val="22"/>
                <w:szCs w:val="22"/>
              </w:rPr>
            </w:pPr>
            <w:r w:rsidRPr="007D6012">
              <w:rPr>
                <w:rFonts w:ascii="Bembo Std" w:hAnsi="Bembo Std" w:cs="Arial"/>
                <w:sz w:val="22"/>
                <w:szCs w:val="22"/>
              </w:rPr>
              <w:t>Con la entrega del equipo presentar certificado de calibración</w:t>
            </w:r>
          </w:p>
          <w:p w14:paraId="39834A81" w14:textId="06A35B77" w:rsidR="00AE2F15" w:rsidRDefault="00AE2F15" w:rsidP="00AE2F15">
            <w:pPr>
              <w:pStyle w:val="Prrafodelista"/>
              <w:spacing w:line="276" w:lineRule="auto"/>
              <w:ind w:left="792"/>
              <w:jc w:val="both"/>
              <w:rPr>
                <w:rFonts w:ascii="Bembo Std" w:hAnsi="Bembo Std" w:cs="Arial"/>
                <w:sz w:val="22"/>
                <w:szCs w:val="22"/>
              </w:rPr>
            </w:pPr>
          </w:p>
          <w:p w14:paraId="43F88C64" w14:textId="3FB7FDB3" w:rsidR="00AE2F15" w:rsidRDefault="00AE2F15" w:rsidP="00AE2F15">
            <w:pPr>
              <w:pStyle w:val="Prrafodelista"/>
              <w:spacing w:line="276" w:lineRule="auto"/>
              <w:ind w:left="792"/>
              <w:jc w:val="both"/>
              <w:rPr>
                <w:rFonts w:ascii="Bembo Std" w:hAnsi="Bembo Std" w:cs="Arial"/>
                <w:sz w:val="22"/>
                <w:szCs w:val="22"/>
              </w:rPr>
            </w:pPr>
          </w:p>
          <w:p w14:paraId="108C841D" w14:textId="32B6B815" w:rsidR="00AE2F15" w:rsidRDefault="00AE2F15" w:rsidP="00AE2F15">
            <w:pPr>
              <w:pStyle w:val="Prrafodelista"/>
              <w:spacing w:line="276" w:lineRule="auto"/>
              <w:ind w:left="792"/>
              <w:jc w:val="both"/>
              <w:rPr>
                <w:rFonts w:ascii="Bembo Std" w:hAnsi="Bembo Std" w:cs="Arial"/>
                <w:sz w:val="22"/>
                <w:szCs w:val="22"/>
              </w:rPr>
            </w:pPr>
          </w:p>
          <w:p w14:paraId="26C0C82F" w14:textId="315C2015" w:rsidR="00AE2F15" w:rsidRDefault="00AE2F15" w:rsidP="00AE2F15">
            <w:pPr>
              <w:pStyle w:val="Prrafodelista"/>
              <w:spacing w:line="276" w:lineRule="auto"/>
              <w:ind w:left="792"/>
              <w:jc w:val="both"/>
              <w:rPr>
                <w:rFonts w:ascii="Bembo Std" w:hAnsi="Bembo Std" w:cs="Arial"/>
                <w:sz w:val="22"/>
                <w:szCs w:val="22"/>
              </w:rPr>
            </w:pPr>
          </w:p>
          <w:p w14:paraId="36479787" w14:textId="77777777" w:rsidR="00AE2F15" w:rsidRPr="007D6012" w:rsidRDefault="00AE2F15" w:rsidP="00AE2F15">
            <w:pPr>
              <w:pStyle w:val="Prrafodelista"/>
              <w:spacing w:line="276" w:lineRule="auto"/>
              <w:ind w:left="792"/>
              <w:jc w:val="both"/>
              <w:rPr>
                <w:rFonts w:ascii="Bembo Std" w:hAnsi="Bembo Std" w:cs="Arial"/>
                <w:sz w:val="22"/>
                <w:szCs w:val="22"/>
              </w:rPr>
            </w:pPr>
          </w:p>
          <w:p w14:paraId="61AC16BC" w14:textId="77777777" w:rsidR="00751AFB" w:rsidRPr="00751AFB" w:rsidRDefault="00751AFB" w:rsidP="003774A6">
            <w:pPr>
              <w:pStyle w:val="Prrafodelista"/>
              <w:numPr>
                <w:ilvl w:val="1"/>
                <w:numId w:val="83"/>
              </w:numPr>
              <w:spacing w:line="276" w:lineRule="auto"/>
              <w:jc w:val="both"/>
              <w:rPr>
                <w:rFonts w:ascii="Bembo Std" w:hAnsi="Bembo Std" w:cs="Arial"/>
                <w:sz w:val="22"/>
                <w:szCs w:val="22"/>
              </w:rPr>
            </w:pPr>
            <w:r w:rsidRPr="00751AFB">
              <w:rPr>
                <w:rFonts w:ascii="Bembo Std" w:hAnsi="Bembo Std" w:cs="Arial"/>
                <w:sz w:val="22"/>
                <w:szCs w:val="22"/>
              </w:rPr>
              <w:t>IMAGEN DE REFERENCIA:</w:t>
            </w:r>
          </w:p>
          <w:p w14:paraId="3A37D659" w14:textId="77777777" w:rsidR="00751AFB" w:rsidRPr="00751AFB" w:rsidRDefault="00751AFB" w:rsidP="00FD77FC">
            <w:pPr>
              <w:spacing w:line="276" w:lineRule="auto"/>
              <w:ind w:left="360"/>
              <w:jc w:val="center"/>
              <w:rPr>
                <w:rFonts w:ascii="Bembo Std" w:hAnsi="Bembo Std" w:cs="Arial"/>
                <w:szCs w:val="22"/>
              </w:rPr>
            </w:pPr>
            <w:r w:rsidRPr="00751AFB">
              <w:rPr>
                <w:noProof/>
                <w:szCs w:val="22"/>
                <w:lang w:val="es-SV" w:eastAsia="es-SV"/>
              </w:rPr>
              <w:lastRenderedPageBreak/>
              <w:drawing>
                <wp:inline distT="0" distB="0" distL="0" distR="0" wp14:anchorId="133C4154" wp14:editId="3CE924C7">
                  <wp:extent cx="2374900" cy="2187338"/>
                  <wp:effectExtent l="0" t="0" r="6350" b="3810"/>
                  <wp:docPr id="3" name="Imagen 3" descr="Báscula de Uso Médico para Personas con Sillas de Rue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scula de Uso Médico para Personas con Sillas de Ruedas"/>
                          <pic:cNvPicPr>
                            <a:picLocks noChangeAspect="1" noChangeArrowheads="1"/>
                          </pic:cNvPicPr>
                        </pic:nvPicPr>
                        <pic:blipFill rotWithShape="1">
                          <a:blip r:embed="rId13">
                            <a:extLst>
                              <a:ext uri="{28A0092B-C50C-407E-A947-70E740481C1C}">
                                <a14:useLocalDpi xmlns:a14="http://schemas.microsoft.com/office/drawing/2010/main" val="0"/>
                              </a:ext>
                            </a:extLst>
                          </a:blip>
                          <a:srcRect l="9702" t="16897" r="8993" b="17539"/>
                          <a:stretch/>
                        </pic:blipFill>
                        <pic:spPr bwMode="auto">
                          <a:xfrm>
                            <a:off x="0" y="0"/>
                            <a:ext cx="2402171" cy="2212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7" w:type="pct"/>
            <w:shd w:val="clear" w:color="auto" w:fill="FFFFFF" w:themeFill="background1"/>
          </w:tcPr>
          <w:p w14:paraId="48472A68" w14:textId="77777777" w:rsidR="00751AFB" w:rsidRPr="00751AFB" w:rsidRDefault="00751AFB" w:rsidP="00751AFB">
            <w:pPr>
              <w:spacing w:line="276" w:lineRule="auto"/>
              <w:jc w:val="both"/>
              <w:rPr>
                <w:rFonts w:ascii="Bembo Std" w:hAnsi="Bembo Std" w:cs="Arial"/>
                <w:szCs w:val="22"/>
              </w:rPr>
            </w:pPr>
          </w:p>
        </w:tc>
      </w:tr>
    </w:tbl>
    <w:p w14:paraId="6E163077" w14:textId="5FC43DBA" w:rsidR="00FD77FC" w:rsidRDefault="00FD77FC" w:rsidP="00FD77FC">
      <w:pPr>
        <w:rPr>
          <w:rFonts w:ascii="Bembo Std" w:hAnsi="Bembo Std" w:cs="Arial"/>
        </w:rPr>
      </w:pPr>
    </w:p>
    <w:p w14:paraId="0680DFF1" w14:textId="3C6F86A7" w:rsidR="00AE2F15" w:rsidRDefault="00AE2F15" w:rsidP="00FD77FC">
      <w:pPr>
        <w:rPr>
          <w:rFonts w:ascii="Bembo Std" w:hAnsi="Bembo Std" w:cs="Arial"/>
        </w:rPr>
      </w:pPr>
    </w:p>
    <w:p w14:paraId="1D8D7722" w14:textId="17E22104" w:rsidR="00AE2F15" w:rsidRDefault="00AE2F15" w:rsidP="00FD77FC">
      <w:pPr>
        <w:rPr>
          <w:rFonts w:ascii="Bembo Std"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75"/>
        <w:gridCol w:w="6043"/>
        <w:gridCol w:w="1272"/>
      </w:tblGrid>
      <w:tr w:rsidR="001A5262" w:rsidRPr="001A5262" w14:paraId="1C9BB776" w14:textId="77777777" w:rsidTr="001A5262">
        <w:trPr>
          <w:trHeight w:val="559"/>
        </w:trPr>
        <w:tc>
          <w:tcPr>
            <w:tcW w:w="1191" w:type="dxa"/>
            <w:shd w:val="clear" w:color="auto" w:fill="FFFFFF"/>
            <w:tcMar>
              <w:left w:w="65" w:type="dxa"/>
            </w:tcMar>
            <w:vAlign w:val="center"/>
          </w:tcPr>
          <w:p w14:paraId="2985882D" w14:textId="15B5523D" w:rsidR="001A5262" w:rsidRPr="001A5262" w:rsidRDefault="00FD77FC" w:rsidP="00FD77FC">
            <w:pPr>
              <w:snapToGrid w:val="0"/>
              <w:spacing w:line="276" w:lineRule="auto"/>
              <w:ind w:left="425" w:hanging="425"/>
              <w:contextualSpacing/>
              <w:jc w:val="center"/>
              <w:rPr>
                <w:rFonts w:ascii="Bembo Std" w:eastAsia="Arial Unicode MS" w:hAnsi="Bembo Std" w:cs="Arial"/>
                <w:b/>
                <w:szCs w:val="22"/>
                <w:lang w:eastAsia="zh-CN" w:bidi="hi-IN"/>
              </w:rPr>
            </w:pPr>
            <w:r>
              <w:rPr>
                <w:rFonts w:ascii="Bembo Std" w:hAnsi="Bembo Std" w:cs="Arial"/>
              </w:rPr>
              <w:br w:type="page"/>
            </w:r>
            <w:r w:rsidR="001A5262" w:rsidRPr="001A5262">
              <w:rPr>
                <w:rFonts w:ascii="Bembo Std" w:hAnsi="Bembo Std" w:cs="Arial"/>
                <w:b/>
                <w:bCs/>
                <w:szCs w:val="22"/>
              </w:rPr>
              <w:br w:type="page"/>
            </w:r>
            <w:r w:rsidR="001A5262" w:rsidRPr="001A5262">
              <w:rPr>
                <w:rFonts w:ascii="Bembo Std" w:hAnsi="Bembo Std" w:cs="Arial"/>
                <w:b/>
                <w:szCs w:val="22"/>
                <w:u w:val="single"/>
              </w:rPr>
              <w:br w:type="page"/>
            </w:r>
            <w:r w:rsidR="001A5262" w:rsidRPr="001A5262">
              <w:rPr>
                <w:rFonts w:ascii="Bembo Std" w:hAnsi="Bembo Std" w:cs="Arial"/>
                <w:b/>
                <w:szCs w:val="22"/>
              </w:rPr>
              <w:t>ARTÍCULO</w:t>
            </w:r>
          </w:p>
        </w:tc>
        <w:tc>
          <w:tcPr>
            <w:tcW w:w="1275" w:type="dxa"/>
            <w:shd w:val="clear" w:color="auto" w:fill="FFFFFF"/>
            <w:tcMar>
              <w:left w:w="65" w:type="dxa"/>
            </w:tcMar>
            <w:vAlign w:val="center"/>
          </w:tcPr>
          <w:p w14:paraId="02C5F686" w14:textId="77777777" w:rsidR="001A5262" w:rsidRPr="001A5262" w:rsidRDefault="001A5262"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1A5262">
              <w:rPr>
                <w:rFonts w:ascii="Bembo Std" w:eastAsia="Arial Unicode MS" w:hAnsi="Bembo Std" w:cs="Arial"/>
                <w:b/>
                <w:szCs w:val="22"/>
                <w:lang w:eastAsia="zh-CN" w:bidi="hi-IN"/>
              </w:rPr>
              <w:t>CÓDIGO</w:t>
            </w:r>
          </w:p>
          <w:p w14:paraId="7F8F33CA" w14:textId="77777777" w:rsidR="001A5262" w:rsidRPr="001A5262" w:rsidRDefault="001A5262"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1A5262">
              <w:rPr>
                <w:rFonts w:ascii="Bembo Std" w:eastAsia="Arial Unicode MS" w:hAnsi="Bembo Std" w:cs="Arial"/>
                <w:b/>
                <w:szCs w:val="22"/>
                <w:lang w:eastAsia="zh-CN" w:bidi="hi-IN"/>
              </w:rPr>
              <w:t>MINSAL</w:t>
            </w:r>
          </w:p>
        </w:tc>
        <w:tc>
          <w:tcPr>
            <w:tcW w:w="6043" w:type="dxa"/>
            <w:shd w:val="clear" w:color="auto" w:fill="FFFFFF"/>
            <w:tcMar>
              <w:left w:w="65" w:type="dxa"/>
            </w:tcMar>
            <w:vAlign w:val="center"/>
          </w:tcPr>
          <w:p w14:paraId="58769774" w14:textId="77777777" w:rsidR="001A5262" w:rsidRPr="001A5262" w:rsidRDefault="001A5262"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1A5262">
              <w:rPr>
                <w:rFonts w:ascii="Bembo Std" w:eastAsia="Arial Unicode MS" w:hAnsi="Bembo Std" w:cs="Arial"/>
                <w:b/>
                <w:szCs w:val="22"/>
                <w:lang w:eastAsia="zh-CN" w:bidi="hi-IN"/>
              </w:rPr>
              <w:t>NOMBRE</w:t>
            </w:r>
          </w:p>
        </w:tc>
        <w:tc>
          <w:tcPr>
            <w:tcW w:w="1272" w:type="dxa"/>
            <w:shd w:val="clear" w:color="auto" w:fill="FFFFFF"/>
            <w:vAlign w:val="center"/>
          </w:tcPr>
          <w:p w14:paraId="589D10D6" w14:textId="77777777" w:rsidR="001A5262" w:rsidRPr="001A5262" w:rsidRDefault="001A5262"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1A5262">
              <w:rPr>
                <w:rFonts w:ascii="Bembo Std" w:eastAsia="Arial Unicode MS" w:hAnsi="Bembo Std" w:cs="Arial"/>
                <w:b/>
                <w:szCs w:val="22"/>
                <w:lang w:eastAsia="zh-CN" w:bidi="hi-IN"/>
              </w:rPr>
              <w:t>CANTIDAD</w:t>
            </w:r>
          </w:p>
        </w:tc>
      </w:tr>
      <w:tr w:rsidR="001A5262" w:rsidRPr="001A5262" w14:paraId="2CAE6B24" w14:textId="77777777" w:rsidTr="00925704">
        <w:trPr>
          <w:trHeight w:val="71"/>
        </w:trPr>
        <w:tc>
          <w:tcPr>
            <w:tcW w:w="1191" w:type="dxa"/>
            <w:shd w:val="clear" w:color="auto" w:fill="FFFFFF"/>
            <w:tcMar>
              <w:left w:w="65" w:type="dxa"/>
            </w:tcMar>
            <w:vAlign w:val="center"/>
          </w:tcPr>
          <w:p w14:paraId="1CD9FBEB" w14:textId="77777777" w:rsidR="001A5262" w:rsidRPr="001A5262" w:rsidRDefault="001A5262"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1A5262">
              <w:rPr>
                <w:rFonts w:ascii="Bembo Std" w:eastAsia="Arial Unicode MS" w:hAnsi="Bembo Std" w:cs="Arial"/>
                <w:b/>
                <w:szCs w:val="22"/>
                <w:lang w:eastAsia="zh-CN" w:bidi="hi-IN"/>
              </w:rPr>
              <w:t>4</w:t>
            </w:r>
          </w:p>
        </w:tc>
        <w:tc>
          <w:tcPr>
            <w:tcW w:w="1275" w:type="dxa"/>
            <w:shd w:val="clear" w:color="auto" w:fill="FFFFFF"/>
            <w:tcMar>
              <w:left w:w="65" w:type="dxa"/>
            </w:tcMar>
            <w:vAlign w:val="center"/>
          </w:tcPr>
          <w:p w14:paraId="71A215DF" w14:textId="77777777" w:rsidR="001A5262" w:rsidRPr="001A5262" w:rsidRDefault="001A5262"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1A5262">
              <w:rPr>
                <w:rFonts w:ascii="Bembo Std" w:eastAsia="Arial Unicode MS" w:hAnsi="Bembo Std" w:cs="Arial"/>
                <w:b/>
                <w:color w:val="00000A"/>
                <w:szCs w:val="22"/>
                <w:lang w:eastAsia="zh-CN" w:bidi="hi-IN"/>
              </w:rPr>
              <w:t>60302600</w:t>
            </w:r>
          </w:p>
        </w:tc>
        <w:tc>
          <w:tcPr>
            <w:tcW w:w="6043" w:type="dxa"/>
            <w:shd w:val="clear" w:color="auto" w:fill="auto"/>
            <w:tcMar>
              <w:left w:w="65" w:type="dxa"/>
            </w:tcMar>
            <w:vAlign w:val="center"/>
          </w:tcPr>
          <w:p w14:paraId="6C83211F" w14:textId="77777777" w:rsidR="001A5262" w:rsidRPr="001A5262" w:rsidRDefault="001A5262" w:rsidP="00FD77FC">
            <w:pPr>
              <w:widowControl w:val="0"/>
              <w:tabs>
                <w:tab w:val="left" w:pos="709"/>
              </w:tabs>
              <w:suppressAutoHyphens/>
              <w:spacing w:line="276" w:lineRule="auto"/>
              <w:contextualSpacing/>
              <w:jc w:val="center"/>
              <w:rPr>
                <w:rFonts w:ascii="Bembo Std" w:eastAsia="Arial Unicode MS" w:hAnsi="Bembo Std" w:cs="Arial"/>
                <w:b/>
                <w:szCs w:val="22"/>
                <w:lang w:eastAsia="zh-CN" w:bidi="hi-IN"/>
              </w:rPr>
            </w:pPr>
            <w:r w:rsidRPr="001A5262">
              <w:rPr>
                <w:rFonts w:ascii="Bembo Std" w:eastAsia="Arial Unicode MS" w:hAnsi="Bembo Std" w:cs="Arial"/>
                <w:b/>
                <w:color w:val="00000A"/>
                <w:szCs w:val="22"/>
                <w:lang w:eastAsia="zh-CN" w:bidi="hi-IN"/>
              </w:rPr>
              <w:t>NEGATOSCOPIO DE UN CUERPO</w:t>
            </w:r>
          </w:p>
        </w:tc>
        <w:tc>
          <w:tcPr>
            <w:tcW w:w="1272" w:type="dxa"/>
            <w:shd w:val="clear" w:color="auto" w:fill="FFFFFF"/>
            <w:vAlign w:val="center"/>
          </w:tcPr>
          <w:p w14:paraId="7D9A8A09" w14:textId="77777777" w:rsidR="001A5262" w:rsidRPr="001A5262" w:rsidRDefault="001A5262" w:rsidP="00FD77FC">
            <w:pPr>
              <w:widowControl w:val="0"/>
              <w:tabs>
                <w:tab w:val="left" w:pos="709"/>
              </w:tabs>
              <w:suppressAutoHyphens/>
              <w:spacing w:line="276" w:lineRule="auto"/>
              <w:contextualSpacing/>
              <w:jc w:val="center"/>
              <w:rPr>
                <w:rFonts w:ascii="Bembo Std" w:eastAsia="Arial Unicode MS" w:hAnsi="Bembo Std" w:cs="Arial"/>
                <w:b/>
                <w:color w:val="00000A"/>
                <w:szCs w:val="22"/>
                <w:lang w:eastAsia="zh-CN" w:bidi="hi-IN"/>
              </w:rPr>
            </w:pPr>
            <w:r w:rsidRPr="001A5262">
              <w:rPr>
                <w:rFonts w:ascii="Bembo Std" w:eastAsia="Arial Unicode MS" w:hAnsi="Bembo Std" w:cs="Arial"/>
                <w:b/>
                <w:color w:val="00000A"/>
                <w:szCs w:val="22"/>
                <w:lang w:eastAsia="zh-CN" w:bidi="hi-IN"/>
              </w:rPr>
              <w:t>6</w:t>
            </w:r>
          </w:p>
        </w:tc>
      </w:tr>
    </w:tbl>
    <w:p w14:paraId="3A50FEE6" w14:textId="77777777" w:rsidR="00FD77FC" w:rsidRDefault="00FD77FC" w:rsidP="00FD77FC">
      <w:pPr>
        <w:tabs>
          <w:tab w:val="left" w:pos="2706"/>
        </w:tabs>
        <w:spacing w:line="276" w:lineRule="auto"/>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295"/>
        <w:gridCol w:w="889"/>
        <w:gridCol w:w="4275"/>
        <w:gridCol w:w="728"/>
        <w:gridCol w:w="1403"/>
      </w:tblGrid>
      <w:tr w:rsidR="006D48C5" w:rsidRPr="001A5262" w14:paraId="3069B53F" w14:textId="69203395" w:rsidTr="00AE2F15">
        <w:tc>
          <w:tcPr>
            <w:tcW w:w="3375" w:type="dxa"/>
            <w:gridSpan w:val="3"/>
            <w:vAlign w:val="center"/>
          </w:tcPr>
          <w:p w14:paraId="504F8795" w14:textId="77777777" w:rsidR="006D48C5" w:rsidRPr="001A5262" w:rsidRDefault="006D48C5" w:rsidP="00FD77FC">
            <w:pPr>
              <w:spacing w:line="276" w:lineRule="auto"/>
              <w:ind w:left="425" w:right="-107" w:hanging="425"/>
              <w:rPr>
                <w:rFonts w:ascii="Bembo Std" w:eastAsia="Calibri" w:hAnsi="Bembo Std" w:cs="Arial"/>
                <w:b/>
                <w:szCs w:val="22"/>
              </w:rPr>
            </w:pPr>
            <w:r w:rsidRPr="001A5262">
              <w:rPr>
                <w:rFonts w:ascii="Bembo Std" w:eastAsia="Calibri" w:hAnsi="Bembo Std" w:cs="Arial"/>
                <w:b/>
                <w:szCs w:val="22"/>
              </w:rPr>
              <w:t>Tipo de equipo</w:t>
            </w:r>
          </w:p>
        </w:tc>
        <w:tc>
          <w:tcPr>
            <w:tcW w:w="4275" w:type="dxa"/>
            <w:vAlign w:val="center"/>
          </w:tcPr>
          <w:p w14:paraId="16114AA7" w14:textId="77777777" w:rsidR="006D48C5" w:rsidRPr="001A5262" w:rsidRDefault="006D48C5" w:rsidP="00FD77FC">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1A5262">
              <w:rPr>
                <w:rFonts w:ascii="Bembo Std" w:eastAsia="Calibri" w:hAnsi="Bembo Std" w:cs="Arial"/>
                <w:b/>
                <w:szCs w:val="22"/>
              </w:rPr>
              <w:t>EQUIPO MÉDICO</w:t>
            </w:r>
          </w:p>
        </w:tc>
        <w:tc>
          <w:tcPr>
            <w:tcW w:w="2126" w:type="dxa"/>
            <w:gridSpan w:val="2"/>
          </w:tcPr>
          <w:p w14:paraId="1367D258" w14:textId="1ECB2704" w:rsidR="006D48C5" w:rsidRPr="001A5262" w:rsidRDefault="00E21CEB" w:rsidP="00E21CEB">
            <w:pPr>
              <w:widowControl w:val="0"/>
              <w:tabs>
                <w:tab w:val="left" w:pos="603"/>
                <w:tab w:val="left" w:pos="709"/>
              </w:tabs>
              <w:suppressAutoHyphens/>
              <w:spacing w:line="276" w:lineRule="auto"/>
              <w:ind w:left="37" w:right="-111" w:hanging="37"/>
              <w:jc w:val="center"/>
              <w:rPr>
                <w:rFonts w:ascii="Bembo Std" w:eastAsia="Calibri" w:hAnsi="Bembo Std" w:cs="Arial"/>
                <w:b/>
                <w:szCs w:val="22"/>
              </w:rPr>
            </w:pPr>
            <w:r w:rsidRPr="00AA369C">
              <w:rPr>
                <w:rFonts w:ascii="Bembo Std" w:eastAsia="Calibri" w:hAnsi="Bembo Std" w:cs="Arial"/>
                <w:b/>
                <w:sz w:val="18"/>
                <w:szCs w:val="22"/>
              </w:rPr>
              <w:t>ESPECIFICACIONES TÉCNICAS OFERTADAS</w:t>
            </w:r>
          </w:p>
        </w:tc>
      </w:tr>
      <w:tr w:rsidR="00E21CEB" w:rsidRPr="001A5262" w14:paraId="57C7084C" w14:textId="10FD2D13" w:rsidTr="00AE2F15">
        <w:tc>
          <w:tcPr>
            <w:tcW w:w="7650" w:type="dxa"/>
            <w:gridSpan w:val="4"/>
            <w:vMerge w:val="restart"/>
            <w:vAlign w:val="center"/>
          </w:tcPr>
          <w:p w14:paraId="625AFDCA" w14:textId="77777777" w:rsidR="00E21CEB" w:rsidRPr="001A5262" w:rsidRDefault="00E21CEB" w:rsidP="00E21CEB">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1A5262">
              <w:rPr>
                <w:rFonts w:ascii="Bembo Std" w:eastAsia="Calibri" w:hAnsi="Bembo Std" w:cs="Arial"/>
                <w:b/>
                <w:szCs w:val="22"/>
              </w:rPr>
              <w:t>DESCRIPCIÓN Y CARACTERÍSTICAS TÉCNICAS</w:t>
            </w:r>
          </w:p>
        </w:tc>
        <w:tc>
          <w:tcPr>
            <w:tcW w:w="2126" w:type="dxa"/>
            <w:gridSpan w:val="2"/>
          </w:tcPr>
          <w:p w14:paraId="5BB6E0BB" w14:textId="6FF73628" w:rsidR="00E21CEB" w:rsidRPr="001A5262" w:rsidRDefault="00E21CEB" w:rsidP="00E21CEB">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Marca:</w:t>
            </w:r>
          </w:p>
        </w:tc>
      </w:tr>
      <w:tr w:rsidR="00E21CEB" w:rsidRPr="001A5262" w14:paraId="3E8CA302" w14:textId="77777777" w:rsidTr="00AE2F15">
        <w:tc>
          <w:tcPr>
            <w:tcW w:w="7650" w:type="dxa"/>
            <w:gridSpan w:val="4"/>
            <w:vMerge/>
            <w:vAlign w:val="center"/>
          </w:tcPr>
          <w:p w14:paraId="31EB58D6" w14:textId="77777777" w:rsidR="00E21CEB" w:rsidRPr="001A5262" w:rsidRDefault="00E21CEB" w:rsidP="00E21CEB">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2126" w:type="dxa"/>
            <w:gridSpan w:val="2"/>
          </w:tcPr>
          <w:p w14:paraId="2CBBDFFC" w14:textId="79E58727" w:rsidR="00E21CEB" w:rsidRPr="001A5262" w:rsidRDefault="00E21CEB" w:rsidP="00E21CEB">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Modelo:</w:t>
            </w:r>
          </w:p>
        </w:tc>
      </w:tr>
      <w:tr w:rsidR="00E21CEB" w:rsidRPr="001A5262" w14:paraId="5C5225BE" w14:textId="77777777" w:rsidTr="00AE2F15">
        <w:tc>
          <w:tcPr>
            <w:tcW w:w="7650" w:type="dxa"/>
            <w:gridSpan w:val="4"/>
            <w:vMerge/>
            <w:vAlign w:val="center"/>
          </w:tcPr>
          <w:p w14:paraId="507FBD2C" w14:textId="77777777" w:rsidR="00E21CEB" w:rsidRPr="001A5262" w:rsidRDefault="00E21CEB" w:rsidP="00E21CEB">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2126" w:type="dxa"/>
            <w:gridSpan w:val="2"/>
          </w:tcPr>
          <w:p w14:paraId="4F892B62" w14:textId="757ECF49" w:rsidR="00E21CEB" w:rsidRPr="001A5262" w:rsidRDefault="00E21CEB" w:rsidP="00E21CEB">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País de origen:</w:t>
            </w:r>
          </w:p>
        </w:tc>
      </w:tr>
      <w:tr w:rsidR="006D48C5" w:rsidRPr="001A5262" w14:paraId="05C22B3D" w14:textId="11D853EE" w:rsidTr="00AE2F15">
        <w:trPr>
          <w:trHeight w:val="703"/>
        </w:trPr>
        <w:tc>
          <w:tcPr>
            <w:tcW w:w="7650" w:type="dxa"/>
            <w:gridSpan w:val="4"/>
            <w:vAlign w:val="center"/>
          </w:tcPr>
          <w:p w14:paraId="09962441"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 xml:space="preserve">Fabricado en aluminio o similar como aislante de calor. </w:t>
            </w:r>
          </w:p>
          <w:p w14:paraId="5FF98084"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Con pantalla de acrílico blanco de una sola pieza, para placa de 14” x 18” ó 35.5 cm. de largo x 46.4 cm. Alto aproximadamente.</w:t>
            </w:r>
          </w:p>
          <w:p w14:paraId="01C43CEC"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Con clips de rodillos o sistema equivalente para sujetar película radiográfica.</w:t>
            </w:r>
          </w:p>
          <w:p w14:paraId="6061CB9A"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Iluminación uniforme sobre toda la superficie de la pantalla acrílica.</w:t>
            </w:r>
          </w:p>
          <w:p w14:paraId="22CCB0AF"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Con interruptor.</w:t>
            </w:r>
          </w:p>
          <w:p w14:paraId="21A2FCF9"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Acabado en laca con base anticorrosiva o material similar, resistente, de alta duración.</w:t>
            </w:r>
          </w:p>
          <w:p w14:paraId="04CF964E"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Dimensiones aproximadas: 15” x 20” x 4” ó 38 cm. largo x 50.8 cm. alto x 10 cm. Profundidad.</w:t>
            </w:r>
          </w:p>
          <w:p w14:paraId="2AC5EA81"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Incluir</w:t>
            </w:r>
            <w:r w:rsidRPr="001A5262">
              <w:rPr>
                <w:rFonts w:ascii="Bembo Std" w:eastAsia="Calibri" w:hAnsi="Bembo Std" w:cs="Arial"/>
                <w:sz w:val="22"/>
                <w:szCs w:val="22"/>
              </w:rPr>
              <w:t xml:space="preserve"> todo lo necesario para su instalación.</w:t>
            </w:r>
          </w:p>
        </w:tc>
        <w:tc>
          <w:tcPr>
            <w:tcW w:w="2126" w:type="dxa"/>
            <w:gridSpan w:val="2"/>
          </w:tcPr>
          <w:p w14:paraId="33189DD0" w14:textId="77777777" w:rsidR="006D48C5" w:rsidRPr="006D48C5" w:rsidRDefault="006D48C5" w:rsidP="006D48C5">
            <w:pPr>
              <w:widowControl w:val="0"/>
              <w:tabs>
                <w:tab w:val="left" w:pos="450"/>
                <w:tab w:val="left" w:pos="709"/>
              </w:tabs>
              <w:suppressAutoHyphens/>
              <w:spacing w:line="276" w:lineRule="auto"/>
              <w:ind w:right="167"/>
              <w:jc w:val="both"/>
              <w:rPr>
                <w:rFonts w:ascii="Bembo Std" w:eastAsia="Arial Unicode MS" w:hAnsi="Bembo Std" w:cs="Arial"/>
                <w:color w:val="00000A"/>
                <w:szCs w:val="22"/>
                <w:lang w:eastAsia="zh-CN" w:bidi="hi-IN"/>
              </w:rPr>
            </w:pPr>
          </w:p>
        </w:tc>
      </w:tr>
      <w:tr w:rsidR="006D48C5" w:rsidRPr="001A5262" w14:paraId="21797C30" w14:textId="526B11EC" w:rsidTr="00AE2F15">
        <w:tc>
          <w:tcPr>
            <w:tcW w:w="7650" w:type="dxa"/>
            <w:gridSpan w:val="4"/>
          </w:tcPr>
          <w:p w14:paraId="05016482" w14:textId="77777777" w:rsidR="006D48C5" w:rsidRPr="001A5262" w:rsidRDefault="006D48C5" w:rsidP="00FD77FC">
            <w:pPr>
              <w:spacing w:line="276" w:lineRule="auto"/>
              <w:contextualSpacing/>
              <w:rPr>
                <w:rFonts w:ascii="Bembo Std" w:eastAsia="Calibri" w:hAnsi="Bembo Std" w:cs="Arial"/>
                <w:b/>
                <w:szCs w:val="22"/>
              </w:rPr>
            </w:pPr>
            <w:r w:rsidRPr="001A5262">
              <w:rPr>
                <w:rFonts w:ascii="Bembo Std" w:eastAsia="Calibri" w:hAnsi="Bembo Std" w:cs="Arial"/>
                <w:b/>
                <w:szCs w:val="22"/>
              </w:rPr>
              <w:t>CARACTERÍSTICAS ELÉCTRICAS Y MECÁNICAS</w:t>
            </w:r>
          </w:p>
        </w:tc>
        <w:tc>
          <w:tcPr>
            <w:tcW w:w="2126" w:type="dxa"/>
            <w:gridSpan w:val="2"/>
          </w:tcPr>
          <w:p w14:paraId="709B7102" w14:textId="77777777" w:rsidR="006D48C5" w:rsidRPr="001A5262" w:rsidRDefault="006D48C5" w:rsidP="00FD77FC">
            <w:pPr>
              <w:spacing w:line="276" w:lineRule="auto"/>
              <w:contextualSpacing/>
              <w:rPr>
                <w:rFonts w:ascii="Bembo Std" w:eastAsia="Calibri" w:hAnsi="Bembo Std" w:cs="Arial"/>
                <w:b/>
                <w:szCs w:val="22"/>
              </w:rPr>
            </w:pPr>
          </w:p>
        </w:tc>
      </w:tr>
      <w:tr w:rsidR="006D48C5" w:rsidRPr="001A5262" w14:paraId="77162779" w14:textId="164B579C" w:rsidTr="00AE2F15">
        <w:tc>
          <w:tcPr>
            <w:tcW w:w="7650" w:type="dxa"/>
            <w:gridSpan w:val="4"/>
          </w:tcPr>
          <w:p w14:paraId="4C9DF050"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Conexión Eléctrica: Voltaje 120VAC ± 10%, 60 Hz, Fases: 1</w:t>
            </w:r>
          </w:p>
          <w:p w14:paraId="621913B6"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Calibri" w:hAnsi="Bembo Std" w:cs="Arial"/>
                <w:sz w:val="22"/>
                <w:szCs w:val="22"/>
              </w:rPr>
            </w:pPr>
            <w:r w:rsidRPr="001A5262">
              <w:rPr>
                <w:rFonts w:ascii="Bembo Std" w:eastAsia="Arial Unicode MS" w:hAnsi="Bembo Std" w:cs="Arial"/>
                <w:color w:val="00000A"/>
                <w:sz w:val="22"/>
                <w:szCs w:val="22"/>
                <w:lang w:eastAsia="zh-CN" w:bidi="hi-IN"/>
              </w:rPr>
              <w:t xml:space="preserve"> La unidad deberá estar bien construida con material resistente y durable que permita el uso y limpieza</w:t>
            </w:r>
            <w:r w:rsidRPr="001A5262">
              <w:rPr>
                <w:rFonts w:ascii="Bembo Std" w:eastAsia="Calibri" w:hAnsi="Bembo Std" w:cs="Arial"/>
                <w:sz w:val="22"/>
                <w:szCs w:val="22"/>
              </w:rPr>
              <w:t xml:space="preserve"> rutinaria.</w:t>
            </w:r>
          </w:p>
        </w:tc>
        <w:tc>
          <w:tcPr>
            <w:tcW w:w="2126" w:type="dxa"/>
            <w:gridSpan w:val="2"/>
          </w:tcPr>
          <w:p w14:paraId="636CB524" w14:textId="77777777" w:rsidR="006D48C5" w:rsidRPr="006D48C5" w:rsidRDefault="006D48C5" w:rsidP="006D48C5">
            <w:pPr>
              <w:widowControl w:val="0"/>
              <w:tabs>
                <w:tab w:val="left" w:pos="450"/>
                <w:tab w:val="left" w:pos="709"/>
              </w:tabs>
              <w:suppressAutoHyphens/>
              <w:spacing w:line="276" w:lineRule="auto"/>
              <w:ind w:right="167"/>
              <w:rPr>
                <w:rFonts w:ascii="Bembo Std" w:eastAsia="Arial Unicode MS" w:hAnsi="Bembo Std" w:cs="Arial"/>
                <w:color w:val="00000A"/>
                <w:szCs w:val="22"/>
                <w:lang w:eastAsia="zh-CN" w:bidi="hi-IN"/>
              </w:rPr>
            </w:pPr>
          </w:p>
        </w:tc>
      </w:tr>
      <w:tr w:rsidR="006D48C5" w:rsidRPr="001A5262" w14:paraId="066D68CA" w14:textId="5C6E0C21" w:rsidTr="00AE2F15">
        <w:tc>
          <w:tcPr>
            <w:tcW w:w="7650" w:type="dxa"/>
            <w:gridSpan w:val="4"/>
          </w:tcPr>
          <w:p w14:paraId="27F53E8D" w14:textId="77777777" w:rsidR="006D48C5" w:rsidRPr="001A5262" w:rsidRDefault="006D48C5" w:rsidP="00FD77FC">
            <w:pPr>
              <w:spacing w:line="276" w:lineRule="auto"/>
              <w:rPr>
                <w:rFonts w:ascii="Bembo Std" w:hAnsi="Bembo Std" w:cs="Arial"/>
                <w:b/>
                <w:szCs w:val="22"/>
              </w:rPr>
            </w:pPr>
            <w:r w:rsidRPr="001A5262">
              <w:rPr>
                <w:rFonts w:ascii="Bembo Std" w:hAnsi="Bembo Std" w:cs="Arial"/>
                <w:b/>
                <w:szCs w:val="22"/>
              </w:rPr>
              <w:t>NORMATIVA A CUMPLIR (PRESENTAR CERTIFICADOS VIGENTES)</w:t>
            </w:r>
          </w:p>
        </w:tc>
        <w:tc>
          <w:tcPr>
            <w:tcW w:w="2126" w:type="dxa"/>
            <w:gridSpan w:val="2"/>
          </w:tcPr>
          <w:p w14:paraId="04D436F7" w14:textId="77777777" w:rsidR="006D48C5" w:rsidRPr="001A5262" w:rsidRDefault="006D48C5" w:rsidP="00FD77FC">
            <w:pPr>
              <w:spacing w:line="276" w:lineRule="auto"/>
              <w:rPr>
                <w:rFonts w:ascii="Bembo Std" w:hAnsi="Bembo Std" w:cs="Arial"/>
                <w:b/>
                <w:szCs w:val="22"/>
              </w:rPr>
            </w:pPr>
          </w:p>
        </w:tc>
      </w:tr>
      <w:tr w:rsidR="006D48C5" w:rsidRPr="001A5262" w14:paraId="43E9ADDD" w14:textId="5C4D6790" w:rsidTr="00AE2F15">
        <w:tc>
          <w:tcPr>
            <w:tcW w:w="7650" w:type="dxa"/>
            <w:gridSpan w:val="4"/>
          </w:tcPr>
          <w:p w14:paraId="2E59BE63"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Calibri" w:hAnsi="Bembo Std" w:cs="Arial"/>
                <w:sz w:val="22"/>
                <w:szCs w:val="22"/>
              </w:rPr>
            </w:pPr>
            <w:r w:rsidRPr="001A5262">
              <w:rPr>
                <w:rFonts w:ascii="Bembo Std" w:eastAsia="Arial Unicode MS" w:hAnsi="Bembo Std" w:cs="Arial"/>
                <w:color w:val="00000A"/>
                <w:sz w:val="22"/>
                <w:szCs w:val="22"/>
                <w:lang w:eastAsia="zh-CN" w:bidi="hi-IN"/>
              </w:rPr>
              <w:t>Sistema</w:t>
            </w:r>
            <w:r w:rsidRPr="001A5262">
              <w:rPr>
                <w:rFonts w:ascii="Bembo Std" w:eastAsia="Calibri" w:hAnsi="Bembo Std" w:cs="Arial"/>
                <w:sz w:val="22"/>
                <w:szCs w:val="22"/>
              </w:rPr>
              <w:t xml:space="preserve"> de gestión de la calidad para fabricantes de equipos médicos y servicios relacionados: ISO 13485, o equivalente</w:t>
            </w:r>
          </w:p>
        </w:tc>
        <w:tc>
          <w:tcPr>
            <w:tcW w:w="2126" w:type="dxa"/>
            <w:gridSpan w:val="2"/>
          </w:tcPr>
          <w:p w14:paraId="208AE43E" w14:textId="77777777" w:rsidR="006D48C5" w:rsidRPr="006D48C5" w:rsidRDefault="006D48C5" w:rsidP="006D48C5">
            <w:pPr>
              <w:widowControl w:val="0"/>
              <w:tabs>
                <w:tab w:val="left" w:pos="450"/>
                <w:tab w:val="left" w:pos="709"/>
              </w:tabs>
              <w:suppressAutoHyphens/>
              <w:spacing w:line="276" w:lineRule="auto"/>
              <w:ind w:right="167"/>
              <w:jc w:val="both"/>
              <w:rPr>
                <w:rFonts w:ascii="Bembo Std" w:eastAsia="Arial Unicode MS" w:hAnsi="Bembo Std" w:cs="Arial"/>
                <w:color w:val="00000A"/>
                <w:szCs w:val="22"/>
                <w:lang w:eastAsia="zh-CN" w:bidi="hi-IN"/>
              </w:rPr>
            </w:pPr>
          </w:p>
        </w:tc>
      </w:tr>
      <w:tr w:rsidR="006D48C5" w:rsidRPr="001A5262" w14:paraId="35178935" w14:textId="0B62EBB4" w:rsidTr="00AE2F15">
        <w:tc>
          <w:tcPr>
            <w:tcW w:w="7650" w:type="dxa"/>
            <w:gridSpan w:val="4"/>
          </w:tcPr>
          <w:p w14:paraId="76BFBF37" w14:textId="77777777" w:rsidR="006D48C5" w:rsidRPr="001A5262" w:rsidRDefault="006D48C5" w:rsidP="00FD77FC">
            <w:pPr>
              <w:spacing w:line="276" w:lineRule="auto"/>
              <w:jc w:val="both"/>
              <w:rPr>
                <w:rFonts w:ascii="Bembo Std" w:hAnsi="Bembo Std"/>
                <w:szCs w:val="22"/>
              </w:rPr>
            </w:pPr>
            <w:r w:rsidRPr="001A5262">
              <w:rPr>
                <w:rFonts w:ascii="Bembo Std" w:hAnsi="Bembo Std" w:cs="Arial"/>
                <w:b/>
                <w:szCs w:val="22"/>
              </w:rPr>
              <w:t>CARTAS COMPROMISO A ENTREGAR CON LA OFERTA</w:t>
            </w:r>
          </w:p>
        </w:tc>
        <w:tc>
          <w:tcPr>
            <w:tcW w:w="2126" w:type="dxa"/>
            <w:gridSpan w:val="2"/>
          </w:tcPr>
          <w:p w14:paraId="6CF90F50" w14:textId="77777777" w:rsidR="006D48C5" w:rsidRPr="001A5262" w:rsidRDefault="006D48C5" w:rsidP="00FD77FC">
            <w:pPr>
              <w:spacing w:line="276" w:lineRule="auto"/>
              <w:jc w:val="both"/>
              <w:rPr>
                <w:rFonts w:ascii="Bembo Std" w:hAnsi="Bembo Std" w:cs="Arial"/>
                <w:b/>
                <w:szCs w:val="22"/>
              </w:rPr>
            </w:pPr>
          </w:p>
        </w:tc>
      </w:tr>
      <w:tr w:rsidR="006D48C5" w:rsidRPr="001A5262" w14:paraId="5A17E931" w14:textId="29CD4F5F" w:rsidTr="00AE2F15">
        <w:tc>
          <w:tcPr>
            <w:tcW w:w="7650" w:type="dxa"/>
            <w:gridSpan w:val="4"/>
          </w:tcPr>
          <w:p w14:paraId="4C7150A2" w14:textId="77777777" w:rsidR="006D48C5" w:rsidRPr="00AE2F15"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hAnsi="Bembo Std" w:cs="Arial"/>
                <w:sz w:val="22"/>
                <w:szCs w:val="22"/>
                <w:lang w:val="es-PA"/>
              </w:rPr>
            </w:pPr>
            <w:r w:rsidRPr="00AE2F15">
              <w:rPr>
                <w:rFonts w:ascii="Bembo Std" w:hAnsi="Bembo Std" w:cs="Arial"/>
                <w:sz w:val="22"/>
                <w:szCs w:val="22"/>
                <w:lang w:val="es-PA"/>
              </w:rPr>
              <w:t>Que los bienes a suministrar deberán ser totalmente nuevos con un tiempo de fabricación no mayor a 12 meses y de tecnología reciente, no reconstruidos o modificados.</w:t>
            </w:r>
          </w:p>
          <w:p w14:paraId="322F4286"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hAnsi="Bembo Std"/>
                <w:sz w:val="22"/>
                <w:szCs w:val="22"/>
              </w:rPr>
            </w:pPr>
            <w:r w:rsidRPr="001A5262">
              <w:rPr>
                <w:rFonts w:ascii="Bembo Std" w:eastAsia="Arial Unicode MS" w:hAnsi="Bembo Std" w:cs="Arial"/>
                <w:color w:val="00000A"/>
                <w:sz w:val="22"/>
                <w:szCs w:val="22"/>
                <w:lang w:eastAsia="zh-CN" w:bidi="hi-IN"/>
              </w:rPr>
              <w:t>Compromiso</w:t>
            </w:r>
            <w:r w:rsidRPr="001A5262">
              <w:rPr>
                <w:rFonts w:ascii="Bembo Std" w:hAnsi="Bembo Std" w:cs="Arial"/>
                <w:sz w:val="22"/>
                <w:szCs w:val="22"/>
                <w:lang w:val="es-PA"/>
              </w:rPr>
              <w:t xml:space="preserve"> por escrito del </w:t>
            </w:r>
            <w:r w:rsidRPr="001A5262">
              <w:rPr>
                <w:rFonts w:ascii="Bembo Std" w:hAnsi="Bembo Std" w:cs="Arial"/>
                <w:sz w:val="22"/>
                <w:szCs w:val="22"/>
              </w:rPr>
              <w:t>suministrante</w:t>
            </w:r>
            <w:r w:rsidRPr="001A5262">
              <w:rPr>
                <w:rFonts w:ascii="Bembo Std" w:hAnsi="Bembo Std" w:cs="Arial"/>
                <w:sz w:val="22"/>
                <w:szCs w:val="22"/>
                <w:lang w:val="es-PA"/>
              </w:rPr>
              <w:t xml:space="preserve"> en asegurar la disponibilidad de repuestos para los bienes y/o equipos por un </w:t>
            </w:r>
            <w:r w:rsidRPr="001A5262">
              <w:rPr>
                <w:rFonts w:ascii="Bembo Std" w:hAnsi="Bembo Std" w:cs="Arial"/>
                <w:sz w:val="22"/>
                <w:szCs w:val="22"/>
                <w:lang w:val="es-PA"/>
              </w:rPr>
              <w:lastRenderedPageBreak/>
              <w:t>período mínimo de cinco (5) años.</w:t>
            </w:r>
          </w:p>
        </w:tc>
        <w:tc>
          <w:tcPr>
            <w:tcW w:w="2126" w:type="dxa"/>
            <w:gridSpan w:val="2"/>
          </w:tcPr>
          <w:p w14:paraId="446ACB26" w14:textId="77777777" w:rsidR="006D48C5" w:rsidRPr="006D48C5" w:rsidRDefault="006D48C5" w:rsidP="006D48C5">
            <w:pPr>
              <w:widowControl w:val="0"/>
              <w:tabs>
                <w:tab w:val="left" w:pos="450"/>
                <w:tab w:val="left" w:pos="709"/>
              </w:tabs>
              <w:suppressAutoHyphens/>
              <w:spacing w:line="276" w:lineRule="auto"/>
              <w:ind w:right="167"/>
              <w:jc w:val="both"/>
              <w:rPr>
                <w:rFonts w:ascii="Bembo Std" w:eastAsia="Arial Unicode MS" w:hAnsi="Bembo Std" w:cs="Arial"/>
                <w:color w:val="00000A"/>
                <w:szCs w:val="22"/>
                <w:lang w:eastAsia="zh-CN" w:bidi="hi-IN"/>
              </w:rPr>
            </w:pPr>
          </w:p>
        </w:tc>
      </w:tr>
      <w:tr w:rsidR="006D48C5" w:rsidRPr="001A5262" w14:paraId="2DF90751" w14:textId="50005043" w:rsidTr="00AE2F15">
        <w:tc>
          <w:tcPr>
            <w:tcW w:w="7650" w:type="dxa"/>
            <w:gridSpan w:val="4"/>
            <w:vAlign w:val="center"/>
          </w:tcPr>
          <w:p w14:paraId="6259E6D3" w14:textId="77777777" w:rsidR="006D48C5" w:rsidRPr="001A5262" w:rsidRDefault="006D48C5" w:rsidP="00FD77FC">
            <w:pPr>
              <w:autoSpaceDE w:val="0"/>
              <w:autoSpaceDN w:val="0"/>
              <w:adjustRightInd w:val="0"/>
              <w:contextualSpacing/>
              <w:jc w:val="both"/>
              <w:rPr>
                <w:rFonts w:ascii="Bembo Std" w:eastAsia="Arial Unicode MS" w:hAnsi="Bembo Std" w:cs="Arial"/>
                <w:szCs w:val="22"/>
                <w:lang w:eastAsia="zh-CN" w:bidi="hi-IN"/>
              </w:rPr>
            </w:pPr>
            <w:r w:rsidRPr="001A5262">
              <w:rPr>
                <w:rFonts w:ascii="Bembo Std" w:hAnsi="Bembo Std"/>
                <w:b/>
                <w:szCs w:val="22"/>
              </w:rPr>
              <w:lastRenderedPageBreak/>
              <w:t>TIEMPO DE ENTREGA</w:t>
            </w:r>
          </w:p>
        </w:tc>
        <w:tc>
          <w:tcPr>
            <w:tcW w:w="2126" w:type="dxa"/>
            <w:gridSpan w:val="2"/>
          </w:tcPr>
          <w:p w14:paraId="371403EA" w14:textId="77777777" w:rsidR="006D48C5" w:rsidRPr="001A5262" w:rsidRDefault="006D48C5" w:rsidP="00FD77FC">
            <w:pPr>
              <w:autoSpaceDE w:val="0"/>
              <w:autoSpaceDN w:val="0"/>
              <w:adjustRightInd w:val="0"/>
              <w:contextualSpacing/>
              <w:jc w:val="both"/>
              <w:rPr>
                <w:rFonts w:ascii="Bembo Std" w:hAnsi="Bembo Std"/>
                <w:b/>
                <w:szCs w:val="22"/>
              </w:rPr>
            </w:pPr>
          </w:p>
        </w:tc>
      </w:tr>
      <w:tr w:rsidR="006D48C5" w:rsidRPr="001A5262" w14:paraId="532E389A" w14:textId="15E6FF3A" w:rsidTr="00AE2F15">
        <w:tc>
          <w:tcPr>
            <w:tcW w:w="7650" w:type="dxa"/>
            <w:gridSpan w:val="4"/>
            <w:vAlign w:val="center"/>
          </w:tcPr>
          <w:p w14:paraId="459A8006"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b/>
                <w:color w:val="00000A"/>
                <w:sz w:val="22"/>
                <w:szCs w:val="22"/>
                <w:lang w:eastAsia="zh-CN" w:bidi="hi-IN"/>
              </w:rPr>
            </w:pPr>
            <w:r w:rsidRPr="001A5262">
              <w:rPr>
                <w:rFonts w:ascii="Bembo Std" w:eastAsia="Arial Unicode MS" w:hAnsi="Bembo Std" w:cs="Arial"/>
                <w:color w:val="00000A"/>
                <w:sz w:val="22"/>
                <w:szCs w:val="22"/>
                <w:lang w:eastAsia="zh-CN" w:bidi="hi-IN"/>
              </w:rPr>
              <w:t xml:space="preserve">Tiempo de entrega de </w:t>
            </w:r>
            <w:r w:rsidRPr="001A5262">
              <w:rPr>
                <w:rFonts w:ascii="Bembo Std" w:eastAsia="Arial Unicode MS" w:hAnsi="Bembo Std" w:cs="Arial"/>
                <w:b/>
                <w:color w:val="00000A"/>
                <w:sz w:val="22"/>
                <w:szCs w:val="22"/>
                <w:lang w:eastAsia="zh-CN" w:bidi="hi-IN"/>
              </w:rPr>
              <w:t>120 días</w:t>
            </w:r>
            <w:r w:rsidRPr="001A5262">
              <w:rPr>
                <w:rFonts w:ascii="Bembo Std" w:eastAsia="Arial Unicode MS" w:hAnsi="Bembo Std" w:cs="Arial"/>
                <w:color w:val="00000A"/>
                <w:sz w:val="22"/>
                <w:szCs w:val="22"/>
                <w:lang w:eastAsia="zh-CN" w:bidi="hi-IN"/>
              </w:rPr>
              <w:t xml:space="preserve"> calendario posterior a la </w:t>
            </w:r>
            <w:r w:rsidRPr="001A5262">
              <w:rPr>
                <w:rFonts w:ascii="Bembo Std" w:eastAsia="Arial Unicode MS" w:hAnsi="Bembo Std" w:cs="Arial"/>
                <w:b/>
                <w:color w:val="00000A"/>
                <w:sz w:val="22"/>
                <w:szCs w:val="22"/>
                <w:lang w:eastAsia="zh-CN" w:bidi="hi-IN"/>
              </w:rPr>
              <w:t>distribución de contrato</w:t>
            </w:r>
          </w:p>
        </w:tc>
        <w:tc>
          <w:tcPr>
            <w:tcW w:w="2126" w:type="dxa"/>
            <w:gridSpan w:val="2"/>
          </w:tcPr>
          <w:p w14:paraId="59DA1807" w14:textId="77777777" w:rsidR="006D48C5" w:rsidRPr="006D48C5" w:rsidRDefault="006D48C5" w:rsidP="006D48C5">
            <w:pPr>
              <w:widowControl w:val="0"/>
              <w:tabs>
                <w:tab w:val="left" w:pos="450"/>
                <w:tab w:val="left" w:pos="709"/>
              </w:tabs>
              <w:suppressAutoHyphens/>
              <w:spacing w:line="276" w:lineRule="auto"/>
              <w:ind w:right="167"/>
              <w:jc w:val="both"/>
              <w:rPr>
                <w:rFonts w:ascii="Bembo Std" w:eastAsia="Arial Unicode MS" w:hAnsi="Bembo Std" w:cs="Arial"/>
                <w:color w:val="00000A"/>
                <w:szCs w:val="22"/>
                <w:lang w:eastAsia="zh-CN" w:bidi="hi-IN"/>
              </w:rPr>
            </w:pPr>
          </w:p>
        </w:tc>
      </w:tr>
      <w:tr w:rsidR="006D48C5" w:rsidRPr="001A5262" w14:paraId="01E88EA1" w14:textId="1ED8BB15" w:rsidTr="00AE2F15">
        <w:tc>
          <w:tcPr>
            <w:tcW w:w="7650" w:type="dxa"/>
            <w:gridSpan w:val="4"/>
            <w:vAlign w:val="center"/>
          </w:tcPr>
          <w:p w14:paraId="2F3E3E4B" w14:textId="77777777" w:rsidR="006D48C5" w:rsidRPr="001A5262" w:rsidRDefault="006D48C5" w:rsidP="00FD77FC">
            <w:pPr>
              <w:autoSpaceDE w:val="0"/>
              <w:autoSpaceDN w:val="0"/>
              <w:adjustRightInd w:val="0"/>
              <w:contextualSpacing/>
              <w:jc w:val="both"/>
              <w:rPr>
                <w:rFonts w:ascii="Bembo Std" w:eastAsia="Arial Unicode MS" w:hAnsi="Bembo Std" w:cs="Arial"/>
                <w:szCs w:val="22"/>
                <w:lang w:eastAsia="zh-CN" w:bidi="hi-IN"/>
              </w:rPr>
            </w:pPr>
            <w:r w:rsidRPr="001A5262">
              <w:rPr>
                <w:rFonts w:ascii="Bembo Std" w:hAnsi="Bembo Std"/>
                <w:b/>
                <w:szCs w:val="22"/>
              </w:rPr>
              <w:t>GARANTÍA</w:t>
            </w:r>
          </w:p>
        </w:tc>
        <w:tc>
          <w:tcPr>
            <w:tcW w:w="2126" w:type="dxa"/>
            <w:gridSpan w:val="2"/>
          </w:tcPr>
          <w:p w14:paraId="7B8DD5BD" w14:textId="77777777" w:rsidR="006D48C5" w:rsidRPr="001A5262" w:rsidRDefault="006D48C5" w:rsidP="00FD77FC">
            <w:pPr>
              <w:autoSpaceDE w:val="0"/>
              <w:autoSpaceDN w:val="0"/>
              <w:adjustRightInd w:val="0"/>
              <w:contextualSpacing/>
              <w:jc w:val="both"/>
              <w:rPr>
                <w:rFonts w:ascii="Bembo Std" w:hAnsi="Bembo Std"/>
                <w:b/>
                <w:szCs w:val="22"/>
              </w:rPr>
            </w:pPr>
          </w:p>
        </w:tc>
      </w:tr>
      <w:tr w:rsidR="006D48C5" w:rsidRPr="001A5262" w14:paraId="795E15DC" w14:textId="0B4DADF2" w:rsidTr="00AE2F15">
        <w:tc>
          <w:tcPr>
            <w:tcW w:w="7650" w:type="dxa"/>
            <w:gridSpan w:val="4"/>
            <w:vAlign w:val="center"/>
          </w:tcPr>
          <w:p w14:paraId="51B45FA0"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 xml:space="preserve">El período de la garantía requerido es de </w:t>
            </w:r>
            <w:r w:rsidRPr="001A5262">
              <w:rPr>
                <w:rFonts w:ascii="Bembo Std" w:eastAsia="Arial Unicode MS" w:hAnsi="Bembo Std" w:cs="Arial"/>
                <w:b/>
                <w:color w:val="00000A"/>
                <w:sz w:val="22"/>
                <w:szCs w:val="22"/>
                <w:lang w:eastAsia="zh-CN" w:bidi="hi-IN"/>
              </w:rPr>
              <w:t>dos (2) años</w:t>
            </w:r>
            <w:r w:rsidRPr="001A5262">
              <w:rPr>
                <w:rFonts w:ascii="Bembo Std" w:eastAsia="Arial Unicode MS" w:hAnsi="Bembo Std" w:cs="Arial"/>
                <w:color w:val="00000A"/>
                <w:sz w:val="22"/>
                <w:szCs w:val="22"/>
                <w:lang w:eastAsia="zh-CN" w:bidi="hi-IN"/>
              </w:rPr>
              <w:t>, para todo el equipo contra desperfectos de fábrica a satisfacción del administrador de contrato designado del bien y deberá constar en el acta de recepción.</w:t>
            </w:r>
          </w:p>
          <w:p w14:paraId="0FC54C41"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sz w:val="22"/>
                <w:szCs w:val="22"/>
                <w:lang w:eastAsia="zh-CN" w:bidi="hi-IN"/>
              </w:rPr>
            </w:pPr>
            <w:r w:rsidRPr="001A5262">
              <w:rPr>
                <w:rFonts w:ascii="Bembo Std" w:eastAsia="Arial Unicode MS" w:hAnsi="Bembo Std" w:cs="Arial"/>
                <w:sz w:val="22"/>
                <w:szCs w:val="22"/>
                <w:lang w:eastAsia="zh-CN" w:bidi="hi-IN"/>
              </w:rPr>
              <w:t xml:space="preserve">Esta garantía deberá incluir </w:t>
            </w:r>
            <w:r w:rsidRPr="001A5262">
              <w:rPr>
                <w:rFonts w:ascii="Bembo Std" w:hAnsi="Bembo Std" w:cs="Arial"/>
                <w:sz w:val="22"/>
                <w:szCs w:val="22"/>
              </w:rPr>
              <w:t xml:space="preserve">atender llamados de reporte de fallas emergentes   o desperfectos de fábrica, en un período no mayor a 24 horas, (incluye fin de semana y festivo), a partir de la comunicación escrita realizada por el encargado del seguimiento y ejecución de contrato. </w:t>
            </w:r>
          </w:p>
          <w:p w14:paraId="1F0B1CE7"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sz w:val="22"/>
                <w:szCs w:val="22"/>
                <w:lang w:eastAsia="zh-CN" w:bidi="hi-IN"/>
              </w:rPr>
            </w:pPr>
            <w:r w:rsidRPr="001A5262">
              <w:rPr>
                <w:rFonts w:ascii="Bembo Std" w:eastAsia="Arial Unicode MS" w:hAnsi="Bembo Std" w:cs="Arial"/>
                <w:sz w:val="22"/>
                <w:szCs w:val="22"/>
                <w:lang w:eastAsia="zh-CN" w:bidi="hi-IN"/>
              </w:rPr>
              <w:t>Dichas reparaciones no pueden durar un plazo mayor a quince días calendario, y deben incluir todos los repuestos, materiales y mano de obra necesarios para dejar el equipo en condiciones óptimas de funcionamiento.</w:t>
            </w:r>
          </w:p>
          <w:p w14:paraId="086081BE"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sz w:val="22"/>
                <w:szCs w:val="22"/>
                <w:lang w:eastAsia="zh-CN" w:bidi="hi-IN"/>
              </w:rPr>
            </w:pPr>
            <w:r w:rsidRPr="001A5262">
              <w:rPr>
                <w:rFonts w:ascii="Bembo Std" w:eastAsia="Arial Unicode MS" w:hAnsi="Bembo Std" w:cs="Arial"/>
                <w:sz w:val="22"/>
                <w:szCs w:val="22"/>
                <w:lang w:eastAsia="zh-CN" w:bidi="hi-IN"/>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c>
          <w:tcPr>
            <w:tcW w:w="2126" w:type="dxa"/>
            <w:gridSpan w:val="2"/>
          </w:tcPr>
          <w:p w14:paraId="3E16E12D" w14:textId="77777777" w:rsidR="006D48C5" w:rsidRPr="006D48C5" w:rsidRDefault="006D48C5" w:rsidP="006D48C5">
            <w:pPr>
              <w:widowControl w:val="0"/>
              <w:tabs>
                <w:tab w:val="left" w:pos="450"/>
                <w:tab w:val="left" w:pos="709"/>
              </w:tabs>
              <w:suppressAutoHyphens/>
              <w:spacing w:line="276" w:lineRule="auto"/>
              <w:ind w:right="167"/>
              <w:jc w:val="both"/>
              <w:rPr>
                <w:rFonts w:ascii="Bembo Std" w:eastAsia="Arial Unicode MS" w:hAnsi="Bembo Std" w:cs="Arial"/>
                <w:color w:val="00000A"/>
                <w:szCs w:val="22"/>
                <w:lang w:eastAsia="zh-CN" w:bidi="hi-IN"/>
              </w:rPr>
            </w:pPr>
          </w:p>
        </w:tc>
      </w:tr>
      <w:tr w:rsidR="006D48C5" w:rsidRPr="001A5262" w14:paraId="378FC269" w14:textId="0EC94109" w:rsidTr="00AE2F15">
        <w:tc>
          <w:tcPr>
            <w:tcW w:w="7650" w:type="dxa"/>
            <w:gridSpan w:val="4"/>
            <w:vAlign w:val="center"/>
          </w:tcPr>
          <w:p w14:paraId="29798FD6" w14:textId="77777777" w:rsidR="006D48C5" w:rsidRPr="001A5262" w:rsidRDefault="006D48C5" w:rsidP="00FD77FC">
            <w:pPr>
              <w:autoSpaceDE w:val="0"/>
              <w:autoSpaceDN w:val="0"/>
              <w:adjustRightInd w:val="0"/>
              <w:contextualSpacing/>
              <w:jc w:val="both"/>
              <w:rPr>
                <w:rFonts w:ascii="Bembo Std" w:eastAsia="Arial Unicode MS" w:hAnsi="Bembo Std" w:cs="Arial"/>
                <w:szCs w:val="22"/>
                <w:lang w:eastAsia="zh-CN" w:bidi="hi-IN"/>
              </w:rPr>
            </w:pPr>
            <w:r w:rsidRPr="001A5262">
              <w:rPr>
                <w:rFonts w:ascii="Bembo Std" w:hAnsi="Bembo Std"/>
                <w:b/>
                <w:szCs w:val="22"/>
              </w:rPr>
              <w:t>SOPORTE TÉCNICO</w:t>
            </w:r>
          </w:p>
        </w:tc>
        <w:tc>
          <w:tcPr>
            <w:tcW w:w="2126" w:type="dxa"/>
            <w:gridSpan w:val="2"/>
          </w:tcPr>
          <w:p w14:paraId="59D0A6E6" w14:textId="77777777" w:rsidR="006D48C5" w:rsidRPr="001A5262" w:rsidRDefault="006D48C5" w:rsidP="00FD77FC">
            <w:pPr>
              <w:autoSpaceDE w:val="0"/>
              <w:autoSpaceDN w:val="0"/>
              <w:adjustRightInd w:val="0"/>
              <w:contextualSpacing/>
              <w:jc w:val="both"/>
              <w:rPr>
                <w:rFonts w:ascii="Bembo Std" w:hAnsi="Bembo Std"/>
                <w:b/>
                <w:szCs w:val="22"/>
              </w:rPr>
            </w:pPr>
          </w:p>
        </w:tc>
      </w:tr>
      <w:tr w:rsidR="006D48C5" w:rsidRPr="001A5262" w14:paraId="2FDDC9F9" w14:textId="349F9AF9" w:rsidTr="00AE2F15">
        <w:tc>
          <w:tcPr>
            <w:tcW w:w="7650" w:type="dxa"/>
            <w:gridSpan w:val="4"/>
            <w:vAlign w:val="center"/>
          </w:tcPr>
          <w:p w14:paraId="2121FC6E"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sz w:val="22"/>
                <w:szCs w:val="22"/>
                <w:lang w:eastAsia="zh-CN" w:bidi="hi-IN"/>
              </w:rPr>
            </w:pPr>
            <w:r w:rsidRPr="001A5262">
              <w:rPr>
                <w:rFonts w:ascii="Bembo Std" w:eastAsia="Arial Unicode MS" w:hAnsi="Bembo Std" w:cs="Arial"/>
                <w:color w:val="00000A"/>
                <w:sz w:val="22"/>
                <w:szCs w:val="22"/>
                <w:lang w:eastAsia="zh-CN" w:bidi="hi-IN"/>
              </w:rPr>
              <w:t>La empresa adjudicada deberá contar con departamento de servicio técnico en El Salvador, con</w:t>
            </w:r>
            <w:r w:rsidRPr="001A5262">
              <w:rPr>
                <w:rFonts w:ascii="Bembo Std" w:eastAsia="Calibri" w:hAnsi="Bembo Std" w:cs="Arial"/>
                <w:color w:val="000000"/>
                <w:sz w:val="22"/>
                <w:szCs w:val="22"/>
              </w:rPr>
              <w:t xml:space="preserve"> personal entrenado</w:t>
            </w:r>
            <w:r w:rsidRPr="001A5262">
              <w:rPr>
                <w:rFonts w:ascii="Bembo Std" w:hAnsi="Bembo Std"/>
                <w:bCs/>
                <w:sz w:val="22"/>
                <w:szCs w:val="22"/>
              </w:rPr>
              <w:t xml:space="preserve"> para garantizar el soporte técnico calificado, con experiencia </w:t>
            </w:r>
            <w:r w:rsidRPr="001A5262">
              <w:rPr>
                <w:rFonts w:ascii="Bembo Std" w:eastAsia="Calibri" w:hAnsi="Bembo Std" w:cs="Arial"/>
                <w:sz w:val="22"/>
                <w:szCs w:val="22"/>
              </w:rPr>
              <w:t>en el mantenimiento de los equipos similares a los ofertados.</w:t>
            </w:r>
            <w:r w:rsidRPr="001A5262">
              <w:rPr>
                <w:rFonts w:ascii="Bembo Std" w:eastAsiaTheme="minorEastAsia" w:hAnsi="Bembo Std" w:cstheme="minorHAnsi"/>
                <w:sz w:val="22"/>
                <w:szCs w:val="22"/>
              </w:rPr>
              <w:t xml:space="preserve">   </w:t>
            </w:r>
          </w:p>
        </w:tc>
        <w:tc>
          <w:tcPr>
            <w:tcW w:w="2126" w:type="dxa"/>
            <w:gridSpan w:val="2"/>
          </w:tcPr>
          <w:p w14:paraId="6A091EFE" w14:textId="77777777" w:rsidR="006D48C5" w:rsidRPr="00592B5B" w:rsidRDefault="006D48C5" w:rsidP="00592B5B">
            <w:pPr>
              <w:widowControl w:val="0"/>
              <w:tabs>
                <w:tab w:val="left" w:pos="450"/>
                <w:tab w:val="left" w:pos="709"/>
              </w:tabs>
              <w:suppressAutoHyphens/>
              <w:spacing w:line="276" w:lineRule="auto"/>
              <w:ind w:right="167"/>
              <w:jc w:val="both"/>
              <w:rPr>
                <w:rFonts w:ascii="Bembo Std" w:eastAsia="Arial Unicode MS" w:hAnsi="Bembo Std" w:cs="Arial"/>
                <w:color w:val="00000A"/>
                <w:szCs w:val="22"/>
                <w:lang w:eastAsia="zh-CN" w:bidi="hi-IN"/>
              </w:rPr>
            </w:pPr>
          </w:p>
        </w:tc>
      </w:tr>
      <w:tr w:rsidR="006D48C5" w:rsidRPr="001A5262" w14:paraId="383AA69A" w14:textId="7AF6DC9F" w:rsidTr="00AE2F15">
        <w:tc>
          <w:tcPr>
            <w:tcW w:w="7650" w:type="dxa"/>
            <w:gridSpan w:val="4"/>
          </w:tcPr>
          <w:p w14:paraId="6A9A3045" w14:textId="77777777" w:rsidR="006D48C5" w:rsidRPr="001A5262" w:rsidRDefault="006D48C5" w:rsidP="00FD77FC">
            <w:pPr>
              <w:spacing w:line="276" w:lineRule="auto"/>
              <w:jc w:val="both"/>
              <w:rPr>
                <w:rFonts w:ascii="Bembo Std" w:eastAsia="Arial Unicode MS" w:hAnsi="Bembo Std" w:cs="Arial"/>
                <w:color w:val="00000A"/>
                <w:szCs w:val="22"/>
                <w:lang w:eastAsia="zh-CN" w:bidi="hi-IN"/>
              </w:rPr>
            </w:pPr>
            <w:r w:rsidRPr="001A5262">
              <w:rPr>
                <w:rFonts w:ascii="Bembo Std" w:eastAsia="Calibri" w:hAnsi="Bembo Std" w:cs="Arial"/>
                <w:b/>
                <w:szCs w:val="22"/>
              </w:rPr>
              <w:t xml:space="preserve">CONDICIONES DE RECEPCIÓN </w:t>
            </w:r>
          </w:p>
        </w:tc>
        <w:tc>
          <w:tcPr>
            <w:tcW w:w="2126" w:type="dxa"/>
            <w:gridSpan w:val="2"/>
          </w:tcPr>
          <w:p w14:paraId="6B7AC49B" w14:textId="77777777" w:rsidR="006D48C5" w:rsidRPr="001A5262" w:rsidRDefault="006D48C5" w:rsidP="00FD77FC">
            <w:pPr>
              <w:spacing w:line="276" w:lineRule="auto"/>
              <w:jc w:val="both"/>
              <w:rPr>
                <w:rFonts w:ascii="Bembo Std" w:eastAsia="Calibri" w:hAnsi="Bembo Std" w:cs="Arial"/>
                <w:b/>
                <w:szCs w:val="22"/>
              </w:rPr>
            </w:pPr>
          </w:p>
        </w:tc>
      </w:tr>
      <w:tr w:rsidR="006D48C5" w:rsidRPr="001A5262" w14:paraId="5F10F4EC" w14:textId="5FD57075" w:rsidTr="00AE2F15">
        <w:tc>
          <w:tcPr>
            <w:tcW w:w="7650" w:type="dxa"/>
            <w:gridSpan w:val="4"/>
          </w:tcPr>
          <w:p w14:paraId="3D162C20"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hAnsi="Bembo Std" w:cs="Arial"/>
                <w:sz w:val="22"/>
                <w:szCs w:val="22"/>
              </w:rPr>
            </w:pPr>
            <w:r w:rsidRPr="001A5262">
              <w:rPr>
                <w:rFonts w:ascii="Bembo Std" w:eastAsia="Arial Unicode MS" w:hAnsi="Bembo Std" w:cs="Arial"/>
                <w:color w:val="00000A"/>
                <w:sz w:val="22"/>
                <w:szCs w:val="22"/>
                <w:lang w:eastAsia="zh-CN" w:bidi="hi-IN"/>
              </w:rPr>
              <w:t xml:space="preserve">Recepción: </w:t>
            </w:r>
            <w:r w:rsidRPr="001A5262">
              <w:rPr>
                <w:rFonts w:ascii="Bembo Std" w:hAnsi="Bembo Std"/>
                <w:bCs/>
                <w:sz w:val="22"/>
                <w:szCs w:val="22"/>
              </w:rPr>
              <w:t>La empresa adjudicada deberá entregar los equipos armados y probados en el lugar de entrega.</w:t>
            </w:r>
          </w:p>
          <w:p w14:paraId="16A79AB9"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hAnsi="Bembo Std"/>
                <w:bCs/>
                <w:sz w:val="22"/>
                <w:szCs w:val="22"/>
              </w:rPr>
            </w:pPr>
            <w:r w:rsidRPr="001A5262">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3278"/>
              <w:gridCol w:w="2268"/>
            </w:tblGrid>
            <w:tr w:rsidR="006D48C5" w:rsidRPr="001A5262" w14:paraId="4EFA4AA4" w14:textId="77777777" w:rsidTr="00F7237E">
              <w:trPr>
                <w:trHeight w:val="203"/>
                <w:jc w:val="center"/>
              </w:trPr>
              <w:tc>
                <w:tcPr>
                  <w:tcW w:w="1285" w:type="dxa"/>
                </w:tcPr>
                <w:p w14:paraId="36E76F8B"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CANTIDAD</w:t>
                  </w:r>
                </w:p>
              </w:tc>
              <w:tc>
                <w:tcPr>
                  <w:tcW w:w="3278" w:type="dxa"/>
                </w:tcPr>
                <w:p w14:paraId="67AEF425"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 xml:space="preserve">UBICACIÓN </w:t>
                  </w:r>
                </w:p>
              </w:tc>
              <w:tc>
                <w:tcPr>
                  <w:tcW w:w="2268" w:type="dxa"/>
                </w:tcPr>
                <w:p w14:paraId="3DD928AD"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AMBIENTE</w:t>
                  </w:r>
                </w:p>
              </w:tc>
            </w:tr>
            <w:tr w:rsidR="006D48C5" w:rsidRPr="001A5262" w14:paraId="186CCE55" w14:textId="77777777" w:rsidTr="00F7237E">
              <w:trPr>
                <w:trHeight w:val="203"/>
                <w:jc w:val="center"/>
              </w:trPr>
              <w:tc>
                <w:tcPr>
                  <w:tcW w:w="1285" w:type="dxa"/>
                </w:tcPr>
                <w:p w14:paraId="730E4E97" w14:textId="77777777" w:rsidR="006D48C5" w:rsidRPr="001A5262" w:rsidRDefault="006D48C5" w:rsidP="00F7237E">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1A5262">
                    <w:rPr>
                      <w:rFonts w:ascii="Bembo Std" w:hAnsi="Bembo Std"/>
                      <w:bCs/>
                      <w:sz w:val="22"/>
                      <w:szCs w:val="22"/>
                    </w:rPr>
                    <w:t>1</w:t>
                  </w:r>
                </w:p>
              </w:tc>
              <w:tc>
                <w:tcPr>
                  <w:tcW w:w="3278" w:type="dxa"/>
                </w:tcPr>
                <w:p w14:paraId="06E9EEF8"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SALA DE LECTURA</w:t>
                  </w:r>
                </w:p>
              </w:tc>
              <w:tc>
                <w:tcPr>
                  <w:tcW w:w="2268" w:type="dxa"/>
                </w:tcPr>
                <w:p w14:paraId="57815A29"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IMAGENEOLOGIA</w:t>
                  </w:r>
                </w:p>
              </w:tc>
            </w:tr>
            <w:tr w:rsidR="006D48C5" w:rsidRPr="001A5262" w14:paraId="1BD88B03" w14:textId="77777777" w:rsidTr="00F7237E">
              <w:trPr>
                <w:trHeight w:val="203"/>
                <w:jc w:val="center"/>
              </w:trPr>
              <w:tc>
                <w:tcPr>
                  <w:tcW w:w="1285" w:type="dxa"/>
                </w:tcPr>
                <w:p w14:paraId="21345AE3" w14:textId="77777777" w:rsidR="006D48C5" w:rsidRPr="001A5262" w:rsidRDefault="006D48C5" w:rsidP="00F7237E">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1A5262">
                    <w:rPr>
                      <w:rFonts w:ascii="Bembo Std" w:hAnsi="Bembo Std"/>
                      <w:bCs/>
                      <w:sz w:val="22"/>
                      <w:szCs w:val="22"/>
                    </w:rPr>
                    <w:t>3</w:t>
                  </w:r>
                </w:p>
              </w:tc>
              <w:tc>
                <w:tcPr>
                  <w:tcW w:w="3278" w:type="dxa"/>
                </w:tcPr>
                <w:p w14:paraId="708F7F4B"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CONSULTORIOS MEDICINA</w:t>
                  </w:r>
                </w:p>
              </w:tc>
              <w:tc>
                <w:tcPr>
                  <w:tcW w:w="2268" w:type="dxa"/>
                </w:tcPr>
                <w:p w14:paraId="4C134F5D"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CONSULTA EXTERNA</w:t>
                  </w:r>
                </w:p>
              </w:tc>
            </w:tr>
            <w:tr w:rsidR="006D48C5" w:rsidRPr="001A5262" w14:paraId="52D7F42B" w14:textId="77777777" w:rsidTr="00F7237E">
              <w:trPr>
                <w:trHeight w:val="203"/>
                <w:jc w:val="center"/>
              </w:trPr>
              <w:tc>
                <w:tcPr>
                  <w:tcW w:w="1285" w:type="dxa"/>
                </w:tcPr>
                <w:p w14:paraId="5D59BEF7" w14:textId="77777777" w:rsidR="006D48C5" w:rsidRPr="001A5262" w:rsidRDefault="006D48C5" w:rsidP="00F7237E">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1A5262">
                    <w:rPr>
                      <w:rFonts w:ascii="Bembo Std" w:hAnsi="Bembo Std"/>
                      <w:bCs/>
                      <w:sz w:val="22"/>
                      <w:szCs w:val="22"/>
                    </w:rPr>
                    <w:t>1</w:t>
                  </w:r>
                </w:p>
              </w:tc>
              <w:tc>
                <w:tcPr>
                  <w:tcW w:w="3278" w:type="dxa"/>
                </w:tcPr>
                <w:p w14:paraId="56FFF181"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CONSULTORIO CARDIOLOGIA Y PRUEBAS ECG</w:t>
                  </w:r>
                </w:p>
              </w:tc>
              <w:tc>
                <w:tcPr>
                  <w:tcW w:w="2268" w:type="dxa"/>
                </w:tcPr>
                <w:p w14:paraId="33E0D1A8"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CONSULTA EXTERNA</w:t>
                  </w:r>
                </w:p>
              </w:tc>
            </w:tr>
            <w:tr w:rsidR="006D48C5" w:rsidRPr="001A5262" w14:paraId="13A47E3C" w14:textId="77777777" w:rsidTr="00F7237E">
              <w:trPr>
                <w:trHeight w:val="252"/>
                <w:jc w:val="center"/>
              </w:trPr>
              <w:tc>
                <w:tcPr>
                  <w:tcW w:w="1285" w:type="dxa"/>
                </w:tcPr>
                <w:p w14:paraId="41BF032B" w14:textId="77777777" w:rsidR="006D48C5" w:rsidRPr="001A5262" w:rsidRDefault="006D48C5" w:rsidP="00F7237E">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1A5262">
                    <w:rPr>
                      <w:rFonts w:ascii="Bembo Std" w:hAnsi="Bembo Std"/>
                      <w:bCs/>
                      <w:sz w:val="22"/>
                      <w:szCs w:val="22"/>
                    </w:rPr>
                    <w:t>1</w:t>
                  </w:r>
                </w:p>
              </w:tc>
              <w:tc>
                <w:tcPr>
                  <w:tcW w:w="3278" w:type="dxa"/>
                </w:tcPr>
                <w:p w14:paraId="57E95186"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RECEPCION DE CONSULTORIOS</w:t>
                  </w:r>
                </w:p>
              </w:tc>
              <w:tc>
                <w:tcPr>
                  <w:tcW w:w="2268" w:type="dxa"/>
                </w:tcPr>
                <w:p w14:paraId="2CE977C5"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CONSULTA EXTERNA</w:t>
                  </w:r>
                </w:p>
              </w:tc>
            </w:tr>
            <w:tr w:rsidR="006D48C5" w:rsidRPr="001A5262" w14:paraId="0C3D09A5" w14:textId="77777777" w:rsidTr="00FD77FC">
              <w:trPr>
                <w:gridAfter w:val="2"/>
                <w:wAfter w:w="5546" w:type="dxa"/>
                <w:trHeight w:val="203"/>
                <w:jc w:val="center"/>
              </w:trPr>
              <w:tc>
                <w:tcPr>
                  <w:tcW w:w="1285" w:type="dxa"/>
                </w:tcPr>
                <w:p w14:paraId="288B8A15" w14:textId="77777777" w:rsidR="006D48C5" w:rsidRPr="001A5262" w:rsidRDefault="006D48C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A5262">
                    <w:rPr>
                      <w:rFonts w:ascii="Bembo Std" w:hAnsi="Bembo Std"/>
                      <w:bCs/>
                      <w:sz w:val="22"/>
                      <w:szCs w:val="22"/>
                    </w:rPr>
                    <w:t>TOTAL 6</w:t>
                  </w:r>
                </w:p>
              </w:tc>
            </w:tr>
          </w:tbl>
          <w:p w14:paraId="6899E2DC"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Realizará todo lo necesario para dejar los equipos listos para su funcionamiento satisfacción del administrador de contrato.</w:t>
            </w:r>
          </w:p>
          <w:p w14:paraId="72A10276" w14:textId="77777777" w:rsidR="006D48C5" w:rsidRPr="001A526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color w:val="00000A"/>
                <w:sz w:val="22"/>
                <w:szCs w:val="22"/>
                <w:lang w:eastAsia="zh-CN" w:bidi="hi-IN"/>
              </w:rPr>
            </w:pPr>
            <w:r w:rsidRPr="001A5262">
              <w:rPr>
                <w:rFonts w:ascii="Bembo Std" w:eastAsia="Arial Unicode MS" w:hAnsi="Bembo Std" w:cs="Arial"/>
                <w:color w:val="00000A"/>
                <w:sz w:val="22"/>
                <w:szCs w:val="22"/>
                <w:lang w:eastAsia="zh-CN" w:bidi="hi-IN"/>
              </w:rPr>
              <w:t xml:space="preserve">Con la entrega de cada equipo deberá presentar: Guía de uso o instalación. </w:t>
            </w:r>
          </w:p>
          <w:p w14:paraId="25E86254" w14:textId="77777777" w:rsidR="006D48C5" w:rsidRPr="007D6012" w:rsidRDefault="006D48C5" w:rsidP="003774A6">
            <w:pPr>
              <w:pStyle w:val="Prrafodelista"/>
              <w:widowControl w:val="0"/>
              <w:numPr>
                <w:ilvl w:val="0"/>
                <w:numId w:val="71"/>
              </w:numPr>
              <w:tabs>
                <w:tab w:val="left" w:pos="450"/>
                <w:tab w:val="left" w:pos="709"/>
              </w:tabs>
              <w:suppressAutoHyphens/>
              <w:spacing w:line="276" w:lineRule="auto"/>
              <w:ind w:left="744" w:right="167"/>
              <w:jc w:val="both"/>
              <w:rPr>
                <w:rFonts w:ascii="Bembo Std" w:eastAsia="Arial Unicode MS" w:hAnsi="Bembo Std" w:cs="Arial"/>
                <w:strike/>
                <w:color w:val="00000A"/>
                <w:sz w:val="22"/>
                <w:szCs w:val="22"/>
                <w:lang w:eastAsia="zh-CN" w:bidi="hi-IN"/>
              </w:rPr>
            </w:pPr>
            <w:r w:rsidRPr="00AE2F15">
              <w:rPr>
                <w:rFonts w:ascii="Bembo Std" w:eastAsia="Arial Unicode MS" w:hAnsi="Bembo Std" w:cs="Arial"/>
                <w:color w:val="00000A"/>
                <w:sz w:val="22"/>
                <w:szCs w:val="22"/>
                <w:lang w:eastAsia="zh-CN" w:bidi="hi-IN"/>
              </w:rPr>
              <w:t>Se colocará una placa o viñeta metalizada en un lugar visible en cada uno de los equipos en la que pueda visualizarse: No. de Contrato, Vigencia de la garantía y numero de contacto.</w:t>
            </w:r>
          </w:p>
        </w:tc>
        <w:tc>
          <w:tcPr>
            <w:tcW w:w="2126" w:type="dxa"/>
            <w:gridSpan w:val="2"/>
          </w:tcPr>
          <w:p w14:paraId="1A4825FA" w14:textId="77777777" w:rsidR="006D48C5" w:rsidRPr="00F7237E" w:rsidRDefault="006D48C5" w:rsidP="00F7237E">
            <w:pPr>
              <w:widowControl w:val="0"/>
              <w:tabs>
                <w:tab w:val="left" w:pos="450"/>
                <w:tab w:val="left" w:pos="709"/>
              </w:tabs>
              <w:suppressAutoHyphens/>
              <w:spacing w:line="276" w:lineRule="auto"/>
              <w:ind w:right="167"/>
              <w:jc w:val="both"/>
              <w:rPr>
                <w:rFonts w:ascii="Bembo Std" w:eastAsia="Arial Unicode MS" w:hAnsi="Bembo Std" w:cs="Arial"/>
                <w:color w:val="00000A"/>
                <w:szCs w:val="22"/>
                <w:lang w:eastAsia="zh-CN" w:bidi="hi-IN"/>
              </w:rPr>
            </w:pPr>
          </w:p>
        </w:tc>
      </w:tr>
      <w:tr w:rsidR="00F7237E" w:rsidRPr="00F7237E" w14:paraId="6F1F7B67" w14:textId="77777777" w:rsidTr="00AE2F15">
        <w:tblPrEx>
          <w:tblCellMar>
            <w:left w:w="65" w:type="dxa"/>
            <w:right w:w="70" w:type="dxa"/>
          </w:tblCellMar>
          <w:tblLook w:val="0000" w:firstRow="0" w:lastRow="0" w:firstColumn="0" w:lastColumn="0" w:noHBand="0" w:noVBand="0"/>
        </w:tblPrEx>
        <w:trPr>
          <w:trHeight w:val="559"/>
        </w:trPr>
        <w:tc>
          <w:tcPr>
            <w:tcW w:w="1191" w:type="dxa"/>
            <w:shd w:val="clear" w:color="auto" w:fill="FFFFFF"/>
            <w:tcMar>
              <w:left w:w="65" w:type="dxa"/>
            </w:tcMar>
            <w:vAlign w:val="center"/>
          </w:tcPr>
          <w:p w14:paraId="1F58ED63" w14:textId="74B89426" w:rsidR="00F7237E" w:rsidRPr="00F7237E" w:rsidRDefault="00FD77FC" w:rsidP="00FD77FC">
            <w:pPr>
              <w:snapToGrid w:val="0"/>
              <w:spacing w:line="276" w:lineRule="auto"/>
              <w:ind w:left="425" w:hanging="425"/>
              <w:contextualSpacing/>
              <w:jc w:val="center"/>
              <w:rPr>
                <w:rFonts w:ascii="Bembo Std" w:eastAsia="Arial Unicode MS" w:hAnsi="Bembo Std" w:cs="Arial"/>
                <w:b/>
                <w:szCs w:val="22"/>
                <w:lang w:eastAsia="zh-CN" w:bidi="hi-IN"/>
              </w:rPr>
            </w:pPr>
            <w:r>
              <w:lastRenderedPageBreak/>
              <w:br w:type="page"/>
            </w:r>
            <w:r w:rsidR="00F7237E" w:rsidRPr="00F7237E">
              <w:rPr>
                <w:rFonts w:ascii="Bembo Std" w:hAnsi="Bembo Std" w:cs="Arial"/>
                <w:b/>
                <w:bCs/>
                <w:szCs w:val="22"/>
              </w:rPr>
              <w:br w:type="page"/>
            </w:r>
            <w:r w:rsidR="00F7237E" w:rsidRPr="00F7237E">
              <w:rPr>
                <w:rFonts w:ascii="Bembo Std" w:hAnsi="Bembo Std" w:cs="Arial"/>
                <w:b/>
                <w:szCs w:val="22"/>
                <w:u w:val="single"/>
              </w:rPr>
              <w:br w:type="page"/>
            </w:r>
            <w:r w:rsidR="00F7237E" w:rsidRPr="00F7237E">
              <w:rPr>
                <w:rFonts w:ascii="Bembo Std" w:hAnsi="Bembo Std" w:cs="Arial"/>
                <w:b/>
                <w:szCs w:val="22"/>
              </w:rPr>
              <w:t>ARTÍCULO</w:t>
            </w:r>
          </w:p>
        </w:tc>
        <w:tc>
          <w:tcPr>
            <w:tcW w:w="1295" w:type="dxa"/>
            <w:shd w:val="clear" w:color="auto" w:fill="FFFFFF"/>
            <w:tcMar>
              <w:left w:w="65" w:type="dxa"/>
            </w:tcMar>
            <w:vAlign w:val="center"/>
          </w:tcPr>
          <w:p w14:paraId="3197C476" w14:textId="77777777" w:rsidR="00F7237E" w:rsidRPr="00F7237E" w:rsidRDefault="00F7237E"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CÓDIGO</w:t>
            </w:r>
          </w:p>
          <w:p w14:paraId="2658A003" w14:textId="77777777" w:rsidR="00F7237E" w:rsidRPr="00F7237E" w:rsidRDefault="00F7237E"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MINSAL</w:t>
            </w:r>
          </w:p>
        </w:tc>
        <w:tc>
          <w:tcPr>
            <w:tcW w:w="5892" w:type="dxa"/>
            <w:gridSpan w:val="3"/>
            <w:shd w:val="clear" w:color="auto" w:fill="FFFFFF"/>
            <w:tcMar>
              <w:left w:w="65" w:type="dxa"/>
            </w:tcMar>
            <w:vAlign w:val="center"/>
          </w:tcPr>
          <w:p w14:paraId="7F595579" w14:textId="77777777" w:rsidR="00F7237E" w:rsidRPr="00F7237E" w:rsidRDefault="00F7237E"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NOMBRE</w:t>
            </w:r>
          </w:p>
        </w:tc>
        <w:tc>
          <w:tcPr>
            <w:tcW w:w="1403" w:type="dxa"/>
            <w:shd w:val="clear" w:color="auto" w:fill="FFFFFF"/>
            <w:vAlign w:val="center"/>
          </w:tcPr>
          <w:p w14:paraId="2130FB25" w14:textId="77777777" w:rsidR="00F7237E" w:rsidRPr="00F7237E" w:rsidRDefault="00F7237E"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CANTIDAD</w:t>
            </w:r>
          </w:p>
        </w:tc>
      </w:tr>
      <w:tr w:rsidR="00F7237E" w:rsidRPr="00F7237E" w14:paraId="62B33263" w14:textId="77777777" w:rsidTr="00AE2F15">
        <w:tblPrEx>
          <w:tblCellMar>
            <w:left w:w="65" w:type="dxa"/>
            <w:right w:w="70" w:type="dxa"/>
          </w:tblCellMar>
          <w:tblLook w:val="0000" w:firstRow="0" w:lastRow="0" w:firstColumn="0" w:lastColumn="0" w:noHBand="0" w:noVBand="0"/>
        </w:tblPrEx>
        <w:trPr>
          <w:trHeight w:val="71"/>
        </w:trPr>
        <w:tc>
          <w:tcPr>
            <w:tcW w:w="1191" w:type="dxa"/>
            <w:shd w:val="clear" w:color="auto" w:fill="FFFFFF"/>
            <w:tcMar>
              <w:left w:w="65" w:type="dxa"/>
            </w:tcMar>
            <w:vAlign w:val="center"/>
          </w:tcPr>
          <w:p w14:paraId="25CE0AC4" w14:textId="77777777" w:rsidR="00F7237E" w:rsidRPr="00F7237E" w:rsidRDefault="00F7237E"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5</w:t>
            </w:r>
          </w:p>
        </w:tc>
        <w:tc>
          <w:tcPr>
            <w:tcW w:w="1295" w:type="dxa"/>
            <w:shd w:val="clear" w:color="auto" w:fill="FFFFFF"/>
            <w:tcMar>
              <w:left w:w="65" w:type="dxa"/>
            </w:tcMar>
            <w:vAlign w:val="center"/>
          </w:tcPr>
          <w:p w14:paraId="6C7FCDDA" w14:textId="77777777" w:rsidR="00F7237E" w:rsidRPr="00F7237E" w:rsidRDefault="00F7237E"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F7237E">
              <w:rPr>
                <w:rFonts w:ascii="Bembo Std" w:eastAsia="Calibri" w:hAnsi="Bembo Std" w:cs="Calibri"/>
                <w:b/>
                <w:color w:val="000000"/>
                <w:szCs w:val="22"/>
              </w:rPr>
              <w:t>60302860</w:t>
            </w:r>
          </w:p>
        </w:tc>
        <w:tc>
          <w:tcPr>
            <w:tcW w:w="5892" w:type="dxa"/>
            <w:gridSpan w:val="3"/>
            <w:shd w:val="clear" w:color="auto" w:fill="auto"/>
            <w:tcMar>
              <w:left w:w="65" w:type="dxa"/>
            </w:tcMar>
            <w:vAlign w:val="center"/>
          </w:tcPr>
          <w:p w14:paraId="3EBADAE7" w14:textId="77777777" w:rsidR="00F7237E" w:rsidRPr="00F7237E" w:rsidRDefault="00F7237E" w:rsidP="00FD77FC">
            <w:pPr>
              <w:widowControl w:val="0"/>
              <w:tabs>
                <w:tab w:val="left" w:pos="709"/>
              </w:tabs>
              <w:suppressAutoHyphens/>
              <w:spacing w:line="276" w:lineRule="auto"/>
              <w:contextualSpacing/>
              <w:jc w:val="center"/>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SET DE DIAGNÓSTICO</w:t>
            </w:r>
          </w:p>
        </w:tc>
        <w:tc>
          <w:tcPr>
            <w:tcW w:w="1403" w:type="dxa"/>
            <w:shd w:val="clear" w:color="auto" w:fill="FFFFFF"/>
            <w:vAlign w:val="center"/>
          </w:tcPr>
          <w:p w14:paraId="216CB6F2" w14:textId="77777777" w:rsidR="00F7237E" w:rsidRPr="00F7237E" w:rsidRDefault="00F7237E" w:rsidP="00FD77FC">
            <w:pPr>
              <w:widowControl w:val="0"/>
              <w:tabs>
                <w:tab w:val="left" w:pos="709"/>
              </w:tabs>
              <w:suppressAutoHyphens/>
              <w:spacing w:line="276" w:lineRule="auto"/>
              <w:contextualSpacing/>
              <w:jc w:val="center"/>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6</w:t>
            </w:r>
          </w:p>
        </w:tc>
      </w:tr>
    </w:tbl>
    <w:p w14:paraId="0FA0DCF4" w14:textId="77777777" w:rsidR="00FD77FC" w:rsidRPr="00DD7860" w:rsidRDefault="00FD77FC" w:rsidP="00FD77FC">
      <w:pPr>
        <w:tabs>
          <w:tab w:val="left" w:pos="2706"/>
        </w:tabs>
        <w:spacing w:line="276" w:lineRule="auto"/>
        <w:rPr>
          <w:rFonts w:ascii="Calibri" w:eastAsia="Calibri" w:hAnsi="Calibr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4364"/>
        <w:gridCol w:w="2126"/>
      </w:tblGrid>
      <w:tr w:rsidR="00F7237E" w:rsidRPr="00F7237E" w14:paraId="05C99525" w14:textId="66D8E9DF" w:rsidTr="00F7237E">
        <w:trPr>
          <w:trHeight w:val="89"/>
        </w:trPr>
        <w:tc>
          <w:tcPr>
            <w:tcW w:w="3291" w:type="dxa"/>
            <w:vAlign w:val="center"/>
          </w:tcPr>
          <w:p w14:paraId="29494014" w14:textId="77777777" w:rsidR="00F7237E" w:rsidRPr="00F7237E" w:rsidRDefault="00F7237E" w:rsidP="00FD77FC">
            <w:pPr>
              <w:spacing w:line="276" w:lineRule="auto"/>
              <w:ind w:left="425" w:right="-107" w:hanging="425"/>
              <w:rPr>
                <w:rFonts w:ascii="Bembo Std" w:eastAsia="Calibri" w:hAnsi="Bembo Std" w:cs="Arial"/>
                <w:b/>
                <w:szCs w:val="22"/>
              </w:rPr>
            </w:pPr>
            <w:r w:rsidRPr="00F7237E">
              <w:rPr>
                <w:rFonts w:ascii="Bembo Std" w:eastAsia="Calibri" w:hAnsi="Bembo Std" w:cs="Arial"/>
                <w:b/>
                <w:szCs w:val="22"/>
              </w:rPr>
              <w:t>Tipo de equipo</w:t>
            </w:r>
          </w:p>
        </w:tc>
        <w:tc>
          <w:tcPr>
            <w:tcW w:w="4364" w:type="dxa"/>
            <w:vAlign w:val="center"/>
          </w:tcPr>
          <w:p w14:paraId="7A2C0505" w14:textId="77777777" w:rsidR="00F7237E" w:rsidRPr="00F7237E" w:rsidRDefault="00F7237E" w:rsidP="00FD77FC">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F7237E">
              <w:rPr>
                <w:rFonts w:ascii="Bembo Std" w:eastAsia="Calibri" w:hAnsi="Bembo Std" w:cs="Arial"/>
                <w:b/>
                <w:szCs w:val="22"/>
              </w:rPr>
              <w:t>EQUIPO MÉDICO</w:t>
            </w:r>
          </w:p>
        </w:tc>
        <w:tc>
          <w:tcPr>
            <w:tcW w:w="2126" w:type="dxa"/>
          </w:tcPr>
          <w:p w14:paraId="2A9109B2" w14:textId="021352E8" w:rsidR="00F7237E" w:rsidRPr="00F7237E" w:rsidRDefault="00F7237E" w:rsidP="00F7237E">
            <w:pPr>
              <w:widowControl w:val="0"/>
              <w:tabs>
                <w:tab w:val="left" w:pos="603"/>
                <w:tab w:val="left" w:pos="709"/>
              </w:tabs>
              <w:suppressAutoHyphens/>
              <w:spacing w:line="276" w:lineRule="auto"/>
              <w:ind w:left="33"/>
              <w:jc w:val="center"/>
              <w:rPr>
                <w:rFonts w:ascii="Bembo Std" w:eastAsia="Calibri" w:hAnsi="Bembo Std" w:cs="Arial"/>
                <w:b/>
                <w:szCs w:val="22"/>
              </w:rPr>
            </w:pPr>
            <w:r w:rsidRPr="00AA369C">
              <w:rPr>
                <w:rFonts w:ascii="Bembo Std" w:eastAsia="Calibri" w:hAnsi="Bembo Std" w:cs="Arial"/>
                <w:b/>
                <w:sz w:val="18"/>
                <w:szCs w:val="22"/>
              </w:rPr>
              <w:t>ESPECIFICACIONES TÉCNICAS OFERTADAS</w:t>
            </w:r>
          </w:p>
        </w:tc>
      </w:tr>
      <w:tr w:rsidR="00F7237E" w:rsidRPr="00F7237E" w14:paraId="0ADC5568" w14:textId="77777777" w:rsidTr="00925704">
        <w:trPr>
          <w:trHeight w:val="89"/>
        </w:trPr>
        <w:tc>
          <w:tcPr>
            <w:tcW w:w="7655" w:type="dxa"/>
            <w:gridSpan w:val="2"/>
            <w:vMerge w:val="restart"/>
            <w:vAlign w:val="center"/>
          </w:tcPr>
          <w:p w14:paraId="0E3F7C33" w14:textId="2CD63224" w:rsidR="00F7237E" w:rsidRPr="00F7237E" w:rsidRDefault="00F7237E" w:rsidP="00F7237E">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F7237E">
              <w:rPr>
                <w:rFonts w:ascii="Bembo Std" w:eastAsia="Calibri" w:hAnsi="Bembo Std" w:cs="Arial"/>
                <w:b/>
                <w:szCs w:val="22"/>
              </w:rPr>
              <w:t>DESCRIPCIÓN Y CARACTERÍSTICAS TÉCNICAS</w:t>
            </w:r>
          </w:p>
        </w:tc>
        <w:tc>
          <w:tcPr>
            <w:tcW w:w="2126" w:type="dxa"/>
          </w:tcPr>
          <w:p w14:paraId="348C711E" w14:textId="66A5B308" w:rsidR="00F7237E" w:rsidRPr="00F7237E" w:rsidRDefault="00F7237E" w:rsidP="00F7237E">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Marca:</w:t>
            </w:r>
          </w:p>
        </w:tc>
      </w:tr>
      <w:tr w:rsidR="00F7237E" w:rsidRPr="00F7237E" w14:paraId="2ED99D77" w14:textId="77777777" w:rsidTr="00925704">
        <w:trPr>
          <w:trHeight w:val="89"/>
        </w:trPr>
        <w:tc>
          <w:tcPr>
            <w:tcW w:w="7655" w:type="dxa"/>
            <w:gridSpan w:val="2"/>
            <w:vMerge/>
            <w:vAlign w:val="center"/>
          </w:tcPr>
          <w:p w14:paraId="55697D75" w14:textId="1855C0E8" w:rsidR="00F7237E" w:rsidRPr="00F7237E" w:rsidRDefault="00F7237E" w:rsidP="00F7237E">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2126" w:type="dxa"/>
          </w:tcPr>
          <w:p w14:paraId="4AFEDFB9" w14:textId="7DD233B3" w:rsidR="00F7237E" w:rsidRPr="00F7237E" w:rsidRDefault="00F7237E" w:rsidP="00F7237E">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Modelo:</w:t>
            </w:r>
          </w:p>
        </w:tc>
      </w:tr>
      <w:tr w:rsidR="00F7237E" w:rsidRPr="00F7237E" w14:paraId="2E099A87" w14:textId="192DCAE8" w:rsidTr="00F7237E">
        <w:trPr>
          <w:trHeight w:val="132"/>
        </w:trPr>
        <w:tc>
          <w:tcPr>
            <w:tcW w:w="7655" w:type="dxa"/>
            <w:gridSpan w:val="2"/>
            <w:vMerge/>
            <w:vAlign w:val="center"/>
          </w:tcPr>
          <w:p w14:paraId="216B5787" w14:textId="173D0666" w:rsidR="00F7237E" w:rsidRPr="00F7237E" w:rsidRDefault="00F7237E" w:rsidP="00F7237E">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2126" w:type="dxa"/>
          </w:tcPr>
          <w:p w14:paraId="0CCDE693" w14:textId="041650DE" w:rsidR="00F7237E" w:rsidRPr="00F7237E" w:rsidRDefault="00F7237E" w:rsidP="00F7237E">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País de origen:</w:t>
            </w:r>
          </w:p>
        </w:tc>
      </w:tr>
      <w:tr w:rsidR="00F7237E" w:rsidRPr="00F7237E" w14:paraId="4F1776A2" w14:textId="52134308" w:rsidTr="00F7237E">
        <w:trPr>
          <w:trHeight w:val="283"/>
        </w:trPr>
        <w:tc>
          <w:tcPr>
            <w:tcW w:w="7655" w:type="dxa"/>
            <w:gridSpan w:val="2"/>
            <w:vAlign w:val="center"/>
          </w:tcPr>
          <w:p w14:paraId="417A07A2"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bCs/>
                <w:szCs w:val="22"/>
              </w:rPr>
              <w:t xml:space="preserve">Set de diagnóstico que incluye un otoscopio y oftalmoscopio </w:t>
            </w:r>
          </w:p>
          <w:p w14:paraId="01839C7C"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El equipo compuesto por al menos: Mango, cabezal, lámparas y estuche de resguardo</w:t>
            </w:r>
          </w:p>
          <w:p w14:paraId="3116F13A"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Mango de material resistente con acabado estriado o rugoso, de acero inoxidable, cromado, o material duradero similar.</w:t>
            </w:r>
          </w:p>
          <w:p w14:paraId="5831100B"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Incluir batería recargable integrada con sistema de carga.</w:t>
            </w:r>
          </w:p>
          <w:p w14:paraId="6D415065" w14:textId="77777777" w:rsidR="00F7237E" w:rsidRPr="00F7237E" w:rsidRDefault="00F7237E" w:rsidP="00FD77FC">
            <w:p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OTOSCOPIO COMPLETO:</w:t>
            </w:r>
          </w:p>
          <w:p w14:paraId="7DB6257A"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Cristal óptico giratorio bidireccional con tres aumentos.</w:t>
            </w:r>
          </w:p>
          <w:p w14:paraId="4FC8C403"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Con espéculos intercambiables en tamaños aproximados de 2 o 2.5 mm, 3 mm, 4 mm, y 5 mm</w:t>
            </w:r>
          </w:p>
          <w:p w14:paraId="64148952"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Punto focal ajustable.</w:t>
            </w:r>
          </w:p>
          <w:p w14:paraId="02E4EDA7" w14:textId="77777777" w:rsidR="00F7237E" w:rsidRPr="00F7237E" w:rsidRDefault="00F7237E" w:rsidP="00FD77FC">
            <w:p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OFTALMOSCOPIO ESTANDAR</w:t>
            </w:r>
          </w:p>
          <w:p w14:paraId="237DD17F"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Con lentes correctoras de dioptrías como mínimo, desde -25 hasta +30 aproximadamente.</w:t>
            </w:r>
          </w:p>
          <w:p w14:paraId="2CDAC6F6"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Con apoyo de goma, para la ceja, diseño de lentes iluminados.</w:t>
            </w:r>
          </w:p>
          <w:p w14:paraId="600FA355"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Con 3 de las siguientes aperturas como mínimo: semicírculo, ranura, circulo y estrella de fijación.</w:t>
            </w:r>
          </w:p>
          <w:p w14:paraId="52F9D728"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Con al menos los siguientes filtros: polarización y azul (libre de rojo)</w:t>
            </w:r>
          </w:p>
          <w:p w14:paraId="55C00D38" w14:textId="77777777" w:rsidR="00F7237E" w:rsidRPr="00F7237E" w:rsidRDefault="00F7237E" w:rsidP="00FD77FC">
            <w:p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 xml:space="preserve"> ILUMINACIÓN: </w:t>
            </w:r>
          </w:p>
          <w:p w14:paraId="43C80891"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 xml:space="preserve">Brillo mayor a 15,000 lúmenes. </w:t>
            </w:r>
          </w:p>
          <w:p w14:paraId="6BFD79BD"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Vida útil mayor a 50,000 horas</w:t>
            </w:r>
          </w:p>
          <w:p w14:paraId="76344A68"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Temperatura de color de al menos 4,000 K</w:t>
            </w:r>
          </w:p>
        </w:tc>
        <w:tc>
          <w:tcPr>
            <w:tcW w:w="2126" w:type="dxa"/>
          </w:tcPr>
          <w:p w14:paraId="47FF7B7F" w14:textId="77777777" w:rsidR="00F7237E" w:rsidRPr="00F7237E" w:rsidRDefault="00F7237E" w:rsidP="00F7237E">
            <w:pPr>
              <w:autoSpaceDE w:val="0"/>
              <w:autoSpaceDN w:val="0"/>
              <w:adjustRightInd w:val="0"/>
              <w:spacing w:line="276" w:lineRule="auto"/>
              <w:contextualSpacing/>
              <w:jc w:val="both"/>
              <w:rPr>
                <w:rFonts w:ascii="Bembo Std" w:eastAsia="Calibri" w:hAnsi="Bembo Std"/>
                <w:bCs/>
                <w:szCs w:val="22"/>
              </w:rPr>
            </w:pPr>
          </w:p>
        </w:tc>
      </w:tr>
      <w:tr w:rsidR="00F7237E" w:rsidRPr="00F7237E" w14:paraId="72EA3B92" w14:textId="2F319F10" w:rsidTr="00F7237E">
        <w:tc>
          <w:tcPr>
            <w:tcW w:w="7655" w:type="dxa"/>
            <w:gridSpan w:val="2"/>
            <w:vAlign w:val="center"/>
          </w:tcPr>
          <w:p w14:paraId="522F129F" w14:textId="77777777" w:rsidR="00F7237E" w:rsidRPr="00F7237E" w:rsidRDefault="00F7237E" w:rsidP="00FD77FC">
            <w:pPr>
              <w:spacing w:line="276" w:lineRule="auto"/>
              <w:ind w:left="454" w:hanging="454"/>
              <w:rPr>
                <w:rFonts w:ascii="Bembo Std" w:eastAsia="Calibri" w:hAnsi="Bembo Std"/>
                <w:b/>
                <w:szCs w:val="22"/>
              </w:rPr>
            </w:pPr>
            <w:r w:rsidRPr="00F7237E">
              <w:rPr>
                <w:rFonts w:ascii="Bembo Std" w:eastAsia="Calibri" w:hAnsi="Bembo Std"/>
                <w:b/>
                <w:szCs w:val="22"/>
              </w:rPr>
              <w:t>ACCESORIOS INCLUIDOS POR EQUIPO</w:t>
            </w:r>
          </w:p>
        </w:tc>
        <w:tc>
          <w:tcPr>
            <w:tcW w:w="2126" w:type="dxa"/>
          </w:tcPr>
          <w:p w14:paraId="1DB0002E" w14:textId="77777777" w:rsidR="00F7237E" w:rsidRPr="00F7237E" w:rsidRDefault="00F7237E" w:rsidP="00FD77FC">
            <w:pPr>
              <w:spacing w:line="276" w:lineRule="auto"/>
              <w:ind w:left="454" w:hanging="454"/>
              <w:rPr>
                <w:rFonts w:ascii="Bembo Std" w:eastAsia="Calibri" w:hAnsi="Bembo Std"/>
                <w:b/>
                <w:szCs w:val="22"/>
              </w:rPr>
            </w:pPr>
          </w:p>
        </w:tc>
      </w:tr>
      <w:tr w:rsidR="00F7237E" w:rsidRPr="00F7237E" w14:paraId="262AB0D2" w14:textId="0403B69D" w:rsidTr="00F7237E">
        <w:tc>
          <w:tcPr>
            <w:tcW w:w="7655" w:type="dxa"/>
            <w:gridSpan w:val="2"/>
            <w:vAlign w:val="center"/>
          </w:tcPr>
          <w:p w14:paraId="1EFC39C4"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Un (1) estuche para resguardo y almacenaje del equipo y sus accesorios.</w:t>
            </w:r>
          </w:p>
          <w:p w14:paraId="4D40D311"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Un</w:t>
            </w:r>
            <w:r w:rsidRPr="00F7237E">
              <w:rPr>
                <w:rFonts w:ascii="Bembo Std" w:eastAsia="Calibri" w:hAnsi="Bembo Std"/>
                <w:bCs/>
                <w:szCs w:val="22"/>
              </w:rPr>
              <w:t xml:space="preserve"> (1) juego de bombillos de repuestos para otoscopio y oftalmoscopio (Cuando aplique).</w:t>
            </w:r>
          </w:p>
          <w:p w14:paraId="4AEE1C3A"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szCs w:val="22"/>
              </w:rPr>
            </w:pPr>
            <w:r w:rsidRPr="00F7237E">
              <w:rPr>
                <w:rFonts w:ascii="Bembo Std" w:eastAsia="Calibri" w:hAnsi="Bembo Std" w:cs="Arial"/>
                <w:szCs w:val="22"/>
              </w:rPr>
              <w:t>Set de baterías recargables con su cargador, según requerimiento del equipo.</w:t>
            </w:r>
          </w:p>
          <w:p w14:paraId="2BBDA9E0"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szCs w:val="22"/>
              </w:rPr>
            </w:pPr>
            <w:r w:rsidRPr="00F7237E">
              <w:rPr>
                <w:rFonts w:ascii="Bembo Std" w:eastAsia="Calibri" w:hAnsi="Bembo Std"/>
                <w:szCs w:val="22"/>
              </w:rPr>
              <w:t>Veinticinco espéculos de al menos los siguientes tamaños:</w:t>
            </w:r>
            <w:r w:rsidRPr="00F7237E">
              <w:rPr>
                <w:rFonts w:ascii="Bembo Std" w:eastAsia="Calibri" w:hAnsi="Bembo Std" w:cs="Arial"/>
                <w:szCs w:val="22"/>
              </w:rPr>
              <w:t xml:space="preserve"> de 2 o 2.5 mm, 3 mm, 4 mm, y 5 mm. 25 de cada tamaño, Total 100. </w:t>
            </w:r>
          </w:p>
        </w:tc>
        <w:tc>
          <w:tcPr>
            <w:tcW w:w="2126" w:type="dxa"/>
          </w:tcPr>
          <w:p w14:paraId="1D81469B" w14:textId="77777777" w:rsidR="00F7237E" w:rsidRPr="00F7237E" w:rsidRDefault="00F7237E" w:rsidP="00F7237E">
            <w:pPr>
              <w:autoSpaceDE w:val="0"/>
              <w:autoSpaceDN w:val="0"/>
              <w:adjustRightInd w:val="0"/>
              <w:spacing w:line="276" w:lineRule="auto"/>
              <w:contextualSpacing/>
              <w:jc w:val="both"/>
              <w:rPr>
                <w:rFonts w:ascii="Bembo Std" w:eastAsia="Calibri" w:hAnsi="Bembo Std" w:cs="Arial"/>
                <w:szCs w:val="22"/>
              </w:rPr>
            </w:pPr>
          </w:p>
        </w:tc>
      </w:tr>
      <w:tr w:rsidR="00F7237E" w:rsidRPr="00F7237E" w14:paraId="57F452DE" w14:textId="037E6A2D" w:rsidTr="00F7237E">
        <w:tc>
          <w:tcPr>
            <w:tcW w:w="7655" w:type="dxa"/>
            <w:gridSpan w:val="2"/>
          </w:tcPr>
          <w:p w14:paraId="4ECE35D7" w14:textId="77777777" w:rsidR="00F7237E" w:rsidRPr="00F7237E" w:rsidRDefault="00F7237E" w:rsidP="00FD77FC">
            <w:pPr>
              <w:spacing w:line="276" w:lineRule="auto"/>
              <w:contextualSpacing/>
              <w:jc w:val="both"/>
              <w:rPr>
                <w:rFonts w:ascii="Bembo Std" w:eastAsia="Calibri" w:hAnsi="Bembo Std" w:cs="Arial"/>
                <w:b/>
                <w:szCs w:val="22"/>
              </w:rPr>
            </w:pPr>
            <w:r w:rsidRPr="00F7237E">
              <w:rPr>
                <w:rFonts w:ascii="Bembo Std" w:eastAsia="Calibri" w:hAnsi="Bembo Std" w:cs="Arial"/>
                <w:b/>
                <w:szCs w:val="22"/>
              </w:rPr>
              <w:t>CARACTERÍSTICAS ELÉCTRICAS Y MECÁNICAS</w:t>
            </w:r>
          </w:p>
        </w:tc>
        <w:tc>
          <w:tcPr>
            <w:tcW w:w="2126" w:type="dxa"/>
          </w:tcPr>
          <w:p w14:paraId="23BBE6DD" w14:textId="77777777" w:rsidR="00F7237E" w:rsidRPr="00F7237E" w:rsidRDefault="00F7237E" w:rsidP="00FD77FC">
            <w:pPr>
              <w:spacing w:line="276" w:lineRule="auto"/>
              <w:contextualSpacing/>
              <w:jc w:val="both"/>
              <w:rPr>
                <w:rFonts w:ascii="Bembo Std" w:eastAsia="Calibri" w:hAnsi="Bembo Std" w:cs="Arial"/>
                <w:b/>
                <w:szCs w:val="22"/>
              </w:rPr>
            </w:pPr>
          </w:p>
        </w:tc>
      </w:tr>
      <w:tr w:rsidR="00F7237E" w:rsidRPr="00F7237E" w14:paraId="20E99A20" w14:textId="7A946DB2" w:rsidTr="00F7237E">
        <w:tc>
          <w:tcPr>
            <w:tcW w:w="7655" w:type="dxa"/>
            <w:gridSpan w:val="2"/>
          </w:tcPr>
          <w:p w14:paraId="531BFFB7"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bCs/>
                <w:szCs w:val="22"/>
              </w:rPr>
            </w:pPr>
            <w:r w:rsidRPr="00F7237E">
              <w:rPr>
                <w:rFonts w:ascii="Bembo Std" w:eastAsia="Calibri" w:hAnsi="Bembo Std" w:cs="Arial"/>
                <w:szCs w:val="22"/>
              </w:rPr>
              <w:t>Funcionamiento a base de</w:t>
            </w:r>
            <w:r w:rsidRPr="00F7237E">
              <w:rPr>
                <w:rFonts w:ascii="Bembo Std" w:eastAsia="Calibri" w:hAnsi="Bembo Std"/>
                <w:bCs/>
                <w:szCs w:val="22"/>
              </w:rPr>
              <w:t xml:space="preserve"> baterías recargables, incluir por equipo la/s batería/s recargable/s y su respectivo cargador con funcionamiento a un voltaje de 120 VAC, frecuencia 60 Hz, 1 Fase.</w:t>
            </w:r>
          </w:p>
          <w:p w14:paraId="742DECFD"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szCs w:val="22"/>
              </w:rPr>
              <w:t>Resistente a la corrosión y a los líquidos utilizados para la desinfección en ambientes hospitalarios.</w:t>
            </w:r>
          </w:p>
        </w:tc>
        <w:tc>
          <w:tcPr>
            <w:tcW w:w="2126" w:type="dxa"/>
          </w:tcPr>
          <w:p w14:paraId="2B413575" w14:textId="77777777" w:rsidR="00F7237E" w:rsidRPr="00F7237E" w:rsidRDefault="00F7237E" w:rsidP="00F7237E">
            <w:pPr>
              <w:autoSpaceDE w:val="0"/>
              <w:autoSpaceDN w:val="0"/>
              <w:adjustRightInd w:val="0"/>
              <w:spacing w:line="276" w:lineRule="auto"/>
              <w:contextualSpacing/>
              <w:jc w:val="both"/>
              <w:rPr>
                <w:rFonts w:ascii="Bembo Std" w:eastAsia="Calibri" w:hAnsi="Bembo Std" w:cs="Arial"/>
                <w:szCs w:val="22"/>
              </w:rPr>
            </w:pPr>
          </w:p>
        </w:tc>
      </w:tr>
      <w:tr w:rsidR="00F7237E" w:rsidRPr="00F7237E" w14:paraId="418F1402" w14:textId="7FACA3A4" w:rsidTr="00F7237E">
        <w:tc>
          <w:tcPr>
            <w:tcW w:w="7655" w:type="dxa"/>
            <w:gridSpan w:val="2"/>
          </w:tcPr>
          <w:p w14:paraId="3CCA8CF9" w14:textId="77777777" w:rsidR="00F7237E" w:rsidRPr="00F7237E" w:rsidRDefault="00F7237E" w:rsidP="00FD77FC">
            <w:pPr>
              <w:widowControl w:val="0"/>
              <w:tabs>
                <w:tab w:val="left" w:pos="744"/>
              </w:tabs>
              <w:suppressAutoHyphens/>
              <w:spacing w:line="276" w:lineRule="auto"/>
              <w:ind w:right="28"/>
              <w:rPr>
                <w:rFonts w:ascii="Bembo Std" w:eastAsia="Arial Unicode MS" w:hAnsi="Bembo Std" w:cs="Arial"/>
                <w:szCs w:val="22"/>
                <w:lang w:eastAsia="zh-CN" w:bidi="hi-IN"/>
              </w:rPr>
            </w:pPr>
            <w:r w:rsidRPr="00F7237E">
              <w:rPr>
                <w:rFonts w:ascii="Bembo Std" w:hAnsi="Bembo Std" w:cs="Arial"/>
                <w:b/>
                <w:szCs w:val="22"/>
              </w:rPr>
              <w:t>NORMATIVA A CUMPLIR (PRESENTAR CERTIFICADOS VIGENTES)</w:t>
            </w:r>
          </w:p>
        </w:tc>
        <w:tc>
          <w:tcPr>
            <w:tcW w:w="2126" w:type="dxa"/>
          </w:tcPr>
          <w:p w14:paraId="1D0EB820" w14:textId="77777777" w:rsidR="00F7237E" w:rsidRPr="00F7237E" w:rsidRDefault="00F7237E" w:rsidP="00FD77FC">
            <w:pPr>
              <w:widowControl w:val="0"/>
              <w:tabs>
                <w:tab w:val="left" w:pos="744"/>
              </w:tabs>
              <w:suppressAutoHyphens/>
              <w:spacing w:line="276" w:lineRule="auto"/>
              <w:ind w:right="28"/>
              <w:rPr>
                <w:rFonts w:ascii="Bembo Std" w:hAnsi="Bembo Std" w:cs="Arial"/>
                <w:b/>
                <w:szCs w:val="22"/>
              </w:rPr>
            </w:pPr>
          </w:p>
        </w:tc>
      </w:tr>
      <w:tr w:rsidR="00F7237E" w:rsidRPr="00F7237E" w14:paraId="77151030" w14:textId="58BA6CAE" w:rsidTr="00F7237E">
        <w:tc>
          <w:tcPr>
            <w:tcW w:w="7655" w:type="dxa"/>
            <w:gridSpan w:val="2"/>
          </w:tcPr>
          <w:p w14:paraId="28FF6B9E"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hAnsi="Bembo Std" w:cs="Arial"/>
                <w:szCs w:val="22"/>
              </w:rPr>
            </w:pPr>
            <w:r w:rsidRPr="00F7237E">
              <w:rPr>
                <w:rFonts w:ascii="Bembo Std" w:hAnsi="Bembo Std" w:cs="Arial"/>
                <w:szCs w:val="22"/>
              </w:rPr>
              <w:t>Sistema de gestión de la calidad para fabricantes de equipos médicos y servicios relacionados: ISO 13485 o equivalente.</w:t>
            </w:r>
          </w:p>
          <w:p w14:paraId="69D04C89"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hAnsi="Bembo Std" w:cs="Arial"/>
                <w:szCs w:val="22"/>
              </w:rPr>
            </w:pPr>
            <w:r w:rsidRPr="00F7237E">
              <w:rPr>
                <w:rFonts w:ascii="Bembo Std" w:eastAsia="Calibri" w:hAnsi="Bembo Std" w:cs="Arial"/>
                <w:color w:val="000000"/>
                <w:szCs w:val="22"/>
              </w:rPr>
              <w:lastRenderedPageBreak/>
              <w:t>Aprobada su comercialización por Directiva 93/42 CEE o equivalente por tipo de equipo (marcado CE) para la Comunidad Europea, PMDA o JPAL para Japón o FDA para los Estados Unidos de América</w:t>
            </w:r>
          </w:p>
        </w:tc>
        <w:tc>
          <w:tcPr>
            <w:tcW w:w="2126" w:type="dxa"/>
          </w:tcPr>
          <w:p w14:paraId="02E82CE0" w14:textId="77777777" w:rsidR="00F7237E" w:rsidRPr="00F7237E" w:rsidRDefault="00F7237E" w:rsidP="00F7237E">
            <w:pPr>
              <w:autoSpaceDE w:val="0"/>
              <w:autoSpaceDN w:val="0"/>
              <w:adjustRightInd w:val="0"/>
              <w:spacing w:line="276" w:lineRule="auto"/>
              <w:contextualSpacing/>
              <w:jc w:val="both"/>
              <w:rPr>
                <w:rFonts w:ascii="Bembo Std" w:hAnsi="Bembo Std" w:cs="Arial"/>
                <w:szCs w:val="22"/>
              </w:rPr>
            </w:pPr>
          </w:p>
        </w:tc>
      </w:tr>
      <w:tr w:rsidR="00F7237E" w:rsidRPr="00F7237E" w14:paraId="6C266D64" w14:textId="200E42CD" w:rsidTr="00F7237E">
        <w:tc>
          <w:tcPr>
            <w:tcW w:w="7655" w:type="dxa"/>
            <w:gridSpan w:val="2"/>
            <w:vAlign w:val="center"/>
          </w:tcPr>
          <w:p w14:paraId="7E1AFB44" w14:textId="77777777" w:rsidR="00F7237E" w:rsidRPr="00F7237E" w:rsidRDefault="00F7237E" w:rsidP="00FD77FC">
            <w:pPr>
              <w:spacing w:line="276" w:lineRule="auto"/>
              <w:jc w:val="both"/>
              <w:rPr>
                <w:rFonts w:ascii="Bembo Std" w:hAnsi="Bembo Std"/>
                <w:bCs/>
                <w:szCs w:val="22"/>
              </w:rPr>
            </w:pPr>
            <w:r w:rsidRPr="00F7237E">
              <w:rPr>
                <w:rFonts w:ascii="Bembo Std" w:hAnsi="Bembo Std" w:cs="Arial"/>
                <w:b/>
                <w:szCs w:val="22"/>
              </w:rPr>
              <w:lastRenderedPageBreak/>
              <w:t>CARTAS COMPROMISO A ENTREGAR CON LA OFERTA</w:t>
            </w:r>
          </w:p>
        </w:tc>
        <w:tc>
          <w:tcPr>
            <w:tcW w:w="2126" w:type="dxa"/>
          </w:tcPr>
          <w:p w14:paraId="5E257981" w14:textId="77777777" w:rsidR="00F7237E" w:rsidRPr="00F7237E" w:rsidRDefault="00F7237E" w:rsidP="00FD77FC">
            <w:pPr>
              <w:spacing w:line="276" w:lineRule="auto"/>
              <w:jc w:val="both"/>
              <w:rPr>
                <w:rFonts w:ascii="Bembo Std" w:hAnsi="Bembo Std" w:cs="Arial"/>
                <w:b/>
                <w:szCs w:val="22"/>
              </w:rPr>
            </w:pPr>
          </w:p>
        </w:tc>
      </w:tr>
      <w:tr w:rsidR="00F7237E" w:rsidRPr="00F7237E" w14:paraId="76A51BFA" w14:textId="5EB34232" w:rsidTr="00F7237E">
        <w:tc>
          <w:tcPr>
            <w:tcW w:w="7655" w:type="dxa"/>
            <w:gridSpan w:val="2"/>
            <w:vAlign w:val="center"/>
          </w:tcPr>
          <w:p w14:paraId="1A040965" w14:textId="77777777" w:rsidR="00F7237E" w:rsidRPr="00AE2F15" w:rsidRDefault="00F7237E" w:rsidP="003774A6">
            <w:pPr>
              <w:numPr>
                <w:ilvl w:val="1"/>
                <w:numId w:val="73"/>
              </w:numPr>
              <w:autoSpaceDE w:val="0"/>
              <w:autoSpaceDN w:val="0"/>
              <w:adjustRightInd w:val="0"/>
              <w:spacing w:line="276" w:lineRule="auto"/>
              <w:contextualSpacing/>
              <w:jc w:val="both"/>
              <w:rPr>
                <w:rFonts w:ascii="Bembo Std" w:hAnsi="Bembo Std" w:cs="Arial"/>
                <w:szCs w:val="22"/>
              </w:rPr>
            </w:pPr>
            <w:r w:rsidRPr="00AE2F15">
              <w:rPr>
                <w:rFonts w:ascii="Bembo Std" w:hAnsi="Bembo Std" w:cs="Arial"/>
                <w:szCs w:val="22"/>
              </w:rPr>
              <w:t>Que los bienes a suministrar deberán ser totalmente nuevos con un tiempo de fabricación no mayor a 12 meses y de tecnología reciente, no reconstruidos o modificados.</w:t>
            </w:r>
          </w:p>
          <w:p w14:paraId="27E91B9E"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color w:val="000000"/>
                <w:szCs w:val="22"/>
              </w:rPr>
              <w:t>De no obsolescencia</w:t>
            </w:r>
            <w:r w:rsidRPr="00F7237E">
              <w:rPr>
                <w:rFonts w:ascii="Bembo Std" w:hAnsi="Bembo Std" w:cs="Arial"/>
                <w:szCs w:val="22"/>
              </w:rPr>
              <w:t xml:space="preserve"> del modelo a ofertar por al menos un periodo de cinco (5) años</w:t>
            </w:r>
            <w:r w:rsidRPr="00F7237E">
              <w:rPr>
                <w:rFonts w:ascii="Bembo Std" w:eastAsia="Calibri" w:hAnsi="Bembo Std" w:cs="Arial"/>
                <w:szCs w:val="22"/>
              </w:rPr>
              <w:t>.</w:t>
            </w:r>
          </w:p>
          <w:p w14:paraId="34D55185"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szCs w:val="22"/>
              </w:rPr>
            </w:pPr>
            <w:r w:rsidRPr="00F7237E">
              <w:rPr>
                <w:rFonts w:ascii="Bembo Std" w:eastAsia="Calibri" w:hAnsi="Bembo Std" w:cs="Arial"/>
                <w:color w:val="000000"/>
                <w:szCs w:val="22"/>
              </w:rPr>
              <w:t>Compromiso</w:t>
            </w:r>
            <w:r w:rsidRPr="00F7237E">
              <w:rPr>
                <w:rFonts w:ascii="Bembo Std" w:hAnsi="Bembo Std" w:cs="Arial"/>
                <w:szCs w:val="22"/>
                <w:lang w:val="es-PA"/>
              </w:rPr>
              <w:t xml:space="preserve"> por escrito del </w:t>
            </w:r>
            <w:r w:rsidRPr="00F7237E">
              <w:rPr>
                <w:rFonts w:ascii="Bembo Std" w:hAnsi="Bembo Std" w:cs="Arial"/>
                <w:szCs w:val="22"/>
              </w:rPr>
              <w:t>suministrante</w:t>
            </w:r>
            <w:r w:rsidRPr="00F7237E">
              <w:rPr>
                <w:rFonts w:ascii="Bembo Std" w:hAnsi="Bembo Std" w:cs="Arial"/>
                <w:szCs w:val="22"/>
                <w:lang w:val="es-PA"/>
              </w:rPr>
              <w:t xml:space="preserve"> en asegurar  la disponibilidad de repuestos para los bienes y/o equipos por un período mínimo de cinco (5) años.</w:t>
            </w:r>
          </w:p>
        </w:tc>
        <w:tc>
          <w:tcPr>
            <w:tcW w:w="2126" w:type="dxa"/>
          </w:tcPr>
          <w:p w14:paraId="1DFF6D6E" w14:textId="77777777" w:rsidR="00F7237E" w:rsidRPr="00F7237E" w:rsidRDefault="00F7237E" w:rsidP="00F7237E">
            <w:pPr>
              <w:autoSpaceDE w:val="0"/>
              <w:autoSpaceDN w:val="0"/>
              <w:adjustRightInd w:val="0"/>
              <w:spacing w:line="276" w:lineRule="auto"/>
              <w:contextualSpacing/>
              <w:jc w:val="both"/>
              <w:rPr>
                <w:rFonts w:ascii="Bembo Std" w:eastAsia="Calibri" w:hAnsi="Bembo Std" w:cs="Arial"/>
                <w:szCs w:val="22"/>
              </w:rPr>
            </w:pPr>
          </w:p>
        </w:tc>
      </w:tr>
      <w:tr w:rsidR="00F7237E" w:rsidRPr="00F7237E" w14:paraId="2A36D62B" w14:textId="6B15D2B3" w:rsidTr="00F7237E">
        <w:tc>
          <w:tcPr>
            <w:tcW w:w="7655" w:type="dxa"/>
            <w:gridSpan w:val="2"/>
            <w:vAlign w:val="center"/>
          </w:tcPr>
          <w:p w14:paraId="372F3CA8" w14:textId="77777777" w:rsidR="00F7237E" w:rsidRPr="00F7237E" w:rsidRDefault="00F7237E" w:rsidP="00FD77FC">
            <w:pPr>
              <w:autoSpaceDE w:val="0"/>
              <w:autoSpaceDN w:val="0"/>
              <w:adjustRightInd w:val="0"/>
              <w:contextualSpacing/>
              <w:jc w:val="both"/>
              <w:rPr>
                <w:rFonts w:ascii="Bembo Std" w:eastAsia="Arial Unicode MS" w:hAnsi="Bembo Std" w:cs="Arial"/>
                <w:szCs w:val="22"/>
                <w:lang w:eastAsia="zh-CN" w:bidi="hi-IN"/>
              </w:rPr>
            </w:pPr>
            <w:r w:rsidRPr="00F7237E">
              <w:rPr>
                <w:rFonts w:ascii="Bembo Std" w:hAnsi="Bembo Std"/>
                <w:b/>
                <w:szCs w:val="22"/>
              </w:rPr>
              <w:t>TIEMPO DE ENTREGA</w:t>
            </w:r>
          </w:p>
        </w:tc>
        <w:tc>
          <w:tcPr>
            <w:tcW w:w="2126" w:type="dxa"/>
          </w:tcPr>
          <w:p w14:paraId="3F4110A4" w14:textId="77777777" w:rsidR="00F7237E" w:rsidRPr="00F7237E" w:rsidRDefault="00F7237E" w:rsidP="00FD77FC">
            <w:pPr>
              <w:autoSpaceDE w:val="0"/>
              <w:autoSpaceDN w:val="0"/>
              <w:adjustRightInd w:val="0"/>
              <w:contextualSpacing/>
              <w:jc w:val="both"/>
              <w:rPr>
                <w:rFonts w:ascii="Bembo Std" w:hAnsi="Bembo Std"/>
                <w:b/>
                <w:szCs w:val="22"/>
              </w:rPr>
            </w:pPr>
          </w:p>
        </w:tc>
      </w:tr>
      <w:tr w:rsidR="00F7237E" w:rsidRPr="00F7237E" w14:paraId="1809F428" w14:textId="3E2847E8" w:rsidTr="00F7237E">
        <w:tc>
          <w:tcPr>
            <w:tcW w:w="7655" w:type="dxa"/>
            <w:gridSpan w:val="2"/>
            <w:vAlign w:val="center"/>
          </w:tcPr>
          <w:p w14:paraId="14C300FF"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Arial Unicode MS" w:hAnsi="Bembo Std" w:cs="Arial"/>
                <w:b/>
                <w:color w:val="00000A"/>
                <w:szCs w:val="22"/>
                <w:lang w:eastAsia="zh-CN" w:bidi="hi-IN"/>
              </w:rPr>
            </w:pPr>
            <w:r w:rsidRPr="00F7237E">
              <w:rPr>
                <w:rFonts w:ascii="Bembo Std" w:eastAsia="Arial Unicode MS" w:hAnsi="Bembo Std" w:cs="Arial"/>
                <w:color w:val="00000A"/>
                <w:szCs w:val="22"/>
                <w:lang w:eastAsia="zh-CN" w:bidi="hi-IN"/>
              </w:rPr>
              <w:t xml:space="preserve">Tiempo de entrega de </w:t>
            </w:r>
            <w:r w:rsidRPr="00F7237E">
              <w:rPr>
                <w:rFonts w:ascii="Bembo Std" w:eastAsia="Arial Unicode MS" w:hAnsi="Bembo Std" w:cs="Arial"/>
                <w:b/>
                <w:color w:val="00000A"/>
                <w:szCs w:val="22"/>
                <w:lang w:eastAsia="zh-CN" w:bidi="hi-IN"/>
              </w:rPr>
              <w:t>120 días</w:t>
            </w:r>
            <w:r w:rsidRPr="00F7237E">
              <w:rPr>
                <w:rFonts w:ascii="Bembo Std" w:eastAsia="Arial Unicode MS" w:hAnsi="Bembo Std" w:cs="Arial"/>
                <w:color w:val="00000A"/>
                <w:szCs w:val="22"/>
                <w:lang w:eastAsia="zh-CN" w:bidi="hi-IN"/>
              </w:rPr>
              <w:t xml:space="preserve"> calendario posterior a la </w:t>
            </w:r>
            <w:r w:rsidRPr="00F7237E">
              <w:rPr>
                <w:rFonts w:ascii="Bembo Std" w:eastAsia="Arial Unicode MS" w:hAnsi="Bembo Std" w:cs="Arial"/>
                <w:b/>
                <w:color w:val="00000A"/>
                <w:szCs w:val="22"/>
                <w:lang w:eastAsia="zh-CN" w:bidi="hi-IN"/>
              </w:rPr>
              <w:t>distribución de contrato</w:t>
            </w:r>
            <w:r w:rsidRPr="00F7237E">
              <w:rPr>
                <w:rFonts w:ascii="Bembo Std" w:eastAsia="Arial Unicode MS" w:hAnsi="Bembo Std" w:cs="Arial"/>
                <w:color w:val="00000A"/>
                <w:szCs w:val="22"/>
                <w:lang w:eastAsia="zh-CN" w:bidi="hi-IN"/>
              </w:rPr>
              <w:t>.</w:t>
            </w:r>
          </w:p>
        </w:tc>
        <w:tc>
          <w:tcPr>
            <w:tcW w:w="2126" w:type="dxa"/>
          </w:tcPr>
          <w:p w14:paraId="2A5B7170" w14:textId="77777777" w:rsidR="00F7237E" w:rsidRPr="00F7237E" w:rsidRDefault="00F7237E" w:rsidP="00F7237E">
            <w:pPr>
              <w:autoSpaceDE w:val="0"/>
              <w:autoSpaceDN w:val="0"/>
              <w:adjustRightInd w:val="0"/>
              <w:spacing w:line="276" w:lineRule="auto"/>
              <w:contextualSpacing/>
              <w:jc w:val="both"/>
              <w:rPr>
                <w:rFonts w:ascii="Bembo Std" w:eastAsia="Arial Unicode MS" w:hAnsi="Bembo Std" w:cs="Arial"/>
                <w:color w:val="00000A"/>
                <w:szCs w:val="22"/>
                <w:lang w:eastAsia="zh-CN" w:bidi="hi-IN"/>
              </w:rPr>
            </w:pPr>
          </w:p>
        </w:tc>
      </w:tr>
      <w:tr w:rsidR="00F7237E" w:rsidRPr="00F7237E" w14:paraId="7CF333FD" w14:textId="111BAD95" w:rsidTr="00F7237E">
        <w:tc>
          <w:tcPr>
            <w:tcW w:w="7655" w:type="dxa"/>
            <w:gridSpan w:val="2"/>
            <w:vAlign w:val="center"/>
          </w:tcPr>
          <w:p w14:paraId="50E85AE0" w14:textId="77777777" w:rsidR="00F7237E" w:rsidRPr="00F7237E" w:rsidRDefault="00F7237E" w:rsidP="00FD77FC">
            <w:pPr>
              <w:autoSpaceDE w:val="0"/>
              <w:autoSpaceDN w:val="0"/>
              <w:adjustRightInd w:val="0"/>
              <w:contextualSpacing/>
              <w:jc w:val="both"/>
              <w:rPr>
                <w:rFonts w:ascii="Bembo Std" w:eastAsia="Arial Unicode MS" w:hAnsi="Bembo Std" w:cs="Arial"/>
                <w:szCs w:val="22"/>
                <w:lang w:eastAsia="zh-CN" w:bidi="hi-IN"/>
              </w:rPr>
            </w:pPr>
            <w:r w:rsidRPr="00F7237E">
              <w:rPr>
                <w:rFonts w:ascii="Bembo Std" w:hAnsi="Bembo Std"/>
                <w:b/>
                <w:szCs w:val="22"/>
              </w:rPr>
              <w:t>GARANTÍA</w:t>
            </w:r>
          </w:p>
        </w:tc>
        <w:tc>
          <w:tcPr>
            <w:tcW w:w="2126" w:type="dxa"/>
          </w:tcPr>
          <w:p w14:paraId="6DDEE313" w14:textId="77777777" w:rsidR="00F7237E" w:rsidRPr="00F7237E" w:rsidRDefault="00F7237E" w:rsidP="00FD77FC">
            <w:pPr>
              <w:autoSpaceDE w:val="0"/>
              <w:autoSpaceDN w:val="0"/>
              <w:adjustRightInd w:val="0"/>
              <w:contextualSpacing/>
              <w:jc w:val="both"/>
              <w:rPr>
                <w:rFonts w:ascii="Bembo Std" w:hAnsi="Bembo Std"/>
                <w:b/>
                <w:szCs w:val="22"/>
              </w:rPr>
            </w:pPr>
          </w:p>
        </w:tc>
      </w:tr>
      <w:tr w:rsidR="00F7237E" w:rsidRPr="00F7237E" w14:paraId="3FEED6F8" w14:textId="1ABA47B7" w:rsidTr="00F7237E">
        <w:tc>
          <w:tcPr>
            <w:tcW w:w="7655" w:type="dxa"/>
            <w:gridSpan w:val="2"/>
            <w:vAlign w:val="center"/>
          </w:tcPr>
          <w:p w14:paraId="191E7157" w14:textId="77777777" w:rsidR="00F7237E" w:rsidRPr="00F7237E" w:rsidRDefault="00F7237E" w:rsidP="003774A6">
            <w:pPr>
              <w:numPr>
                <w:ilvl w:val="1"/>
                <w:numId w:val="73"/>
              </w:numPr>
              <w:autoSpaceDE w:val="0"/>
              <w:autoSpaceDN w:val="0"/>
              <w:adjustRightInd w:val="0"/>
              <w:spacing w:line="276" w:lineRule="auto"/>
              <w:contextualSpacing/>
              <w:jc w:val="both"/>
              <w:rPr>
                <w:rFonts w:ascii="Bembo Std" w:eastAsia="Calibri" w:hAnsi="Bembo Std" w:cs="Arial"/>
                <w:color w:val="000000"/>
                <w:szCs w:val="22"/>
              </w:rPr>
            </w:pPr>
            <w:r w:rsidRPr="00F7237E">
              <w:rPr>
                <w:rFonts w:ascii="Bembo Std" w:eastAsia="Calibri" w:hAnsi="Bembo Std" w:cs="Arial"/>
                <w:color w:val="000000"/>
                <w:szCs w:val="22"/>
              </w:rPr>
              <w:t>El período de la garantía requerido es de</w:t>
            </w:r>
            <w:r w:rsidRPr="00F7237E">
              <w:rPr>
                <w:rFonts w:ascii="Bembo Std" w:eastAsia="Calibri" w:hAnsi="Bembo Std" w:cs="Arial"/>
                <w:b/>
                <w:color w:val="000000"/>
                <w:szCs w:val="22"/>
              </w:rPr>
              <w:t xml:space="preserve"> dos (2) años</w:t>
            </w:r>
            <w:r w:rsidRPr="00F7237E">
              <w:rPr>
                <w:rFonts w:ascii="Bembo Std" w:eastAsia="Calibri" w:hAnsi="Bembo Std" w:cs="Arial"/>
                <w:color w:val="000000"/>
                <w:szCs w:val="22"/>
              </w:rPr>
              <w:t>, para todo el equipo contra desperfectos de fábrica a satisfacción del administrador de contrato designado del bien y deberá constar en el acta de recepción.</w:t>
            </w:r>
          </w:p>
        </w:tc>
        <w:tc>
          <w:tcPr>
            <w:tcW w:w="2126" w:type="dxa"/>
          </w:tcPr>
          <w:p w14:paraId="775DFC09" w14:textId="77777777" w:rsidR="00F7237E" w:rsidRPr="00F7237E" w:rsidRDefault="00F7237E" w:rsidP="00F7237E">
            <w:pPr>
              <w:autoSpaceDE w:val="0"/>
              <w:autoSpaceDN w:val="0"/>
              <w:adjustRightInd w:val="0"/>
              <w:spacing w:line="276" w:lineRule="auto"/>
              <w:contextualSpacing/>
              <w:jc w:val="both"/>
              <w:rPr>
                <w:rFonts w:ascii="Bembo Std" w:eastAsia="Calibri" w:hAnsi="Bembo Std" w:cs="Arial"/>
                <w:color w:val="000000"/>
                <w:szCs w:val="22"/>
              </w:rPr>
            </w:pPr>
          </w:p>
        </w:tc>
      </w:tr>
      <w:tr w:rsidR="00F7237E" w:rsidRPr="00F7237E" w14:paraId="197CDD8F" w14:textId="6B9AED30" w:rsidTr="00F7237E">
        <w:tc>
          <w:tcPr>
            <w:tcW w:w="7655" w:type="dxa"/>
            <w:gridSpan w:val="2"/>
          </w:tcPr>
          <w:p w14:paraId="48B9C30E" w14:textId="77777777" w:rsidR="00F7237E" w:rsidRPr="00F7237E" w:rsidRDefault="00F7237E" w:rsidP="00FD77FC">
            <w:pPr>
              <w:spacing w:line="276" w:lineRule="auto"/>
              <w:jc w:val="both"/>
              <w:rPr>
                <w:rFonts w:ascii="Bembo Std" w:eastAsia="Arial Unicode MS" w:hAnsi="Bembo Std" w:cs="Arial"/>
                <w:color w:val="00000A"/>
                <w:szCs w:val="22"/>
                <w:lang w:eastAsia="zh-CN" w:bidi="hi-IN"/>
              </w:rPr>
            </w:pPr>
            <w:r w:rsidRPr="00F7237E">
              <w:rPr>
                <w:rFonts w:ascii="Bembo Std" w:eastAsia="Calibri" w:hAnsi="Bembo Std" w:cs="Arial"/>
                <w:b/>
                <w:szCs w:val="22"/>
              </w:rPr>
              <w:t xml:space="preserve">CONDICIONES DE RECEPCIÓN </w:t>
            </w:r>
          </w:p>
        </w:tc>
        <w:tc>
          <w:tcPr>
            <w:tcW w:w="2126" w:type="dxa"/>
          </w:tcPr>
          <w:p w14:paraId="318A3776" w14:textId="77777777" w:rsidR="00F7237E" w:rsidRPr="00F7237E" w:rsidRDefault="00F7237E" w:rsidP="00FD77FC">
            <w:pPr>
              <w:spacing w:line="276" w:lineRule="auto"/>
              <w:jc w:val="both"/>
              <w:rPr>
                <w:rFonts w:ascii="Bembo Std" w:eastAsia="Calibri" w:hAnsi="Bembo Std" w:cs="Arial"/>
                <w:b/>
                <w:szCs w:val="22"/>
              </w:rPr>
            </w:pPr>
          </w:p>
        </w:tc>
      </w:tr>
      <w:tr w:rsidR="00F7237E" w:rsidRPr="00F7237E" w14:paraId="3B3E6BB7" w14:textId="1E7E686F" w:rsidTr="00B05C5A">
        <w:trPr>
          <w:trHeight w:val="4024"/>
        </w:trPr>
        <w:tc>
          <w:tcPr>
            <w:tcW w:w="7655" w:type="dxa"/>
            <w:gridSpan w:val="2"/>
          </w:tcPr>
          <w:p w14:paraId="664C78E2" w14:textId="77777777" w:rsidR="00F7237E" w:rsidRPr="00F7237E" w:rsidRDefault="00F7237E" w:rsidP="003774A6">
            <w:pPr>
              <w:pStyle w:val="Prrafodelista"/>
              <w:numPr>
                <w:ilvl w:val="1"/>
                <w:numId w:val="73"/>
              </w:numPr>
              <w:spacing w:line="276" w:lineRule="auto"/>
              <w:jc w:val="both"/>
              <w:rPr>
                <w:rFonts w:ascii="Bembo Std" w:hAnsi="Bembo Std"/>
                <w:sz w:val="22"/>
                <w:szCs w:val="22"/>
              </w:rPr>
            </w:pPr>
            <w:r w:rsidRPr="00F7237E">
              <w:rPr>
                <w:rFonts w:ascii="Bembo Std" w:hAnsi="Bembo Std"/>
                <w:sz w:val="22"/>
                <w:szCs w:val="22"/>
              </w:rPr>
              <w:t>Realizará todo lo necesario para dejar los equipos listos para su funcionamiento a satisfacción del administrador de contrato.</w:t>
            </w:r>
          </w:p>
          <w:p w14:paraId="1EC67050" w14:textId="77777777" w:rsidR="00F7237E" w:rsidRPr="00F7237E" w:rsidRDefault="00F7237E" w:rsidP="003774A6">
            <w:pPr>
              <w:pStyle w:val="Prrafodelista"/>
              <w:numPr>
                <w:ilvl w:val="1"/>
                <w:numId w:val="73"/>
              </w:numPr>
              <w:spacing w:line="276" w:lineRule="auto"/>
              <w:jc w:val="both"/>
              <w:rPr>
                <w:rFonts w:ascii="Bembo Std" w:eastAsia="Arial Unicode MS" w:hAnsi="Bembo Std" w:cs="Arial"/>
                <w:color w:val="00000A"/>
                <w:sz w:val="22"/>
                <w:szCs w:val="22"/>
                <w:lang w:eastAsia="zh-CN" w:bidi="hi-IN"/>
              </w:rPr>
            </w:pPr>
            <w:r w:rsidRPr="00F7237E">
              <w:rPr>
                <w:rFonts w:ascii="Bembo Std" w:hAnsi="Bembo Std"/>
                <w:bCs/>
                <w:sz w:val="22"/>
                <w:szCs w:val="22"/>
              </w:rPr>
              <w:t xml:space="preserve">Con la entrega de cada equipo deberá presentar: Guía de uso </w:t>
            </w:r>
          </w:p>
          <w:p w14:paraId="3DCF6A5B" w14:textId="77777777" w:rsidR="00F7237E" w:rsidRPr="00F7237E" w:rsidRDefault="00F7237E" w:rsidP="003774A6">
            <w:pPr>
              <w:pStyle w:val="Prrafodelista"/>
              <w:numPr>
                <w:ilvl w:val="1"/>
                <w:numId w:val="73"/>
              </w:numPr>
              <w:spacing w:line="276" w:lineRule="auto"/>
              <w:jc w:val="both"/>
              <w:rPr>
                <w:rFonts w:ascii="Bembo Std" w:eastAsia="Arial Unicode MS" w:hAnsi="Bembo Std" w:cs="Arial"/>
                <w:color w:val="00000A"/>
                <w:sz w:val="22"/>
                <w:szCs w:val="22"/>
                <w:lang w:eastAsia="zh-CN" w:bidi="hi-IN"/>
              </w:rPr>
            </w:pPr>
            <w:r w:rsidRPr="00F7237E">
              <w:rPr>
                <w:rFonts w:ascii="Bembo Std" w:hAnsi="Bembo Std"/>
                <w:bCs/>
                <w:sz w:val="22"/>
                <w:szCs w:val="22"/>
              </w:rPr>
              <w:t>Con la entrega del equipo presentar copia simple de uno de los siguientes documentos: Registro Sanitario Vigente, Constancia</w:t>
            </w:r>
            <w:r w:rsidRPr="00F7237E">
              <w:rPr>
                <w:rFonts w:ascii="Bembo Std" w:eastAsia="Calibri" w:hAnsi="Bembo Std" w:cs="Arial"/>
                <w:sz w:val="22"/>
                <w:szCs w:val="22"/>
              </w:rPr>
              <w:t xml:space="preserve"> de No Registro o Permiso especial de importación otorgado por la SRS. </w:t>
            </w:r>
          </w:p>
          <w:p w14:paraId="592FEEDD" w14:textId="77777777" w:rsidR="00F7237E" w:rsidRPr="00F7237E" w:rsidRDefault="00F7237E" w:rsidP="003774A6">
            <w:pPr>
              <w:pStyle w:val="Prrafodelista"/>
              <w:widowControl w:val="0"/>
              <w:numPr>
                <w:ilvl w:val="1"/>
                <w:numId w:val="73"/>
              </w:numPr>
              <w:tabs>
                <w:tab w:val="left" w:pos="450"/>
                <w:tab w:val="left" w:pos="709"/>
              </w:tabs>
              <w:suppressAutoHyphens/>
              <w:spacing w:line="276" w:lineRule="auto"/>
              <w:ind w:right="167"/>
              <w:jc w:val="both"/>
              <w:rPr>
                <w:rFonts w:ascii="Bembo Std" w:hAnsi="Bembo Std"/>
                <w:bCs/>
                <w:sz w:val="22"/>
                <w:szCs w:val="22"/>
              </w:rPr>
            </w:pPr>
            <w:r w:rsidRPr="00F7237E">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3562"/>
              <w:gridCol w:w="2268"/>
            </w:tblGrid>
            <w:tr w:rsidR="00F7237E" w:rsidRPr="00F7237E" w14:paraId="155DE982" w14:textId="77777777" w:rsidTr="00F7237E">
              <w:trPr>
                <w:trHeight w:val="203"/>
                <w:jc w:val="center"/>
              </w:trPr>
              <w:tc>
                <w:tcPr>
                  <w:tcW w:w="1285" w:type="dxa"/>
                </w:tcPr>
                <w:p w14:paraId="1EEB6AE8" w14:textId="77777777" w:rsidR="00F7237E" w:rsidRPr="00F7237E" w:rsidRDefault="00F7237E"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7237E">
                    <w:rPr>
                      <w:rFonts w:ascii="Bembo Std" w:hAnsi="Bembo Std"/>
                      <w:bCs/>
                      <w:sz w:val="22"/>
                      <w:szCs w:val="22"/>
                    </w:rPr>
                    <w:t>CANTIDAD</w:t>
                  </w:r>
                </w:p>
              </w:tc>
              <w:tc>
                <w:tcPr>
                  <w:tcW w:w="3562" w:type="dxa"/>
                </w:tcPr>
                <w:p w14:paraId="4870F8DC" w14:textId="77777777" w:rsidR="00F7237E" w:rsidRPr="00F7237E" w:rsidRDefault="00F7237E"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7237E">
                    <w:rPr>
                      <w:rFonts w:ascii="Bembo Std" w:hAnsi="Bembo Std"/>
                      <w:bCs/>
                      <w:sz w:val="22"/>
                      <w:szCs w:val="22"/>
                    </w:rPr>
                    <w:t xml:space="preserve">UBICACIÓN </w:t>
                  </w:r>
                </w:p>
              </w:tc>
              <w:tc>
                <w:tcPr>
                  <w:tcW w:w="2268" w:type="dxa"/>
                </w:tcPr>
                <w:p w14:paraId="3107DAB4" w14:textId="77777777" w:rsidR="00F7237E" w:rsidRPr="00F7237E" w:rsidRDefault="00F7237E"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7237E">
                    <w:rPr>
                      <w:rFonts w:ascii="Bembo Std" w:hAnsi="Bembo Std"/>
                      <w:bCs/>
                      <w:sz w:val="22"/>
                      <w:szCs w:val="22"/>
                    </w:rPr>
                    <w:t>AMBIENTE</w:t>
                  </w:r>
                </w:p>
              </w:tc>
            </w:tr>
            <w:tr w:rsidR="00F7237E" w:rsidRPr="00F7237E" w14:paraId="1E9A0A57" w14:textId="77777777" w:rsidTr="00F7237E">
              <w:trPr>
                <w:trHeight w:val="203"/>
                <w:jc w:val="center"/>
              </w:trPr>
              <w:tc>
                <w:tcPr>
                  <w:tcW w:w="1285" w:type="dxa"/>
                </w:tcPr>
                <w:p w14:paraId="4ED3E9F5" w14:textId="77777777" w:rsidR="00F7237E" w:rsidRPr="00F7237E" w:rsidRDefault="00F7237E" w:rsidP="00F7237E">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F7237E">
                    <w:rPr>
                      <w:rFonts w:ascii="Bembo Std" w:hAnsi="Bembo Std"/>
                      <w:bCs/>
                      <w:sz w:val="22"/>
                      <w:szCs w:val="22"/>
                    </w:rPr>
                    <w:t>3</w:t>
                  </w:r>
                </w:p>
              </w:tc>
              <w:tc>
                <w:tcPr>
                  <w:tcW w:w="3562" w:type="dxa"/>
                </w:tcPr>
                <w:p w14:paraId="32C32BA7" w14:textId="77777777" w:rsidR="00F7237E" w:rsidRPr="00F7237E" w:rsidRDefault="00F7237E"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7237E">
                    <w:rPr>
                      <w:rFonts w:ascii="Bembo Std" w:hAnsi="Bembo Std"/>
                      <w:bCs/>
                      <w:sz w:val="22"/>
                      <w:szCs w:val="22"/>
                    </w:rPr>
                    <w:t>CONSULTORIOS MEDICINA</w:t>
                  </w:r>
                </w:p>
              </w:tc>
              <w:tc>
                <w:tcPr>
                  <w:tcW w:w="2268" w:type="dxa"/>
                </w:tcPr>
                <w:p w14:paraId="046E82BC" w14:textId="77777777" w:rsidR="00F7237E" w:rsidRPr="00F7237E" w:rsidRDefault="00F7237E"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7237E">
                    <w:rPr>
                      <w:rFonts w:ascii="Bembo Std" w:hAnsi="Bembo Std"/>
                      <w:bCs/>
                      <w:sz w:val="22"/>
                      <w:szCs w:val="22"/>
                    </w:rPr>
                    <w:t>CONSULTA EXTERNA</w:t>
                  </w:r>
                </w:p>
              </w:tc>
            </w:tr>
            <w:tr w:rsidR="00F7237E" w:rsidRPr="00F7237E" w14:paraId="72D4B57B" w14:textId="77777777" w:rsidTr="00F7237E">
              <w:trPr>
                <w:trHeight w:val="203"/>
                <w:jc w:val="center"/>
              </w:trPr>
              <w:tc>
                <w:tcPr>
                  <w:tcW w:w="1285" w:type="dxa"/>
                </w:tcPr>
                <w:p w14:paraId="168B6D3F" w14:textId="77777777" w:rsidR="00F7237E" w:rsidRPr="00F7237E" w:rsidRDefault="00F7237E" w:rsidP="00F7237E">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F7237E">
                    <w:rPr>
                      <w:rFonts w:ascii="Bembo Std" w:hAnsi="Bembo Std"/>
                      <w:bCs/>
                      <w:sz w:val="22"/>
                      <w:szCs w:val="22"/>
                    </w:rPr>
                    <w:t>1</w:t>
                  </w:r>
                </w:p>
              </w:tc>
              <w:tc>
                <w:tcPr>
                  <w:tcW w:w="3562" w:type="dxa"/>
                </w:tcPr>
                <w:p w14:paraId="7DEAC1DB" w14:textId="77777777" w:rsidR="00F7237E" w:rsidRPr="00F7237E" w:rsidRDefault="00F7237E"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7237E">
                    <w:rPr>
                      <w:rFonts w:ascii="Bembo Std" w:hAnsi="Bembo Std"/>
                      <w:bCs/>
                      <w:sz w:val="22"/>
                      <w:szCs w:val="22"/>
                    </w:rPr>
                    <w:t>CONSULTORIO CARDIOLOGIA Y PRUEBAS ECG</w:t>
                  </w:r>
                </w:p>
              </w:tc>
              <w:tc>
                <w:tcPr>
                  <w:tcW w:w="2268" w:type="dxa"/>
                </w:tcPr>
                <w:p w14:paraId="321BE2B3" w14:textId="77777777" w:rsidR="00F7237E" w:rsidRPr="00F7237E" w:rsidRDefault="00F7237E"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7237E">
                    <w:rPr>
                      <w:rFonts w:ascii="Bembo Std" w:hAnsi="Bembo Std"/>
                      <w:bCs/>
                      <w:sz w:val="22"/>
                      <w:szCs w:val="22"/>
                    </w:rPr>
                    <w:t>CONSULTA EXTERNA</w:t>
                  </w:r>
                </w:p>
              </w:tc>
            </w:tr>
            <w:tr w:rsidR="00F7237E" w:rsidRPr="00F7237E" w14:paraId="7197A21D" w14:textId="77777777" w:rsidTr="00F7237E">
              <w:trPr>
                <w:trHeight w:val="252"/>
                <w:jc w:val="center"/>
              </w:trPr>
              <w:tc>
                <w:tcPr>
                  <w:tcW w:w="1285" w:type="dxa"/>
                </w:tcPr>
                <w:p w14:paraId="65432252" w14:textId="77777777" w:rsidR="00F7237E" w:rsidRPr="00F7237E" w:rsidRDefault="00F7237E" w:rsidP="00F7237E">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F7237E">
                    <w:rPr>
                      <w:rFonts w:ascii="Bembo Std" w:hAnsi="Bembo Std"/>
                      <w:bCs/>
                      <w:sz w:val="22"/>
                      <w:szCs w:val="22"/>
                    </w:rPr>
                    <w:t>1</w:t>
                  </w:r>
                </w:p>
              </w:tc>
              <w:tc>
                <w:tcPr>
                  <w:tcW w:w="3562" w:type="dxa"/>
                </w:tcPr>
                <w:p w14:paraId="5B88A0B1" w14:textId="77777777" w:rsidR="00F7237E" w:rsidRPr="00F7237E" w:rsidRDefault="00F7237E"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7237E">
                    <w:rPr>
                      <w:rFonts w:ascii="Bembo Std" w:hAnsi="Bembo Std"/>
                      <w:bCs/>
                      <w:sz w:val="22"/>
                      <w:szCs w:val="22"/>
                    </w:rPr>
                    <w:t>CONSULTORIO ENDOCRINOLOGÍA</w:t>
                  </w:r>
                </w:p>
              </w:tc>
              <w:tc>
                <w:tcPr>
                  <w:tcW w:w="2268" w:type="dxa"/>
                </w:tcPr>
                <w:p w14:paraId="23899EA3" w14:textId="77777777" w:rsidR="00F7237E" w:rsidRPr="00F7237E" w:rsidRDefault="00F7237E"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7237E">
                    <w:rPr>
                      <w:rFonts w:ascii="Bembo Std" w:hAnsi="Bembo Std"/>
                      <w:bCs/>
                      <w:sz w:val="22"/>
                      <w:szCs w:val="22"/>
                    </w:rPr>
                    <w:t>CONSULTA EXTERNA</w:t>
                  </w:r>
                </w:p>
              </w:tc>
            </w:tr>
            <w:tr w:rsidR="00F7237E" w:rsidRPr="00F7237E" w14:paraId="14CE6568" w14:textId="77777777" w:rsidTr="00F7237E">
              <w:trPr>
                <w:trHeight w:val="252"/>
                <w:jc w:val="center"/>
              </w:trPr>
              <w:tc>
                <w:tcPr>
                  <w:tcW w:w="1285" w:type="dxa"/>
                </w:tcPr>
                <w:p w14:paraId="613316A3" w14:textId="77777777" w:rsidR="00F7237E" w:rsidRPr="00F7237E" w:rsidRDefault="00F7237E" w:rsidP="00F7237E">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F7237E">
                    <w:rPr>
                      <w:rFonts w:ascii="Bembo Std" w:hAnsi="Bembo Std"/>
                      <w:bCs/>
                      <w:sz w:val="22"/>
                      <w:szCs w:val="22"/>
                    </w:rPr>
                    <w:t>1</w:t>
                  </w:r>
                </w:p>
              </w:tc>
              <w:tc>
                <w:tcPr>
                  <w:tcW w:w="3562" w:type="dxa"/>
                </w:tcPr>
                <w:p w14:paraId="7FF85ED3" w14:textId="77777777" w:rsidR="00F7237E" w:rsidRPr="00F7237E" w:rsidRDefault="00F7237E"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7237E">
                    <w:rPr>
                      <w:rFonts w:ascii="Bembo Std" w:hAnsi="Bembo Std"/>
                      <w:bCs/>
                      <w:sz w:val="22"/>
                      <w:szCs w:val="22"/>
                    </w:rPr>
                    <w:t>CONSULTORIO NEFROLOGÍA</w:t>
                  </w:r>
                </w:p>
              </w:tc>
              <w:tc>
                <w:tcPr>
                  <w:tcW w:w="2268" w:type="dxa"/>
                </w:tcPr>
                <w:p w14:paraId="765ACF44" w14:textId="77777777" w:rsidR="00F7237E" w:rsidRPr="00F7237E" w:rsidRDefault="00F7237E"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7237E">
                    <w:rPr>
                      <w:rFonts w:ascii="Bembo Std" w:hAnsi="Bembo Std"/>
                      <w:bCs/>
                      <w:sz w:val="22"/>
                      <w:szCs w:val="22"/>
                    </w:rPr>
                    <w:t>CONSULTA EXTERNA</w:t>
                  </w:r>
                </w:p>
              </w:tc>
            </w:tr>
          </w:tbl>
          <w:p w14:paraId="4D150A71" w14:textId="77777777" w:rsidR="00F7237E" w:rsidRPr="00F7237E" w:rsidRDefault="00F7237E" w:rsidP="00FD77FC">
            <w:pPr>
              <w:autoSpaceDE w:val="0"/>
              <w:autoSpaceDN w:val="0"/>
              <w:adjustRightInd w:val="0"/>
              <w:spacing w:line="276" w:lineRule="auto"/>
              <w:ind w:left="792"/>
              <w:contextualSpacing/>
              <w:jc w:val="both"/>
              <w:rPr>
                <w:rFonts w:ascii="Bembo Std" w:eastAsia="Calibri" w:hAnsi="Bembo Std" w:cs="Arial"/>
                <w:b/>
                <w:szCs w:val="22"/>
              </w:rPr>
            </w:pPr>
          </w:p>
        </w:tc>
        <w:tc>
          <w:tcPr>
            <w:tcW w:w="2126" w:type="dxa"/>
          </w:tcPr>
          <w:p w14:paraId="7279377F" w14:textId="77777777" w:rsidR="00F7237E" w:rsidRPr="00F7237E" w:rsidRDefault="00F7237E" w:rsidP="00F7237E">
            <w:pPr>
              <w:spacing w:line="276" w:lineRule="auto"/>
              <w:jc w:val="both"/>
              <w:rPr>
                <w:rFonts w:ascii="Bembo Std" w:hAnsi="Bembo Std"/>
                <w:szCs w:val="22"/>
              </w:rPr>
            </w:pPr>
          </w:p>
        </w:tc>
      </w:tr>
    </w:tbl>
    <w:p w14:paraId="64B71D13" w14:textId="77777777" w:rsidR="00FD77FC" w:rsidRDefault="00FD77FC" w:rsidP="00FD77FC">
      <w:pPr>
        <w:spacing w:line="276" w:lineRule="auto"/>
      </w:pPr>
    </w:p>
    <w:p w14:paraId="5FE35AAF" w14:textId="77777777" w:rsidR="00FD77FC" w:rsidRDefault="00FD77FC" w:rsidP="00FD77FC">
      <w:pPr>
        <w:spacing w:line="276" w:lineRule="auto"/>
      </w:pPr>
    </w:p>
    <w:p w14:paraId="301AE449" w14:textId="77777777" w:rsidR="00FD77FC" w:rsidRDefault="00FD77FC" w:rsidP="00FD77FC">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2"/>
        <w:gridCol w:w="1295"/>
        <w:gridCol w:w="6022"/>
        <w:gridCol w:w="1272"/>
      </w:tblGrid>
      <w:tr w:rsidR="00F7237E" w:rsidRPr="00F7237E" w14:paraId="72CE30CA" w14:textId="77777777" w:rsidTr="00F7237E">
        <w:trPr>
          <w:trHeight w:val="559"/>
        </w:trPr>
        <w:tc>
          <w:tcPr>
            <w:tcW w:w="1192" w:type="dxa"/>
            <w:shd w:val="clear" w:color="auto" w:fill="FFFFFF"/>
            <w:tcMar>
              <w:left w:w="65" w:type="dxa"/>
            </w:tcMar>
            <w:vAlign w:val="center"/>
          </w:tcPr>
          <w:p w14:paraId="12B48FE7" w14:textId="7A863659" w:rsidR="00F7237E" w:rsidRPr="00F7237E" w:rsidRDefault="00F7237E" w:rsidP="00FD77FC">
            <w:pPr>
              <w:snapToGrid w:val="0"/>
              <w:spacing w:line="276" w:lineRule="auto"/>
              <w:ind w:left="425" w:hanging="425"/>
              <w:contextualSpacing/>
              <w:jc w:val="center"/>
              <w:rPr>
                <w:rFonts w:ascii="Bembo Std" w:eastAsia="Arial Unicode MS" w:hAnsi="Bembo Std" w:cs="Arial"/>
                <w:b/>
                <w:szCs w:val="22"/>
                <w:lang w:eastAsia="zh-CN" w:bidi="hi-IN"/>
              </w:rPr>
            </w:pPr>
            <w:r w:rsidRPr="00F7237E">
              <w:rPr>
                <w:rFonts w:ascii="Bembo Std" w:hAnsi="Bembo Std" w:cs="Arial"/>
                <w:b/>
                <w:bCs/>
                <w:szCs w:val="22"/>
              </w:rPr>
              <w:lastRenderedPageBreak/>
              <w:br w:type="page"/>
            </w:r>
            <w:r w:rsidRPr="00F7237E">
              <w:rPr>
                <w:rFonts w:ascii="Bembo Std" w:hAnsi="Bembo Std" w:cs="Arial"/>
                <w:b/>
                <w:szCs w:val="22"/>
                <w:u w:val="single"/>
              </w:rPr>
              <w:br w:type="page"/>
            </w:r>
            <w:r w:rsidRPr="00F7237E">
              <w:rPr>
                <w:rFonts w:ascii="Bembo Std" w:hAnsi="Bembo Std" w:cs="Arial"/>
                <w:b/>
                <w:szCs w:val="22"/>
              </w:rPr>
              <w:t>ARTÍCULO</w:t>
            </w:r>
          </w:p>
        </w:tc>
        <w:tc>
          <w:tcPr>
            <w:tcW w:w="1295" w:type="dxa"/>
            <w:shd w:val="clear" w:color="auto" w:fill="FFFFFF"/>
            <w:tcMar>
              <w:left w:w="65" w:type="dxa"/>
            </w:tcMar>
            <w:vAlign w:val="center"/>
          </w:tcPr>
          <w:p w14:paraId="34013A0E" w14:textId="77777777" w:rsidR="00F7237E" w:rsidRPr="00F7237E" w:rsidRDefault="00F7237E"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CÓDIGO</w:t>
            </w:r>
          </w:p>
          <w:p w14:paraId="2E1CFA36" w14:textId="77777777" w:rsidR="00F7237E" w:rsidRPr="00F7237E" w:rsidRDefault="00F7237E"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MINSAL</w:t>
            </w:r>
          </w:p>
        </w:tc>
        <w:tc>
          <w:tcPr>
            <w:tcW w:w="6022" w:type="dxa"/>
            <w:shd w:val="clear" w:color="auto" w:fill="FFFFFF"/>
            <w:tcMar>
              <w:left w:w="65" w:type="dxa"/>
            </w:tcMar>
            <w:vAlign w:val="center"/>
          </w:tcPr>
          <w:p w14:paraId="3C4DAF3C" w14:textId="77777777" w:rsidR="00F7237E" w:rsidRPr="00F7237E" w:rsidRDefault="00F7237E"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NOMBRE</w:t>
            </w:r>
          </w:p>
        </w:tc>
        <w:tc>
          <w:tcPr>
            <w:tcW w:w="1272" w:type="dxa"/>
            <w:shd w:val="clear" w:color="auto" w:fill="FFFFFF"/>
            <w:vAlign w:val="center"/>
          </w:tcPr>
          <w:p w14:paraId="0B48616C" w14:textId="77777777" w:rsidR="00F7237E" w:rsidRPr="00F7237E" w:rsidRDefault="00F7237E"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CANTIDAD</w:t>
            </w:r>
          </w:p>
        </w:tc>
      </w:tr>
      <w:tr w:rsidR="00F7237E" w:rsidRPr="00F7237E" w14:paraId="0C4F2341" w14:textId="77777777" w:rsidTr="00925704">
        <w:trPr>
          <w:trHeight w:val="71"/>
        </w:trPr>
        <w:tc>
          <w:tcPr>
            <w:tcW w:w="1192" w:type="dxa"/>
            <w:shd w:val="clear" w:color="auto" w:fill="FFFFFF"/>
            <w:tcMar>
              <w:left w:w="65" w:type="dxa"/>
            </w:tcMar>
            <w:vAlign w:val="center"/>
          </w:tcPr>
          <w:p w14:paraId="6B32BD4D" w14:textId="77777777" w:rsidR="00F7237E" w:rsidRPr="00F7237E" w:rsidRDefault="00F7237E"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6</w:t>
            </w:r>
          </w:p>
        </w:tc>
        <w:tc>
          <w:tcPr>
            <w:tcW w:w="1295" w:type="dxa"/>
            <w:shd w:val="clear" w:color="auto" w:fill="FFFFFF"/>
            <w:tcMar>
              <w:left w:w="65" w:type="dxa"/>
            </w:tcMar>
            <w:vAlign w:val="center"/>
          </w:tcPr>
          <w:p w14:paraId="14951FFF" w14:textId="77777777" w:rsidR="00F7237E" w:rsidRPr="00F7237E" w:rsidRDefault="00F7237E"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F7237E">
              <w:rPr>
                <w:rFonts w:ascii="Bembo Std" w:eastAsia="Arial Unicode MS" w:hAnsi="Bembo Std" w:cs="Arial"/>
                <w:b/>
                <w:color w:val="00000A"/>
                <w:szCs w:val="22"/>
                <w:lang w:eastAsia="zh-CN" w:bidi="hi-IN"/>
              </w:rPr>
              <w:t>60302712</w:t>
            </w:r>
          </w:p>
        </w:tc>
        <w:tc>
          <w:tcPr>
            <w:tcW w:w="6022" w:type="dxa"/>
            <w:shd w:val="clear" w:color="auto" w:fill="auto"/>
            <w:tcMar>
              <w:left w:w="65" w:type="dxa"/>
            </w:tcMar>
            <w:vAlign w:val="center"/>
          </w:tcPr>
          <w:p w14:paraId="6EEDF010" w14:textId="71CA708D" w:rsidR="00F7237E" w:rsidRPr="00F7237E" w:rsidRDefault="00FC1F34" w:rsidP="00FD77FC">
            <w:pPr>
              <w:widowControl w:val="0"/>
              <w:tabs>
                <w:tab w:val="left" w:pos="709"/>
              </w:tabs>
              <w:suppressAutoHyphens/>
              <w:spacing w:line="276" w:lineRule="auto"/>
              <w:contextualSpacing/>
              <w:jc w:val="center"/>
              <w:rPr>
                <w:rFonts w:ascii="Bembo Std" w:eastAsia="Arial Unicode MS" w:hAnsi="Bembo Std" w:cs="Arial"/>
                <w:b/>
                <w:szCs w:val="22"/>
                <w:lang w:eastAsia="zh-CN" w:bidi="hi-IN"/>
              </w:rPr>
            </w:pPr>
            <w:r>
              <w:rPr>
                <w:rFonts w:ascii="Bembo Std" w:eastAsia="Arial Unicode MS" w:hAnsi="Bembo Std" w:cs="Arial"/>
                <w:b/>
                <w:szCs w:val="22"/>
                <w:lang w:eastAsia="zh-CN" w:bidi="hi-IN"/>
              </w:rPr>
              <w:t>OXÍMETRO</w:t>
            </w:r>
            <w:r w:rsidR="00F7237E" w:rsidRPr="00F7237E">
              <w:rPr>
                <w:rFonts w:ascii="Bembo Std" w:eastAsia="Arial Unicode MS" w:hAnsi="Bembo Std" w:cs="Arial"/>
                <w:b/>
                <w:szCs w:val="22"/>
                <w:lang w:eastAsia="zh-CN" w:bidi="hi-IN"/>
              </w:rPr>
              <w:t xml:space="preserve"> DE PULSO </w:t>
            </w:r>
            <w:r>
              <w:rPr>
                <w:rFonts w:ascii="Bembo Std" w:eastAsia="Arial Unicode MS" w:hAnsi="Bembo Std" w:cs="Arial"/>
                <w:b/>
                <w:szCs w:val="22"/>
                <w:lang w:eastAsia="zh-CN" w:bidi="hi-IN"/>
              </w:rPr>
              <w:t>PORTÁTIL</w:t>
            </w:r>
          </w:p>
        </w:tc>
        <w:tc>
          <w:tcPr>
            <w:tcW w:w="1272" w:type="dxa"/>
            <w:shd w:val="clear" w:color="auto" w:fill="FFFFFF"/>
            <w:vAlign w:val="center"/>
          </w:tcPr>
          <w:p w14:paraId="391F9976" w14:textId="77777777" w:rsidR="00F7237E" w:rsidRPr="00F7237E" w:rsidRDefault="00F7237E" w:rsidP="00FD77FC">
            <w:pPr>
              <w:widowControl w:val="0"/>
              <w:tabs>
                <w:tab w:val="left" w:pos="709"/>
              </w:tabs>
              <w:suppressAutoHyphens/>
              <w:spacing w:line="276" w:lineRule="auto"/>
              <w:contextualSpacing/>
              <w:jc w:val="center"/>
              <w:rPr>
                <w:rFonts w:ascii="Bembo Std" w:eastAsia="Arial Unicode MS" w:hAnsi="Bembo Std" w:cs="Arial"/>
                <w:b/>
                <w:szCs w:val="22"/>
                <w:lang w:eastAsia="zh-CN" w:bidi="hi-IN"/>
              </w:rPr>
            </w:pPr>
            <w:r w:rsidRPr="00F7237E">
              <w:rPr>
                <w:rFonts w:ascii="Bembo Std" w:eastAsia="Arial Unicode MS" w:hAnsi="Bembo Std" w:cs="Arial"/>
                <w:b/>
                <w:szCs w:val="22"/>
                <w:lang w:eastAsia="zh-CN" w:bidi="hi-IN"/>
              </w:rPr>
              <w:t>2</w:t>
            </w:r>
          </w:p>
        </w:tc>
      </w:tr>
    </w:tbl>
    <w:p w14:paraId="530830DB" w14:textId="77777777" w:rsidR="00FD77FC" w:rsidRDefault="00FD77FC" w:rsidP="00FD77FC">
      <w:pPr>
        <w:spacing w:line="276" w:lineRule="auto"/>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4420"/>
        <w:gridCol w:w="2126"/>
      </w:tblGrid>
      <w:tr w:rsidR="00FE7E34" w:rsidRPr="006B1D71" w14:paraId="757DA3EC" w14:textId="2FDA5145" w:rsidTr="00FE7E34">
        <w:trPr>
          <w:trHeight w:val="158"/>
        </w:trPr>
        <w:tc>
          <w:tcPr>
            <w:tcW w:w="3235" w:type="dxa"/>
            <w:vAlign w:val="center"/>
          </w:tcPr>
          <w:p w14:paraId="7C471CE5" w14:textId="77777777" w:rsidR="00FE7E34" w:rsidRPr="00FE7E34" w:rsidRDefault="00FE7E34" w:rsidP="00FD77FC">
            <w:pPr>
              <w:spacing w:line="276" w:lineRule="auto"/>
              <w:ind w:left="425" w:right="-107" w:hanging="425"/>
              <w:rPr>
                <w:rFonts w:ascii="Bembo Std" w:hAnsi="Bembo Std" w:cs="Arial"/>
                <w:b/>
                <w:szCs w:val="22"/>
              </w:rPr>
            </w:pPr>
            <w:r w:rsidRPr="00FE7E34">
              <w:rPr>
                <w:rFonts w:ascii="Bembo Std" w:hAnsi="Bembo Std" w:cs="Arial"/>
                <w:b/>
                <w:szCs w:val="22"/>
              </w:rPr>
              <w:t>Tipo de equipo</w:t>
            </w:r>
          </w:p>
        </w:tc>
        <w:tc>
          <w:tcPr>
            <w:tcW w:w="4420" w:type="dxa"/>
            <w:vAlign w:val="center"/>
          </w:tcPr>
          <w:p w14:paraId="4F2C6724" w14:textId="77777777" w:rsidR="00FE7E34" w:rsidRPr="00FE7E34" w:rsidRDefault="00FE7E34" w:rsidP="00FD77FC">
            <w:pPr>
              <w:widowControl w:val="0"/>
              <w:tabs>
                <w:tab w:val="left" w:pos="603"/>
                <w:tab w:val="left" w:pos="709"/>
              </w:tabs>
              <w:suppressAutoHyphens/>
              <w:spacing w:line="276" w:lineRule="auto"/>
              <w:ind w:left="425" w:right="-192" w:hanging="425"/>
              <w:rPr>
                <w:rFonts w:ascii="Bembo Std" w:hAnsi="Bembo Std" w:cs="Arial"/>
                <w:b/>
                <w:szCs w:val="22"/>
              </w:rPr>
            </w:pPr>
            <w:r w:rsidRPr="00FE7E34">
              <w:rPr>
                <w:rFonts w:ascii="Bembo Std" w:hAnsi="Bembo Std" w:cs="Arial"/>
                <w:b/>
                <w:szCs w:val="22"/>
              </w:rPr>
              <w:t>EQUIPO MÉDICO</w:t>
            </w:r>
          </w:p>
        </w:tc>
        <w:tc>
          <w:tcPr>
            <w:tcW w:w="2126" w:type="dxa"/>
          </w:tcPr>
          <w:p w14:paraId="656C88A0" w14:textId="4F08927E" w:rsidR="00FE7E34" w:rsidRPr="00FE7E34" w:rsidRDefault="00FE7E34" w:rsidP="00FE7E34">
            <w:pPr>
              <w:widowControl w:val="0"/>
              <w:tabs>
                <w:tab w:val="left" w:pos="603"/>
                <w:tab w:val="left" w:pos="709"/>
              </w:tabs>
              <w:suppressAutoHyphens/>
              <w:spacing w:line="276" w:lineRule="auto"/>
              <w:ind w:left="33" w:hanging="33"/>
              <w:jc w:val="center"/>
              <w:rPr>
                <w:rFonts w:ascii="Bembo Std" w:hAnsi="Bembo Std" w:cs="Arial"/>
                <w:b/>
                <w:szCs w:val="22"/>
              </w:rPr>
            </w:pPr>
            <w:r w:rsidRPr="00AA369C">
              <w:rPr>
                <w:rFonts w:ascii="Bembo Std" w:eastAsia="Calibri" w:hAnsi="Bembo Std" w:cs="Arial"/>
                <w:b/>
                <w:sz w:val="18"/>
                <w:szCs w:val="22"/>
              </w:rPr>
              <w:t>ESPECIFICACIONES TÉCNICAS OFERTADAS</w:t>
            </w:r>
          </w:p>
        </w:tc>
      </w:tr>
      <w:tr w:rsidR="00FE7E34" w:rsidRPr="00B73A29" w14:paraId="43455E48" w14:textId="0FC243AF" w:rsidTr="00AE2F15">
        <w:trPr>
          <w:trHeight w:val="283"/>
        </w:trPr>
        <w:tc>
          <w:tcPr>
            <w:tcW w:w="7655" w:type="dxa"/>
            <w:gridSpan w:val="2"/>
            <w:vMerge w:val="restart"/>
            <w:vAlign w:val="center"/>
          </w:tcPr>
          <w:p w14:paraId="70067863" w14:textId="77777777" w:rsidR="00FE7E34" w:rsidRPr="00FE7E34" w:rsidRDefault="00FE7E34" w:rsidP="00FE7E34">
            <w:pPr>
              <w:widowControl w:val="0"/>
              <w:tabs>
                <w:tab w:val="left" w:pos="603"/>
                <w:tab w:val="left" w:pos="709"/>
              </w:tabs>
              <w:suppressAutoHyphens/>
              <w:spacing w:line="276" w:lineRule="auto"/>
              <w:ind w:left="425" w:right="-192" w:hanging="425"/>
              <w:rPr>
                <w:rFonts w:ascii="Bembo Std" w:hAnsi="Bembo Std" w:cs="Arial"/>
                <w:b/>
                <w:szCs w:val="22"/>
              </w:rPr>
            </w:pPr>
            <w:r w:rsidRPr="00FE7E34">
              <w:rPr>
                <w:rFonts w:ascii="Bembo Std" w:hAnsi="Bembo Std" w:cs="Arial"/>
                <w:b/>
                <w:szCs w:val="22"/>
              </w:rPr>
              <w:t>DESCRIPCIÓN Y CARACTERÍSTICAS TÉCNICAS</w:t>
            </w:r>
          </w:p>
        </w:tc>
        <w:tc>
          <w:tcPr>
            <w:tcW w:w="2126" w:type="dxa"/>
          </w:tcPr>
          <w:p w14:paraId="2AAB5715" w14:textId="04FC03E1" w:rsidR="00FE7E34" w:rsidRPr="00FE7E34" w:rsidRDefault="00FE7E34" w:rsidP="00FE7E34">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Marca:</w:t>
            </w:r>
          </w:p>
        </w:tc>
      </w:tr>
      <w:tr w:rsidR="00FE7E34" w:rsidRPr="00B73A29" w14:paraId="6CA2CD60" w14:textId="77777777" w:rsidTr="00AE2F15">
        <w:trPr>
          <w:trHeight w:val="283"/>
        </w:trPr>
        <w:tc>
          <w:tcPr>
            <w:tcW w:w="7655" w:type="dxa"/>
            <w:gridSpan w:val="2"/>
            <w:vMerge/>
            <w:vAlign w:val="center"/>
          </w:tcPr>
          <w:p w14:paraId="3370BFB0" w14:textId="77777777" w:rsidR="00FE7E34" w:rsidRPr="00FE7E34" w:rsidRDefault="00FE7E34" w:rsidP="00FE7E34">
            <w:pPr>
              <w:widowControl w:val="0"/>
              <w:tabs>
                <w:tab w:val="left" w:pos="603"/>
                <w:tab w:val="left" w:pos="709"/>
              </w:tabs>
              <w:suppressAutoHyphens/>
              <w:spacing w:line="276" w:lineRule="auto"/>
              <w:ind w:left="425" w:right="-192" w:hanging="425"/>
              <w:rPr>
                <w:rFonts w:ascii="Bembo Std" w:hAnsi="Bembo Std" w:cs="Arial"/>
                <w:b/>
                <w:szCs w:val="22"/>
              </w:rPr>
            </w:pPr>
          </w:p>
        </w:tc>
        <w:tc>
          <w:tcPr>
            <w:tcW w:w="2126" w:type="dxa"/>
          </w:tcPr>
          <w:p w14:paraId="07769E47" w14:textId="532D7926" w:rsidR="00FE7E34" w:rsidRPr="00FE7E34" w:rsidRDefault="00FE7E34" w:rsidP="00FE7E34">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Modelo:</w:t>
            </w:r>
          </w:p>
        </w:tc>
      </w:tr>
      <w:tr w:rsidR="00FE7E34" w:rsidRPr="00B73A29" w14:paraId="26CA25F3" w14:textId="77777777" w:rsidTr="00AE2F15">
        <w:trPr>
          <w:trHeight w:val="283"/>
        </w:trPr>
        <w:tc>
          <w:tcPr>
            <w:tcW w:w="7655" w:type="dxa"/>
            <w:gridSpan w:val="2"/>
            <w:vMerge/>
            <w:vAlign w:val="center"/>
          </w:tcPr>
          <w:p w14:paraId="5FAF13D3" w14:textId="77777777" w:rsidR="00FE7E34" w:rsidRPr="00FE7E34" w:rsidRDefault="00FE7E34" w:rsidP="00FE7E34">
            <w:pPr>
              <w:widowControl w:val="0"/>
              <w:tabs>
                <w:tab w:val="left" w:pos="603"/>
                <w:tab w:val="left" w:pos="709"/>
              </w:tabs>
              <w:suppressAutoHyphens/>
              <w:spacing w:line="276" w:lineRule="auto"/>
              <w:ind w:left="425" w:right="-192" w:hanging="425"/>
              <w:rPr>
                <w:rFonts w:ascii="Bembo Std" w:hAnsi="Bembo Std" w:cs="Arial"/>
                <w:b/>
                <w:szCs w:val="22"/>
              </w:rPr>
            </w:pPr>
          </w:p>
        </w:tc>
        <w:tc>
          <w:tcPr>
            <w:tcW w:w="2126" w:type="dxa"/>
          </w:tcPr>
          <w:p w14:paraId="5A987B97" w14:textId="128D794E" w:rsidR="00FE7E34" w:rsidRPr="00FE7E34" w:rsidRDefault="00FE7E34" w:rsidP="00FE7E34">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País de origen:</w:t>
            </w:r>
          </w:p>
        </w:tc>
      </w:tr>
      <w:tr w:rsidR="00FE7E34" w:rsidRPr="006B1D71" w14:paraId="379D1E64" w14:textId="0A38978D" w:rsidTr="00FE7E34">
        <w:trPr>
          <w:trHeight w:val="401"/>
        </w:trPr>
        <w:tc>
          <w:tcPr>
            <w:tcW w:w="7655" w:type="dxa"/>
            <w:gridSpan w:val="2"/>
            <w:vAlign w:val="center"/>
          </w:tcPr>
          <w:p w14:paraId="573ED4C9"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Equipo portátil para monitorización y control del nivel de saturación de oxígeno en la sangre, y la frecuencia cardiaca y Electrocardiografía, con fines diagnósticos en paciente adulto.</w:t>
            </w:r>
          </w:p>
          <w:p w14:paraId="2075FAB0"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Por método no invasivo mediante Sensor de dedo.</w:t>
            </w:r>
          </w:p>
          <w:p w14:paraId="691EF958"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Sensor dedo intercambiable.</w:t>
            </w:r>
          </w:p>
          <w:p w14:paraId="645082C7"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Pantalla tipo LCD o LED o tecnología similar.</w:t>
            </w:r>
          </w:p>
          <w:p w14:paraId="7FB5F603" w14:textId="1179E07E"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Despliegue digital del porcentaje de saturación de oxígeno y frecuencia card</w:t>
            </w:r>
            <w:r w:rsidR="00575527">
              <w:rPr>
                <w:rFonts w:ascii="Bembo Std" w:eastAsia="Calibri" w:hAnsi="Bembo Std" w:cs="Arial"/>
                <w:szCs w:val="22"/>
              </w:rPr>
              <w:t>í</w:t>
            </w:r>
            <w:r w:rsidRPr="00FE7E34">
              <w:rPr>
                <w:rFonts w:ascii="Bembo Std" w:eastAsia="Calibri" w:hAnsi="Bembo Std" w:cs="Arial"/>
                <w:szCs w:val="22"/>
              </w:rPr>
              <w:t>aca</w:t>
            </w:r>
            <w:r w:rsidR="00575527">
              <w:rPr>
                <w:rFonts w:ascii="Bembo Std" w:eastAsia="Calibri" w:hAnsi="Bembo Std" w:cs="Arial"/>
                <w:szCs w:val="22"/>
              </w:rPr>
              <w:t>.</w:t>
            </w:r>
          </w:p>
          <w:p w14:paraId="02ABDC9C"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Rango de mínimo medición SPO2 de 60 a 99% o mejor rango.</w:t>
            </w:r>
          </w:p>
          <w:p w14:paraId="163B088B"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Precisión de saturación de oxígeno en sangre: de 2% a 3% o menor</w:t>
            </w:r>
          </w:p>
          <w:p w14:paraId="71C374FE"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Rango de Frecuencia de pulso de 30 a 250 pulsos por minuto o mayor.</w:t>
            </w:r>
          </w:p>
          <w:p w14:paraId="726C2377"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Con indicador audible y/o visual de saturación baja.</w:t>
            </w:r>
          </w:p>
          <w:p w14:paraId="39997B5A"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Con indicador de batería baja.</w:t>
            </w:r>
          </w:p>
          <w:p w14:paraId="501DED8E"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 xml:space="preserve">Funcionamiento a baterías recargables </w:t>
            </w:r>
          </w:p>
          <w:p w14:paraId="272F53D4"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Apagado automático</w:t>
            </w:r>
          </w:p>
          <w:p w14:paraId="5DAFAD6D"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Tiempo de la batería: ≥ 30 horas de uso continuo</w:t>
            </w:r>
          </w:p>
        </w:tc>
        <w:tc>
          <w:tcPr>
            <w:tcW w:w="2126" w:type="dxa"/>
          </w:tcPr>
          <w:p w14:paraId="381AA44F" w14:textId="77777777" w:rsidR="00FE7E34" w:rsidRPr="00FE7E34" w:rsidRDefault="00FE7E34" w:rsidP="00FE7E34">
            <w:pPr>
              <w:autoSpaceDE w:val="0"/>
              <w:autoSpaceDN w:val="0"/>
              <w:adjustRightInd w:val="0"/>
              <w:spacing w:line="276" w:lineRule="auto"/>
              <w:contextualSpacing/>
              <w:jc w:val="both"/>
              <w:rPr>
                <w:rFonts w:ascii="Bembo Std" w:eastAsia="Calibri" w:hAnsi="Bembo Std" w:cs="Arial"/>
                <w:szCs w:val="22"/>
              </w:rPr>
            </w:pPr>
          </w:p>
        </w:tc>
      </w:tr>
      <w:tr w:rsidR="00FE7E34" w:rsidRPr="006B1D71" w14:paraId="21820EC7" w14:textId="711E4B5B" w:rsidTr="00FE7E34">
        <w:trPr>
          <w:trHeight w:val="284"/>
        </w:trPr>
        <w:tc>
          <w:tcPr>
            <w:tcW w:w="7655" w:type="dxa"/>
            <w:gridSpan w:val="2"/>
            <w:vAlign w:val="center"/>
          </w:tcPr>
          <w:p w14:paraId="21A3BC78" w14:textId="77777777" w:rsidR="00FE7E34" w:rsidRPr="00FE7E34" w:rsidRDefault="00FE7E34" w:rsidP="00FD77FC">
            <w:pPr>
              <w:autoSpaceDE w:val="0"/>
              <w:autoSpaceDN w:val="0"/>
              <w:adjustRightInd w:val="0"/>
              <w:spacing w:line="276" w:lineRule="auto"/>
              <w:contextualSpacing/>
              <w:rPr>
                <w:rFonts w:ascii="Bembo Std" w:hAnsi="Bembo Std" w:cs="Arial"/>
                <w:b/>
                <w:szCs w:val="22"/>
              </w:rPr>
            </w:pPr>
            <w:r w:rsidRPr="00FE7E34">
              <w:rPr>
                <w:rFonts w:ascii="Bembo Std" w:hAnsi="Bembo Std" w:cs="Arial"/>
                <w:b/>
                <w:szCs w:val="22"/>
              </w:rPr>
              <w:t>ACCESORIOS INCLUIDOS POR EQUIPO</w:t>
            </w:r>
          </w:p>
        </w:tc>
        <w:tc>
          <w:tcPr>
            <w:tcW w:w="2126" w:type="dxa"/>
          </w:tcPr>
          <w:p w14:paraId="323DC80A" w14:textId="77777777" w:rsidR="00FE7E34" w:rsidRPr="00FE7E34" w:rsidRDefault="00FE7E34" w:rsidP="00FD77FC">
            <w:pPr>
              <w:autoSpaceDE w:val="0"/>
              <w:autoSpaceDN w:val="0"/>
              <w:adjustRightInd w:val="0"/>
              <w:spacing w:line="276" w:lineRule="auto"/>
              <w:contextualSpacing/>
              <w:rPr>
                <w:rFonts w:ascii="Bembo Std" w:hAnsi="Bembo Std" w:cs="Arial"/>
                <w:b/>
                <w:szCs w:val="22"/>
              </w:rPr>
            </w:pPr>
          </w:p>
        </w:tc>
      </w:tr>
      <w:tr w:rsidR="00FE7E34" w:rsidRPr="006B1D71" w14:paraId="705D590F" w14:textId="072FE35B" w:rsidTr="00FE7E34">
        <w:trPr>
          <w:trHeight w:val="703"/>
        </w:trPr>
        <w:tc>
          <w:tcPr>
            <w:tcW w:w="7655" w:type="dxa"/>
            <w:gridSpan w:val="2"/>
            <w:vAlign w:val="center"/>
          </w:tcPr>
          <w:p w14:paraId="157DB133"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Con estuche compacto para resguardo del equipo</w:t>
            </w:r>
          </w:p>
          <w:p w14:paraId="1203C141"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Incluir Una (1) correa para transporte.</w:t>
            </w:r>
          </w:p>
          <w:p w14:paraId="35199848"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 xml:space="preserve">Incluir Un (1) set de baterías recargables y cargador con el equipo </w:t>
            </w:r>
          </w:p>
          <w:p w14:paraId="31F3C871"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Dos (2) sensores de dedo reusable para adulto.</w:t>
            </w:r>
          </w:p>
        </w:tc>
        <w:tc>
          <w:tcPr>
            <w:tcW w:w="2126" w:type="dxa"/>
          </w:tcPr>
          <w:p w14:paraId="5331C49E" w14:textId="77777777" w:rsidR="00FE7E34" w:rsidRPr="00FE7E34" w:rsidRDefault="00FE7E34" w:rsidP="00FE7E34">
            <w:pPr>
              <w:autoSpaceDE w:val="0"/>
              <w:autoSpaceDN w:val="0"/>
              <w:adjustRightInd w:val="0"/>
              <w:spacing w:line="276" w:lineRule="auto"/>
              <w:contextualSpacing/>
              <w:jc w:val="both"/>
              <w:rPr>
                <w:rFonts w:ascii="Bembo Std" w:eastAsia="Calibri" w:hAnsi="Bembo Std" w:cs="Arial"/>
                <w:szCs w:val="22"/>
              </w:rPr>
            </w:pPr>
          </w:p>
        </w:tc>
      </w:tr>
      <w:tr w:rsidR="00FE7E34" w:rsidRPr="006B1D71" w14:paraId="3E2EFAA9" w14:textId="3750C1D5" w:rsidTr="00FE7E34">
        <w:tc>
          <w:tcPr>
            <w:tcW w:w="7655" w:type="dxa"/>
            <w:gridSpan w:val="2"/>
          </w:tcPr>
          <w:p w14:paraId="482E95A0" w14:textId="77777777" w:rsidR="00FE7E34" w:rsidRPr="00FE7E34" w:rsidRDefault="00FE7E34" w:rsidP="00FD77FC">
            <w:pPr>
              <w:spacing w:line="276" w:lineRule="auto"/>
              <w:contextualSpacing/>
              <w:rPr>
                <w:rFonts w:ascii="Bembo Std" w:hAnsi="Bembo Std" w:cs="Arial"/>
                <w:b/>
                <w:szCs w:val="22"/>
              </w:rPr>
            </w:pPr>
            <w:r w:rsidRPr="00FE7E34">
              <w:rPr>
                <w:rFonts w:ascii="Bembo Std" w:hAnsi="Bembo Std" w:cs="Arial"/>
                <w:b/>
                <w:szCs w:val="22"/>
              </w:rPr>
              <w:t>CARACTERÍSTICAS ELECTRICAS  Y  MECÁNICAS</w:t>
            </w:r>
          </w:p>
        </w:tc>
        <w:tc>
          <w:tcPr>
            <w:tcW w:w="2126" w:type="dxa"/>
          </w:tcPr>
          <w:p w14:paraId="3028D974" w14:textId="77777777" w:rsidR="00FE7E34" w:rsidRPr="00FE7E34" w:rsidRDefault="00FE7E34" w:rsidP="00FD77FC">
            <w:pPr>
              <w:spacing w:line="276" w:lineRule="auto"/>
              <w:contextualSpacing/>
              <w:rPr>
                <w:rFonts w:ascii="Bembo Std" w:hAnsi="Bembo Std" w:cs="Arial"/>
                <w:b/>
                <w:szCs w:val="22"/>
              </w:rPr>
            </w:pPr>
          </w:p>
        </w:tc>
      </w:tr>
      <w:tr w:rsidR="00FE7E34" w:rsidRPr="006B1D71" w14:paraId="32B5CBD6" w14:textId="2A2AFF26" w:rsidTr="00FE7E34">
        <w:tc>
          <w:tcPr>
            <w:tcW w:w="7655" w:type="dxa"/>
            <w:gridSpan w:val="2"/>
          </w:tcPr>
          <w:p w14:paraId="2B52EF93" w14:textId="77777777" w:rsidR="00FE7E34" w:rsidRPr="00FE7E34" w:rsidRDefault="00FE7E34" w:rsidP="003774A6">
            <w:pPr>
              <w:pStyle w:val="Prrafodelista"/>
              <w:numPr>
                <w:ilvl w:val="1"/>
                <w:numId w:val="72"/>
              </w:numPr>
              <w:autoSpaceDE w:val="0"/>
              <w:autoSpaceDN w:val="0"/>
              <w:adjustRightInd w:val="0"/>
              <w:spacing w:line="276" w:lineRule="auto"/>
              <w:jc w:val="both"/>
              <w:rPr>
                <w:rFonts w:ascii="Bembo Std" w:eastAsia="Calibri" w:hAnsi="Bembo Std" w:cs="Arial"/>
                <w:sz w:val="22"/>
                <w:szCs w:val="22"/>
              </w:rPr>
            </w:pPr>
            <w:r w:rsidRPr="00FE7E34">
              <w:rPr>
                <w:rFonts w:ascii="Bembo Std" w:eastAsia="Calibri" w:hAnsi="Bembo Std" w:cs="Arial"/>
                <w:sz w:val="22"/>
                <w:szCs w:val="22"/>
              </w:rPr>
              <w:t>Opera por medio de baterías recargables con su cargador.</w:t>
            </w:r>
          </w:p>
          <w:p w14:paraId="27BDAD80"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eastAsia="Calibri" w:hAnsi="Bembo Std" w:cs="Arial"/>
                <w:szCs w:val="22"/>
              </w:rPr>
              <w:t>La unidad deberá estar bien construida con material resistente a golpes y durable</w:t>
            </w:r>
            <w:r w:rsidRPr="00FE7E34">
              <w:rPr>
                <w:rFonts w:ascii="Bembo Std" w:hAnsi="Bembo Std" w:cs="Arial"/>
                <w:szCs w:val="22"/>
              </w:rPr>
              <w:t xml:space="preserve"> que permita el uso y</w:t>
            </w:r>
            <w:r w:rsidRPr="00FE7E34">
              <w:rPr>
                <w:rFonts w:ascii="Bembo Std" w:eastAsia="Calibri" w:hAnsi="Bembo Std" w:cs="Arial"/>
                <w:szCs w:val="22"/>
              </w:rPr>
              <w:t xml:space="preserve"> limpieza rutinaria.</w:t>
            </w:r>
          </w:p>
        </w:tc>
        <w:tc>
          <w:tcPr>
            <w:tcW w:w="2126" w:type="dxa"/>
          </w:tcPr>
          <w:p w14:paraId="4E8B1DA2" w14:textId="77777777" w:rsidR="00FE7E34" w:rsidRPr="00FE7E34" w:rsidRDefault="00FE7E34" w:rsidP="00FE7E34">
            <w:pPr>
              <w:autoSpaceDE w:val="0"/>
              <w:autoSpaceDN w:val="0"/>
              <w:adjustRightInd w:val="0"/>
              <w:spacing w:line="276" w:lineRule="auto"/>
              <w:jc w:val="both"/>
              <w:rPr>
                <w:rFonts w:ascii="Bembo Std" w:eastAsia="Calibri" w:hAnsi="Bembo Std" w:cs="Arial"/>
                <w:szCs w:val="22"/>
              </w:rPr>
            </w:pPr>
          </w:p>
        </w:tc>
      </w:tr>
      <w:tr w:rsidR="00FE7E34" w:rsidRPr="006B1D71" w14:paraId="1FF7FE90" w14:textId="49FCBEF8" w:rsidTr="00FE7E34">
        <w:tc>
          <w:tcPr>
            <w:tcW w:w="7655" w:type="dxa"/>
            <w:gridSpan w:val="2"/>
          </w:tcPr>
          <w:p w14:paraId="03599D66" w14:textId="77777777" w:rsidR="00FE7E34" w:rsidRPr="00FE7E34" w:rsidRDefault="00FE7E34" w:rsidP="00FD77FC">
            <w:pPr>
              <w:widowControl w:val="0"/>
              <w:tabs>
                <w:tab w:val="left" w:pos="744"/>
              </w:tabs>
              <w:suppressAutoHyphens/>
              <w:spacing w:line="276" w:lineRule="auto"/>
              <w:ind w:right="28"/>
              <w:rPr>
                <w:rFonts w:ascii="Bembo Std" w:eastAsia="Arial Unicode MS" w:hAnsi="Bembo Std" w:cs="Arial"/>
                <w:szCs w:val="22"/>
                <w:lang w:eastAsia="zh-CN" w:bidi="hi-IN"/>
              </w:rPr>
            </w:pPr>
            <w:r w:rsidRPr="00FE7E34">
              <w:rPr>
                <w:rFonts w:ascii="Bembo Std" w:hAnsi="Bembo Std" w:cs="Arial"/>
                <w:b/>
                <w:szCs w:val="22"/>
              </w:rPr>
              <w:t>NORMATIVA A CUMPLIR (PRESENTAR CERTIFICADOS VIGENTES)</w:t>
            </w:r>
          </w:p>
        </w:tc>
        <w:tc>
          <w:tcPr>
            <w:tcW w:w="2126" w:type="dxa"/>
          </w:tcPr>
          <w:p w14:paraId="00371840" w14:textId="77777777" w:rsidR="00FE7E34" w:rsidRPr="00FE7E34" w:rsidRDefault="00FE7E34" w:rsidP="00FD77FC">
            <w:pPr>
              <w:widowControl w:val="0"/>
              <w:tabs>
                <w:tab w:val="left" w:pos="744"/>
              </w:tabs>
              <w:suppressAutoHyphens/>
              <w:spacing w:line="276" w:lineRule="auto"/>
              <w:ind w:right="28"/>
              <w:rPr>
                <w:rFonts w:ascii="Bembo Std" w:hAnsi="Bembo Std" w:cs="Arial"/>
                <w:b/>
                <w:szCs w:val="22"/>
              </w:rPr>
            </w:pPr>
          </w:p>
        </w:tc>
      </w:tr>
      <w:tr w:rsidR="00FE7E34" w:rsidRPr="006B1D71" w14:paraId="76B67465" w14:textId="5CA9EECB" w:rsidTr="00FE7E34">
        <w:tc>
          <w:tcPr>
            <w:tcW w:w="7655" w:type="dxa"/>
            <w:gridSpan w:val="2"/>
          </w:tcPr>
          <w:p w14:paraId="07EDB01C"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szCs w:val="22"/>
              </w:rPr>
            </w:pPr>
            <w:r w:rsidRPr="00FE7E34">
              <w:rPr>
                <w:rFonts w:ascii="Bembo Std" w:hAnsi="Bembo Std" w:cs="Arial"/>
                <w:szCs w:val="22"/>
              </w:rPr>
              <w:t>Sistema</w:t>
            </w:r>
            <w:r w:rsidRPr="00FE7E34">
              <w:rPr>
                <w:rFonts w:ascii="Bembo Std" w:eastAsia="Calibri" w:hAnsi="Bembo Std" w:cs="Arial"/>
                <w:szCs w:val="22"/>
              </w:rPr>
              <w:t xml:space="preserve"> de gestión de la calidad para fabricantes de equipos médicos y servicios relacionados: ISO 13485 o equivalente.</w:t>
            </w:r>
          </w:p>
          <w:p w14:paraId="4489D4D3"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hAnsi="Bembo Std" w:cs="Arial"/>
                <w:szCs w:val="22"/>
              </w:rPr>
            </w:pPr>
            <w:r w:rsidRPr="00FE7E34">
              <w:rPr>
                <w:rFonts w:ascii="Bembo Std" w:hAnsi="Bembo Std" w:cs="Arial"/>
                <w:szCs w:val="22"/>
              </w:rPr>
              <w:t>Aprobada</w:t>
            </w:r>
            <w:r w:rsidRPr="00FE7E34">
              <w:rPr>
                <w:rFonts w:ascii="Bembo Std" w:eastAsia="Calibri" w:hAnsi="Bembo Std" w:cs="Arial"/>
                <w:szCs w:val="22"/>
              </w:rPr>
              <w:t xml:space="preserve"> su comercialización por Directiva 93/42 CEE o equivalente por tipo de equipo (marcado CE) para la Comunidad Europea, PMDA o JPAL para Japón o FDA para</w:t>
            </w:r>
            <w:r w:rsidRPr="00FE7E34">
              <w:rPr>
                <w:rFonts w:ascii="Bembo Std" w:hAnsi="Bembo Std" w:cs="Arial"/>
                <w:szCs w:val="22"/>
              </w:rPr>
              <w:t xml:space="preserve"> los Estados Unidos de América.</w:t>
            </w:r>
          </w:p>
        </w:tc>
        <w:tc>
          <w:tcPr>
            <w:tcW w:w="2126" w:type="dxa"/>
          </w:tcPr>
          <w:p w14:paraId="7E3ACDA4" w14:textId="77777777" w:rsidR="00FE7E34" w:rsidRPr="00FE7E34" w:rsidRDefault="00FE7E34" w:rsidP="00FE7E34">
            <w:pPr>
              <w:autoSpaceDE w:val="0"/>
              <w:autoSpaceDN w:val="0"/>
              <w:adjustRightInd w:val="0"/>
              <w:spacing w:line="276" w:lineRule="auto"/>
              <w:contextualSpacing/>
              <w:jc w:val="both"/>
              <w:rPr>
                <w:rFonts w:ascii="Bembo Std" w:hAnsi="Bembo Std" w:cs="Arial"/>
                <w:szCs w:val="22"/>
              </w:rPr>
            </w:pPr>
          </w:p>
        </w:tc>
      </w:tr>
      <w:tr w:rsidR="00FE7E34" w:rsidRPr="006B1D71" w14:paraId="1752A5C4" w14:textId="30F00A62" w:rsidTr="00FE7E34">
        <w:tc>
          <w:tcPr>
            <w:tcW w:w="7655" w:type="dxa"/>
            <w:gridSpan w:val="2"/>
          </w:tcPr>
          <w:p w14:paraId="509C4D69" w14:textId="77777777" w:rsidR="00FE7E34" w:rsidRPr="00FE7E34" w:rsidRDefault="00FE7E34" w:rsidP="00FD77FC">
            <w:pPr>
              <w:spacing w:line="276" w:lineRule="auto"/>
              <w:rPr>
                <w:rFonts w:ascii="Bembo Std" w:hAnsi="Bembo Std"/>
                <w:szCs w:val="22"/>
              </w:rPr>
            </w:pPr>
            <w:r w:rsidRPr="00FE7E34">
              <w:rPr>
                <w:rFonts w:ascii="Bembo Std" w:hAnsi="Bembo Std" w:cs="Arial"/>
                <w:b/>
                <w:szCs w:val="22"/>
              </w:rPr>
              <w:t>CARTAS COMPROMISO A ENTREGAR CON LA OFERTA</w:t>
            </w:r>
          </w:p>
        </w:tc>
        <w:tc>
          <w:tcPr>
            <w:tcW w:w="2126" w:type="dxa"/>
          </w:tcPr>
          <w:p w14:paraId="03CB2A8C" w14:textId="77777777" w:rsidR="00FE7E34" w:rsidRPr="00FE7E34" w:rsidRDefault="00FE7E34" w:rsidP="00FD77FC">
            <w:pPr>
              <w:spacing w:line="276" w:lineRule="auto"/>
              <w:rPr>
                <w:rFonts w:ascii="Bembo Std" w:hAnsi="Bembo Std" w:cs="Arial"/>
                <w:b/>
                <w:szCs w:val="22"/>
              </w:rPr>
            </w:pPr>
          </w:p>
        </w:tc>
      </w:tr>
      <w:tr w:rsidR="00FE7E34" w:rsidRPr="006B1D71" w14:paraId="489FEDCF" w14:textId="242BE147" w:rsidTr="00FE7E34">
        <w:tc>
          <w:tcPr>
            <w:tcW w:w="7655" w:type="dxa"/>
            <w:gridSpan w:val="2"/>
          </w:tcPr>
          <w:p w14:paraId="5ED22429" w14:textId="77777777" w:rsidR="00FE7E34" w:rsidRPr="00AE2F15" w:rsidRDefault="00FE7E34" w:rsidP="003774A6">
            <w:pPr>
              <w:numPr>
                <w:ilvl w:val="1"/>
                <w:numId w:val="72"/>
              </w:numPr>
              <w:autoSpaceDE w:val="0"/>
              <w:autoSpaceDN w:val="0"/>
              <w:adjustRightInd w:val="0"/>
              <w:spacing w:line="276" w:lineRule="auto"/>
              <w:contextualSpacing/>
              <w:jc w:val="both"/>
              <w:rPr>
                <w:rFonts w:ascii="Bembo Std" w:eastAsia="Calibri" w:hAnsi="Bembo Std" w:cs="Arial"/>
                <w:color w:val="000000"/>
                <w:szCs w:val="22"/>
              </w:rPr>
            </w:pPr>
            <w:r w:rsidRPr="00AE2F15">
              <w:rPr>
                <w:rFonts w:ascii="Bembo Std" w:eastAsia="Calibri" w:hAnsi="Bembo Std" w:cs="Arial"/>
                <w:color w:val="000000"/>
                <w:szCs w:val="22"/>
              </w:rPr>
              <w:t>Que los bienes a suministrar deberán ser totalmente nuevos con un tiempo de fabricación no mayor a 12 meses y de tecnología reciente, no reconstruidos o modificados.</w:t>
            </w:r>
          </w:p>
          <w:p w14:paraId="3EC22E9B" w14:textId="77777777" w:rsidR="00FE7E34" w:rsidRPr="00AE2F15" w:rsidRDefault="00FE7E34" w:rsidP="003774A6">
            <w:pPr>
              <w:numPr>
                <w:ilvl w:val="1"/>
                <w:numId w:val="72"/>
              </w:numPr>
              <w:autoSpaceDE w:val="0"/>
              <w:autoSpaceDN w:val="0"/>
              <w:adjustRightInd w:val="0"/>
              <w:spacing w:line="276" w:lineRule="auto"/>
              <w:contextualSpacing/>
              <w:jc w:val="both"/>
              <w:rPr>
                <w:rFonts w:ascii="Bembo Std" w:eastAsia="Calibri" w:hAnsi="Bembo Std" w:cs="Arial"/>
                <w:color w:val="000000"/>
                <w:szCs w:val="22"/>
              </w:rPr>
            </w:pPr>
            <w:r w:rsidRPr="00575527">
              <w:rPr>
                <w:rFonts w:ascii="Bembo Std" w:eastAsia="Calibri" w:hAnsi="Bembo Std" w:cs="Arial"/>
                <w:color w:val="000000"/>
                <w:szCs w:val="22"/>
              </w:rPr>
              <w:t>De no obsolescencia</w:t>
            </w:r>
            <w:r w:rsidRPr="00AE2F15">
              <w:rPr>
                <w:rFonts w:ascii="Bembo Std" w:eastAsia="Calibri" w:hAnsi="Bembo Std" w:cs="Arial"/>
                <w:color w:val="000000"/>
                <w:szCs w:val="22"/>
              </w:rPr>
              <w:t xml:space="preserve"> del modelo a ofertar por al menos un periodo de cinco (5) años</w:t>
            </w:r>
          </w:p>
          <w:p w14:paraId="3A82D7DC" w14:textId="77777777" w:rsidR="00FE7E34" w:rsidRPr="00AE2F15" w:rsidRDefault="00FE7E34" w:rsidP="003774A6">
            <w:pPr>
              <w:pStyle w:val="Prrafodelista"/>
              <w:numPr>
                <w:ilvl w:val="1"/>
                <w:numId w:val="72"/>
              </w:numPr>
              <w:spacing w:line="276" w:lineRule="auto"/>
              <w:jc w:val="both"/>
              <w:rPr>
                <w:rFonts w:ascii="Bembo Std" w:eastAsia="Calibri" w:hAnsi="Bembo Std" w:cs="Arial"/>
                <w:color w:val="000000"/>
                <w:sz w:val="22"/>
                <w:szCs w:val="22"/>
                <w:lang w:eastAsia="es-ES"/>
              </w:rPr>
            </w:pPr>
            <w:r w:rsidRPr="00FE7E34">
              <w:rPr>
                <w:rFonts w:ascii="Bembo Std" w:eastAsia="Calibri" w:hAnsi="Bembo Std" w:cs="Arial"/>
                <w:color w:val="000000"/>
                <w:sz w:val="22"/>
                <w:szCs w:val="22"/>
                <w:lang w:eastAsia="es-ES"/>
              </w:rPr>
              <w:t>Compromiso</w:t>
            </w:r>
            <w:r w:rsidRPr="00AE2F15">
              <w:rPr>
                <w:rFonts w:ascii="Bembo Std" w:eastAsia="Calibri" w:hAnsi="Bembo Std" w:cs="Arial"/>
                <w:color w:val="000000"/>
                <w:sz w:val="22"/>
                <w:szCs w:val="22"/>
                <w:lang w:eastAsia="es-ES"/>
              </w:rPr>
              <w:t xml:space="preserve"> por escrito del suministrante en asegurar la disponibilidad de  repuestos para los bienes y/o equipos por un período mínimo de cinco (5) años.</w:t>
            </w:r>
          </w:p>
        </w:tc>
        <w:tc>
          <w:tcPr>
            <w:tcW w:w="2126" w:type="dxa"/>
          </w:tcPr>
          <w:p w14:paraId="426E1EE9" w14:textId="77777777" w:rsidR="00FE7E34" w:rsidRPr="00FE7E34" w:rsidRDefault="00FE7E34" w:rsidP="00FE7E34">
            <w:pPr>
              <w:autoSpaceDE w:val="0"/>
              <w:autoSpaceDN w:val="0"/>
              <w:adjustRightInd w:val="0"/>
              <w:spacing w:line="276" w:lineRule="auto"/>
              <w:contextualSpacing/>
              <w:jc w:val="both"/>
              <w:rPr>
                <w:rFonts w:ascii="Bembo Std" w:eastAsia="Calibri" w:hAnsi="Bembo Std" w:cs="Arial"/>
                <w:szCs w:val="22"/>
              </w:rPr>
            </w:pPr>
          </w:p>
        </w:tc>
      </w:tr>
      <w:tr w:rsidR="00FE7E34" w:rsidRPr="006B1D71" w14:paraId="69883372" w14:textId="15A49A60" w:rsidTr="00FE7E34">
        <w:tc>
          <w:tcPr>
            <w:tcW w:w="7655" w:type="dxa"/>
            <w:gridSpan w:val="2"/>
            <w:vAlign w:val="center"/>
          </w:tcPr>
          <w:p w14:paraId="3A7304B4" w14:textId="77777777" w:rsidR="00FE7E34" w:rsidRPr="00FE7E34" w:rsidRDefault="00FE7E34" w:rsidP="00FD77FC">
            <w:pPr>
              <w:autoSpaceDE w:val="0"/>
              <w:autoSpaceDN w:val="0"/>
              <w:adjustRightInd w:val="0"/>
              <w:contextualSpacing/>
              <w:jc w:val="both"/>
              <w:rPr>
                <w:rFonts w:ascii="Bembo Std" w:eastAsia="Arial Unicode MS" w:hAnsi="Bembo Std" w:cs="Arial"/>
                <w:szCs w:val="22"/>
                <w:lang w:eastAsia="zh-CN" w:bidi="hi-IN"/>
              </w:rPr>
            </w:pPr>
            <w:r w:rsidRPr="00FE7E34">
              <w:rPr>
                <w:rFonts w:ascii="Bembo Std" w:hAnsi="Bembo Std"/>
                <w:b/>
                <w:szCs w:val="22"/>
              </w:rPr>
              <w:lastRenderedPageBreak/>
              <w:t>TIEMPO DE ENTREGA</w:t>
            </w:r>
          </w:p>
        </w:tc>
        <w:tc>
          <w:tcPr>
            <w:tcW w:w="2126" w:type="dxa"/>
          </w:tcPr>
          <w:p w14:paraId="66C32486" w14:textId="77777777" w:rsidR="00FE7E34" w:rsidRPr="00FE7E34" w:rsidRDefault="00FE7E34" w:rsidP="00FD77FC">
            <w:pPr>
              <w:autoSpaceDE w:val="0"/>
              <w:autoSpaceDN w:val="0"/>
              <w:adjustRightInd w:val="0"/>
              <w:contextualSpacing/>
              <w:jc w:val="both"/>
              <w:rPr>
                <w:rFonts w:ascii="Bembo Std" w:hAnsi="Bembo Std"/>
                <w:b/>
                <w:szCs w:val="22"/>
              </w:rPr>
            </w:pPr>
          </w:p>
        </w:tc>
      </w:tr>
      <w:tr w:rsidR="00FE7E34" w:rsidRPr="006B1D71" w14:paraId="61D2D610" w14:textId="675D05BD" w:rsidTr="00FE7E34">
        <w:tc>
          <w:tcPr>
            <w:tcW w:w="7655" w:type="dxa"/>
            <w:gridSpan w:val="2"/>
            <w:vAlign w:val="center"/>
          </w:tcPr>
          <w:p w14:paraId="292A9640"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Arial Unicode MS" w:hAnsi="Bembo Std" w:cs="Arial"/>
                <w:b/>
                <w:color w:val="00000A"/>
                <w:szCs w:val="22"/>
                <w:lang w:eastAsia="zh-CN" w:bidi="hi-IN"/>
              </w:rPr>
            </w:pPr>
            <w:r w:rsidRPr="00FE7E34">
              <w:rPr>
                <w:rFonts w:ascii="Bembo Std" w:eastAsia="Arial Unicode MS" w:hAnsi="Bembo Std" w:cs="Arial"/>
                <w:color w:val="00000A"/>
                <w:szCs w:val="22"/>
                <w:lang w:eastAsia="zh-CN" w:bidi="hi-IN"/>
              </w:rPr>
              <w:t xml:space="preserve">Tiempo de entrega de </w:t>
            </w:r>
            <w:r w:rsidRPr="00FE7E34">
              <w:rPr>
                <w:rFonts w:ascii="Bembo Std" w:eastAsia="Arial Unicode MS" w:hAnsi="Bembo Std" w:cs="Arial"/>
                <w:b/>
                <w:color w:val="00000A"/>
                <w:szCs w:val="22"/>
                <w:lang w:eastAsia="zh-CN" w:bidi="hi-IN"/>
              </w:rPr>
              <w:t>120 días</w:t>
            </w:r>
            <w:r w:rsidRPr="00FE7E34">
              <w:rPr>
                <w:rFonts w:ascii="Bembo Std" w:eastAsia="Arial Unicode MS" w:hAnsi="Bembo Std" w:cs="Arial"/>
                <w:color w:val="00000A"/>
                <w:szCs w:val="22"/>
                <w:lang w:eastAsia="zh-CN" w:bidi="hi-IN"/>
              </w:rPr>
              <w:t xml:space="preserve"> calendario posterior a la </w:t>
            </w:r>
            <w:r w:rsidRPr="00FE7E34">
              <w:rPr>
                <w:rFonts w:ascii="Bembo Std" w:eastAsia="Arial Unicode MS" w:hAnsi="Bembo Std" w:cs="Arial"/>
                <w:b/>
                <w:color w:val="00000A"/>
                <w:szCs w:val="22"/>
                <w:lang w:eastAsia="zh-CN" w:bidi="hi-IN"/>
              </w:rPr>
              <w:t>distribución de contrato</w:t>
            </w:r>
          </w:p>
        </w:tc>
        <w:tc>
          <w:tcPr>
            <w:tcW w:w="2126" w:type="dxa"/>
          </w:tcPr>
          <w:p w14:paraId="76B2146D" w14:textId="77777777" w:rsidR="00FE7E34" w:rsidRPr="00FE7E34" w:rsidRDefault="00FE7E34" w:rsidP="00FE7E34">
            <w:pPr>
              <w:autoSpaceDE w:val="0"/>
              <w:autoSpaceDN w:val="0"/>
              <w:adjustRightInd w:val="0"/>
              <w:spacing w:line="276" w:lineRule="auto"/>
              <w:contextualSpacing/>
              <w:jc w:val="both"/>
              <w:rPr>
                <w:rFonts w:ascii="Bembo Std" w:eastAsia="Arial Unicode MS" w:hAnsi="Bembo Std" w:cs="Arial"/>
                <w:color w:val="00000A"/>
                <w:szCs w:val="22"/>
                <w:lang w:eastAsia="zh-CN" w:bidi="hi-IN"/>
              </w:rPr>
            </w:pPr>
          </w:p>
        </w:tc>
      </w:tr>
      <w:tr w:rsidR="00FE7E34" w:rsidRPr="006B1D71" w14:paraId="54411973" w14:textId="28C6819A" w:rsidTr="00FE7E34">
        <w:tc>
          <w:tcPr>
            <w:tcW w:w="7655" w:type="dxa"/>
            <w:gridSpan w:val="2"/>
            <w:vAlign w:val="center"/>
          </w:tcPr>
          <w:p w14:paraId="706B0238" w14:textId="77777777" w:rsidR="00FE7E34" w:rsidRPr="00FE7E34" w:rsidRDefault="00FE7E34" w:rsidP="00FD77FC">
            <w:pPr>
              <w:autoSpaceDE w:val="0"/>
              <w:autoSpaceDN w:val="0"/>
              <w:adjustRightInd w:val="0"/>
              <w:contextualSpacing/>
              <w:jc w:val="both"/>
              <w:rPr>
                <w:rFonts w:ascii="Bembo Std" w:eastAsia="Arial Unicode MS" w:hAnsi="Bembo Std" w:cs="Arial"/>
                <w:szCs w:val="22"/>
                <w:lang w:eastAsia="zh-CN" w:bidi="hi-IN"/>
              </w:rPr>
            </w:pPr>
            <w:r w:rsidRPr="00FE7E34">
              <w:rPr>
                <w:rFonts w:ascii="Bembo Std" w:hAnsi="Bembo Std"/>
                <w:b/>
                <w:szCs w:val="22"/>
              </w:rPr>
              <w:t>GARANTÍA</w:t>
            </w:r>
          </w:p>
        </w:tc>
        <w:tc>
          <w:tcPr>
            <w:tcW w:w="2126" w:type="dxa"/>
          </w:tcPr>
          <w:p w14:paraId="6266A8EA" w14:textId="77777777" w:rsidR="00FE7E34" w:rsidRPr="00FE7E34" w:rsidRDefault="00FE7E34" w:rsidP="00FD77FC">
            <w:pPr>
              <w:autoSpaceDE w:val="0"/>
              <w:autoSpaceDN w:val="0"/>
              <w:adjustRightInd w:val="0"/>
              <w:contextualSpacing/>
              <w:jc w:val="both"/>
              <w:rPr>
                <w:rFonts w:ascii="Bembo Std" w:hAnsi="Bembo Std"/>
                <w:b/>
                <w:szCs w:val="22"/>
              </w:rPr>
            </w:pPr>
          </w:p>
        </w:tc>
      </w:tr>
      <w:tr w:rsidR="00FE7E34" w:rsidRPr="006B1D71" w14:paraId="4C45A41A" w14:textId="176B0D26" w:rsidTr="00FE7E34">
        <w:tc>
          <w:tcPr>
            <w:tcW w:w="7655" w:type="dxa"/>
            <w:gridSpan w:val="2"/>
            <w:vAlign w:val="center"/>
          </w:tcPr>
          <w:p w14:paraId="607A3B66" w14:textId="77777777" w:rsidR="00FE7E34" w:rsidRPr="00FE7E34" w:rsidRDefault="00FE7E34" w:rsidP="003774A6">
            <w:pPr>
              <w:numPr>
                <w:ilvl w:val="1"/>
                <w:numId w:val="72"/>
              </w:numPr>
              <w:autoSpaceDE w:val="0"/>
              <w:autoSpaceDN w:val="0"/>
              <w:adjustRightInd w:val="0"/>
              <w:spacing w:line="276" w:lineRule="auto"/>
              <w:contextualSpacing/>
              <w:jc w:val="both"/>
              <w:rPr>
                <w:rFonts w:ascii="Bembo Std" w:eastAsia="Calibri" w:hAnsi="Bembo Std" w:cs="Arial"/>
                <w:color w:val="000000"/>
                <w:szCs w:val="22"/>
              </w:rPr>
            </w:pPr>
            <w:r w:rsidRPr="00FE7E34">
              <w:rPr>
                <w:rFonts w:ascii="Bembo Std" w:eastAsia="Calibri" w:hAnsi="Bembo Std" w:cs="Arial"/>
                <w:color w:val="000000"/>
                <w:szCs w:val="22"/>
              </w:rPr>
              <w:t xml:space="preserve">El período de la garantía requerido es de </w:t>
            </w:r>
            <w:r w:rsidRPr="00FE7E34">
              <w:rPr>
                <w:rFonts w:ascii="Bembo Std" w:eastAsia="Calibri" w:hAnsi="Bembo Std" w:cs="Arial"/>
                <w:b/>
                <w:bCs/>
                <w:color w:val="000000"/>
                <w:szCs w:val="22"/>
              </w:rPr>
              <w:t xml:space="preserve">dos </w:t>
            </w:r>
            <w:r w:rsidRPr="00FE7E34">
              <w:rPr>
                <w:rFonts w:ascii="Bembo Std" w:eastAsia="Calibri" w:hAnsi="Bembo Std" w:cs="Arial"/>
                <w:b/>
                <w:color w:val="000000"/>
                <w:szCs w:val="22"/>
              </w:rPr>
              <w:t>(2) años</w:t>
            </w:r>
            <w:r w:rsidRPr="00FE7E34">
              <w:rPr>
                <w:rFonts w:ascii="Bembo Std" w:eastAsia="Calibri" w:hAnsi="Bembo Std" w:cs="Arial"/>
                <w:color w:val="000000"/>
                <w:szCs w:val="22"/>
              </w:rPr>
              <w:t>, para todo el equipo contra desperfectos de fábrica a satisfacción del administrador de contrato o designado del bien y deberá constar en el acta de recepción.</w:t>
            </w:r>
          </w:p>
        </w:tc>
        <w:tc>
          <w:tcPr>
            <w:tcW w:w="2126" w:type="dxa"/>
          </w:tcPr>
          <w:p w14:paraId="00E4331D" w14:textId="77777777" w:rsidR="00FE7E34" w:rsidRPr="00FE7E34" w:rsidRDefault="00FE7E34" w:rsidP="00FE7E34">
            <w:pPr>
              <w:autoSpaceDE w:val="0"/>
              <w:autoSpaceDN w:val="0"/>
              <w:adjustRightInd w:val="0"/>
              <w:spacing w:line="276" w:lineRule="auto"/>
              <w:contextualSpacing/>
              <w:jc w:val="both"/>
              <w:rPr>
                <w:rFonts w:ascii="Bembo Std" w:eastAsia="Calibri" w:hAnsi="Bembo Std" w:cs="Arial"/>
                <w:color w:val="000000"/>
                <w:szCs w:val="22"/>
              </w:rPr>
            </w:pPr>
          </w:p>
        </w:tc>
      </w:tr>
      <w:tr w:rsidR="00FE7E34" w:rsidRPr="006B1D71" w14:paraId="14DBAE1C" w14:textId="4D899DE0" w:rsidTr="00FE7E34">
        <w:tc>
          <w:tcPr>
            <w:tcW w:w="7655" w:type="dxa"/>
            <w:gridSpan w:val="2"/>
          </w:tcPr>
          <w:p w14:paraId="26B55070" w14:textId="77777777" w:rsidR="00FE7E34" w:rsidRPr="00FE7E34" w:rsidRDefault="00FE7E34" w:rsidP="00FD77FC">
            <w:pPr>
              <w:spacing w:line="276" w:lineRule="auto"/>
              <w:jc w:val="both"/>
              <w:rPr>
                <w:rFonts w:ascii="Bembo Std" w:eastAsia="Arial Unicode MS" w:hAnsi="Bembo Std" w:cs="Arial"/>
                <w:color w:val="00000A"/>
                <w:szCs w:val="22"/>
                <w:lang w:eastAsia="zh-CN" w:bidi="hi-IN"/>
              </w:rPr>
            </w:pPr>
            <w:r w:rsidRPr="00FE7E34">
              <w:rPr>
                <w:rFonts w:ascii="Bembo Std" w:hAnsi="Bembo Std" w:cs="Arial"/>
                <w:b/>
                <w:szCs w:val="22"/>
              </w:rPr>
              <w:t xml:space="preserve">CONDICIONES DE RECEPCIÓN </w:t>
            </w:r>
          </w:p>
        </w:tc>
        <w:tc>
          <w:tcPr>
            <w:tcW w:w="2126" w:type="dxa"/>
          </w:tcPr>
          <w:p w14:paraId="337A7903" w14:textId="77777777" w:rsidR="00FE7E34" w:rsidRPr="00FE7E34" w:rsidRDefault="00FE7E34" w:rsidP="00FD77FC">
            <w:pPr>
              <w:spacing w:line="276" w:lineRule="auto"/>
              <w:jc w:val="both"/>
              <w:rPr>
                <w:rFonts w:ascii="Bembo Std" w:hAnsi="Bembo Std" w:cs="Arial"/>
                <w:b/>
                <w:szCs w:val="22"/>
              </w:rPr>
            </w:pPr>
          </w:p>
        </w:tc>
      </w:tr>
      <w:tr w:rsidR="00FE7E34" w:rsidRPr="006B1D71" w14:paraId="446B93D7" w14:textId="7C8136D6" w:rsidTr="00FE7E34">
        <w:trPr>
          <w:trHeight w:val="2864"/>
        </w:trPr>
        <w:tc>
          <w:tcPr>
            <w:tcW w:w="7655" w:type="dxa"/>
            <w:gridSpan w:val="2"/>
          </w:tcPr>
          <w:p w14:paraId="4AB31E58" w14:textId="77777777" w:rsidR="00FE7E34" w:rsidRPr="00FE7E34" w:rsidRDefault="00FE7E34" w:rsidP="003774A6">
            <w:pPr>
              <w:pStyle w:val="Prrafodelista"/>
              <w:numPr>
                <w:ilvl w:val="1"/>
                <w:numId w:val="72"/>
              </w:numPr>
              <w:spacing w:line="276" w:lineRule="auto"/>
              <w:jc w:val="both"/>
              <w:rPr>
                <w:rFonts w:ascii="Bembo Std" w:hAnsi="Bembo Std"/>
                <w:sz w:val="22"/>
                <w:szCs w:val="22"/>
              </w:rPr>
            </w:pPr>
            <w:r w:rsidRPr="00FE7E34">
              <w:rPr>
                <w:rFonts w:ascii="Bembo Std" w:hAnsi="Bembo Std"/>
                <w:sz w:val="22"/>
                <w:szCs w:val="22"/>
              </w:rPr>
              <w:t>Realizará todo lo necesario para dejar los equipos listos para su funcionamiento a satisfacción del administrador de contrato.</w:t>
            </w:r>
          </w:p>
          <w:p w14:paraId="549FFC52" w14:textId="77777777" w:rsidR="00FE7E34" w:rsidRPr="00FE7E34" w:rsidRDefault="00FE7E34" w:rsidP="003774A6">
            <w:pPr>
              <w:pStyle w:val="Prrafodelista"/>
              <w:numPr>
                <w:ilvl w:val="1"/>
                <w:numId w:val="72"/>
              </w:numPr>
              <w:spacing w:line="276" w:lineRule="auto"/>
              <w:jc w:val="both"/>
              <w:rPr>
                <w:rFonts w:ascii="Bembo Std" w:eastAsia="Arial Unicode MS" w:hAnsi="Bembo Std" w:cs="Arial"/>
                <w:color w:val="00000A"/>
                <w:sz w:val="22"/>
                <w:szCs w:val="22"/>
                <w:lang w:eastAsia="zh-CN" w:bidi="hi-IN"/>
              </w:rPr>
            </w:pPr>
            <w:r w:rsidRPr="00FE7E34">
              <w:rPr>
                <w:rFonts w:ascii="Bembo Std" w:hAnsi="Bembo Std"/>
                <w:bCs/>
                <w:sz w:val="22"/>
                <w:szCs w:val="22"/>
              </w:rPr>
              <w:t xml:space="preserve">Con la entrega de cada equipo deberá presentar: Guía de uso </w:t>
            </w:r>
          </w:p>
          <w:p w14:paraId="189FB447" w14:textId="77777777" w:rsidR="00FE7E34" w:rsidRPr="00FE7E34" w:rsidRDefault="00FE7E34" w:rsidP="003774A6">
            <w:pPr>
              <w:pStyle w:val="Prrafodelista"/>
              <w:numPr>
                <w:ilvl w:val="1"/>
                <w:numId w:val="72"/>
              </w:numPr>
              <w:spacing w:line="276" w:lineRule="auto"/>
              <w:jc w:val="both"/>
              <w:rPr>
                <w:rFonts w:ascii="Bembo Std" w:eastAsia="Arial Unicode MS" w:hAnsi="Bembo Std" w:cs="Arial"/>
                <w:color w:val="00000A"/>
                <w:sz w:val="22"/>
                <w:szCs w:val="22"/>
                <w:lang w:eastAsia="zh-CN" w:bidi="hi-IN"/>
              </w:rPr>
            </w:pPr>
            <w:r w:rsidRPr="00FE7E34">
              <w:rPr>
                <w:rFonts w:ascii="Bembo Std" w:hAnsi="Bembo Std"/>
                <w:bCs/>
                <w:sz w:val="22"/>
                <w:szCs w:val="22"/>
              </w:rPr>
              <w:t>Con la entrega del equipo presentar copia simple de uno de los siguientes documentos: Registro Sanitario Vigente, Constancia</w:t>
            </w:r>
            <w:r w:rsidRPr="00FE7E34">
              <w:rPr>
                <w:rFonts w:ascii="Bembo Std" w:eastAsia="Calibri" w:hAnsi="Bembo Std" w:cs="Arial"/>
                <w:sz w:val="22"/>
                <w:szCs w:val="22"/>
              </w:rPr>
              <w:t xml:space="preserve"> de No Registro o Permiso especial de importación otorgado por la SRS.</w:t>
            </w:r>
          </w:p>
          <w:p w14:paraId="41D3BD24" w14:textId="77777777" w:rsidR="00FE7E34" w:rsidRPr="00FE7E34" w:rsidRDefault="00FE7E34" w:rsidP="003774A6">
            <w:pPr>
              <w:pStyle w:val="Prrafodelista"/>
              <w:widowControl w:val="0"/>
              <w:numPr>
                <w:ilvl w:val="1"/>
                <w:numId w:val="72"/>
              </w:numPr>
              <w:tabs>
                <w:tab w:val="left" w:pos="450"/>
                <w:tab w:val="left" w:pos="709"/>
              </w:tabs>
              <w:suppressAutoHyphens/>
              <w:spacing w:line="276" w:lineRule="auto"/>
              <w:ind w:right="167"/>
              <w:jc w:val="both"/>
              <w:rPr>
                <w:rFonts w:ascii="Bembo Std" w:hAnsi="Bembo Std"/>
                <w:bCs/>
                <w:sz w:val="22"/>
                <w:szCs w:val="22"/>
              </w:rPr>
            </w:pPr>
            <w:r w:rsidRPr="00FE7E34">
              <w:rPr>
                <w:rFonts w:ascii="Bembo Std" w:hAnsi="Bembo Std"/>
                <w:bCs/>
                <w:sz w:val="22"/>
                <w:szCs w:val="22"/>
              </w:rPr>
              <w:t>Área de Ubicación (para fines de uso interno de la institución):</w:t>
            </w:r>
          </w:p>
          <w:tbl>
            <w:tblPr>
              <w:tblStyle w:val="Tablaconcuadrcula"/>
              <w:tblW w:w="0" w:type="auto"/>
              <w:jc w:val="center"/>
              <w:tblLook w:val="04A0" w:firstRow="1" w:lastRow="0" w:firstColumn="1" w:lastColumn="0" w:noHBand="0" w:noVBand="1"/>
            </w:tblPr>
            <w:tblGrid>
              <w:gridCol w:w="1285"/>
              <w:gridCol w:w="2995"/>
              <w:gridCol w:w="2409"/>
            </w:tblGrid>
            <w:tr w:rsidR="00FE7E34" w:rsidRPr="00FE7E34" w14:paraId="3763BCFF" w14:textId="77777777" w:rsidTr="00FE7E34">
              <w:trPr>
                <w:trHeight w:val="203"/>
                <w:jc w:val="center"/>
              </w:trPr>
              <w:tc>
                <w:tcPr>
                  <w:tcW w:w="1285" w:type="dxa"/>
                </w:tcPr>
                <w:p w14:paraId="730BF481" w14:textId="77777777" w:rsidR="00FE7E34" w:rsidRPr="00FE7E34" w:rsidRDefault="00FE7E34" w:rsidP="00FD77FC">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FE7E34">
                    <w:rPr>
                      <w:rFonts w:ascii="Bembo Std" w:hAnsi="Bembo Std"/>
                      <w:bCs/>
                      <w:sz w:val="22"/>
                      <w:szCs w:val="22"/>
                    </w:rPr>
                    <w:t>CANTIDAD</w:t>
                  </w:r>
                </w:p>
              </w:tc>
              <w:tc>
                <w:tcPr>
                  <w:tcW w:w="2995" w:type="dxa"/>
                </w:tcPr>
                <w:p w14:paraId="2CAFDE51" w14:textId="77777777" w:rsidR="00FE7E34" w:rsidRPr="00FE7E34" w:rsidRDefault="00FE7E34" w:rsidP="00FD77FC">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FE7E34">
                    <w:rPr>
                      <w:rFonts w:ascii="Bembo Std" w:hAnsi="Bembo Std"/>
                      <w:bCs/>
                      <w:sz w:val="22"/>
                      <w:szCs w:val="22"/>
                    </w:rPr>
                    <w:t>UBICACIÓN</w:t>
                  </w:r>
                </w:p>
              </w:tc>
              <w:tc>
                <w:tcPr>
                  <w:tcW w:w="2409" w:type="dxa"/>
                </w:tcPr>
                <w:p w14:paraId="71F0A12A" w14:textId="77777777" w:rsidR="00FE7E34" w:rsidRPr="00FE7E34" w:rsidRDefault="00FE7E34" w:rsidP="00FD77FC">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FE7E34">
                    <w:rPr>
                      <w:rFonts w:ascii="Bembo Std" w:hAnsi="Bembo Std"/>
                      <w:bCs/>
                      <w:sz w:val="22"/>
                      <w:szCs w:val="22"/>
                    </w:rPr>
                    <w:t>AMBIENTE</w:t>
                  </w:r>
                </w:p>
              </w:tc>
            </w:tr>
            <w:tr w:rsidR="00FE7E34" w:rsidRPr="00FE7E34" w14:paraId="68AA5A0E" w14:textId="77777777" w:rsidTr="00FE7E34">
              <w:trPr>
                <w:trHeight w:val="203"/>
                <w:jc w:val="center"/>
              </w:trPr>
              <w:tc>
                <w:tcPr>
                  <w:tcW w:w="1285" w:type="dxa"/>
                </w:tcPr>
                <w:p w14:paraId="08565C7B" w14:textId="77777777" w:rsidR="00FE7E34" w:rsidRPr="00FE7E34" w:rsidRDefault="00FE7E34" w:rsidP="00FD77FC">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FE7E34">
                    <w:rPr>
                      <w:rFonts w:ascii="Bembo Std" w:hAnsi="Bembo Std"/>
                      <w:bCs/>
                      <w:sz w:val="22"/>
                      <w:szCs w:val="22"/>
                    </w:rPr>
                    <w:t>2</w:t>
                  </w:r>
                </w:p>
              </w:tc>
              <w:tc>
                <w:tcPr>
                  <w:tcW w:w="2995" w:type="dxa"/>
                </w:tcPr>
                <w:p w14:paraId="742685FD" w14:textId="77777777" w:rsidR="00FE7E34" w:rsidRPr="00FE7E34" w:rsidRDefault="00FE7E34" w:rsidP="00FD77FC">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FE7E34">
                    <w:rPr>
                      <w:rFonts w:ascii="Bembo Std" w:hAnsi="Bembo Std"/>
                      <w:bCs/>
                      <w:sz w:val="22"/>
                      <w:szCs w:val="22"/>
                    </w:rPr>
                    <w:t>CONSULTORIO ENDOSCOPIA</w:t>
                  </w:r>
                </w:p>
              </w:tc>
              <w:tc>
                <w:tcPr>
                  <w:tcW w:w="2409" w:type="dxa"/>
                </w:tcPr>
                <w:p w14:paraId="04EF3AAB" w14:textId="77777777" w:rsidR="00FE7E34" w:rsidRPr="00FE7E34" w:rsidRDefault="00FE7E34" w:rsidP="00FD77FC">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FE7E34">
                    <w:rPr>
                      <w:rFonts w:ascii="Bembo Std" w:hAnsi="Bembo Std"/>
                      <w:bCs/>
                      <w:sz w:val="22"/>
                      <w:szCs w:val="22"/>
                    </w:rPr>
                    <w:t>CONSULTA EXTERNA</w:t>
                  </w:r>
                </w:p>
              </w:tc>
            </w:tr>
          </w:tbl>
          <w:p w14:paraId="6A4DC42B" w14:textId="77777777" w:rsidR="00FE7E34" w:rsidRPr="00FE7E34" w:rsidRDefault="00FE7E34" w:rsidP="00FD77FC">
            <w:pPr>
              <w:spacing w:line="276" w:lineRule="auto"/>
              <w:ind w:left="360"/>
              <w:jc w:val="center"/>
              <w:rPr>
                <w:rFonts w:ascii="Bembo Std" w:eastAsia="Arial Unicode MS" w:hAnsi="Bembo Std" w:cs="Arial"/>
                <w:color w:val="00000A"/>
                <w:szCs w:val="22"/>
                <w:lang w:eastAsia="zh-CN" w:bidi="hi-IN"/>
              </w:rPr>
            </w:pPr>
          </w:p>
        </w:tc>
        <w:tc>
          <w:tcPr>
            <w:tcW w:w="2126" w:type="dxa"/>
          </w:tcPr>
          <w:p w14:paraId="0421AC47" w14:textId="77777777" w:rsidR="00FE7E34" w:rsidRPr="00FE7E34" w:rsidRDefault="00FE7E34" w:rsidP="00FE7E34">
            <w:pPr>
              <w:spacing w:line="276" w:lineRule="auto"/>
              <w:jc w:val="both"/>
              <w:rPr>
                <w:rFonts w:ascii="Bembo Std" w:hAnsi="Bembo Std"/>
                <w:szCs w:val="22"/>
              </w:rPr>
            </w:pPr>
          </w:p>
        </w:tc>
      </w:tr>
      <w:tr w:rsidR="00FE7E34" w:rsidRPr="006B1D71" w14:paraId="2517E155" w14:textId="1ADACF13" w:rsidTr="00FE7E34">
        <w:trPr>
          <w:trHeight w:val="3837"/>
        </w:trPr>
        <w:tc>
          <w:tcPr>
            <w:tcW w:w="7655" w:type="dxa"/>
            <w:gridSpan w:val="2"/>
          </w:tcPr>
          <w:p w14:paraId="6E13805C" w14:textId="77777777" w:rsidR="00FE7E34" w:rsidRPr="00FE7E34" w:rsidRDefault="00FE7E34" w:rsidP="003774A6">
            <w:pPr>
              <w:pStyle w:val="Prrafodelista"/>
              <w:numPr>
                <w:ilvl w:val="1"/>
                <w:numId w:val="72"/>
              </w:numPr>
              <w:spacing w:line="276" w:lineRule="auto"/>
              <w:jc w:val="both"/>
              <w:rPr>
                <w:rFonts w:ascii="Bembo Std" w:hAnsi="Bembo Std"/>
                <w:sz w:val="22"/>
                <w:szCs w:val="22"/>
              </w:rPr>
            </w:pPr>
            <w:r w:rsidRPr="00FE7E34">
              <w:rPr>
                <w:rFonts w:ascii="Bembo Std" w:hAnsi="Bembo Std"/>
                <w:sz w:val="22"/>
                <w:szCs w:val="22"/>
              </w:rPr>
              <w:t>Imagen de referencia</w:t>
            </w:r>
          </w:p>
          <w:p w14:paraId="7D3040C7" w14:textId="77777777" w:rsidR="00FE7E34" w:rsidRPr="00FE7E34" w:rsidRDefault="00FE7E34" w:rsidP="00FD77FC">
            <w:pPr>
              <w:pStyle w:val="Prrafodelista"/>
              <w:spacing w:line="276" w:lineRule="auto"/>
              <w:ind w:left="792"/>
              <w:jc w:val="both"/>
              <w:rPr>
                <w:rFonts w:ascii="Bembo Std" w:hAnsi="Bembo Std"/>
                <w:sz w:val="22"/>
                <w:szCs w:val="22"/>
              </w:rPr>
            </w:pPr>
            <w:r w:rsidRPr="00FE7E34">
              <w:rPr>
                <w:noProof/>
                <w:sz w:val="22"/>
                <w:szCs w:val="22"/>
                <w:lang w:val="es-SV" w:eastAsia="es-SV"/>
              </w:rPr>
              <w:drawing>
                <wp:anchor distT="0" distB="0" distL="114300" distR="114300" simplePos="0" relativeHeight="251662336" behindDoc="1" locked="0" layoutInCell="1" allowOverlap="1" wp14:anchorId="4D4A447E" wp14:editId="35326B91">
                  <wp:simplePos x="0" y="0"/>
                  <wp:positionH relativeFrom="column">
                    <wp:posOffset>1993516</wp:posOffset>
                  </wp:positionH>
                  <wp:positionV relativeFrom="paragraph">
                    <wp:posOffset>134957</wp:posOffset>
                  </wp:positionV>
                  <wp:extent cx="1609725" cy="1996440"/>
                  <wp:effectExtent l="0" t="0" r="9525" b="3810"/>
                  <wp:wrapTight wrapText="bothSides">
                    <wp:wrapPolygon edited="0">
                      <wp:start x="0" y="0"/>
                      <wp:lineTo x="0" y="21435"/>
                      <wp:lineTo x="21472" y="21435"/>
                      <wp:lineTo x="21472" y="0"/>
                      <wp:lineTo x="0" y="0"/>
                    </wp:wrapPolygon>
                  </wp:wrapTight>
                  <wp:docPr id="1" name="Imagen 1" descr="KIT PROMOCIONAL Oxímetro de Pulso NONIN, PalmSAT Serie 2500 - Portal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 PROMOCIONAL Oxímetro de Pulso NONIN, PalmSAT Serie 2500 - PortalHealt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199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322022" w14:textId="77777777" w:rsidR="00FE7E34" w:rsidRPr="00FE7E34" w:rsidRDefault="00FE7E34" w:rsidP="00FD77FC">
            <w:pPr>
              <w:pStyle w:val="Prrafodelista"/>
              <w:spacing w:line="276" w:lineRule="auto"/>
              <w:ind w:left="792"/>
              <w:jc w:val="both"/>
              <w:rPr>
                <w:rFonts w:ascii="Bembo Std" w:hAnsi="Bembo Std"/>
                <w:sz w:val="22"/>
                <w:szCs w:val="22"/>
              </w:rPr>
            </w:pPr>
          </w:p>
          <w:p w14:paraId="01078C5A" w14:textId="77777777" w:rsidR="00FE7E34" w:rsidRPr="00FE7E34" w:rsidRDefault="00FE7E34" w:rsidP="00FD77FC">
            <w:pPr>
              <w:pStyle w:val="Prrafodelista"/>
              <w:spacing w:line="276" w:lineRule="auto"/>
              <w:ind w:left="792"/>
              <w:jc w:val="both"/>
              <w:rPr>
                <w:rFonts w:ascii="Bembo Std" w:hAnsi="Bembo Std"/>
                <w:sz w:val="22"/>
                <w:szCs w:val="22"/>
              </w:rPr>
            </w:pPr>
          </w:p>
          <w:p w14:paraId="199FFD90" w14:textId="77777777" w:rsidR="00FE7E34" w:rsidRPr="00FE7E34" w:rsidRDefault="00FE7E34" w:rsidP="00FD77FC">
            <w:pPr>
              <w:pStyle w:val="Prrafodelista"/>
              <w:spacing w:line="276" w:lineRule="auto"/>
              <w:ind w:left="792"/>
              <w:jc w:val="both"/>
              <w:rPr>
                <w:rFonts w:ascii="Bembo Std" w:hAnsi="Bembo Std"/>
                <w:sz w:val="22"/>
                <w:szCs w:val="22"/>
              </w:rPr>
            </w:pPr>
          </w:p>
          <w:p w14:paraId="29CF3EE1" w14:textId="77777777" w:rsidR="00FE7E34" w:rsidRPr="00FE7E34" w:rsidRDefault="00FE7E34" w:rsidP="00FD77FC">
            <w:pPr>
              <w:pStyle w:val="Prrafodelista"/>
              <w:spacing w:line="276" w:lineRule="auto"/>
              <w:ind w:left="792"/>
              <w:jc w:val="both"/>
              <w:rPr>
                <w:rFonts w:ascii="Bembo Std" w:hAnsi="Bembo Std"/>
                <w:sz w:val="22"/>
                <w:szCs w:val="22"/>
              </w:rPr>
            </w:pPr>
          </w:p>
          <w:p w14:paraId="0EABFA3F" w14:textId="77777777" w:rsidR="00FE7E34" w:rsidRPr="00FE7E34" w:rsidRDefault="00FE7E34" w:rsidP="00FD77FC">
            <w:pPr>
              <w:pStyle w:val="Prrafodelista"/>
              <w:spacing w:line="276" w:lineRule="auto"/>
              <w:ind w:left="792"/>
              <w:jc w:val="both"/>
              <w:rPr>
                <w:rFonts w:ascii="Bembo Std" w:hAnsi="Bembo Std"/>
                <w:sz w:val="22"/>
                <w:szCs w:val="22"/>
              </w:rPr>
            </w:pPr>
          </w:p>
          <w:p w14:paraId="76ABFD11" w14:textId="77777777" w:rsidR="00FE7E34" w:rsidRPr="00FE7E34" w:rsidRDefault="00FE7E34" w:rsidP="00FD77FC">
            <w:pPr>
              <w:pStyle w:val="Prrafodelista"/>
              <w:spacing w:line="276" w:lineRule="auto"/>
              <w:ind w:left="792"/>
              <w:jc w:val="both"/>
              <w:rPr>
                <w:rFonts w:ascii="Bembo Std" w:hAnsi="Bembo Std"/>
                <w:sz w:val="22"/>
                <w:szCs w:val="22"/>
              </w:rPr>
            </w:pPr>
          </w:p>
          <w:p w14:paraId="3F1863E2" w14:textId="77777777" w:rsidR="00FE7E34" w:rsidRPr="00FE7E34" w:rsidRDefault="00FE7E34" w:rsidP="00FD77FC">
            <w:pPr>
              <w:pStyle w:val="Prrafodelista"/>
              <w:spacing w:line="276" w:lineRule="auto"/>
              <w:ind w:left="792"/>
              <w:jc w:val="both"/>
              <w:rPr>
                <w:rFonts w:ascii="Bembo Std" w:hAnsi="Bembo Std"/>
                <w:sz w:val="22"/>
                <w:szCs w:val="22"/>
              </w:rPr>
            </w:pPr>
          </w:p>
          <w:p w14:paraId="25BCAA26" w14:textId="77777777" w:rsidR="00FE7E34" w:rsidRPr="00FE7E34" w:rsidRDefault="00FE7E34" w:rsidP="00FD77FC">
            <w:pPr>
              <w:pStyle w:val="Prrafodelista"/>
              <w:spacing w:line="276" w:lineRule="auto"/>
              <w:ind w:left="792"/>
              <w:jc w:val="both"/>
              <w:rPr>
                <w:rFonts w:ascii="Bembo Std" w:hAnsi="Bembo Std"/>
                <w:sz w:val="22"/>
                <w:szCs w:val="22"/>
              </w:rPr>
            </w:pPr>
          </w:p>
          <w:p w14:paraId="51D82D80" w14:textId="77777777" w:rsidR="00FE7E34" w:rsidRPr="00FE7E34" w:rsidRDefault="00FE7E34" w:rsidP="00FD77FC">
            <w:pPr>
              <w:pStyle w:val="Prrafodelista"/>
              <w:spacing w:line="276" w:lineRule="auto"/>
              <w:ind w:left="792"/>
              <w:jc w:val="both"/>
              <w:rPr>
                <w:rFonts w:ascii="Bembo Std" w:hAnsi="Bembo Std"/>
                <w:sz w:val="22"/>
                <w:szCs w:val="22"/>
              </w:rPr>
            </w:pPr>
          </w:p>
          <w:p w14:paraId="6D565C17" w14:textId="77777777" w:rsidR="00FE7E34" w:rsidRPr="00FE7E34" w:rsidRDefault="00FE7E34" w:rsidP="00FD77FC">
            <w:pPr>
              <w:pStyle w:val="Prrafodelista"/>
              <w:spacing w:line="276" w:lineRule="auto"/>
              <w:ind w:left="792"/>
              <w:jc w:val="both"/>
              <w:rPr>
                <w:rFonts w:ascii="Bembo Std" w:hAnsi="Bembo Std"/>
                <w:sz w:val="22"/>
                <w:szCs w:val="22"/>
              </w:rPr>
            </w:pPr>
          </w:p>
        </w:tc>
        <w:tc>
          <w:tcPr>
            <w:tcW w:w="2126" w:type="dxa"/>
          </w:tcPr>
          <w:p w14:paraId="5746D6FB" w14:textId="77777777" w:rsidR="00FE7E34" w:rsidRPr="00FE7E34" w:rsidRDefault="00FE7E34" w:rsidP="00FE7E34">
            <w:pPr>
              <w:spacing w:line="276" w:lineRule="auto"/>
              <w:jc w:val="both"/>
              <w:rPr>
                <w:rFonts w:ascii="Bembo Std" w:hAnsi="Bembo Std"/>
                <w:szCs w:val="22"/>
              </w:rPr>
            </w:pPr>
          </w:p>
        </w:tc>
      </w:tr>
    </w:tbl>
    <w:p w14:paraId="202C40D7" w14:textId="77777777" w:rsidR="00FD77FC" w:rsidRDefault="00FD77FC" w:rsidP="00FD77FC">
      <w:pPr>
        <w:spacing w:line="276" w:lineRule="auto"/>
      </w:pPr>
    </w:p>
    <w:p w14:paraId="5CC02C1B" w14:textId="77777777" w:rsidR="00FD77FC" w:rsidRDefault="00FD77FC" w:rsidP="00FD77FC">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78"/>
        <w:gridCol w:w="5910"/>
        <w:gridCol w:w="1402"/>
      </w:tblGrid>
      <w:tr w:rsidR="00925704" w:rsidRPr="00925704" w14:paraId="4AA40516" w14:textId="77777777" w:rsidTr="00925704">
        <w:trPr>
          <w:trHeight w:val="559"/>
        </w:trPr>
        <w:tc>
          <w:tcPr>
            <w:tcW w:w="1191" w:type="dxa"/>
            <w:shd w:val="clear" w:color="auto" w:fill="FFFFFF"/>
            <w:tcMar>
              <w:left w:w="65" w:type="dxa"/>
            </w:tcMar>
            <w:vAlign w:val="center"/>
          </w:tcPr>
          <w:p w14:paraId="5368E3E5" w14:textId="7155CAB0" w:rsidR="00925704" w:rsidRPr="00925704" w:rsidRDefault="00925704" w:rsidP="00FD77FC">
            <w:pPr>
              <w:snapToGrid w:val="0"/>
              <w:spacing w:line="276" w:lineRule="auto"/>
              <w:ind w:left="425" w:hanging="425"/>
              <w:contextualSpacing/>
              <w:jc w:val="center"/>
              <w:rPr>
                <w:rFonts w:ascii="Bembo Std" w:eastAsia="Arial Unicode MS" w:hAnsi="Bembo Std" w:cs="Arial"/>
                <w:b/>
                <w:szCs w:val="22"/>
                <w:lang w:eastAsia="zh-CN" w:bidi="hi-IN"/>
              </w:rPr>
            </w:pPr>
            <w:r w:rsidRPr="00925704">
              <w:rPr>
                <w:rFonts w:ascii="Bembo Std" w:hAnsi="Bembo Std" w:cs="Arial"/>
                <w:b/>
                <w:bCs/>
                <w:szCs w:val="22"/>
              </w:rPr>
              <w:lastRenderedPageBreak/>
              <w:br w:type="page"/>
            </w:r>
            <w:r w:rsidRPr="00925704">
              <w:rPr>
                <w:rFonts w:ascii="Bembo Std" w:hAnsi="Bembo Std" w:cs="Arial"/>
                <w:b/>
                <w:szCs w:val="22"/>
                <w:u w:val="single"/>
              </w:rPr>
              <w:br w:type="page"/>
            </w:r>
            <w:r w:rsidRPr="00925704">
              <w:rPr>
                <w:rFonts w:ascii="Bembo Std" w:hAnsi="Bembo Std" w:cs="Arial"/>
                <w:b/>
                <w:szCs w:val="22"/>
              </w:rPr>
              <w:t>ARTÍCULO</w:t>
            </w:r>
          </w:p>
        </w:tc>
        <w:tc>
          <w:tcPr>
            <w:tcW w:w="1278" w:type="dxa"/>
            <w:shd w:val="clear" w:color="auto" w:fill="FFFFFF"/>
            <w:tcMar>
              <w:left w:w="65" w:type="dxa"/>
            </w:tcMar>
            <w:vAlign w:val="center"/>
          </w:tcPr>
          <w:p w14:paraId="79FBAB18" w14:textId="77777777" w:rsidR="00925704" w:rsidRPr="00925704" w:rsidRDefault="0092570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925704">
              <w:rPr>
                <w:rFonts w:ascii="Bembo Std" w:eastAsia="Arial Unicode MS" w:hAnsi="Bembo Std" w:cs="Arial"/>
                <w:b/>
                <w:szCs w:val="22"/>
                <w:lang w:eastAsia="zh-CN" w:bidi="hi-IN"/>
              </w:rPr>
              <w:t>CÓDIGO</w:t>
            </w:r>
          </w:p>
          <w:p w14:paraId="46DFAEEE" w14:textId="77777777" w:rsidR="00925704" w:rsidRPr="00925704" w:rsidRDefault="0092570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925704">
              <w:rPr>
                <w:rFonts w:ascii="Bembo Std" w:eastAsia="Arial Unicode MS" w:hAnsi="Bembo Std" w:cs="Arial"/>
                <w:b/>
                <w:szCs w:val="22"/>
                <w:lang w:eastAsia="zh-CN" w:bidi="hi-IN"/>
              </w:rPr>
              <w:t>MINSAL</w:t>
            </w:r>
          </w:p>
        </w:tc>
        <w:tc>
          <w:tcPr>
            <w:tcW w:w="5910" w:type="dxa"/>
            <w:shd w:val="clear" w:color="auto" w:fill="FFFFFF"/>
            <w:tcMar>
              <w:left w:w="65" w:type="dxa"/>
            </w:tcMar>
            <w:vAlign w:val="center"/>
          </w:tcPr>
          <w:p w14:paraId="0A4104C6" w14:textId="77777777" w:rsidR="00925704" w:rsidRPr="00925704" w:rsidRDefault="0092570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925704">
              <w:rPr>
                <w:rFonts w:ascii="Bembo Std" w:eastAsia="Arial Unicode MS" w:hAnsi="Bembo Std" w:cs="Arial"/>
                <w:b/>
                <w:szCs w:val="22"/>
                <w:lang w:eastAsia="zh-CN" w:bidi="hi-IN"/>
              </w:rPr>
              <w:t>NOMBRE</w:t>
            </w:r>
          </w:p>
        </w:tc>
        <w:tc>
          <w:tcPr>
            <w:tcW w:w="1402" w:type="dxa"/>
            <w:shd w:val="clear" w:color="auto" w:fill="FFFFFF"/>
            <w:vAlign w:val="center"/>
          </w:tcPr>
          <w:p w14:paraId="7B60C64A" w14:textId="77777777" w:rsidR="00925704" w:rsidRPr="00925704" w:rsidRDefault="0092570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szCs w:val="22"/>
                <w:lang w:eastAsia="zh-CN" w:bidi="hi-IN"/>
              </w:rPr>
            </w:pPr>
            <w:r w:rsidRPr="00925704">
              <w:rPr>
                <w:rFonts w:ascii="Bembo Std" w:eastAsia="Arial Unicode MS" w:hAnsi="Bembo Std" w:cs="Arial"/>
                <w:b/>
                <w:szCs w:val="22"/>
                <w:lang w:eastAsia="zh-CN" w:bidi="hi-IN"/>
              </w:rPr>
              <w:t>CANTIDAD</w:t>
            </w:r>
          </w:p>
        </w:tc>
      </w:tr>
      <w:tr w:rsidR="00925704" w:rsidRPr="00925704" w14:paraId="2ECDAA4D" w14:textId="77777777" w:rsidTr="00925704">
        <w:trPr>
          <w:trHeight w:val="71"/>
        </w:trPr>
        <w:tc>
          <w:tcPr>
            <w:tcW w:w="1191" w:type="dxa"/>
            <w:shd w:val="clear" w:color="auto" w:fill="FFFFFF"/>
            <w:tcMar>
              <w:left w:w="65" w:type="dxa"/>
            </w:tcMar>
            <w:vAlign w:val="center"/>
          </w:tcPr>
          <w:p w14:paraId="1163EEBE" w14:textId="77777777" w:rsidR="00925704" w:rsidRPr="00925704" w:rsidRDefault="00925704"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925704">
              <w:rPr>
                <w:rFonts w:ascii="Bembo Std" w:eastAsia="Arial Unicode MS" w:hAnsi="Bembo Std" w:cs="Arial"/>
                <w:b/>
                <w:szCs w:val="22"/>
                <w:lang w:eastAsia="zh-CN" w:bidi="hi-IN"/>
              </w:rPr>
              <w:t>7</w:t>
            </w:r>
          </w:p>
        </w:tc>
        <w:tc>
          <w:tcPr>
            <w:tcW w:w="1278" w:type="dxa"/>
            <w:shd w:val="clear" w:color="auto" w:fill="FFFFFF"/>
            <w:tcMar>
              <w:left w:w="65" w:type="dxa"/>
            </w:tcMar>
            <w:vAlign w:val="center"/>
          </w:tcPr>
          <w:p w14:paraId="41CAA905" w14:textId="77777777" w:rsidR="00925704" w:rsidRPr="00925704" w:rsidRDefault="00925704" w:rsidP="00FD77FC">
            <w:pPr>
              <w:widowControl w:val="0"/>
              <w:tabs>
                <w:tab w:val="left" w:pos="709"/>
              </w:tabs>
              <w:suppressAutoHyphens/>
              <w:spacing w:line="276" w:lineRule="auto"/>
              <w:ind w:left="425" w:hanging="425"/>
              <w:contextualSpacing/>
              <w:jc w:val="center"/>
              <w:rPr>
                <w:rFonts w:ascii="Bembo Std" w:eastAsia="Arial Unicode MS" w:hAnsi="Bembo Std" w:cs="Arial"/>
                <w:b/>
                <w:szCs w:val="22"/>
                <w:lang w:eastAsia="zh-CN" w:bidi="hi-IN"/>
              </w:rPr>
            </w:pPr>
            <w:r w:rsidRPr="00925704">
              <w:rPr>
                <w:rFonts w:ascii="Bembo Std" w:eastAsia="Arial Unicode MS" w:hAnsi="Bembo Std" w:cs="Arial"/>
                <w:b/>
                <w:color w:val="00000A"/>
                <w:szCs w:val="22"/>
                <w:lang w:eastAsia="zh-CN" w:bidi="hi-IN"/>
              </w:rPr>
              <w:t>60302711</w:t>
            </w:r>
          </w:p>
        </w:tc>
        <w:tc>
          <w:tcPr>
            <w:tcW w:w="5910" w:type="dxa"/>
            <w:shd w:val="clear" w:color="auto" w:fill="auto"/>
            <w:tcMar>
              <w:left w:w="65" w:type="dxa"/>
            </w:tcMar>
            <w:vAlign w:val="center"/>
          </w:tcPr>
          <w:p w14:paraId="4F549FDC" w14:textId="60C991BC" w:rsidR="00925704" w:rsidRPr="00925704" w:rsidRDefault="00FC1F34" w:rsidP="00FD77FC">
            <w:pPr>
              <w:widowControl w:val="0"/>
              <w:tabs>
                <w:tab w:val="left" w:pos="709"/>
              </w:tabs>
              <w:suppressAutoHyphens/>
              <w:spacing w:line="276" w:lineRule="auto"/>
              <w:contextualSpacing/>
              <w:jc w:val="center"/>
              <w:rPr>
                <w:rFonts w:ascii="Bembo Std" w:eastAsia="Arial Unicode MS" w:hAnsi="Bembo Std" w:cs="Arial"/>
                <w:b/>
                <w:szCs w:val="22"/>
                <w:lang w:eastAsia="zh-CN" w:bidi="hi-IN"/>
              </w:rPr>
            </w:pPr>
            <w:r>
              <w:rPr>
                <w:rFonts w:ascii="Bembo Std" w:eastAsia="Arial Unicode MS" w:hAnsi="Bembo Std" w:cs="Arial"/>
                <w:b/>
                <w:szCs w:val="22"/>
                <w:lang w:eastAsia="zh-CN" w:bidi="hi-IN"/>
              </w:rPr>
              <w:t>OXÍMETRO</w:t>
            </w:r>
            <w:r w:rsidR="00925704" w:rsidRPr="00925704">
              <w:rPr>
                <w:rFonts w:ascii="Bembo Std" w:eastAsia="Arial Unicode MS" w:hAnsi="Bembo Std" w:cs="Arial"/>
                <w:b/>
                <w:szCs w:val="22"/>
                <w:lang w:eastAsia="zh-CN" w:bidi="hi-IN"/>
              </w:rPr>
              <w:t xml:space="preserve"> DE PULSO COMPACTO DE DEDO</w:t>
            </w:r>
          </w:p>
        </w:tc>
        <w:tc>
          <w:tcPr>
            <w:tcW w:w="1402" w:type="dxa"/>
            <w:shd w:val="clear" w:color="auto" w:fill="FFFFFF"/>
            <w:vAlign w:val="center"/>
          </w:tcPr>
          <w:p w14:paraId="7C85A9BD" w14:textId="77777777" w:rsidR="00925704" w:rsidRPr="00925704" w:rsidRDefault="00925704" w:rsidP="00FD77FC">
            <w:pPr>
              <w:widowControl w:val="0"/>
              <w:tabs>
                <w:tab w:val="left" w:pos="709"/>
              </w:tabs>
              <w:suppressAutoHyphens/>
              <w:spacing w:line="276" w:lineRule="auto"/>
              <w:contextualSpacing/>
              <w:jc w:val="center"/>
              <w:rPr>
                <w:rFonts w:ascii="Bembo Std" w:eastAsia="Arial Unicode MS" w:hAnsi="Bembo Std" w:cs="Arial"/>
                <w:b/>
                <w:szCs w:val="22"/>
                <w:lang w:eastAsia="zh-CN" w:bidi="hi-IN"/>
              </w:rPr>
            </w:pPr>
            <w:r w:rsidRPr="00925704">
              <w:rPr>
                <w:rFonts w:ascii="Bembo Std" w:eastAsia="Arial Unicode MS" w:hAnsi="Bembo Std" w:cs="Arial"/>
                <w:b/>
                <w:szCs w:val="22"/>
                <w:lang w:eastAsia="zh-CN" w:bidi="hi-IN"/>
              </w:rPr>
              <w:t>6</w:t>
            </w:r>
          </w:p>
        </w:tc>
      </w:tr>
    </w:tbl>
    <w:p w14:paraId="230B2284" w14:textId="77777777" w:rsidR="00FD77FC" w:rsidRDefault="00FD77FC" w:rsidP="00FD77FC">
      <w:pPr>
        <w:spacing w:line="276" w:lineRule="auto"/>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4222"/>
        <w:gridCol w:w="2268"/>
      </w:tblGrid>
      <w:tr w:rsidR="00925704" w:rsidRPr="006B1D71" w14:paraId="1441AFD2" w14:textId="335D3865" w:rsidTr="00B77688">
        <w:trPr>
          <w:trHeight w:val="158"/>
        </w:trPr>
        <w:tc>
          <w:tcPr>
            <w:tcW w:w="3291" w:type="dxa"/>
            <w:vAlign w:val="center"/>
          </w:tcPr>
          <w:p w14:paraId="7D37F3EC" w14:textId="77777777" w:rsidR="00925704" w:rsidRPr="00925704" w:rsidRDefault="00925704" w:rsidP="00FD77FC">
            <w:pPr>
              <w:spacing w:line="276" w:lineRule="auto"/>
              <w:ind w:left="425" w:right="-107" w:hanging="425"/>
              <w:rPr>
                <w:rFonts w:ascii="Bembo Std" w:hAnsi="Bembo Std" w:cs="Arial"/>
                <w:b/>
                <w:szCs w:val="22"/>
              </w:rPr>
            </w:pPr>
            <w:r w:rsidRPr="00925704">
              <w:rPr>
                <w:rFonts w:ascii="Bembo Std" w:hAnsi="Bembo Std" w:cs="Arial"/>
                <w:b/>
                <w:szCs w:val="22"/>
              </w:rPr>
              <w:t>Tipo de equipo</w:t>
            </w:r>
          </w:p>
        </w:tc>
        <w:tc>
          <w:tcPr>
            <w:tcW w:w="4222" w:type="dxa"/>
            <w:vAlign w:val="center"/>
          </w:tcPr>
          <w:p w14:paraId="669599FF" w14:textId="77777777" w:rsidR="00925704" w:rsidRPr="00925704" w:rsidRDefault="00925704" w:rsidP="00FD77FC">
            <w:pPr>
              <w:widowControl w:val="0"/>
              <w:tabs>
                <w:tab w:val="left" w:pos="603"/>
                <w:tab w:val="left" w:pos="709"/>
              </w:tabs>
              <w:suppressAutoHyphens/>
              <w:spacing w:line="276" w:lineRule="auto"/>
              <w:ind w:left="425" w:right="-192" w:hanging="425"/>
              <w:rPr>
                <w:rFonts w:ascii="Bembo Std" w:hAnsi="Bembo Std" w:cs="Arial"/>
                <w:b/>
                <w:szCs w:val="22"/>
              </w:rPr>
            </w:pPr>
            <w:r w:rsidRPr="00925704">
              <w:rPr>
                <w:rFonts w:ascii="Bembo Std" w:hAnsi="Bembo Std" w:cs="Arial"/>
                <w:b/>
                <w:szCs w:val="22"/>
              </w:rPr>
              <w:t>EQUIPO MÉDICO</w:t>
            </w:r>
          </w:p>
        </w:tc>
        <w:tc>
          <w:tcPr>
            <w:tcW w:w="2268" w:type="dxa"/>
          </w:tcPr>
          <w:p w14:paraId="1A494C84" w14:textId="5EFCF9AE" w:rsidR="00925704" w:rsidRPr="00925704" w:rsidRDefault="00B77688" w:rsidP="00B77688">
            <w:pPr>
              <w:widowControl w:val="0"/>
              <w:tabs>
                <w:tab w:val="left" w:pos="603"/>
                <w:tab w:val="left" w:pos="709"/>
              </w:tabs>
              <w:suppressAutoHyphens/>
              <w:spacing w:line="276" w:lineRule="auto"/>
              <w:ind w:left="47"/>
              <w:jc w:val="center"/>
              <w:rPr>
                <w:rFonts w:ascii="Bembo Std" w:hAnsi="Bembo Std" w:cs="Arial"/>
                <w:b/>
                <w:szCs w:val="22"/>
              </w:rPr>
            </w:pPr>
            <w:r w:rsidRPr="00AA369C">
              <w:rPr>
                <w:rFonts w:ascii="Bembo Std" w:eastAsia="Calibri" w:hAnsi="Bembo Std" w:cs="Arial"/>
                <w:b/>
                <w:sz w:val="18"/>
                <w:szCs w:val="22"/>
              </w:rPr>
              <w:t>ESPECIFICACIONES TÉCNICAS OFERTADAS</w:t>
            </w:r>
          </w:p>
        </w:tc>
      </w:tr>
      <w:tr w:rsidR="00B77688" w:rsidRPr="006B1D71" w14:paraId="49231233" w14:textId="77777777" w:rsidTr="006240EF">
        <w:trPr>
          <w:trHeight w:val="158"/>
        </w:trPr>
        <w:tc>
          <w:tcPr>
            <w:tcW w:w="7513" w:type="dxa"/>
            <w:gridSpan w:val="2"/>
            <w:vMerge w:val="restart"/>
            <w:vAlign w:val="center"/>
          </w:tcPr>
          <w:p w14:paraId="62C7E2A4" w14:textId="658E3B6D" w:rsidR="00B77688" w:rsidRPr="00925704" w:rsidRDefault="00B77688" w:rsidP="00B77688">
            <w:pPr>
              <w:widowControl w:val="0"/>
              <w:tabs>
                <w:tab w:val="left" w:pos="603"/>
                <w:tab w:val="left" w:pos="709"/>
              </w:tabs>
              <w:suppressAutoHyphens/>
              <w:spacing w:line="276" w:lineRule="auto"/>
              <w:ind w:left="425" w:right="-192" w:hanging="425"/>
              <w:rPr>
                <w:rFonts w:ascii="Bembo Std" w:hAnsi="Bembo Std" w:cs="Arial"/>
                <w:b/>
                <w:szCs w:val="22"/>
              </w:rPr>
            </w:pPr>
            <w:r w:rsidRPr="00925704">
              <w:rPr>
                <w:rFonts w:ascii="Bembo Std" w:hAnsi="Bembo Std" w:cs="Arial"/>
                <w:b/>
                <w:szCs w:val="22"/>
              </w:rPr>
              <w:t>DESCRIPCIÓN Y CARACTERÍSTICAS TÉCNICAS</w:t>
            </w:r>
          </w:p>
        </w:tc>
        <w:tc>
          <w:tcPr>
            <w:tcW w:w="2268" w:type="dxa"/>
          </w:tcPr>
          <w:p w14:paraId="294EA52A" w14:textId="353F824C" w:rsidR="00B77688" w:rsidRPr="00925704" w:rsidRDefault="00B77688" w:rsidP="00B77688">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Marca:</w:t>
            </w:r>
          </w:p>
        </w:tc>
      </w:tr>
      <w:tr w:rsidR="00B77688" w:rsidRPr="006B1D71" w14:paraId="4FECB078" w14:textId="77777777" w:rsidTr="006240EF">
        <w:trPr>
          <w:trHeight w:val="158"/>
        </w:trPr>
        <w:tc>
          <w:tcPr>
            <w:tcW w:w="7513" w:type="dxa"/>
            <w:gridSpan w:val="2"/>
            <w:vMerge/>
            <w:vAlign w:val="center"/>
          </w:tcPr>
          <w:p w14:paraId="26EEB0C3" w14:textId="4DC3A498" w:rsidR="00B77688" w:rsidRPr="00925704" w:rsidRDefault="00B77688" w:rsidP="00B77688">
            <w:pPr>
              <w:widowControl w:val="0"/>
              <w:tabs>
                <w:tab w:val="left" w:pos="603"/>
                <w:tab w:val="left" w:pos="709"/>
              </w:tabs>
              <w:suppressAutoHyphens/>
              <w:spacing w:line="276" w:lineRule="auto"/>
              <w:ind w:left="425" w:right="-192" w:hanging="425"/>
              <w:rPr>
                <w:rFonts w:ascii="Bembo Std" w:hAnsi="Bembo Std" w:cs="Arial"/>
                <w:b/>
                <w:szCs w:val="22"/>
              </w:rPr>
            </w:pPr>
          </w:p>
        </w:tc>
        <w:tc>
          <w:tcPr>
            <w:tcW w:w="2268" w:type="dxa"/>
          </w:tcPr>
          <w:p w14:paraId="2DFFF87D" w14:textId="60767280" w:rsidR="00B77688" w:rsidRPr="00925704" w:rsidRDefault="00B77688" w:rsidP="00B77688">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Modelo:</w:t>
            </w:r>
          </w:p>
        </w:tc>
      </w:tr>
      <w:tr w:rsidR="00B77688" w:rsidRPr="00B73A29" w14:paraId="7E85A092" w14:textId="090924EB" w:rsidTr="00B77688">
        <w:trPr>
          <w:trHeight w:val="318"/>
        </w:trPr>
        <w:tc>
          <w:tcPr>
            <w:tcW w:w="7513" w:type="dxa"/>
            <w:gridSpan w:val="2"/>
            <w:vMerge/>
            <w:vAlign w:val="center"/>
          </w:tcPr>
          <w:p w14:paraId="3702B925" w14:textId="7C60C3C7" w:rsidR="00B77688" w:rsidRPr="00925704" w:rsidRDefault="00B77688" w:rsidP="00B77688">
            <w:pPr>
              <w:widowControl w:val="0"/>
              <w:tabs>
                <w:tab w:val="left" w:pos="603"/>
                <w:tab w:val="left" w:pos="709"/>
              </w:tabs>
              <w:suppressAutoHyphens/>
              <w:spacing w:line="276" w:lineRule="auto"/>
              <w:ind w:left="425" w:right="-192" w:hanging="425"/>
              <w:rPr>
                <w:rFonts w:ascii="Bembo Std" w:hAnsi="Bembo Std" w:cs="Arial"/>
                <w:b/>
                <w:szCs w:val="22"/>
              </w:rPr>
            </w:pPr>
          </w:p>
        </w:tc>
        <w:tc>
          <w:tcPr>
            <w:tcW w:w="2268" w:type="dxa"/>
          </w:tcPr>
          <w:p w14:paraId="3EDA115B" w14:textId="3B1390FC" w:rsidR="00B77688" w:rsidRPr="00925704" w:rsidRDefault="00B77688" w:rsidP="00B77688">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País de origen:</w:t>
            </w:r>
          </w:p>
        </w:tc>
      </w:tr>
      <w:tr w:rsidR="00925704" w:rsidRPr="006B1D71" w14:paraId="05D726D6" w14:textId="4ED89C8F" w:rsidTr="00B77688">
        <w:trPr>
          <w:trHeight w:val="401"/>
        </w:trPr>
        <w:tc>
          <w:tcPr>
            <w:tcW w:w="7513" w:type="dxa"/>
            <w:gridSpan w:val="2"/>
            <w:vAlign w:val="center"/>
          </w:tcPr>
          <w:p w14:paraId="676E02F6"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Equipo portátil para monitorización y control del nivel de saturación de oxígeno en la sangre y la frecuencia cardiaca, con fines diagnósticos en paciente adulto.</w:t>
            </w:r>
          </w:p>
          <w:p w14:paraId="02749660"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Por método no invasivo mediante Sensor de dedo.</w:t>
            </w:r>
          </w:p>
          <w:p w14:paraId="4DB98FC8"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Pantalla tipo LCD o LED o tecnología similar</w:t>
            </w:r>
          </w:p>
          <w:p w14:paraId="62CDBA42"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Despliegue digital del porcentaje de saturación de oxígeno en sangre con intervalo de 70 a 99% o mejor rango.</w:t>
            </w:r>
          </w:p>
          <w:p w14:paraId="096F5537"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Rango de Frecuencia de pulso de 30 a 250 pulsos por minuto o mayor.</w:t>
            </w:r>
          </w:p>
          <w:p w14:paraId="0F24CD4A"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Con indicador audible y/o visual de saturación baja.</w:t>
            </w:r>
          </w:p>
          <w:p w14:paraId="11E44D1A"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Con indicador de batería baja.</w:t>
            </w:r>
          </w:p>
          <w:p w14:paraId="7E6EA147"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Funcionamiento a baterías recargables</w:t>
            </w:r>
          </w:p>
          <w:p w14:paraId="752E21E4"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Apagado automático</w:t>
            </w:r>
          </w:p>
        </w:tc>
        <w:tc>
          <w:tcPr>
            <w:tcW w:w="2268" w:type="dxa"/>
          </w:tcPr>
          <w:p w14:paraId="66FB053F" w14:textId="77777777" w:rsidR="00925704" w:rsidRPr="00925704" w:rsidRDefault="00925704" w:rsidP="00B77688">
            <w:pPr>
              <w:autoSpaceDE w:val="0"/>
              <w:autoSpaceDN w:val="0"/>
              <w:adjustRightInd w:val="0"/>
              <w:spacing w:line="276" w:lineRule="auto"/>
              <w:contextualSpacing/>
              <w:jc w:val="both"/>
              <w:rPr>
                <w:rFonts w:ascii="Bembo Std" w:eastAsia="Calibri" w:hAnsi="Bembo Std" w:cs="Arial"/>
                <w:szCs w:val="22"/>
              </w:rPr>
            </w:pPr>
          </w:p>
        </w:tc>
      </w:tr>
      <w:tr w:rsidR="00925704" w:rsidRPr="006B1D71" w14:paraId="65E524C6" w14:textId="47051FEC" w:rsidTr="00B77688">
        <w:trPr>
          <w:trHeight w:val="284"/>
        </w:trPr>
        <w:tc>
          <w:tcPr>
            <w:tcW w:w="7513" w:type="dxa"/>
            <w:gridSpan w:val="2"/>
            <w:vAlign w:val="center"/>
          </w:tcPr>
          <w:p w14:paraId="29F98EB9" w14:textId="77777777" w:rsidR="00925704" w:rsidRPr="00925704" w:rsidRDefault="00925704" w:rsidP="00FD77FC">
            <w:pPr>
              <w:autoSpaceDE w:val="0"/>
              <w:autoSpaceDN w:val="0"/>
              <w:adjustRightInd w:val="0"/>
              <w:spacing w:line="276" w:lineRule="auto"/>
              <w:contextualSpacing/>
              <w:rPr>
                <w:rFonts w:ascii="Bembo Std" w:eastAsia="Calibri" w:hAnsi="Bembo Std" w:cs="Arial"/>
                <w:szCs w:val="22"/>
              </w:rPr>
            </w:pPr>
            <w:r w:rsidRPr="00925704">
              <w:rPr>
                <w:rFonts w:ascii="Bembo Std" w:hAnsi="Bembo Std" w:cs="Arial"/>
                <w:b/>
                <w:szCs w:val="22"/>
              </w:rPr>
              <w:t>ACCESORIOS INCLUIDOS POR EQUIPO</w:t>
            </w:r>
          </w:p>
        </w:tc>
        <w:tc>
          <w:tcPr>
            <w:tcW w:w="2268" w:type="dxa"/>
          </w:tcPr>
          <w:p w14:paraId="2AA67900" w14:textId="77777777" w:rsidR="00925704" w:rsidRPr="00925704" w:rsidRDefault="00925704" w:rsidP="00FD77FC">
            <w:pPr>
              <w:autoSpaceDE w:val="0"/>
              <w:autoSpaceDN w:val="0"/>
              <w:adjustRightInd w:val="0"/>
              <w:spacing w:line="276" w:lineRule="auto"/>
              <w:contextualSpacing/>
              <w:rPr>
                <w:rFonts w:ascii="Bembo Std" w:hAnsi="Bembo Std" w:cs="Arial"/>
                <w:b/>
                <w:szCs w:val="22"/>
              </w:rPr>
            </w:pPr>
          </w:p>
        </w:tc>
      </w:tr>
      <w:tr w:rsidR="00925704" w:rsidRPr="006B1D71" w14:paraId="049E8D48" w14:textId="4F7CCDCA" w:rsidTr="00B77688">
        <w:trPr>
          <w:trHeight w:val="703"/>
        </w:trPr>
        <w:tc>
          <w:tcPr>
            <w:tcW w:w="7513" w:type="dxa"/>
            <w:gridSpan w:val="2"/>
            <w:vAlign w:val="center"/>
          </w:tcPr>
          <w:p w14:paraId="22C0AA68"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Con correa para transporte.</w:t>
            </w:r>
          </w:p>
          <w:p w14:paraId="54560F87"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 xml:space="preserve">Incluir Un (1) set de baterías recargables y cargador con el equipo </w:t>
            </w:r>
          </w:p>
        </w:tc>
        <w:tc>
          <w:tcPr>
            <w:tcW w:w="2268" w:type="dxa"/>
          </w:tcPr>
          <w:p w14:paraId="01EFA198" w14:textId="77777777" w:rsidR="00925704" w:rsidRPr="00925704" w:rsidRDefault="00925704" w:rsidP="00B77688">
            <w:pPr>
              <w:autoSpaceDE w:val="0"/>
              <w:autoSpaceDN w:val="0"/>
              <w:adjustRightInd w:val="0"/>
              <w:spacing w:line="276" w:lineRule="auto"/>
              <w:contextualSpacing/>
              <w:jc w:val="both"/>
              <w:rPr>
                <w:rFonts w:ascii="Bembo Std" w:eastAsia="Calibri" w:hAnsi="Bembo Std" w:cs="Arial"/>
                <w:szCs w:val="22"/>
              </w:rPr>
            </w:pPr>
          </w:p>
        </w:tc>
      </w:tr>
      <w:tr w:rsidR="00925704" w:rsidRPr="006B1D71" w14:paraId="500ADF72" w14:textId="6116E436" w:rsidTr="00B77688">
        <w:tc>
          <w:tcPr>
            <w:tcW w:w="7513" w:type="dxa"/>
            <w:gridSpan w:val="2"/>
          </w:tcPr>
          <w:p w14:paraId="519EB176" w14:textId="77777777" w:rsidR="00925704" w:rsidRPr="00925704" w:rsidRDefault="00925704" w:rsidP="00FD77FC">
            <w:pPr>
              <w:spacing w:line="276" w:lineRule="auto"/>
              <w:contextualSpacing/>
              <w:rPr>
                <w:rFonts w:ascii="Bembo Std" w:hAnsi="Bembo Std" w:cs="Arial"/>
                <w:b/>
                <w:szCs w:val="22"/>
              </w:rPr>
            </w:pPr>
            <w:r w:rsidRPr="00925704">
              <w:rPr>
                <w:rFonts w:ascii="Bembo Std" w:hAnsi="Bembo Std" w:cs="Arial"/>
                <w:b/>
                <w:szCs w:val="22"/>
              </w:rPr>
              <w:t>CARACTERÍSTICAS ELECTRICAS Y MECÁNICAS</w:t>
            </w:r>
          </w:p>
        </w:tc>
        <w:tc>
          <w:tcPr>
            <w:tcW w:w="2268" w:type="dxa"/>
          </w:tcPr>
          <w:p w14:paraId="463DDAF7" w14:textId="77777777" w:rsidR="00925704" w:rsidRPr="00925704" w:rsidRDefault="00925704" w:rsidP="00FD77FC">
            <w:pPr>
              <w:spacing w:line="276" w:lineRule="auto"/>
              <w:contextualSpacing/>
              <w:rPr>
                <w:rFonts w:ascii="Bembo Std" w:hAnsi="Bembo Std" w:cs="Arial"/>
                <w:b/>
                <w:szCs w:val="22"/>
              </w:rPr>
            </w:pPr>
          </w:p>
        </w:tc>
      </w:tr>
      <w:tr w:rsidR="00925704" w:rsidRPr="006B1D71" w14:paraId="2A488A7F" w14:textId="4E05FD10" w:rsidTr="00B77688">
        <w:tc>
          <w:tcPr>
            <w:tcW w:w="7513" w:type="dxa"/>
            <w:gridSpan w:val="2"/>
          </w:tcPr>
          <w:p w14:paraId="4C2B019D" w14:textId="77777777" w:rsidR="00925704" w:rsidRPr="00925704" w:rsidRDefault="00925704" w:rsidP="003774A6">
            <w:pPr>
              <w:pStyle w:val="Prrafodelista"/>
              <w:numPr>
                <w:ilvl w:val="1"/>
                <w:numId w:val="98"/>
              </w:numPr>
              <w:autoSpaceDE w:val="0"/>
              <w:autoSpaceDN w:val="0"/>
              <w:adjustRightInd w:val="0"/>
              <w:spacing w:line="276" w:lineRule="auto"/>
              <w:jc w:val="both"/>
              <w:rPr>
                <w:rFonts w:ascii="Bembo Std" w:eastAsia="Calibri" w:hAnsi="Bembo Std" w:cs="Arial"/>
                <w:sz w:val="22"/>
                <w:szCs w:val="22"/>
              </w:rPr>
            </w:pPr>
            <w:r w:rsidRPr="00925704">
              <w:rPr>
                <w:rFonts w:ascii="Bembo Std" w:eastAsia="Calibri" w:hAnsi="Bembo Std" w:cs="Arial"/>
                <w:sz w:val="22"/>
                <w:szCs w:val="22"/>
              </w:rPr>
              <w:t>Opera por medio de baterías recargables con su cargador.</w:t>
            </w:r>
          </w:p>
          <w:p w14:paraId="28E9BEC6"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eastAsia="Calibri" w:hAnsi="Bembo Std" w:cs="Arial"/>
                <w:szCs w:val="22"/>
              </w:rPr>
              <w:t>Equipo compacto, liviano, portátil.</w:t>
            </w:r>
          </w:p>
        </w:tc>
        <w:tc>
          <w:tcPr>
            <w:tcW w:w="2268" w:type="dxa"/>
          </w:tcPr>
          <w:p w14:paraId="56CA25A7" w14:textId="77777777" w:rsidR="00925704" w:rsidRPr="00B77688" w:rsidRDefault="00925704" w:rsidP="00B77688">
            <w:pPr>
              <w:autoSpaceDE w:val="0"/>
              <w:autoSpaceDN w:val="0"/>
              <w:adjustRightInd w:val="0"/>
              <w:spacing w:line="276" w:lineRule="auto"/>
              <w:jc w:val="both"/>
              <w:rPr>
                <w:rFonts w:ascii="Bembo Std" w:eastAsia="Calibri" w:hAnsi="Bembo Std" w:cs="Arial"/>
                <w:szCs w:val="22"/>
              </w:rPr>
            </w:pPr>
          </w:p>
        </w:tc>
      </w:tr>
      <w:tr w:rsidR="00925704" w:rsidRPr="006B1D71" w14:paraId="6648B368" w14:textId="24136584" w:rsidTr="00B77688">
        <w:tc>
          <w:tcPr>
            <w:tcW w:w="7513" w:type="dxa"/>
            <w:gridSpan w:val="2"/>
          </w:tcPr>
          <w:p w14:paraId="3BF5F870" w14:textId="77777777" w:rsidR="00925704" w:rsidRPr="00925704" w:rsidRDefault="00925704" w:rsidP="00FD77FC">
            <w:pPr>
              <w:widowControl w:val="0"/>
              <w:tabs>
                <w:tab w:val="left" w:pos="744"/>
              </w:tabs>
              <w:suppressAutoHyphens/>
              <w:spacing w:line="276" w:lineRule="auto"/>
              <w:ind w:right="28"/>
              <w:rPr>
                <w:rFonts w:ascii="Bembo Std" w:eastAsia="Arial Unicode MS" w:hAnsi="Bembo Std" w:cs="Arial"/>
                <w:szCs w:val="22"/>
                <w:lang w:eastAsia="zh-CN" w:bidi="hi-IN"/>
              </w:rPr>
            </w:pPr>
            <w:r w:rsidRPr="00925704">
              <w:rPr>
                <w:rFonts w:ascii="Bembo Std" w:hAnsi="Bembo Std" w:cs="Arial"/>
                <w:b/>
                <w:szCs w:val="22"/>
              </w:rPr>
              <w:t>NORMATIVA A CUMPLIR (PRESENTAR CERTIFICADOS VIGENTES)</w:t>
            </w:r>
          </w:p>
        </w:tc>
        <w:tc>
          <w:tcPr>
            <w:tcW w:w="2268" w:type="dxa"/>
          </w:tcPr>
          <w:p w14:paraId="172A375F" w14:textId="77777777" w:rsidR="00925704" w:rsidRPr="00925704" w:rsidRDefault="00925704" w:rsidP="00FD77FC">
            <w:pPr>
              <w:widowControl w:val="0"/>
              <w:tabs>
                <w:tab w:val="left" w:pos="744"/>
              </w:tabs>
              <w:suppressAutoHyphens/>
              <w:spacing w:line="276" w:lineRule="auto"/>
              <w:ind w:right="28"/>
              <w:rPr>
                <w:rFonts w:ascii="Bembo Std" w:hAnsi="Bembo Std" w:cs="Arial"/>
                <w:b/>
                <w:szCs w:val="22"/>
              </w:rPr>
            </w:pPr>
          </w:p>
        </w:tc>
      </w:tr>
      <w:tr w:rsidR="00925704" w:rsidRPr="006B1D71" w14:paraId="7F4594F8" w14:textId="499AF6C0" w:rsidTr="00B77688">
        <w:tc>
          <w:tcPr>
            <w:tcW w:w="7513" w:type="dxa"/>
            <w:gridSpan w:val="2"/>
          </w:tcPr>
          <w:p w14:paraId="0E178B01"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szCs w:val="22"/>
              </w:rPr>
            </w:pPr>
            <w:r w:rsidRPr="00925704">
              <w:rPr>
                <w:rFonts w:ascii="Bembo Std" w:hAnsi="Bembo Std" w:cs="Arial"/>
                <w:szCs w:val="22"/>
              </w:rPr>
              <w:t>Sistema</w:t>
            </w:r>
            <w:r w:rsidRPr="00925704">
              <w:rPr>
                <w:rFonts w:ascii="Bembo Std" w:eastAsia="Calibri" w:hAnsi="Bembo Std" w:cs="Arial"/>
                <w:szCs w:val="22"/>
              </w:rPr>
              <w:t xml:space="preserve"> de gestión de la calidad para fabricantes de equipos médicos y servicios relacionados: ISO 13485 o equivalente.</w:t>
            </w:r>
          </w:p>
          <w:p w14:paraId="383C6042"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hAnsi="Bembo Std" w:cs="Arial"/>
                <w:szCs w:val="22"/>
              </w:rPr>
            </w:pPr>
            <w:r w:rsidRPr="00925704">
              <w:rPr>
                <w:rFonts w:ascii="Bembo Std" w:hAnsi="Bembo Std" w:cs="Arial"/>
                <w:szCs w:val="22"/>
              </w:rPr>
              <w:t>Aprobada</w:t>
            </w:r>
            <w:r w:rsidRPr="00925704">
              <w:rPr>
                <w:rFonts w:ascii="Bembo Std" w:eastAsia="Calibri" w:hAnsi="Bembo Std" w:cs="Arial"/>
                <w:szCs w:val="22"/>
              </w:rPr>
              <w:t xml:space="preserve"> su comercialización por Directiva 93/42 CEE o equivalente por tipo de equipo (marcado CE) para la Comunidad Europea, PMDA o JPAL para Japón o FDA para</w:t>
            </w:r>
            <w:r w:rsidRPr="00925704">
              <w:rPr>
                <w:rFonts w:ascii="Bembo Std" w:hAnsi="Bembo Std" w:cs="Arial"/>
                <w:szCs w:val="22"/>
              </w:rPr>
              <w:t xml:space="preserve"> los Estados Unidos de América.</w:t>
            </w:r>
          </w:p>
        </w:tc>
        <w:tc>
          <w:tcPr>
            <w:tcW w:w="2268" w:type="dxa"/>
          </w:tcPr>
          <w:p w14:paraId="58F90947" w14:textId="77777777" w:rsidR="00925704" w:rsidRPr="00925704" w:rsidRDefault="00925704" w:rsidP="00B77688">
            <w:pPr>
              <w:autoSpaceDE w:val="0"/>
              <w:autoSpaceDN w:val="0"/>
              <w:adjustRightInd w:val="0"/>
              <w:spacing w:line="276" w:lineRule="auto"/>
              <w:contextualSpacing/>
              <w:jc w:val="both"/>
              <w:rPr>
                <w:rFonts w:ascii="Bembo Std" w:hAnsi="Bembo Std" w:cs="Arial"/>
                <w:szCs w:val="22"/>
              </w:rPr>
            </w:pPr>
          </w:p>
        </w:tc>
      </w:tr>
      <w:tr w:rsidR="00925704" w:rsidRPr="006B1D71" w14:paraId="287AF3E0" w14:textId="64E5C75A" w:rsidTr="00B77688">
        <w:tc>
          <w:tcPr>
            <w:tcW w:w="7513" w:type="dxa"/>
            <w:gridSpan w:val="2"/>
          </w:tcPr>
          <w:p w14:paraId="2B70FBDC" w14:textId="77777777" w:rsidR="00925704" w:rsidRPr="00925704" w:rsidRDefault="00925704" w:rsidP="00FD77FC">
            <w:pPr>
              <w:spacing w:line="276" w:lineRule="auto"/>
              <w:rPr>
                <w:rFonts w:ascii="Bembo Std" w:hAnsi="Bembo Std"/>
                <w:szCs w:val="22"/>
              </w:rPr>
            </w:pPr>
            <w:r w:rsidRPr="00925704">
              <w:rPr>
                <w:rFonts w:ascii="Bembo Std" w:hAnsi="Bembo Std" w:cs="Arial"/>
                <w:b/>
                <w:szCs w:val="22"/>
              </w:rPr>
              <w:t>CARTAS COMPROMISO A ENTREGAR CON LA OFERTA</w:t>
            </w:r>
          </w:p>
        </w:tc>
        <w:tc>
          <w:tcPr>
            <w:tcW w:w="2268" w:type="dxa"/>
          </w:tcPr>
          <w:p w14:paraId="5E1DAA60" w14:textId="77777777" w:rsidR="00925704" w:rsidRPr="00925704" w:rsidRDefault="00925704" w:rsidP="00FD77FC">
            <w:pPr>
              <w:spacing w:line="276" w:lineRule="auto"/>
              <w:rPr>
                <w:rFonts w:ascii="Bembo Std" w:hAnsi="Bembo Std" w:cs="Arial"/>
                <w:b/>
                <w:szCs w:val="22"/>
              </w:rPr>
            </w:pPr>
          </w:p>
        </w:tc>
      </w:tr>
      <w:tr w:rsidR="00925704" w:rsidRPr="006B1D71" w14:paraId="27D270E0" w14:textId="331E072F" w:rsidTr="00B77688">
        <w:tc>
          <w:tcPr>
            <w:tcW w:w="7513" w:type="dxa"/>
            <w:gridSpan w:val="2"/>
          </w:tcPr>
          <w:p w14:paraId="469FB488" w14:textId="77777777" w:rsidR="00925704" w:rsidRPr="0042493B" w:rsidRDefault="00925704" w:rsidP="0042493B">
            <w:pPr>
              <w:pStyle w:val="Prrafodelista"/>
              <w:numPr>
                <w:ilvl w:val="1"/>
                <w:numId w:val="98"/>
              </w:numPr>
              <w:spacing w:line="276" w:lineRule="auto"/>
              <w:jc w:val="both"/>
              <w:rPr>
                <w:rFonts w:ascii="Bembo Std" w:hAnsi="Bembo Std" w:cs="Arial"/>
                <w:sz w:val="22"/>
                <w:szCs w:val="22"/>
                <w:lang w:val="es-PA"/>
              </w:rPr>
            </w:pPr>
            <w:r w:rsidRPr="0042493B">
              <w:rPr>
                <w:rFonts w:ascii="Bembo Std" w:hAnsi="Bembo Std" w:cs="Arial"/>
                <w:sz w:val="22"/>
                <w:szCs w:val="22"/>
                <w:lang w:val="es-PA"/>
              </w:rPr>
              <w:t>Que los bienes a suministrar deberán ser totalmente nuevos con un tiempo de fabricación no mayor a 12 meses y de tecnología reciente, no reconstruidos o modificados.</w:t>
            </w:r>
          </w:p>
          <w:p w14:paraId="0E9FE9A1" w14:textId="43FEF85A" w:rsidR="00925704" w:rsidRPr="00925704" w:rsidRDefault="00925704" w:rsidP="003774A6">
            <w:pPr>
              <w:pStyle w:val="Prrafodelista"/>
              <w:numPr>
                <w:ilvl w:val="1"/>
                <w:numId w:val="98"/>
              </w:numPr>
              <w:spacing w:line="276" w:lineRule="auto"/>
              <w:jc w:val="both"/>
              <w:rPr>
                <w:rFonts w:ascii="Bembo Std" w:eastAsia="Calibri" w:hAnsi="Bembo Std" w:cs="Arial"/>
                <w:sz w:val="22"/>
                <w:szCs w:val="22"/>
              </w:rPr>
            </w:pPr>
            <w:r w:rsidRPr="00925704">
              <w:rPr>
                <w:rFonts w:ascii="Bembo Std" w:eastAsia="Calibri" w:hAnsi="Bembo Std" w:cs="Arial"/>
                <w:color w:val="000000"/>
                <w:sz w:val="22"/>
                <w:szCs w:val="22"/>
              </w:rPr>
              <w:t>Compromiso</w:t>
            </w:r>
            <w:r w:rsidRPr="00925704">
              <w:rPr>
                <w:rFonts w:ascii="Bembo Std" w:hAnsi="Bembo Std" w:cs="Arial"/>
                <w:sz w:val="22"/>
                <w:szCs w:val="22"/>
                <w:lang w:val="es-PA"/>
              </w:rPr>
              <w:t xml:space="preserve"> por escrito del </w:t>
            </w:r>
            <w:r w:rsidRPr="00925704">
              <w:rPr>
                <w:rFonts w:ascii="Bembo Std" w:hAnsi="Bembo Std" w:cs="Arial"/>
                <w:sz w:val="22"/>
                <w:szCs w:val="22"/>
              </w:rPr>
              <w:t>suministrante</w:t>
            </w:r>
            <w:r w:rsidRPr="00925704">
              <w:rPr>
                <w:rFonts w:ascii="Bembo Std" w:hAnsi="Bembo Std" w:cs="Arial"/>
                <w:sz w:val="22"/>
                <w:szCs w:val="22"/>
                <w:lang w:val="es-PA"/>
              </w:rPr>
              <w:t xml:space="preserve"> en asegurar la disponibilidad </w:t>
            </w:r>
            <w:r w:rsidR="00575527" w:rsidRPr="00925704">
              <w:rPr>
                <w:rFonts w:ascii="Bembo Std" w:hAnsi="Bembo Std" w:cs="Arial"/>
                <w:sz w:val="22"/>
                <w:szCs w:val="22"/>
                <w:lang w:val="es-PA"/>
              </w:rPr>
              <w:t>de repuestos</w:t>
            </w:r>
            <w:r w:rsidRPr="00925704">
              <w:rPr>
                <w:rFonts w:ascii="Bembo Std" w:hAnsi="Bembo Std" w:cs="Arial"/>
                <w:sz w:val="22"/>
                <w:szCs w:val="22"/>
                <w:lang w:val="es-PA"/>
              </w:rPr>
              <w:t xml:space="preserve"> para los bienes y/o equipos por un período mínimo de cinco (5) años.</w:t>
            </w:r>
          </w:p>
        </w:tc>
        <w:tc>
          <w:tcPr>
            <w:tcW w:w="2268" w:type="dxa"/>
          </w:tcPr>
          <w:p w14:paraId="2206558A" w14:textId="77777777" w:rsidR="00925704" w:rsidRPr="00925704" w:rsidRDefault="00925704" w:rsidP="00B77688">
            <w:pPr>
              <w:autoSpaceDE w:val="0"/>
              <w:autoSpaceDN w:val="0"/>
              <w:adjustRightInd w:val="0"/>
              <w:spacing w:line="276" w:lineRule="auto"/>
              <w:contextualSpacing/>
              <w:jc w:val="both"/>
              <w:rPr>
                <w:rFonts w:ascii="Bembo Std" w:eastAsia="Calibri" w:hAnsi="Bembo Std" w:cs="Arial"/>
                <w:szCs w:val="22"/>
              </w:rPr>
            </w:pPr>
          </w:p>
        </w:tc>
      </w:tr>
      <w:tr w:rsidR="00925704" w:rsidRPr="006B1D71" w14:paraId="0AF8359F" w14:textId="680C6333" w:rsidTr="00B77688">
        <w:tc>
          <w:tcPr>
            <w:tcW w:w="7513" w:type="dxa"/>
            <w:gridSpan w:val="2"/>
            <w:vAlign w:val="center"/>
          </w:tcPr>
          <w:p w14:paraId="4F40FB5E" w14:textId="77777777" w:rsidR="00925704" w:rsidRPr="00925704" w:rsidRDefault="00925704" w:rsidP="00FD77FC">
            <w:pPr>
              <w:autoSpaceDE w:val="0"/>
              <w:autoSpaceDN w:val="0"/>
              <w:adjustRightInd w:val="0"/>
              <w:contextualSpacing/>
              <w:jc w:val="both"/>
              <w:rPr>
                <w:rFonts w:ascii="Bembo Std" w:eastAsia="Arial Unicode MS" w:hAnsi="Bembo Std" w:cs="Arial"/>
                <w:szCs w:val="22"/>
                <w:lang w:eastAsia="zh-CN" w:bidi="hi-IN"/>
              </w:rPr>
            </w:pPr>
            <w:r w:rsidRPr="00925704">
              <w:rPr>
                <w:rFonts w:ascii="Bembo Std" w:hAnsi="Bembo Std"/>
                <w:b/>
                <w:szCs w:val="22"/>
              </w:rPr>
              <w:t>TIEMPO DE ENTREGA</w:t>
            </w:r>
          </w:p>
        </w:tc>
        <w:tc>
          <w:tcPr>
            <w:tcW w:w="2268" w:type="dxa"/>
          </w:tcPr>
          <w:p w14:paraId="3E469416" w14:textId="77777777" w:rsidR="00925704" w:rsidRPr="00925704" w:rsidRDefault="00925704" w:rsidP="00FD77FC">
            <w:pPr>
              <w:autoSpaceDE w:val="0"/>
              <w:autoSpaceDN w:val="0"/>
              <w:adjustRightInd w:val="0"/>
              <w:contextualSpacing/>
              <w:jc w:val="both"/>
              <w:rPr>
                <w:rFonts w:ascii="Bembo Std" w:hAnsi="Bembo Std"/>
                <w:b/>
                <w:szCs w:val="22"/>
              </w:rPr>
            </w:pPr>
          </w:p>
        </w:tc>
      </w:tr>
      <w:tr w:rsidR="00925704" w:rsidRPr="006B1D71" w14:paraId="48599580" w14:textId="34ABF3CC" w:rsidTr="00B77688">
        <w:tc>
          <w:tcPr>
            <w:tcW w:w="7513" w:type="dxa"/>
            <w:gridSpan w:val="2"/>
            <w:vAlign w:val="center"/>
          </w:tcPr>
          <w:p w14:paraId="6F2DBA86"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Arial Unicode MS" w:hAnsi="Bembo Std" w:cs="Arial"/>
                <w:b/>
                <w:color w:val="00000A"/>
                <w:szCs w:val="22"/>
                <w:lang w:eastAsia="zh-CN" w:bidi="hi-IN"/>
              </w:rPr>
            </w:pPr>
            <w:r w:rsidRPr="00925704">
              <w:rPr>
                <w:rFonts w:ascii="Bembo Std" w:eastAsia="Arial Unicode MS" w:hAnsi="Bembo Std" w:cs="Arial"/>
                <w:color w:val="00000A"/>
                <w:szCs w:val="22"/>
                <w:lang w:eastAsia="zh-CN" w:bidi="hi-IN"/>
              </w:rPr>
              <w:t xml:space="preserve">Tiempo de entrega de </w:t>
            </w:r>
            <w:r w:rsidRPr="00925704">
              <w:rPr>
                <w:rFonts w:ascii="Bembo Std" w:eastAsia="Arial Unicode MS" w:hAnsi="Bembo Std" w:cs="Arial"/>
                <w:b/>
                <w:color w:val="00000A"/>
                <w:szCs w:val="22"/>
                <w:lang w:eastAsia="zh-CN" w:bidi="hi-IN"/>
              </w:rPr>
              <w:t>120 días</w:t>
            </w:r>
            <w:r w:rsidRPr="00925704">
              <w:rPr>
                <w:rFonts w:ascii="Bembo Std" w:eastAsia="Arial Unicode MS" w:hAnsi="Bembo Std" w:cs="Arial"/>
                <w:color w:val="00000A"/>
                <w:szCs w:val="22"/>
                <w:lang w:eastAsia="zh-CN" w:bidi="hi-IN"/>
              </w:rPr>
              <w:t xml:space="preserve"> calendario posterior a la </w:t>
            </w:r>
            <w:r w:rsidRPr="00925704">
              <w:rPr>
                <w:rFonts w:ascii="Bembo Std" w:eastAsia="Arial Unicode MS" w:hAnsi="Bembo Std" w:cs="Arial"/>
                <w:b/>
                <w:color w:val="00000A"/>
                <w:szCs w:val="22"/>
                <w:lang w:eastAsia="zh-CN" w:bidi="hi-IN"/>
              </w:rPr>
              <w:t>distribución de contrato</w:t>
            </w:r>
            <w:r w:rsidRPr="00925704">
              <w:rPr>
                <w:rFonts w:ascii="Bembo Std" w:eastAsia="Arial Unicode MS" w:hAnsi="Bembo Std" w:cs="Arial"/>
                <w:color w:val="00000A"/>
                <w:szCs w:val="22"/>
                <w:lang w:eastAsia="zh-CN" w:bidi="hi-IN"/>
              </w:rPr>
              <w:t>.</w:t>
            </w:r>
          </w:p>
        </w:tc>
        <w:tc>
          <w:tcPr>
            <w:tcW w:w="2268" w:type="dxa"/>
          </w:tcPr>
          <w:p w14:paraId="43B4B0DA" w14:textId="77777777" w:rsidR="00925704" w:rsidRPr="00925704" w:rsidRDefault="00925704" w:rsidP="00B77688">
            <w:pPr>
              <w:autoSpaceDE w:val="0"/>
              <w:autoSpaceDN w:val="0"/>
              <w:adjustRightInd w:val="0"/>
              <w:spacing w:line="276" w:lineRule="auto"/>
              <w:contextualSpacing/>
              <w:jc w:val="both"/>
              <w:rPr>
                <w:rFonts w:ascii="Bembo Std" w:eastAsia="Arial Unicode MS" w:hAnsi="Bembo Std" w:cs="Arial"/>
                <w:color w:val="00000A"/>
                <w:szCs w:val="22"/>
                <w:lang w:eastAsia="zh-CN" w:bidi="hi-IN"/>
              </w:rPr>
            </w:pPr>
          </w:p>
        </w:tc>
      </w:tr>
      <w:tr w:rsidR="00925704" w:rsidRPr="006B1D71" w14:paraId="513E578E" w14:textId="05F16993" w:rsidTr="00B77688">
        <w:tc>
          <w:tcPr>
            <w:tcW w:w="7513" w:type="dxa"/>
            <w:gridSpan w:val="2"/>
            <w:vAlign w:val="center"/>
          </w:tcPr>
          <w:p w14:paraId="2FC91BDA" w14:textId="77777777" w:rsidR="00925704" w:rsidRPr="00925704" w:rsidRDefault="00925704" w:rsidP="00FD77FC">
            <w:pPr>
              <w:autoSpaceDE w:val="0"/>
              <w:autoSpaceDN w:val="0"/>
              <w:adjustRightInd w:val="0"/>
              <w:contextualSpacing/>
              <w:jc w:val="both"/>
              <w:rPr>
                <w:rFonts w:ascii="Bembo Std" w:eastAsia="Arial Unicode MS" w:hAnsi="Bembo Std" w:cs="Arial"/>
                <w:szCs w:val="22"/>
                <w:lang w:eastAsia="zh-CN" w:bidi="hi-IN"/>
              </w:rPr>
            </w:pPr>
            <w:r w:rsidRPr="00925704">
              <w:rPr>
                <w:rFonts w:ascii="Bembo Std" w:hAnsi="Bembo Std"/>
                <w:b/>
                <w:szCs w:val="22"/>
              </w:rPr>
              <w:t>GARANTÍA</w:t>
            </w:r>
          </w:p>
        </w:tc>
        <w:tc>
          <w:tcPr>
            <w:tcW w:w="2268" w:type="dxa"/>
          </w:tcPr>
          <w:p w14:paraId="196BDFBB" w14:textId="77777777" w:rsidR="00925704" w:rsidRPr="00925704" w:rsidRDefault="00925704" w:rsidP="00FD77FC">
            <w:pPr>
              <w:autoSpaceDE w:val="0"/>
              <w:autoSpaceDN w:val="0"/>
              <w:adjustRightInd w:val="0"/>
              <w:contextualSpacing/>
              <w:jc w:val="both"/>
              <w:rPr>
                <w:rFonts w:ascii="Bembo Std" w:hAnsi="Bembo Std"/>
                <w:b/>
                <w:szCs w:val="22"/>
              </w:rPr>
            </w:pPr>
          </w:p>
        </w:tc>
      </w:tr>
      <w:tr w:rsidR="00925704" w:rsidRPr="006B1D71" w14:paraId="42739DCD" w14:textId="5A72CCAB" w:rsidTr="00B77688">
        <w:tc>
          <w:tcPr>
            <w:tcW w:w="7513" w:type="dxa"/>
            <w:gridSpan w:val="2"/>
            <w:vAlign w:val="center"/>
          </w:tcPr>
          <w:p w14:paraId="5FB1C8DD" w14:textId="77777777" w:rsidR="00925704" w:rsidRPr="00925704" w:rsidRDefault="00925704" w:rsidP="003774A6">
            <w:pPr>
              <w:numPr>
                <w:ilvl w:val="1"/>
                <w:numId w:val="98"/>
              </w:numPr>
              <w:autoSpaceDE w:val="0"/>
              <w:autoSpaceDN w:val="0"/>
              <w:adjustRightInd w:val="0"/>
              <w:spacing w:line="276" w:lineRule="auto"/>
              <w:contextualSpacing/>
              <w:jc w:val="both"/>
              <w:rPr>
                <w:rFonts w:ascii="Bembo Std" w:eastAsia="Calibri" w:hAnsi="Bembo Std" w:cs="Arial"/>
                <w:color w:val="000000"/>
                <w:szCs w:val="22"/>
              </w:rPr>
            </w:pPr>
            <w:r w:rsidRPr="00925704">
              <w:rPr>
                <w:rFonts w:ascii="Bembo Std" w:eastAsia="Calibri" w:hAnsi="Bembo Std" w:cs="Arial"/>
                <w:color w:val="000000"/>
                <w:szCs w:val="22"/>
              </w:rPr>
              <w:t>El período de la garantía requerido es de dos</w:t>
            </w:r>
            <w:r w:rsidRPr="00925704">
              <w:rPr>
                <w:rFonts w:ascii="Bembo Std" w:eastAsia="Calibri" w:hAnsi="Bembo Std" w:cs="Arial"/>
                <w:b/>
                <w:color w:val="000000"/>
                <w:szCs w:val="22"/>
              </w:rPr>
              <w:t xml:space="preserve"> (2) años</w:t>
            </w:r>
            <w:r w:rsidRPr="00925704">
              <w:rPr>
                <w:rFonts w:ascii="Bembo Std" w:eastAsia="Calibri" w:hAnsi="Bembo Std" w:cs="Arial"/>
                <w:color w:val="000000"/>
                <w:szCs w:val="22"/>
              </w:rPr>
              <w:t>, para todo el equipo contra desperfectos de fábrica a satisfacción del administrador de contrato designado del bien y deberá constar en el acta de recepción.</w:t>
            </w:r>
          </w:p>
        </w:tc>
        <w:tc>
          <w:tcPr>
            <w:tcW w:w="2268" w:type="dxa"/>
          </w:tcPr>
          <w:p w14:paraId="01229DC2" w14:textId="77777777" w:rsidR="00925704" w:rsidRPr="00925704" w:rsidRDefault="00925704" w:rsidP="00B77688">
            <w:pPr>
              <w:autoSpaceDE w:val="0"/>
              <w:autoSpaceDN w:val="0"/>
              <w:adjustRightInd w:val="0"/>
              <w:spacing w:line="276" w:lineRule="auto"/>
              <w:contextualSpacing/>
              <w:jc w:val="both"/>
              <w:rPr>
                <w:rFonts w:ascii="Bembo Std" w:eastAsia="Calibri" w:hAnsi="Bembo Std" w:cs="Arial"/>
                <w:color w:val="000000"/>
                <w:szCs w:val="22"/>
              </w:rPr>
            </w:pPr>
          </w:p>
        </w:tc>
      </w:tr>
      <w:tr w:rsidR="00925704" w:rsidRPr="006B1D71" w14:paraId="1D2E1364" w14:textId="280AC297" w:rsidTr="00B77688">
        <w:tc>
          <w:tcPr>
            <w:tcW w:w="7513" w:type="dxa"/>
            <w:gridSpan w:val="2"/>
          </w:tcPr>
          <w:p w14:paraId="6879A14E" w14:textId="77777777" w:rsidR="00925704" w:rsidRPr="00925704" w:rsidRDefault="00925704" w:rsidP="00FD77FC">
            <w:pPr>
              <w:spacing w:line="276" w:lineRule="auto"/>
              <w:jc w:val="both"/>
              <w:rPr>
                <w:rFonts w:ascii="Bembo Std" w:eastAsia="Arial Unicode MS" w:hAnsi="Bembo Std" w:cs="Arial"/>
                <w:color w:val="00000A"/>
                <w:szCs w:val="22"/>
                <w:lang w:eastAsia="zh-CN" w:bidi="hi-IN"/>
              </w:rPr>
            </w:pPr>
            <w:r w:rsidRPr="00925704">
              <w:rPr>
                <w:rFonts w:ascii="Bembo Std" w:hAnsi="Bembo Std" w:cs="Arial"/>
                <w:b/>
                <w:szCs w:val="22"/>
              </w:rPr>
              <w:lastRenderedPageBreak/>
              <w:t xml:space="preserve">CONDICIONES DE RECEPCIÓN </w:t>
            </w:r>
          </w:p>
        </w:tc>
        <w:tc>
          <w:tcPr>
            <w:tcW w:w="2268" w:type="dxa"/>
          </w:tcPr>
          <w:p w14:paraId="3FD7EDA7" w14:textId="77777777" w:rsidR="00925704" w:rsidRPr="00925704" w:rsidRDefault="00925704" w:rsidP="00FD77FC">
            <w:pPr>
              <w:spacing w:line="276" w:lineRule="auto"/>
              <w:jc w:val="both"/>
              <w:rPr>
                <w:rFonts w:ascii="Bembo Std" w:hAnsi="Bembo Std" w:cs="Arial"/>
                <w:b/>
                <w:szCs w:val="22"/>
              </w:rPr>
            </w:pPr>
          </w:p>
        </w:tc>
      </w:tr>
      <w:tr w:rsidR="00925704" w:rsidRPr="006B1D71" w14:paraId="5D6B29A9" w14:textId="59C4F9FE" w:rsidTr="00B77688">
        <w:trPr>
          <w:trHeight w:val="4094"/>
        </w:trPr>
        <w:tc>
          <w:tcPr>
            <w:tcW w:w="7513" w:type="dxa"/>
            <w:gridSpan w:val="2"/>
          </w:tcPr>
          <w:p w14:paraId="0BAAA5F1" w14:textId="77777777" w:rsidR="00925704" w:rsidRPr="00925704" w:rsidRDefault="00925704" w:rsidP="003774A6">
            <w:pPr>
              <w:pStyle w:val="Prrafodelista"/>
              <w:numPr>
                <w:ilvl w:val="1"/>
                <w:numId w:val="98"/>
              </w:numPr>
              <w:spacing w:line="276" w:lineRule="auto"/>
              <w:jc w:val="both"/>
              <w:rPr>
                <w:rFonts w:ascii="Bembo Std" w:hAnsi="Bembo Std"/>
                <w:sz w:val="22"/>
                <w:szCs w:val="22"/>
              </w:rPr>
            </w:pPr>
            <w:r w:rsidRPr="00925704">
              <w:rPr>
                <w:rFonts w:ascii="Bembo Std" w:hAnsi="Bembo Std"/>
                <w:sz w:val="22"/>
                <w:szCs w:val="22"/>
              </w:rPr>
              <w:t>Realizará todo lo necesario para dejar los equipos listos para su funcionamiento a satisfacción del administrador de contrato.</w:t>
            </w:r>
          </w:p>
          <w:p w14:paraId="2CACD463" w14:textId="77777777" w:rsidR="00925704" w:rsidRPr="00925704" w:rsidRDefault="00925704" w:rsidP="003774A6">
            <w:pPr>
              <w:pStyle w:val="Prrafodelista"/>
              <w:numPr>
                <w:ilvl w:val="1"/>
                <w:numId w:val="98"/>
              </w:numPr>
              <w:spacing w:line="276" w:lineRule="auto"/>
              <w:jc w:val="both"/>
              <w:rPr>
                <w:rFonts w:ascii="Bembo Std" w:eastAsia="Arial Unicode MS" w:hAnsi="Bembo Std" w:cs="Arial"/>
                <w:color w:val="00000A"/>
                <w:sz w:val="22"/>
                <w:szCs w:val="22"/>
                <w:lang w:eastAsia="zh-CN" w:bidi="hi-IN"/>
              </w:rPr>
            </w:pPr>
            <w:r w:rsidRPr="00925704">
              <w:rPr>
                <w:rFonts w:ascii="Bembo Std" w:hAnsi="Bembo Std"/>
                <w:bCs/>
                <w:sz w:val="22"/>
                <w:szCs w:val="22"/>
              </w:rPr>
              <w:t xml:space="preserve">Con la entrega de cada equipo deberá presentar: Guía de uso </w:t>
            </w:r>
          </w:p>
          <w:p w14:paraId="7D5C9887" w14:textId="77777777" w:rsidR="00925704" w:rsidRPr="00925704" w:rsidRDefault="00925704" w:rsidP="003774A6">
            <w:pPr>
              <w:pStyle w:val="Prrafodelista"/>
              <w:widowControl w:val="0"/>
              <w:numPr>
                <w:ilvl w:val="1"/>
                <w:numId w:val="98"/>
              </w:numPr>
              <w:suppressAutoHyphens/>
              <w:spacing w:line="276" w:lineRule="auto"/>
              <w:ind w:right="167"/>
              <w:jc w:val="both"/>
              <w:rPr>
                <w:rFonts w:ascii="Bembo Std" w:hAnsi="Bembo Std"/>
                <w:bCs/>
                <w:sz w:val="22"/>
                <w:szCs w:val="22"/>
              </w:rPr>
            </w:pPr>
            <w:r w:rsidRPr="00925704">
              <w:rPr>
                <w:rFonts w:ascii="Bembo Std" w:hAnsi="Bembo Std"/>
                <w:bCs/>
                <w:sz w:val="22"/>
                <w:szCs w:val="22"/>
              </w:rPr>
              <w:t>Con la entrega del equipo presentar copia simple de uno de los siguientes documentos: Registro Sanitario Vigente, Constancia</w:t>
            </w:r>
            <w:r w:rsidRPr="00925704">
              <w:rPr>
                <w:rFonts w:ascii="Bembo Std" w:eastAsia="Calibri" w:hAnsi="Bembo Std" w:cs="Arial"/>
                <w:sz w:val="22"/>
                <w:szCs w:val="22"/>
              </w:rPr>
              <w:t xml:space="preserve"> de No Registro o Permiso especial de importación otorgado por la SRS.</w:t>
            </w:r>
          </w:p>
          <w:p w14:paraId="64546695" w14:textId="77777777" w:rsidR="00925704" w:rsidRPr="00925704" w:rsidRDefault="00925704" w:rsidP="003774A6">
            <w:pPr>
              <w:pStyle w:val="Prrafodelista"/>
              <w:widowControl w:val="0"/>
              <w:numPr>
                <w:ilvl w:val="1"/>
                <w:numId w:val="98"/>
              </w:numPr>
              <w:suppressAutoHyphens/>
              <w:spacing w:line="276" w:lineRule="auto"/>
              <w:ind w:right="167"/>
              <w:jc w:val="both"/>
              <w:rPr>
                <w:rFonts w:ascii="Bembo Std" w:hAnsi="Bembo Std"/>
                <w:bCs/>
                <w:sz w:val="22"/>
                <w:szCs w:val="22"/>
              </w:rPr>
            </w:pPr>
            <w:r w:rsidRPr="00925704">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3562"/>
              <w:gridCol w:w="2440"/>
            </w:tblGrid>
            <w:tr w:rsidR="00925704" w:rsidRPr="00925704" w14:paraId="196F312E" w14:textId="77777777" w:rsidTr="00B77688">
              <w:trPr>
                <w:trHeight w:val="203"/>
                <w:jc w:val="center"/>
              </w:trPr>
              <w:tc>
                <w:tcPr>
                  <w:tcW w:w="1285" w:type="dxa"/>
                </w:tcPr>
                <w:p w14:paraId="14F03F91" w14:textId="77777777" w:rsidR="00925704" w:rsidRPr="00925704" w:rsidRDefault="0092570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925704">
                    <w:rPr>
                      <w:rFonts w:ascii="Bembo Std" w:hAnsi="Bembo Std"/>
                      <w:bCs/>
                      <w:sz w:val="22"/>
                      <w:szCs w:val="22"/>
                    </w:rPr>
                    <w:t>CANTIDAD</w:t>
                  </w:r>
                </w:p>
              </w:tc>
              <w:tc>
                <w:tcPr>
                  <w:tcW w:w="3562" w:type="dxa"/>
                </w:tcPr>
                <w:p w14:paraId="5FC3648E" w14:textId="77777777" w:rsidR="00925704" w:rsidRPr="00925704" w:rsidRDefault="0092570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925704">
                    <w:rPr>
                      <w:rFonts w:ascii="Bembo Std" w:hAnsi="Bembo Std"/>
                      <w:bCs/>
                      <w:sz w:val="22"/>
                      <w:szCs w:val="22"/>
                    </w:rPr>
                    <w:t xml:space="preserve">UBICACIÓN </w:t>
                  </w:r>
                </w:p>
              </w:tc>
              <w:tc>
                <w:tcPr>
                  <w:tcW w:w="2440" w:type="dxa"/>
                </w:tcPr>
                <w:p w14:paraId="65F59558" w14:textId="77777777" w:rsidR="00925704" w:rsidRPr="00925704" w:rsidRDefault="0092570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925704">
                    <w:rPr>
                      <w:rFonts w:ascii="Bembo Std" w:hAnsi="Bembo Std"/>
                      <w:bCs/>
                      <w:sz w:val="22"/>
                      <w:szCs w:val="22"/>
                    </w:rPr>
                    <w:t>AMBIENTE</w:t>
                  </w:r>
                </w:p>
              </w:tc>
            </w:tr>
            <w:tr w:rsidR="00925704" w:rsidRPr="00925704" w14:paraId="7B170D21" w14:textId="77777777" w:rsidTr="00B77688">
              <w:trPr>
                <w:trHeight w:val="203"/>
                <w:jc w:val="center"/>
              </w:trPr>
              <w:tc>
                <w:tcPr>
                  <w:tcW w:w="1285" w:type="dxa"/>
                </w:tcPr>
                <w:p w14:paraId="59BE6DE1" w14:textId="77777777" w:rsidR="00925704" w:rsidRPr="00925704" w:rsidRDefault="00925704" w:rsidP="00B77688">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925704">
                    <w:rPr>
                      <w:rFonts w:ascii="Bembo Std" w:hAnsi="Bembo Std"/>
                      <w:bCs/>
                      <w:sz w:val="22"/>
                      <w:szCs w:val="22"/>
                    </w:rPr>
                    <w:t>3</w:t>
                  </w:r>
                </w:p>
              </w:tc>
              <w:tc>
                <w:tcPr>
                  <w:tcW w:w="3562" w:type="dxa"/>
                </w:tcPr>
                <w:p w14:paraId="798A251B" w14:textId="77777777" w:rsidR="00925704" w:rsidRPr="00925704" w:rsidRDefault="0092570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925704">
                    <w:rPr>
                      <w:rFonts w:ascii="Bembo Std" w:hAnsi="Bembo Std"/>
                      <w:bCs/>
                      <w:sz w:val="22"/>
                      <w:szCs w:val="22"/>
                    </w:rPr>
                    <w:t>CONSULTORIOS MEDICINA</w:t>
                  </w:r>
                </w:p>
              </w:tc>
              <w:tc>
                <w:tcPr>
                  <w:tcW w:w="2440" w:type="dxa"/>
                </w:tcPr>
                <w:p w14:paraId="43BE6AE1" w14:textId="77777777" w:rsidR="00925704" w:rsidRPr="00925704" w:rsidRDefault="0092570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925704">
                    <w:rPr>
                      <w:rFonts w:ascii="Bembo Std" w:hAnsi="Bembo Std"/>
                      <w:bCs/>
                      <w:sz w:val="22"/>
                      <w:szCs w:val="22"/>
                    </w:rPr>
                    <w:t>CONSULTA EXTERNA</w:t>
                  </w:r>
                </w:p>
              </w:tc>
            </w:tr>
            <w:tr w:rsidR="00925704" w:rsidRPr="00925704" w14:paraId="49837CF1" w14:textId="77777777" w:rsidTr="00B77688">
              <w:trPr>
                <w:trHeight w:val="203"/>
                <w:jc w:val="center"/>
              </w:trPr>
              <w:tc>
                <w:tcPr>
                  <w:tcW w:w="1285" w:type="dxa"/>
                </w:tcPr>
                <w:p w14:paraId="3E5FB18F" w14:textId="77777777" w:rsidR="00925704" w:rsidRPr="00925704" w:rsidRDefault="00925704" w:rsidP="00B77688">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925704">
                    <w:rPr>
                      <w:rFonts w:ascii="Bembo Std" w:hAnsi="Bembo Std"/>
                      <w:bCs/>
                      <w:sz w:val="22"/>
                      <w:szCs w:val="22"/>
                    </w:rPr>
                    <w:t>1</w:t>
                  </w:r>
                </w:p>
              </w:tc>
              <w:tc>
                <w:tcPr>
                  <w:tcW w:w="3562" w:type="dxa"/>
                </w:tcPr>
                <w:p w14:paraId="782B9D7A" w14:textId="77777777" w:rsidR="00925704" w:rsidRPr="00925704" w:rsidRDefault="0092570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925704">
                    <w:rPr>
                      <w:rFonts w:ascii="Bembo Std" w:hAnsi="Bembo Std"/>
                      <w:bCs/>
                      <w:sz w:val="22"/>
                      <w:szCs w:val="22"/>
                    </w:rPr>
                    <w:t>CONSULTORIO CARDIOLOGIA Y PRUEBAS ECG</w:t>
                  </w:r>
                </w:p>
              </w:tc>
              <w:tc>
                <w:tcPr>
                  <w:tcW w:w="2440" w:type="dxa"/>
                </w:tcPr>
                <w:p w14:paraId="3C454C0E" w14:textId="77777777" w:rsidR="00925704" w:rsidRPr="00925704" w:rsidRDefault="0092570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925704">
                    <w:rPr>
                      <w:rFonts w:ascii="Bembo Std" w:hAnsi="Bembo Std"/>
                      <w:bCs/>
                      <w:sz w:val="22"/>
                      <w:szCs w:val="22"/>
                    </w:rPr>
                    <w:t>CONSULTA EXTERNA</w:t>
                  </w:r>
                </w:p>
              </w:tc>
            </w:tr>
            <w:tr w:rsidR="00925704" w:rsidRPr="00925704" w14:paraId="689370A0" w14:textId="77777777" w:rsidTr="00B77688">
              <w:trPr>
                <w:trHeight w:val="252"/>
                <w:jc w:val="center"/>
              </w:trPr>
              <w:tc>
                <w:tcPr>
                  <w:tcW w:w="1285" w:type="dxa"/>
                </w:tcPr>
                <w:p w14:paraId="545D0ACF" w14:textId="77777777" w:rsidR="00925704" w:rsidRPr="00925704" w:rsidRDefault="00925704" w:rsidP="00B77688">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925704">
                    <w:rPr>
                      <w:rFonts w:ascii="Bembo Std" w:hAnsi="Bembo Std"/>
                      <w:bCs/>
                      <w:sz w:val="22"/>
                      <w:szCs w:val="22"/>
                    </w:rPr>
                    <w:t>1</w:t>
                  </w:r>
                </w:p>
              </w:tc>
              <w:tc>
                <w:tcPr>
                  <w:tcW w:w="3562" w:type="dxa"/>
                </w:tcPr>
                <w:p w14:paraId="10747833" w14:textId="77777777" w:rsidR="00925704" w:rsidRPr="00925704" w:rsidRDefault="0092570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925704">
                    <w:rPr>
                      <w:rFonts w:ascii="Bembo Std" w:hAnsi="Bembo Std"/>
                      <w:bCs/>
                      <w:sz w:val="22"/>
                      <w:szCs w:val="22"/>
                    </w:rPr>
                    <w:t>CONSULTORIO ENDOCRINOLOGÍA</w:t>
                  </w:r>
                </w:p>
              </w:tc>
              <w:tc>
                <w:tcPr>
                  <w:tcW w:w="2440" w:type="dxa"/>
                </w:tcPr>
                <w:p w14:paraId="5F33FD90" w14:textId="77777777" w:rsidR="00925704" w:rsidRPr="00925704" w:rsidRDefault="0092570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925704">
                    <w:rPr>
                      <w:rFonts w:ascii="Bembo Std" w:hAnsi="Bembo Std"/>
                      <w:bCs/>
                      <w:sz w:val="22"/>
                      <w:szCs w:val="22"/>
                    </w:rPr>
                    <w:t>CONSULTA EXTERNA</w:t>
                  </w:r>
                </w:p>
              </w:tc>
            </w:tr>
            <w:tr w:rsidR="00925704" w:rsidRPr="00925704" w14:paraId="36B00FF1" w14:textId="77777777" w:rsidTr="00B77688">
              <w:trPr>
                <w:trHeight w:val="252"/>
                <w:jc w:val="center"/>
              </w:trPr>
              <w:tc>
                <w:tcPr>
                  <w:tcW w:w="1285" w:type="dxa"/>
                </w:tcPr>
                <w:p w14:paraId="7B5498DE" w14:textId="77777777" w:rsidR="00925704" w:rsidRPr="00925704" w:rsidRDefault="00925704" w:rsidP="00B77688">
                  <w:pPr>
                    <w:pStyle w:val="Prrafodelista"/>
                    <w:widowControl w:val="0"/>
                    <w:tabs>
                      <w:tab w:val="left" w:pos="603"/>
                      <w:tab w:val="left" w:pos="709"/>
                    </w:tabs>
                    <w:suppressAutoHyphens/>
                    <w:spacing w:line="276" w:lineRule="auto"/>
                    <w:ind w:left="0" w:right="28"/>
                    <w:jc w:val="center"/>
                    <w:rPr>
                      <w:rFonts w:ascii="Bembo Std" w:hAnsi="Bembo Std"/>
                      <w:bCs/>
                      <w:sz w:val="22"/>
                      <w:szCs w:val="22"/>
                    </w:rPr>
                  </w:pPr>
                  <w:r w:rsidRPr="00925704">
                    <w:rPr>
                      <w:rFonts w:ascii="Bembo Std" w:hAnsi="Bembo Std"/>
                      <w:bCs/>
                      <w:sz w:val="22"/>
                      <w:szCs w:val="22"/>
                    </w:rPr>
                    <w:t>1</w:t>
                  </w:r>
                </w:p>
              </w:tc>
              <w:tc>
                <w:tcPr>
                  <w:tcW w:w="3562" w:type="dxa"/>
                </w:tcPr>
                <w:p w14:paraId="77796851" w14:textId="77777777" w:rsidR="00925704" w:rsidRPr="00925704" w:rsidRDefault="0092570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925704">
                    <w:rPr>
                      <w:rFonts w:ascii="Bembo Std" w:hAnsi="Bembo Std"/>
                      <w:bCs/>
                      <w:sz w:val="22"/>
                      <w:szCs w:val="22"/>
                    </w:rPr>
                    <w:t>CONSULTORIO NEFROLOGÍA</w:t>
                  </w:r>
                </w:p>
              </w:tc>
              <w:tc>
                <w:tcPr>
                  <w:tcW w:w="2440" w:type="dxa"/>
                </w:tcPr>
                <w:p w14:paraId="07A3EC62" w14:textId="77777777" w:rsidR="00925704" w:rsidRPr="00925704" w:rsidRDefault="0092570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925704">
                    <w:rPr>
                      <w:rFonts w:ascii="Bembo Std" w:hAnsi="Bembo Std"/>
                      <w:bCs/>
                      <w:sz w:val="22"/>
                      <w:szCs w:val="22"/>
                    </w:rPr>
                    <w:t>CONSULTA EXTERNA</w:t>
                  </w:r>
                </w:p>
              </w:tc>
            </w:tr>
          </w:tbl>
          <w:p w14:paraId="1B606E10" w14:textId="77777777" w:rsidR="00925704" w:rsidRPr="00925704" w:rsidRDefault="00925704" w:rsidP="00FD77FC">
            <w:pPr>
              <w:spacing w:line="276" w:lineRule="auto"/>
              <w:ind w:left="360"/>
              <w:jc w:val="both"/>
              <w:rPr>
                <w:rFonts w:ascii="Bembo Std" w:eastAsia="Arial Unicode MS" w:hAnsi="Bembo Std" w:cs="Arial"/>
                <w:color w:val="00000A"/>
                <w:szCs w:val="22"/>
                <w:lang w:eastAsia="zh-CN" w:bidi="hi-IN"/>
              </w:rPr>
            </w:pPr>
          </w:p>
        </w:tc>
        <w:tc>
          <w:tcPr>
            <w:tcW w:w="2268" w:type="dxa"/>
          </w:tcPr>
          <w:p w14:paraId="74B77104" w14:textId="77777777" w:rsidR="00925704" w:rsidRPr="00B77688" w:rsidRDefault="00925704" w:rsidP="00B77688">
            <w:pPr>
              <w:spacing w:line="276" w:lineRule="auto"/>
              <w:jc w:val="both"/>
              <w:rPr>
                <w:rFonts w:ascii="Bembo Std" w:hAnsi="Bembo Std"/>
                <w:szCs w:val="22"/>
              </w:rPr>
            </w:pPr>
          </w:p>
        </w:tc>
      </w:tr>
      <w:tr w:rsidR="00925704" w:rsidRPr="006B1D71" w14:paraId="68229F7E" w14:textId="3C77AE4C" w:rsidTr="00B77688">
        <w:trPr>
          <w:trHeight w:val="3103"/>
        </w:trPr>
        <w:tc>
          <w:tcPr>
            <w:tcW w:w="7513" w:type="dxa"/>
            <w:gridSpan w:val="2"/>
          </w:tcPr>
          <w:p w14:paraId="732A2E07" w14:textId="77777777" w:rsidR="00925704" w:rsidRPr="00925704" w:rsidRDefault="00925704" w:rsidP="003774A6">
            <w:pPr>
              <w:pStyle w:val="Prrafodelista"/>
              <w:numPr>
                <w:ilvl w:val="1"/>
                <w:numId w:val="98"/>
              </w:numPr>
              <w:spacing w:line="276" w:lineRule="auto"/>
              <w:jc w:val="both"/>
              <w:rPr>
                <w:rFonts w:ascii="Bembo Std" w:hAnsi="Bembo Std"/>
                <w:sz w:val="22"/>
                <w:szCs w:val="22"/>
              </w:rPr>
            </w:pPr>
            <w:r w:rsidRPr="00925704">
              <w:rPr>
                <w:rFonts w:ascii="Bembo Std" w:hAnsi="Bembo Std"/>
                <w:sz w:val="22"/>
                <w:szCs w:val="22"/>
              </w:rPr>
              <w:t>Imagen de referencia</w:t>
            </w:r>
          </w:p>
          <w:p w14:paraId="3434C97D" w14:textId="77777777" w:rsidR="00925704" w:rsidRPr="00925704" w:rsidRDefault="00925704" w:rsidP="00FD77FC">
            <w:pPr>
              <w:pStyle w:val="Prrafodelista"/>
              <w:spacing w:line="276" w:lineRule="auto"/>
              <w:ind w:left="792"/>
              <w:jc w:val="both"/>
              <w:rPr>
                <w:rFonts w:ascii="Bembo Std" w:hAnsi="Bembo Std"/>
                <w:sz w:val="22"/>
                <w:szCs w:val="22"/>
              </w:rPr>
            </w:pPr>
            <w:r w:rsidRPr="00925704">
              <w:rPr>
                <w:noProof/>
                <w:sz w:val="22"/>
                <w:szCs w:val="22"/>
                <w:lang w:val="es-SV" w:eastAsia="es-SV"/>
              </w:rPr>
              <w:drawing>
                <wp:anchor distT="0" distB="0" distL="114300" distR="114300" simplePos="0" relativeHeight="251664384" behindDoc="1" locked="0" layoutInCell="1" allowOverlap="1" wp14:anchorId="6A5572B0" wp14:editId="65B612D8">
                  <wp:simplePos x="0" y="0"/>
                  <wp:positionH relativeFrom="column">
                    <wp:posOffset>2147570</wp:posOffset>
                  </wp:positionH>
                  <wp:positionV relativeFrom="paragraph">
                    <wp:posOffset>69850</wp:posOffset>
                  </wp:positionV>
                  <wp:extent cx="1600200" cy="1600200"/>
                  <wp:effectExtent l="0" t="0" r="0" b="0"/>
                  <wp:wrapTight wrapText="bothSides">
                    <wp:wrapPolygon edited="0">
                      <wp:start x="0" y="0"/>
                      <wp:lineTo x="0" y="21343"/>
                      <wp:lineTo x="21343" y="21343"/>
                      <wp:lineTo x="21343" y="0"/>
                      <wp:lineTo x="0" y="0"/>
                    </wp:wrapPolygon>
                  </wp:wrapTight>
                  <wp:docPr id="2" name="Imagen 2" descr="Oxímetro de pulso de dedo Pantalla OLED Oxímetro de dedo profesional  Saturómetro Medidor de oxígeno Medición Sp02 Saturación de oxígeno Monitor  de ritmo cardíaco Oxímetro Saturómetro | Bodega Aurrera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xímetro de pulso de dedo Pantalla OLED Oxímetro de dedo profesional  Saturómetro Medidor de oxígeno Medición Sp02 Saturación de oxígeno Monitor  de ritmo cardíaco Oxímetro Saturómetro | Bodega Aurrera en líne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anchor>
              </w:drawing>
            </w:r>
            <w:r w:rsidRPr="00925704">
              <w:rPr>
                <w:noProof/>
                <w:sz w:val="22"/>
                <w:szCs w:val="22"/>
                <w:lang w:eastAsia="es-SV"/>
              </w:rPr>
              <w:t xml:space="preserve"> </w:t>
            </w:r>
          </w:p>
        </w:tc>
        <w:tc>
          <w:tcPr>
            <w:tcW w:w="2268" w:type="dxa"/>
          </w:tcPr>
          <w:p w14:paraId="56667F96" w14:textId="77777777" w:rsidR="00925704" w:rsidRPr="00B77688" w:rsidRDefault="00925704" w:rsidP="00B77688">
            <w:pPr>
              <w:spacing w:line="276" w:lineRule="auto"/>
              <w:jc w:val="both"/>
              <w:rPr>
                <w:rFonts w:ascii="Bembo Std" w:hAnsi="Bembo Std"/>
                <w:szCs w:val="22"/>
              </w:rPr>
            </w:pPr>
          </w:p>
        </w:tc>
      </w:tr>
    </w:tbl>
    <w:p w14:paraId="134D91DF" w14:textId="77777777" w:rsidR="00FD77FC" w:rsidRDefault="00FD77FC" w:rsidP="00FD77FC">
      <w:pPr>
        <w:spacing w:line="276" w:lineRule="auto"/>
      </w:pPr>
    </w:p>
    <w:p w14:paraId="21E1DD79" w14:textId="77777777" w:rsidR="00FD77FC" w:rsidRDefault="00FD77FC" w:rsidP="00FD77FC">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90"/>
        <w:gridCol w:w="6028"/>
        <w:gridCol w:w="1272"/>
      </w:tblGrid>
      <w:tr w:rsidR="00833365" w:rsidRPr="00695D01" w14:paraId="41AFE86C" w14:textId="77777777" w:rsidTr="00833365">
        <w:trPr>
          <w:trHeight w:val="559"/>
        </w:trPr>
        <w:tc>
          <w:tcPr>
            <w:tcW w:w="1191" w:type="dxa"/>
            <w:shd w:val="clear" w:color="auto" w:fill="FFFFFF"/>
            <w:tcMar>
              <w:left w:w="65" w:type="dxa"/>
            </w:tcMar>
            <w:vAlign w:val="center"/>
          </w:tcPr>
          <w:p w14:paraId="70FA2D0B" w14:textId="55BC77D3" w:rsidR="00833365" w:rsidRPr="00695D01" w:rsidRDefault="00833365" w:rsidP="00FD77FC">
            <w:pPr>
              <w:snapToGrid w:val="0"/>
              <w:spacing w:line="276" w:lineRule="auto"/>
              <w:ind w:left="425" w:hanging="425"/>
              <w:contextualSpacing/>
              <w:jc w:val="center"/>
              <w:rPr>
                <w:rFonts w:ascii="Bembo Std" w:eastAsia="Arial Unicode MS" w:hAnsi="Bembo Std" w:cs="Arial"/>
                <w:b/>
                <w:lang w:eastAsia="zh-CN" w:bidi="hi-IN"/>
              </w:rPr>
            </w:pPr>
            <w:r w:rsidRPr="00695D01">
              <w:rPr>
                <w:rFonts w:ascii="Bembo Std" w:hAnsi="Bembo Std" w:cs="Arial"/>
                <w:b/>
                <w:bCs/>
              </w:rPr>
              <w:lastRenderedPageBreak/>
              <w:br w:type="page"/>
            </w:r>
            <w:r w:rsidRPr="00695D01">
              <w:rPr>
                <w:rFonts w:ascii="Bembo Std" w:hAnsi="Bembo Std" w:cs="Arial"/>
                <w:b/>
                <w:u w:val="single"/>
              </w:rPr>
              <w:br w:type="page"/>
            </w:r>
            <w:r>
              <w:rPr>
                <w:rFonts w:ascii="Bembo Std" w:hAnsi="Bembo Std" w:cs="Arial"/>
                <w:b/>
              </w:rPr>
              <w:t>ARTÍCULO</w:t>
            </w:r>
          </w:p>
        </w:tc>
        <w:tc>
          <w:tcPr>
            <w:tcW w:w="1290" w:type="dxa"/>
            <w:shd w:val="clear" w:color="auto" w:fill="FFFFFF"/>
            <w:tcMar>
              <w:left w:w="65" w:type="dxa"/>
            </w:tcMar>
            <w:vAlign w:val="center"/>
          </w:tcPr>
          <w:p w14:paraId="489EE0C7" w14:textId="77777777" w:rsidR="00833365" w:rsidRPr="00695D01" w:rsidRDefault="00833365"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CÓDIGO</w:t>
            </w:r>
          </w:p>
          <w:p w14:paraId="12220DC9" w14:textId="77777777" w:rsidR="00833365" w:rsidRPr="00695D01" w:rsidRDefault="00833365"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MINSAL</w:t>
            </w:r>
          </w:p>
        </w:tc>
        <w:tc>
          <w:tcPr>
            <w:tcW w:w="6028" w:type="dxa"/>
            <w:shd w:val="clear" w:color="auto" w:fill="FFFFFF"/>
            <w:tcMar>
              <w:left w:w="65" w:type="dxa"/>
            </w:tcMar>
            <w:vAlign w:val="center"/>
          </w:tcPr>
          <w:p w14:paraId="2AE6ECBA" w14:textId="77777777" w:rsidR="00833365" w:rsidRPr="00695D01" w:rsidRDefault="00833365"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NOMBRE</w:t>
            </w:r>
          </w:p>
        </w:tc>
        <w:tc>
          <w:tcPr>
            <w:tcW w:w="1272" w:type="dxa"/>
            <w:shd w:val="clear" w:color="auto" w:fill="FFFFFF"/>
            <w:vAlign w:val="center"/>
          </w:tcPr>
          <w:p w14:paraId="78146692" w14:textId="77777777" w:rsidR="00833365" w:rsidRPr="00695D01" w:rsidRDefault="00833365"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833365" w:rsidRPr="00695D01" w14:paraId="7B39773E" w14:textId="77777777" w:rsidTr="006240EF">
        <w:trPr>
          <w:trHeight w:val="71"/>
        </w:trPr>
        <w:tc>
          <w:tcPr>
            <w:tcW w:w="1191" w:type="dxa"/>
            <w:shd w:val="clear" w:color="auto" w:fill="FFFFFF"/>
            <w:tcMar>
              <w:left w:w="65" w:type="dxa"/>
            </w:tcMar>
            <w:vAlign w:val="center"/>
          </w:tcPr>
          <w:p w14:paraId="14745AF8" w14:textId="77777777" w:rsidR="00833365" w:rsidRPr="006B1D71" w:rsidRDefault="00833365" w:rsidP="00FD77FC">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8</w:t>
            </w:r>
          </w:p>
        </w:tc>
        <w:tc>
          <w:tcPr>
            <w:tcW w:w="1290" w:type="dxa"/>
            <w:shd w:val="clear" w:color="auto" w:fill="FFFFFF"/>
            <w:tcMar>
              <w:left w:w="65" w:type="dxa"/>
            </w:tcMar>
            <w:vAlign w:val="center"/>
          </w:tcPr>
          <w:p w14:paraId="4ED28681" w14:textId="77777777" w:rsidR="00833365" w:rsidRPr="004144A5" w:rsidRDefault="00833365" w:rsidP="00FD77FC">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sidRPr="002F0FC5">
              <w:rPr>
                <w:rFonts w:ascii="Bembo Std" w:eastAsia="Calibri" w:hAnsi="Bembo Std" w:cs="Calibri"/>
                <w:b/>
                <w:color w:val="000000"/>
              </w:rPr>
              <w:t>60302879</w:t>
            </w:r>
          </w:p>
        </w:tc>
        <w:tc>
          <w:tcPr>
            <w:tcW w:w="6028" w:type="dxa"/>
            <w:shd w:val="clear" w:color="auto" w:fill="auto"/>
            <w:tcMar>
              <w:left w:w="65" w:type="dxa"/>
            </w:tcMar>
            <w:vAlign w:val="center"/>
          </w:tcPr>
          <w:p w14:paraId="05CC03BE" w14:textId="348ABA90" w:rsidR="00833365" w:rsidRPr="00C067E7" w:rsidRDefault="00FC1F34" w:rsidP="00FD77FC">
            <w:pPr>
              <w:widowControl w:val="0"/>
              <w:tabs>
                <w:tab w:val="left" w:pos="709"/>
              </w:tabs>
              <w:suppressAutoHyphens/>
              <w:spacing w:line="276" w:lineRule="auto"/>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TENSIÓMETRO</w:t>
            </w:r>
            <w:r w:rsidR="00833365" w:rsidRPr="002F0FC5">
              <w:rPr>
                <w:rFonts w:ascii="Bembo Std" w:eastAsia="Arial Unicode MS" w:hAnsi="Bembo Std" w:cs="Arial"/>
                <w:b/>
                <w:lang w:eastAsia="zh-CN" w:bidi="hi-IN"/>
              </w:rPr>
              <w:t xml:space="preserve"> DIGITAL DE MESA PARA ADULTO</w:t>
            </w:r>
          </w:p>
        </w:tc>
        <w:tc>
          <w:tcPr>
            <w:tcW w:w="1272" w:type="dxa"/>
            <w:shd w:val="clear" w:color="auto" w:fill="FFFFFF"/>
            <w:vAlign w:val="center"/>
          </w:tcPr>
          <w:p w14:paraId="7EB830EA" w14:textId="77777777" w:rsidR="00833365" w:rsidRPr="002F0FC5" w:rsidRDefault="00833365" w:rsidP="00FD77FC">
            <w:pPr>
              <w:widowControl w:val="0"/>
              <w:tabs>
                <w:tab w:val="left" w:pos="709"/>
              </w:tabs>
              <w:suppressAutoHyphens/>
              <w:spacing w:line="276" w:lineRule="auto"/>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18</w:t>
            </w:r>
          </w:p>
        </w:tc>
      </w:tr>
    </w:tbl>
    <w:p w14:paraId="66A077A3" w14:textId="77777777" w:rsidR="00FD77FC" w:rsidRDefault="00FD77FC" w:rsidP="00FD77FC">
      <w:pPr>
        <w:spacing w:line="276" w:lineRule="auto"/>
      </w:pPr>
      <w: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6"/>
        <w:gridCol w:w="2268"/>
      </w:tblGrid>
      <w:tr w:rsidR="00833365" w:rsidRPr="00833365" w14:paraId="3252AC01" w14:textId="2D5CC939" w:rsidTr="008E2A37">
        <w:tc>
          <w:tcPr>
            <w:tcW w:w="2127" w:type="dxa"/>
            <w:vAlign w:val="center"/>
          </w:tcPr>
          <w:p w14:paraId="351A9AA2" w14:textId="77777777" w:rsidR="00833365" w:rsidRPr="00833365" w:rsidRDefault="00833365" w:rsidP="00FD77FC">
            <w:pPr>
              <w:spacing w:line="276" w:lineRule="auto"/>
              <w:ind w:left="425" w:right="-107" w:hanging="425"/>
              <w:rPr>
                <w:rFonts w:ascii="Bembo Std" w:eastAsia="Calibri" w:hAnsi="Bembo Std" w:cs="Arial"/>
                <w:b/>
                <w:szCs w:val="22"/>
              </w:rPr>
            </w:pPr>
            <w:r w:rsidRPr="00833365">
              <w:rPr>
                <w:rFonts w:ascii="Bembo Std" w:eastAsia="Calibri" w:hAnsi="Bembo Std" w:cs="Arial"/>
                <w:b/>
                <w:szCs w:val="22"/>
              </w:rPr>
              <w:t>Tipo de equipo</w:t>
            </w:r>
          </w:p>
        </w:tc>
        <w:tc>
          <w:tcPr>
            <w:tcW w:w="5386" w:type="dxa"/>
            <w:vAlign w:val="center"/>
          </w:tcPr>
          <w:p w14:paraId="58AAFA56" w14:textId="77777777" w:rsidR="00833365" w:rsidRPr="00833365" w:rsidRDefault="00833365" w:rsidP="00FD77FC">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833365">
              <w:rPr>
                <w:rFonts w:ascii="Bembo Std" w:eastAsia="Calibri" w:hAnsi="Bembo Std" w:cs="Arial"/>
                <w:b/>
                <w:szCs w:val="22"/>
              </w:rPr>
              <w:t>EQUIPO MÉDICO</w:t>
            </w:r>
          </w:p>
        </w:tc>
        <w:tc>
          <w:tcPr>
            <w:tcW w:w="2268" w:type="dxa"/>
          </w:tcPr>
          <w:p w14:paraId="5BA05F94" w14:textId="07A25927" w:rsidR="00833365" w:rsidRPr="00833365" w:rsidRDefault="008E2A37" w:rsidP="008E2A37">
            <w:pPr>
              <w:widowControl w:val="0"/>
              <w:tabs>
                <w:tab w:val="left" w:pos="603"/>
                <w:tab w:val="left" w:pos="709"/>
              </w:tabs>
              <w:suppressAutoHyphens/>
              <w:spacing w:line="276" w:lineRule="auto"/>
              <w:ind w:left="47"/>
              <w:jc w:val="center"/>
              <w:rPr>
                <w:rFonts w:ascii="Bembo Std" w:eastAsia="Calibri" w:hAnsi="Bembo Std" w:cs="Arial"/>
                <w:b/>
                <w:szCs w:val="22"/>
              </w:rPr>
            </w:pPr>
            <w:r w:rsidRPr="00AA369C">
              <w:rPr>
                <w:rFonts w:ascii="Bembo Std" w:eastAsia="Calibri" w:hAnsi="Bembo Std" w:cs="Arial"/>
                <w:b/>
                <w:sz w:val="18"/>
                <w:szCs w:val="22"/>
              </w:rPr>
              <w:t>ESPECIFICACIONES TÉCNICAS OFERTADAS</w:t>
            </w:r>
          </w:p>
        </w:tc>
      </w:tr>
      <w:tr w:rsidR="008E2A37" w:rsidRPr="00833365" w14:paraId="3C200F29" w14:textId="327FA2BC" w:rsidTr="008E2A37">
        <w:trPr>
          <w:trHeight w:val="283"/>
        </w:trPr>
        <w:tc>
          <w:tcPr>
            <w:tcW w:w="7513" w:type="dxa"/>
            <w:gridSpan w:val="2"/>
            <w:vMerge w:val="restart"/>
            <w:vAlign w:val="center"/>
          </w:tcPr>
          <w:p w14:paraId="289D7862" w14:textId="77777777" w:rsidR="008E2A37" w:rsidRPr="00833365" w:rsidRDefault="008E2A37" w:rsidP="008E2A37">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833365">
              <w:rPr>
                <w:rFonts w:ascii="Bembo Std" w:eastAsia="Calibri" w:hAnsi="Bembo Std" w:cs="Arial"/>
                <w:b/>
                <w:szCs w:val="22"/>
              </w:rPr>
              <w:t>DESCRIPCIÓN Y CARACTERÍSTICAS TÉCNICAS</w:t>
            </w:r>
          </w:p>
        </w:tc>
        <w:tc>
          <w:tcPr>
            <w:tcW w:w="2268" w:type="dxa"/>
          </w:tcPr>
          <w:p w14:paraId="6592C456" w14:textId="05510D09" w:rsidR="008E2A37" w:rsidRPr="00833365" w:rsidRDefault="008E2A37" w:rsidP="008E2A37">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Marca:</w:t>
            </w:r>
          </w:p>
        </w:tc>
      </w:tr>
      <w:tr w:rsidR="008E2A37" w:rsidRPr="00833365" w14:paraId="69DA5B5E" w14:textId="77777777" w:rsidTr="008E2A37">
        <w:trPr>
          <w:trHeight w:val="283"/>
        </w:trPr>
        <w:tc>
          <w:tcPr>
            <w:tcW w:w="7513" w:type="dxa"/>
            <w:gridSpan w:val="2"/>
            <w:vMerge/>
            <w:vAlign w:val="center"/>
          </w:tcPr>
          <w:p w14:paraId="34C86925" w14:textId="77777777" w:rsidR="008E2A37" w:rsidRPr="00833365" w:rsidRDefault="008E2A37" w:rsidP="008E2A37">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2268" w:type="dxa"/>
          </w:tcPr>
          <w:p w14:paraId="07768BB5" w14:textId="116DCD2B" w:rsidR="008E2A37" w:rsidRPr="00833365" w:rsidRDefault="008E2A37" w:rsidP="008E2A37">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Modelo:</w:t>
            </w:r>
          </w:p>
        </w:tc>
      </w:tr>
      <w:tr w:rsidR="008E2A37" w:rsidRPr="00833365" w14:paraId="6EB78393" w14:textId="77777777" w:rsidTr="008E2A37">
        <w:trPr>
          <w:trHeight w:val="283"/>
        </w:trPr>
        <w:tc>
          <w:tcPr>
            <w:tcW w:w="7513" w:type="dxa"/>
            <w:gridSpan w:val="2"/>
            <w:vMerge/>
            <w:vAlign w:val="center"/>
          </w:tcPr>
          <w:p w14:paraId="27C4659D" w14:textId="77777777" w:rsidR="008E2A37" w:rsidRPr="00833365" w:rsidRDefault="008E2A37" w:rsidP="008E2A37">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2268" w:type="dxa"/>
          </w:tcPr>
          <w:p w14:paraId="347B0690" w14:textId="3C649541" w:rsidR="008E2A37" w:rsidRPr="00833365" w:rsidRDefault="008E2A37" w:rsidP="008E2A37">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País de origen:</w:t>
            </w:r>
          </w:p>
        </w:tc>
      </w:tr>
      <w:tr w:rsidR="00833365" w:rsidRPr="00833365" w14:paraId="4CAD8515" w14:textId="4A83005E" w:rsidTr="008E2A37">
        <w:trPr>
          <w:trHeight w:val="703"/>
        </w:trPr>
        <w:tc>
          <w:tcPr>
            <w:tcW w:w="7513" w:type="dxa"/>
            <w:gridSpan w:val="2"/>
            <w:vAlign w:val="center"/>
          </w:tcPr>
          <w:p w14:paraId="34F25D47"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Tensiómetro digital, para uso en consultorio de paciente adulto.</w:t>
            </w:r>
          </w:p>
          <w:p w14:paraId="50F14E46"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Equipo compacto, portátil y liviano.</w:t>
            </w:r>
          </w:p>
          <w:p w14:paraId="5454B955"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Método de medición: oscilométrica.</w:t>
            </w:r>
          </w:p>
          <w:p w14:paraId="5156CCEB"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Pantalla LCD, TFT o similar.</w:t>
            </w:r>
          </w:p>
          <w:p w14:paraId="0A002173"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Visualización de presión sistólica, diastólica y frecuencia cardiaca.</w:t>
            </w:r>
          </w:p>
          <w:p w14:paraId="420FF698"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Modo automático y manual.</w:t>
            </w:r>
          </w:p>
          <w:p w14:paraId="7973F96F"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Rango de medición mínima: 30-280 mm Hg ± 3 mm Hg.</w:t>
            </w:r>
          </w:p>
          <w:p w14:paraId="71351DD1"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Rango de medición de frecuencia: 40 a 180 lpm, o rango mayor.</w:t>
            </w:r>
          </w:p>
          <w:p w14:paraId="1DC5DCEE"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Dispositivo avalado por agencias validadoras de tensiómetros reconocidas a nivel mundial, incluidas en la LISTA DE DISPOSITIVOS DE MEDIR LA PRESIÓN ARTERIAL AUTOMÁTICOS VALIDADOS de OPS: https://www.paho.org/es/documentos/lista-dispositivos-medir-presion-arterial-automaticos-validados (Verificar si el tensiómetro ofertado es validado en alguna de esas 5 sitios web de agencias validadoras: https://www.medaval.ie/ , https://stridebp.org/bp-monitorshttp://www.dableducational.org/sphygmomanometers/devices_1_clinical.html , https://www.validatebp.org/ , https://bihsoc.org/bp-monitors/for-specialist-use/ .)</w:t>
            </w:r>
          </w:p>
          <w:p w14:paraId="4AB94FA2"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Almacenamiento de al menos 50 registros.</w:t>
            </w:r>
          </w:p>
          <w:p w14:paraId="4230C408"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Mangas extraíbles e intercambiables.</w:t>
            </w:r>
          </w:p>
          <w:p w14:paraId="63DD3A00"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bCs/>
                <w:szCs w:val="22"/>
              </w:rPr>
            </w:pPr>
            <w:r w:rsidRPr="00833365">
              <w:rPr>
                <w:rFonts w:ascii="Bembo Std" w:eastAsia="Calibri" w:hAnsi="Bembo Std"/>
                <w:bCs/>
                <w:szCs w:val="22"/>
              </w:rPr>
              <w:t xml:space="preserve">Funcionamiento a base de: </w:t>
            </w:r>
          </w:p>
          <w:p w14:paraId="3906FCB3" w14:textId="77777777" w:rsidR="00833365" w:rsidRPr="00833365" w:rsidRDefault="00833365" w:rsidP="003774A6">
            <w:pPr>
              <w:pStyle w:val="Prrafodelista"/>
              <w:numPr>
                <w:ilvl w:val="1"/>
                <w:numId w:val="100"/>
              </w:numPr>
              <w:autoSpaceDE w:val="0"/>
              <w:autoSpaceDN w:val="0"/>
              <w:adjustRightInd w:val="0"/>
              <w:spacing w:line="276" w:lineRule="auto"/>
              <w:jc w:val="both"/>
              <w:rPr>
                <w:rFonts w:ascii="Bembo Std" w:eastAsia="Calibri" w:hAnsi="Bembo Std"/>
                <w:bCs/>
                <w:sz w:val="22"/>
                <w:szCs w:val="22"/>
              </w:rPr>
            </w:pPr>
            <w:r w:rsidRPr="00833365">
              <w:rPr>
                <w:rFonts w:ascii="Bembo Std" w:eastAsia="Calibri" w:hAnsi="Bembo Std"/>
                <w:bCs/>
                <w:sz w:val="22"/>
                <w:szCs w:val="22"/>
              </w:rPr>
              <w:t>Baterías recargables con cargador incluido.</w:t>
            </w:r>
          </w:p>
          <w:p w14:paraId="5C192BAD" w14:textId="77777777" w:rsidR="00833365" w:rsidRPr="00833365" w:rsidRDefault="00833365" w:rsidP="003774A6">
            <w:pPr>
              <w:pStyle w:val="Prrafodelista"/>
              <w:numPr>
                <w:ilvl w:val="1"/>
                <w:numId w:val="100"/>
              </w:numPr>
              <w:autoSpaceDE w:val="0"/>
              <w:autoSpaceDN w:val="0"/>
              <w:adjustRightInd w:val="0"/>
              <w:spacing w:line="276" w:lineRule="auto"/>
              <w:jc w:val="both"/>
              <w:rPr>
                <w:rFonts w:ascii="Bembo Std" w:eastAsia="Calibri" w:hAnsi="Bembo Std"/>
                <w:bCs/>
                <w:sz w:val="22"/>
                <w:szCs w:val="22"/>
              </w:rPr>
            </w:pPr>
            <w:r w:rsidRPr="00833365">
              <w:rPr>
                <w:rFonts w:ascii="Bembo Std" w:eastAsia="Calibri" w:hAnsi="Bembo Std"/>
                <w:bCs/>
                <w:sz w:val="22"/>
                <w:szCs w:val="22"/>
              </w:rPr>
              <w:t>Fuente de alimentación interna o externa con conexión eléctrica a 110 VAC, 60 Hz, 1 Fase.</w:t>
            </w:r>
          </w:p>
        </w:tc>
        <w:tc>
          <w:tcPr>
            <w:tcW w:w="2268" w:type="dxa"/>
          </w:tcPr>
          <w:p w14:paraId="1EB1E9EC" w14:textId="77777777" w:rsidR="00833365" w:rsidRPr="00833365" w:rsidRDefault="00833365" w:rsidP="008E2A37">
            <w:pPr>
              <w:autoSpaceDE w:val="0"/>
              <w:autoSpaceDN w:val="0"/>
              <w:adjustRightInd w:val="0"/>
              <w:spacing w:line="276" w:lineRule="auto"/>
              <w:contextualSpacing/>
              <w:jc w:val="both"/>
              <w:rPr>
                <w:rFonts w:ascii="Bembo Std" w:eastAsia="Calibri" w:hAnsi="Bembo Std" w:cs="Arial"/>
                <w:szCs w:val="22"/>
              </w:rPr>
            </w:pPr>
          </w:p>
        </w:tc>
      </w:tr>
      <w:tr w:rsidR="00833365" w:rsidRPr="00833365" w14:paraId="599BA43F" w14:textId="2A67B90F" w:rsidTr="008E2A37">
        <w:trPr>
          <w:trHeight w:val="130"/>
        </w:trPr>
        <w:tc>
          <w:tcPr>
            <w:tcW w:w="7513" w:type="dxa"/>
            <w:gridSpan w:val="2"/>
            <w:vAlign w:val="center"/>
          </w:tcPr>
          <w:p w14:paraId="37D74C6C" w14:textId="77777777" w:rsidR="00833365" w:rsidRPr="00833365" w:rsidRDefault="00833365" w:rsidP="00FD77FC">
            <w:pPr>
              <w:spacing w:line="276" w:lineRule="auto"/>
              <w:ind w:left="454" w:hanging="454"/>
              <w:rPr>
                <w:rFonts w:ascii="Bembo Std" w:eastAsia="Calibri" w:hAnsi="Bembo Std"/>
                <w:b/>
                <w:szCs w:val="22"/>
              </w:rPr>
            </w:pPr>
            <w:r w:rsidRPr="00833365">
              <w:rPr>
                <w:rFonts w:ascii="Bembo Std" w:eastAsia="Calibri" w:hAnsi="Bembo Std"/>
                <w:b/>
                <w:szCs w:val="22"/>
              </w:rPr>
              <w:t>ACCESORIOS INCLUIDOS POR EQUIPO</w:t>
            </w:r>
          </w:p>
        </w:tc>
        <w:tc>
          <w:tcPr>
            <w:tcW w:w="2268" w:type="dxa"/>
          </w:tcPr>
          <w:p w14:paraId="6833425F" w14:textId="77777777" w:rsidR="00833365" w:rsidRPr="00833365" w:rsidRDefault="00833365" w:rsidP="00FD77FC">
            <w:pPr>
              <w:spacing w:line="276" w:lineRule="auto"/>
              <w:ind w:left="454" w:hanging="454"/>
              <w:rPr>
                <w:rFonts w:ascii="Bembo Std" w:eastAsia="Calibri" w:hAnsi="Bembo Std"/>
                <w:b/>
                <w:szCs w:val="22"/>
              </w:rPr>
            </w:pPr>
          </w:p>
        </w:tc>
      </w:tr>
      <w:tr w:rsidR="00833365" w:rsidRPr="00833365" w14:paraId="167926D0" w14:textId="1186331F" w:rsidTr="008E2A37">
        <w:tc>
          <w:tcPr>
            <w:tcW w:w="7513" w:type="dxa"/>
            <w:gridSpan w:val="2"/>
            <w:vAlign w:val="center"/>
          </w:tcPr>
          <w:p w14:paraId="42F8FCFF" w14:textId="77777777" w:rsidR="00833365" w:rsidRPr="00833365" w:rsidRDefault="00833365" w:rsidP="003774A6">
            <w:pPr>
              <w:pStyle w:val="Prrafodelista"/>
              <w:numPr>
                <w:ilvl w:val="1"/>
                <w:numId w:val="74"/>
              </w:numPr>
              <w:autoSpaceDE w:val="0"/>
              <w:autoSpaceDN w:val="0"/>
              <w:adjustRightInd w:val="0"/>
              <w:spacing w:line="276" w:lineRule="auto"/>
              <w:jc w:val="both"/>
              <w:rPr>
                <w:rFonts w:ascii="Bembo Std" w:eastAsia="Calibri" w:hAnsi="Bembo Std" w:cs="Arial"/>
                <w:sz w:val="22"/>
                <w:szCs w:val="22"/>
              </w:rPr>
            </w:pPr>
            <w:r w:rsidRPr="00833365">
              <w:rPr>
                <w:rFonts w:ascii="Bembo Std" w:eastAsia="Calibri" w:hAnsi="Bembo Std" w:cs="Arial"/>
                <w:sz w:val="22"/>
                <w:szCs w:val="22"/>
              </w:rPr>
              <w:t>Seis (6) mangas reusables de material resistente con cierre de velcro o de acuerdo a tecnología del equipo ofertado</w:t>
            </w:r>
          </w:p>
          <w:p w14:paraId="4640DC26" w14:textId="77777777" w:rsidR="00276AA0" w:rsidRDefault="00833365" w:rsidP="00276AA0">
            <w:pPr>
              <w:pStyle w:val="Prrafodelista"/>
              <w:numPr>
                <w:ilvl w:val="1"/>
                <w:numId w:val="144"/>
              </w:numPr>
              <w:autoSpaceDE w:val="0"/>
              <w:autoSpaceDN w:val="0"/>
              <w:adjustRightInd w:val="0"/>
              <w:spacing w:line="276" w:lineRule="auto"/>
              <w:ind w:left="1166" w:hanging="425"/>
              <w:jc w:val="both"/>
              <w:rPr>
                <w:rFonts w:ascii="Bembo Std" w:eastAsia="Calibri" w:hAnsi="Bembo Std" w:cs="Arial"/>
                <w:sz w:val="22"/>
                <w:szCs w:val="22"/>
              </w:rPr>
            </w:pPr>
            <w:r w:rsidRPr="00276AA0">
              <w:rPr>
                <w:rFonts w:ascii="Bembo Std" w:eastAsia="Calibri" w:hAnsi="Bembo Std" w:cs="Arial"/>
                <w:sz w:val="22"/>
                <w:szCs w:val="22"/>
              </w:rPr>
              <w:t xml:space="preserve">Dos (2) tamaño estándar medianas, </w:t>
            </w:r>
          </w:p>
          <w:p w14:paraId="56BE569E" w14:textId="77777777" w:rsidR="00276AA0" w:rsidRDefault="00833365" w:rsidP="00276AA0">
            <w:pPr>
              <w:pStyle w:val="Prrafodelista"/>
              <w:numPr>
                <w:ilvl w:val="1"/>
                <w:numId w:val="144"/>
              </w:numPr>
              <w:autoSpaceDE w:val="0"/>
              <w:autoSpaceDN w:val="0"/>
              <w:adjustRightInd w:val="0"/>
              <w:spacing w:line="276" w:lineRule="auto"/>
              <w:ind w:left="1166" w:hanging="425"/>
              <w:jc w:val="both"/>
              <w:rPr>
                <w:rFonts w:ascii="Bembo Std" w:eastAsia="Calibri" w:hAnsi="Bembo Std" w:cs="Arial"/>
                <w:sz w:val="22"/>
                <w:szCs w:val="22"/>
              </w:rPr>
            </w:pPr>
            <w:r w:rsidRPr="00276AA0">
              <w:rPr>
                <w:rFonts w:ascii="Bembo Std" w:eastAsia="Calibri" w:hAnsi="Bembo Std" w:cs="Arial"/>
                <w:sz w:val="22"/>
                <w:szCs w:val="22"/>
              </w:rPr>
              <w:t>Dos (2) tamaño grandes</w:t>
            </w:r>
          </w:p>
          <w:p w14:paraId="12C77727" w14:textId="07DA24B1" w:rsidR="00833365" w:rsidRPr="00276AA0" w:rsidRDefault="00833365" w:rsidP="00276AA0">
            <w:pPr>
              <w:pStyle w:val="Prrafodelista"/>
              <w:numPr>
                <w:ilvl w:val="1"/>
                <w:numId w:val="144"/>
              </w:numPr>
              <w:autoSpaceDE w:val="0"/>
              <w:autoSpaceDN w:val="0"/>
              <w:adjustRightInd w:val="0"/>
              <w:spacing w:line="276" w:lineRule="auto"/>
              <w:ind w:left="1166" w:hanging="425"/>
              <w:jc w:val="both"/>
              <w:rPr>
                <w:rFonts w:ascii="Bembo Std" w:eastAsia="Calibri" w:hAnsi="Bembo Std" w:cs="Arial"/>
                <w:sz w:val="22"/>
                <w:szCs w:val="22"/>
              </w:rPr>
            </w:pPr>
            <w:r w:rsidRPr="00276AA0">
              <w:rPr>
                <w:rFonts w:ascii="Bembo Std" w:eastAsia="Calibri" w:hAnsi="Bembo Std" w:cs="Arial"/>
                <w:sz w:val="22"/>
                <w:szCs w:val="22"/>
              </w:rPr>
              <w:t>Dos (2) tamaño extras grandes.</w:t>
            </w:r>
          </w:p>
          <w:p w14:paraId="0932DBA1"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Estuche con cierre, para guardar el equipo y las mangas.</w:t>
            </w:r>
          </w:p>
          <w:p w14:paraId="7F205566"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Un (1) Set de baterías recargables y cargados según tecnología ofertada.</w:t>
            </w:r>
          </w:p>
        </w:tc>
        <w:tc>
          <w:tcPr>
            <w:tcW w:w="2268" w:type="dxa"/>
          </w:tcPr>
          <w:p w14:paraId="6463E25C" w14:textId="77777777" w:rsidR="00833365" w:rsidRPr="008E2A37" w:rsidRDefault="00833365" w:rsidP="008E2A37">
            <w:pPr>
              <w:autoSpaceDE w:val="0"/>
              <w:autoSpaceDN w:val="0"/>
              <w:adjustRightInd w:val="0"/>
              <w:spacing w:line="276" w:lineRule="auto"/>
              <w:jc w:val="both"/>
              <w:rPr>
                <w:rFonts w:ascii="Bembo Std" w:eastAsia="Calibri" w:hAnsi="Bembo Std" w:cs="Arial"/>
                <w:szCs w:val="22"/>
              </w:rPr>
            </w:pPr>
          </w:p>
        </w:tc>
      </w:tr>
      <w:tr w:rsidR="00833365" w:rsidRPr="00833365" w14:paraId="6FC34D97" w14:textId="66EFC2CE" w:rsidTr="008E2A37">
        <w:tc>
          <w:tcPr>
            <w:tcW w:w="7513" w:type="dxa"/>
            <w:gridSpan w:val="2"/>
          </w:tcPr>
          <w:p w14:paraId="40D2BDAC" w14:textId="77777777" w:rsidR="00833365" w:rsidRPr="00833365" w:rsidRDefault="00833365" w:rsidP="00FD77FC">
            <w:pPr>
              <w:spacing w:line="276" w:lineRule="auto"/>
              <w:contextualSpacing/>
              <w:rPr>
                <w:rFonts w:ascii="Bembo Std" w:eastAsia="Calibri" w:hAnsi="Bembo Std" w:cs="Arial"/>
                <w:b/>
                <w:szCs w:val="22"/>
              </w:rPr>
            </w:pPr>
            <w:r w:rsidRPr="00833365">
              <w:rPr>
                <w:rFonts w:ascii="Bembo Std" w:eastAsia="Calibri" w:hAnsi="Bembo Std" w:cs="Arial"/>
                <w:b/>
                <w:szCs w:val="22"/>
              </w:rPr>
              <w:t>CARACTERÍSTICAS ELECTICAS Y MECÁNICAS</w:t>
            </w:r>
          </w:p>
        </w:tc>
        <w:tc>
          <w:tcPr>
            <w:tcW w:w="2268" w:type="dxa"/>
          </w:tcPr>
          <w:p w14:paraId="17113B72" w14:textId="77777777" w:rsidR="00833365" w:rsidRPr="00833365" w:rsidRDefault="00833365" w:rsidP="00FD77FC">
            <w:pPr>
              <w:spacing w:line="276" w:lineRule="auto"/>
              <w:contextualSpacing/>
              <w:rPr>
                <w:rFonts w:ascii="Bembo Std" w:eastAsia="Calibri" w:hAnsi="Bembo Std" w:cs="Arial"/>
                <w:b/>
                <w:szCs w:val="22"/>
              </w:rPr>
            </w:pPr>
          </w:p>
        </w:tc>
      </w:tr>
      <w:tr w:rsidR="00833365" w:rsidRPr="00833365" w14:paraId="25B03DA7" w14:textId="0B223964" w:rsidTr="008E2A37">
        <w:tc>
          <w:tcPr>
            <w:tcW w:w="7513" w:type="dxa"/>
            <w:gridSpan w:val="2"/>
          </w:tcPr>
          <w:p w14:paraId="32849F74" w14:textId="77777777" w:rsidR="00833365" w:rsidRPr="00833365" w:rsidRDefault="00833365" w:rsidP="003774A6">
            <w:pPr>
              <w:numPr>
                <w:ilvl w:val="1"/>
                <w:numId w:val="74"/>
              </w:numPr>
              <w:autoSpaceDE w:val="0"/>
              <w:autoSpaceDN w:val="0"/>
              <w:adjustRightInd w:val="0"/>
              <w:spacing w:line="276" w:lineRule="auto"/>
              <w:contextualSpacing/>
              <w:rPr>
                <w:rFonts w:ascii="Bembo Std" w:eastAsia="Calibri" w:hAnsi="Bembo Std" w:cs="Arial"/>
                <w:szCs w:val="22"/>
              </w:rPr>
            </w:pPr>
            <w:r w:rsidRPr="00833365">
              <w:rPr>
                <w:rFonts w:ascii="Bembo Std" w:eastAsia="Calibri" w:hAnsi="Bembo Std" w:cs="Arial"/>
                <w:szCs w:val="22"/>
              </w:rPr>
              <w:t>Características mecánicas: Portátil.</w:t>
            </w:r>
          </w:p>
          <w:p w14:paraId="24E5F9E3" w14:textId="77777777" w:rsidR="00833365" w:rsidRPr="00833365" w:rsidRDefault="00833365" w:rsidP="003774A6">
            <w:pPr>
              <w:pStyle w:val="Prrafodelista"/>
              <w:numPr>
                <w:ilvl w:val="1"/>
                <w:numId w:val="74"/>
              </w:numPr>
              <w:autoSpaceDE w:val="0"/>
              <w:autoSpaceDN w:val="0"/>
              <w:adjustRightInd w:val="0"/>
              <w:spacing w:line="276" w:lineRule="auto"/>
              <w:rPr>
                <w:rFonts w:ascii="Bembo Std" w:eastAsia="Calibri" w:hAnsi="Bembo Std"/>
                <w:bCs/>
                <w:sz w:val="22"/>
                <w:szCs w:val="22"/>
              </w:rPr>
            </w:pPr>
            <w:r w:rsidRPr="00833365">
              <w:rPr>
                <w:rFonts w:ascii="Bembo Std" w:eastAsia="Calibri" w:hAnsi="Bembo Std" w:cs="Arial"/>
                <w:sz w:val="22"/>
                <w:szCs w:val="22"/>
              </w:rPr>
              <w:t>Fuente de alimentación por medio de batería recargable, cargador para</w:t>
            </w:r>
            <w:r w:rsidRPr="00833365">
              <w:rPr>
                <w:rFonts w:ascii="Bembo Std" w:eastAsia="Calibri" w:hAnsi="Bembo Std"/>
                <w:bCs/>
                <w:sz w:val="22"/>
                <w:szCs w:val="22"/>
              </w:rPr>
              <w:t xml:space="preserve"> funcionar a un voltaje de 120 VAC, frecuencia 60 Hz, 1 Fase.</w:t>
            </w:r>
          </w:p>
        </w:tc>
        <w:tc>
          <w:tcPr>
            <w:tcW w:w="2268" w:type="dxa"/>
          </w:tcPr>
          <w:p w14:paraId="3B0074EA" w14:textId="77777777" w:rsidR="00833365" w:rsidRPr="00833365" w:rsidRDefault="00833365" w:rsidP="008E2A37">
            <w:pPr>
              <w:autoSpaceDE w:val="0"/>
              <w:autoSpaceDN w:val="0"/>
              <w:adjustRightInd w:val="0"/>
              <w:spacing w:line="276" w:lineRule="auto"/>
              <w:contextualSpacing/>
              <w:rPr>
                <w:rFonts w:ascii="Bembo Std" w:eastAsia="Calibri" w:hAnsi="Bembo Std" w:cs="Arial"/>
                <w:szCs w:val="22"/>
              </w:rPr>
            </w:pPr>
          </w:p>
        </w:tc>
      </w:tr>
      <w:tr w:rsidR="00833365" w:rsidRPr="00833365" w14:paraId="4A7B00B7" w14:textId="1B9208B5" w:rsidTr="008E2A37">
        <w:tc>
          <w:tcPr>
            <w:tcW w:w="7513" w:type="dxa"/>
            <w:gridSpan w:val="2"/>
            <w:vAlign w:val="center"/>
          </w:tcPr>
          <w:p w14:paraId="7539EE61" w14:textId="77777777" w:rsidR="00833365" w:rsidRPr="00833365" w:rsidRDefault="00833365" w:rsidP="00FD77FC">
            <w:pPr>
              <w:spacing w:line="276" w:lineRule="auto"/>
              <w:contextualSpacing/>
              <w:jc w:val="both"/>
              <w:rPr>
                <w:rFonts w:ascii="Bembo Std" w:eastAsia="Calibri" w:hAnsi="Bembo Std" w:cs="Arial"/>
                <w:b/>
                <w:szCs w:val="22"/>
              </w:rPr>
            </w:pPr>
            <w:r w:rsidRPr="00833365">
              <w:rPr>
                <w:rFonts w:ascii="Bembo Std" w:hAnsi="Bembo Std" w:cs="Arial"/>
                <w:b/>
                <w:szCs w:val="22"/>
              </w:rPr>
              <w:t>DOCUMENTACIÓN A PRESENTAR CON LA OFERTA</w:t>
            </w:r>
          </w:p>
        </w:tc>
        <w:tc>
          <w:tcPr>
            <w:tcW w:w="2268" w:type="dxa"/>
          </w:tcPr>
          <w:p w14:paraId="4C64B71C" w14:textId="77777777" w:rsidR="00833365" w:rsidRPr="00833365" w:rsidRDefault="00833365" w:rsidP="00FD77FC">
            <w:pPr>
              <w:spacing w:line="276" w:lineRule="auto"/>
              <w:contextualSpacing/>
              <w:jc w:val="both"/>
              <w:rPr>
                <w:rFonts w:ascii="Bembo Std" w:hAnsi="Bembo Std" w:cs="Arial"/>
                <w:b/>
                <w:szCs w:val="22"/>
              </w:rPr>
            </w:pPr>
          </w:p>
        </w:tc>
      </w:tr>
      <w:tr w:rsidR="00833365" w:rsidRPr="00833365" w14:paraId="7058D467" w14:textId="4ED17F38" w:rsidTr="008E2A37">
        <w:trPr>
          <w:trHeight w:val="2939"/>
        </w:trPr>
        <w:tc>
          <w:tcPr>
            <w:tcW w:w="7513" w:type="dxa"/>
            <w:gridSpan w:val="2"/>
            <w:vAlign w:val="center"/>
          </w:tcPr>
          <w:p w14:paraId="6BD74186" w14:textId="77777777" w:rsidR="00833365" w:rsidRPr="00833365" w:rsidRDefault="00833365" w:rsidP="003774A6">
            <w:pPr>
              <w:pStyle w:val="Prrafodelista"/>
              <w:numPr>
                <w:ilvl w:val="1"/>
                <w:numId w:val="74"/>
              </w:numPr>
              <w:spacing w:line="276" w:lineRule="auto"/>
              <w:jc w:val="both"/>
              <w:rPr>
                <w:rFonts w:ascii="Bembo Std" w:hAnsi="Bembo Std" w:cs="Arial"/>
                <w:sz w:val="22"/>
                <w:szCs w:val="22"/>
              </w:rPr>
            </w:pPr>
            <w:r w:rsidRPr="00833365">
              <w:rPr>
                <w:rFonts w:ascii="Bembo Std" w:hAnsi="Bembo Std" w:cs="Arial"/>
                <w:sz w:val="22"/>
                <w:szCs w:val="22"/>
              </w:rPr>
              <w:lastRenderedPageBreak/>
              <w:t>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 una copia de la Declaración Jurada de Renovación de Registro Sanitario y una carta en la cual se compromete; que, en caso de ser adjudicado, deberá entregar el correspondiente registro sanitario vigente, al momento de la entrega del bien.</w:t>
            </w:r>
          </w:p>
          <w:p w14:paraId="3BF991BD"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hAnsi="Bembo Std"/>
                <w:bCs/>
                <w:szCs w:val="22"/>
              </w:rPr>
            </w:pPr>
            <w:r w:rsidRPr="00833365">
              <w:rPr>
                <w:rFonts w:ascii="Bembo Std" w:hAnsi="Bembo Std" w:cs="Arial"/>
                <w:szCs w:val="22"/>
              </w:rPr>
              <w:t xml:space="preserve">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SRS. </w:t>
            </w:r>
            <w:hyperlink r:id="rId16" w:history="1">
              <w:r w:rsidRPr="00833365">
                <w:rPr>
                  <w:rStyle w:val="Hipervnculo"/>
                  <w:rFonts w:ascii="Bembo Std" w:hAnsi="Bembo Std" w:cs="Arial"/>
                  <w:szCs w:val="22"/>
                </w:rPr>
                <w:t>https://www.srs.gob.sv/?wpdmpro=guia-para-tramites-de-permisos-especiales-de-importacion</w:t>
              </w:r>
            </w:hyperlink>
            <w:r w:rsidRPr="00833365">
              <w:rPr>
                <w:rFonts w:ascii="Bembo Std" w:hAnsi="Bembo Std" w:cs="Arial"/>
                <w:szCs w:val="22"/>
              </w:rPr>
              <w:t>.</w:t>
            </w:r>
          </w:p>
        </w:tc>
        <w:tc>
          <w:tcPr>
            <w:tcW w:w="2268" w:type="dxa"/>
          </w:tcPr>
          <w:p w14:paraId="560A5D36" w14:textId="77777777" w:rsidR="00833365" w:rsidRPr="008E2A37" w:rsidRDefault="00833365" w:rsidP="008E2A37">
            <w:pPr>
              <w:spacing w:line="276" w:lineRule="auto"/>
              <w:jc w:val="both"/>
              <w:rPr>
                <w:rFonts w:ascii="Bembo Std" w:hAnsi="Bembo Std" w:cs="Arial"/>
                <w:szCs w:val="22"/>
              </w:rPr>
            </w:pPr>
          </w:p>
        </w:tc>
      </w:tr>
      <w:tr w:rsidR="00833365" w:rsidRPr="00833365" w14:paraId="1FF6B1F6" w14:textId="66A6C099" w:rsidTr="008E2A37">
        <w:tc>
          <w:tcPr>
            <w:tcW w:w="7513" w:type="dxa"/>
            <w:gridSpan w:val="2"/>
          </w:tcPr>
          <w:p w14:paraId="1AD95DF8" w14:textId="77777777" w:rsidR="00833365" w:rsidRPr="00833365" w:rsidRDefault="00833365" w:rsidP="00FD77FC">
            <w:pPr>
              <w:widowControl w:val="0"/>
              <w:tabs>
                <w:tab w:val="left" w:pos="744"/>
              </w:tabs>
              <w:suppressAutoHyphens/>
              <w:spacing w:line="276" w:lineRule="auto"/>
              <w:ind w:right="28"/>
              <w:rPr>
                <w:rFonts w:ascii="Bembo Std" w:eastAsia="Arial Unicode MS" w:hAnsi="Bembo Std" w:cs="Arial"/>
                <w:szCs w:val="22"/>
                <w:lang w:eastAsia="zh-CN" w:bidi="hi-IN"/>
              </w:rPr>
            </w:pPr>
            <w:r w:rsidRPr="00833365">
              <w:rPr>
                <w:rFonts w:ascii="Bembo Std" w:hAnsi="Bembo Std" w:cs="Arial"/>
                <w:b/>
                <w:szCs w:val="22"/>
              </w:rPr>
              <w:t>NORMATIVA A CUMPLIR (PRESENTAR CERTIFICADOS VIGENTES)</w:t>
            </w:r>
          </w:p>
        </w:tc>
        <w:tc>
          <w:tcPr>
            <w:tcW w:w="2268" w:type="dxa"/>
          </w:tcPr>
          <w:p w14:paraId="2637A193" w14:textId="77777777" w:rsidR="00833365" w:rsidRPr="00833365" w:rsidRDefault="00833365" w:rsidP="00FD77FC">
            <w:pPr>
              <w:widowControl w:val="0"/>
              <w:tabs>
                <w:tab w:val="left" w:pos="744"/>
              </w:tabs>
              <w:suppressAutoHyphens/>
              <w:spacing w:line="276" w:lineRule="auto"/>
              <w:ind w:right="28"/>
              <w:rPr>
                <w:rFonts w:ascii="Bembo Std" w:hAnsi="Bembo Std" w:cs="Arial"/>
                <w:b/>
                <w:szCs w:val="22"/>
              </w:rPr>
            </w:pPr>
          </w:p>
        </w:tc>
      </w:tr>
      <w:tr w:rsidR="00833365" w:rsidRPr="00833365" w14:paraId="3076E9FB" w14:textId="3F3E3EC6" w:rsidTr="008E2A37">
        <w:tc>
          <w:tcPr>
            <w:tcW w:w="7513" w:type="dxa"/>
            <w:gridSpan w:val="2"/>
          </w:tcPr>
          <w:p w14:paraId="5615ED0D"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hAnsi="Bembo Std" w:cs="Arial"/>
                <w:szCs w:val="22"/>
              </w:rPr>
            </w:pPr>
            <w:r w:rsidRPr="00833365">
              <w:rPr>
                <w:rFonts w:ascii="Bembo Std" w:hAnsi="Bembo Std" w:cs="Arial"/>
                <w:szCs w:val="22"/>
              </w:rPr>
              <w:t>Sistema de gestión de la calidad para fabricantes de equipos médicos y servicios relacionados: ISO 81060-2:2018 o equivalente.</w:t>
            </w:r>
          </w:p>
          <w:p w14:paraId="2233FEE4"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hAnsi="Bembo Std" w:cs="Arial"/>
                <w:szCs w:val="22"/>
              </w:rPr>
            </w:pPr>
            <w:r w:rsidRPr="00833365">
              <w:rPr>
                <w:rFonts w:ascii="Bembo Std" w:eastAsia="Calibri" w:hAnsi="Bembo Std" w:cs="Arial"/>
                <w:szCs w:val="22"/>
              </w:rPr>
              <w:t>Aprobada su comercialización por Directiva 93/42 CEE o equivalente por tipo de equipo (marcado CE) para la Comunidad Europea, PMDA o JPAL para Japón o FDA para los Estados Unidos de América.</w:t>
            </w:r>
          </w:p>
          <w:p w14:paraId="3FC62B46"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hAnsi="Bembo Std" w:cs="Arial"/>
                <w:szCs w:val="22"/>
              </w:rPr>
            </w:pPr>
            <w:r w:rsidRPr="00833365">
              <w:rPr>
                <w:rFonts w:ascii="Bembo Std" w:hAnsi="Bembo Std" w:cs="Arial"/>
                <w:szCs w:val="22"/>
              </w:rPr>
              <w:t>Norma de seguridad eléctrica IEC 80601-2-30-2009 o equivalente</w:t>
            </w:r>
          </w:p>
        </w:tc>
        <w:tc>
          <w:tcPr>
            <w:tcW w:w="2268" w:type="dxa"/>
          </w:tcPr>
          <w:p w14:paraId="51FAF883" w14:textId="77777777" w:rsidR="00833365" w:rsidRPr="00833365" w:rsidRDefault="00833365" w:rsidP="008E2A37">
            <w:pPr>
              <w:autoSpaceDE w:val="0"/>
              <w:autoSpaceDN w:val="0"/>
              <w:adjustRightInd w:val="0"/>
              <w:spacing w:line="276" w:lineRule="auto"/>
              <w:contextualSpacing/>
              <w:jc w:val="both"/>
              <w:rPr>
                <w:rFonts w:ascii="Bembo Std" w:hAnsi="Bembo Std" w:cs="Arial"/>
                <w:szCs w:val="22"/>
              </w:rPr>
            </w:pPr>
          </w:p>
        </w:tc>
      </w:tr>
      <w:tr w:rsidR="00833365" w:rsidRPr="00833365" w14:paraId="286C03FC" w14:textId="241C977A" w:rsidTr="008E2A37">
        <w:tc>
          <w:tcPr>
            <w:tcW w:w="7513" w:type="dxa"/>
            <w:gridSpan w:val="2"/>
            <w:vAlign w:val="center"/>
          </w:tcPr>
          <w:p w14:paraId="5CFB1BF2" w14:textId="77777777" w:rsidR="00833365" w:rsidRPr="00833365" w:rsidRDefault="00833365" w:rsidP="00FD77FC">
            <w:pPr>
              <w:spacing w:line="276" w:lineRule="auto"/>
              <w:jc w:val="both"/>
              <w:rPr>
                <w:rFonts w:ascii="Bembo Std" w:hAnsi="Bembo Std"/>
                <w:bCs/>
                <w:szCs w:val="22"/>
              </w:rPr>
            </w:pPr>
            <w:r w:rsidRPr="00833365">
              <w:rPr>
                <w:rFonts w:ascii="Bembo Std" w:hAnsi="Bembo Std" w:cs="Arial"/>
                <w:b/>
                <w:szCs w:val="22"/>
              </w:rPr>
              <w:t>CARTAS COMPROMISO A ENTREGAR CON LA OFERTA</w:t>
            </w:r>
          </w:p>
        </w:tc>
        <w:tc>
          <w:tcPr>
            <w:tcW w:w="2268" w:type="dxa"/>
          </w:tcPr>
          <w:p w14:paraId="77EBEDA5" w14:textId="77777777" w:rsidR="00833365" w:rsidRPr="00833365" w:rsidRDefault="00833365" w:rsidP="00FD77FC">
            <w:pPr>
              <w:spacing w:line="276" w:lineRule="auto"/>
              <w:jc w:val="both"/>
              <w:rPr>
                <w:rFonts w:ascii="Bembo Std" w:hAnsi="Bembo Std" w:cs="Arial"/>
                <w:b/>
                <w:szCs w:val="22"/>
              </w:rPr>
            </w:pPr>
          </w:p>
        </w:tc>
      </w:tr>
      <w:tr w:rsidR="00833365" w:rsidRPr="00833365" w14:paraId="261FA6FA" w14:textId="3108DA57" w:rsidTr="008E2A37">
        <w:tc>
          <w:tcPr>
            <w:tcW w:w="7513" w:type="dxa"/>
            <w:gridSpan w:val="2"/>
            <w:vAlign w:val="center"/>
          </w:tcPr>
          <w:p w14:paraId="1EBBC23B" w14:textId="77777777" w:rsidR="00833365" w:rsidRPr="00276AA0"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276AA0">
              <w:rPr>
                <w:rFonts w:ascii="Bembo Std" w:eastAsia="Calibri" w:hAnsi="Bembo Std" w:cs="Arial"/>
                <w:szCs w:val="22"/>
              </w:rPr>
              <w:t>Que los bienes a suministrar deberán ser totalmente nuevos con un tiempo de fabricación no mayor a 12 meses y de tecnología reciente, no reconstruidos o modificados.</w:t>
            </w:r>
          </w:p>
          <w:p w14:paraId="24170BA8"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De no obsolescencia del modelo a ofertar por al menos un periodo de cinco (5) años.</w:t>
            </w:r>
          </w:p>
          <w:p w14:paraId="2326E4AE"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Compromiso por escrito del suministrante en asegurar la disponibilidad de repuestos para los bienes y/o equipos por un período mínimo de cinco (5) años.</w:t>
            </w:r>
          </w:p>
        </w:tc>
        <w:tc>
          <w:tcPr>
            <w:tcW w:w="2268" w:type="dxa"/>
          </w:tcPr>
          <w:p w14:paraId="3BACF7C6" w14:textId="77777777" w:rsidR="00833365" w:rsidRPr="00833365" w:rsidRDefault="00833365" w:rsidP="008E2A37">
            <w:pPr>
              <w:autoSpaceDE w:val="0"/>
              <w:autoSpaceDN w:val="0"/>
              <w:adjustRightInd w:val="0"/>
              <w:spacing w:line="276" w:lineRule="auto"/>
              <w:contextualSpacing/>
              <w:jc w:val="both"/>
              <w:rPr>
                <w:rFonts w:ascii="Bembo Std" w:eastAsia="Calibri" w:hAnsi="Bembo Std" w:cs="Arial"/>
                <w:szCs w:val="22"/>
              </w:rPr>
            </w:pPr>
          </w:p>
        </w:tc>
      </w:tr>
      <w:tr w:rsidR="00833365" w:rsidRPr="00833365" w14:paraId="1844C722" w14:textId="75AA3B4C" w:rsidTr="008E2A37">
        <w:tc>
          <w:tcPr>
            <w:tcW w:w="7513" w:type="dxa"/>
            <w:gridSpan w:val="2"/>
            <w:vAlign w:val="center"/>
          </w:tcPr>
          <w:p w14:paraId="27558E67" w14:textId="77777777" w:rsidR="00833365" w:rsidRPr="00833365" w:rsidRDefault="00833365" w:rsidP="00FD77FC">
            <w:pPr>
              <w:autoSpaceDE w:val="0"/>
              <w:autoSpaceDN w:val="0"/>
              <w:adjustRightInd w:val="0"/>
              <w:contextualSpacing/>
              <w:jc w:val="both"/>
              <w:rPr>
                <w:rFonts w:ascii="Bembo Std" w:eastAsia="Arial Unicode MS" w:hAnsi="Bembo Std" w:cs="Arial"/>
                <w:szCs w:val="22"/>
                <w:lang w:eastAsia="zh-CN" w:bidi="hi-IN"/>
              </w:rPr>
            </w:pPr>
            <w:r w:rsidRPr="00833365">
              <w:rPr>
                <w:rFonts w:ascii="Bembo Std" w:hAnsi="Bembo Std"/>
                <w:b/>
                <w:szCs w:val="22"/>
              </w:rPr>
              <w:t>TIEMPO DE ENTREGA</w:t>
            </w:r>
          </w:p>
        </w:tc>
        <w:tc>
          <w:tcPr>
            <w:tcW w:w="2268" w:type="dxa"/>
          </w:tcPr>
          <w:p w14:paraId="1EB1C0AE" w14:textId="77777777" w:rsidR="00833365" w:rsidRPr="00833365" w:rsidRDefault="00833365" w:rsidP="00FD77FC">
            <w:pPr>
              <w:autoSpaceDE w:val="0"/>
              <w:autoSpaceDN w:val="0"/>
              <w:adjustRightInd w:val="0"/>
              <w:contextualSpacing/>
              <w:jc w:val="both"/>
              <w:rPr>
                <w:rFonts w:ascii="Bembo Std" w:hAnsi="Bembo Std"/>
                <w:b/>
                <w:szCs w:val="22"/>
              </w:rPr>
            </w:pPr>
          </w:p>
        </w:tc>
      </w:tr>
      <w:tr w:rsidR="00833365" w:rsidRPr="00833365" w14:paraId="646860E6" w14:textId="2439A69C" w:rsidTr="008E2A37">
        <w:tc>
          <w:tcPr>
            <w:tcW w:w="7513" w:type="dxa"/>
            <w:gridSpan w:val="2"/>
            <w:vAlign w:val="center"/>
          </w:tcPr>
          <w:p w14:paraId="2198224B"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Arial Unicode MS" w:hAnsi="Bembo Std" w:cs="Arial"/>
                <w:b/>
                <w:color w:val="00000A"/>
                <w:szCs w:val="22"/>
                <w:lang w:eastAsia="zh-CN" w:bidi="hi-IN"/>
              </w:rPr>
            </w:pPr>
            <w:r w:rsidRPr="00833365">
              <w:rPr>
                <w:rFonts w:ascii="Bembo Std" w:eastAsia="Arial Unicode MS" w:hAnsi="Bembo Std" w:cs="Arial"/>
                <w:color w:val="00000A"/>
                <w:szCs w:val="22"/>
                <w:lang w:eastAsia="zh-CN" w:bidi="hi-IN"/>
              </w:rPr>
              <w:t xml:space="preserve">Tiempo de entrega de </w:t>
            </w:r>
            <w:r w:rsidRPr="00833365">
              <w:rPr>
                <w:rFonts w:ascii="Bembo Std" w:eastAsia="Arial Unicode MS" w:hAnsi="Bembo Std" w:cs="Arial"/>
                <w:b/>
                <w:color w:val="00000A"/>
                <w:szCs w:val="22"/>
                <w:lang w:eastAsia="zh-CN" w:bidi="hi-IN"/>
              </w:rPr>
              <w:t>120 días</w:t>
            </w:r>
            <w:r w:rsidRPr="00833365">
              <w:rPr>
                <w:rFonts w:ascii="Bembo Std" w:eastAsia="Arial Unicode MS" w:hAnsi="Bembo Std" w:cs="Arial"/>
                <w:color w:val="00000A"/>
                <w:szCs w:val="22"/>
                <w:lang w:eastAsia="zh-CN" w:bidi="hi-IN"/>
              </w:rPr>
              <w:t xml:space="preserve"> calendario posterior a la </w:t>
            </w:r>
            <w:r w:rsidRPr="00833365">
              <w:rPr>
                <w:rFonts w:ascii="Bembo Std" w:eastAsia="Arial Unicode MS" w:hAnsi="Bembo Std" w:cs="Arial"/>
                <w:b/>
                <w:color w:val="00000A"/>
                <w:szCs w:val="22"/>
                <w:lang w:eastAsia="zh-CN" w:bidi="hi-IN"/>
              </w:rPr>
              <w:t>distribución de contrato</w:t>
            </w:r>
            <w:r w:rsidRPr="00833365">
              <w:rPr>
                <w:rFonts w:ascii="Bembo Std" w:eastAsia="Arial Unicode MS" w:hAnsi="Bembo Std" w:cs="Arial"/>
                <w:color w:val="00000A"/>
                <w:szCs w:val="22"/>
                <w:lang w:eastAsia="zh-CN" w:bidi="hi-IN"/>
              </w:rPr>
              <w:t>.</w:t>
            </w:r>
          </w:p>
        </w:tc>
        <w:tc>
          <w:tcPr>
            <w:tcW w:w="2268" w:type="dxa"/>
          </w:tcPr>
          <w:p w14:paraId="52B96884" w14:textId="77777777" w:rsidR="00833365" w:rsidRPr="00833365" w:rsidRDefault="00833365" w:rsidP="008E2A37">
            <w:pPr>
              <w:autoSpaceDE w:val="0"/>
              <w:autoSpaceDN w:val="0"/>
              <w:adjustRightInd w:val="0"/>
              <w:spacing w:line="276" w:lineRule="auto"/>
              <w:contextualSpacing/>
              <w:jc w:val="both"/>
              <w:rPr>
                <w:rFonts w:ascii="Bembo Std" w:eastAsia="Arial Unicode MS" w:hAnsi="Bembo Std" w:cs="Arial"/>
                <w:color w:val="00000A"/>
                <w:szCs w:val="22"/>
                <w:lang w:eastAsia="zh-CN" w:bidi="hi-IN"/>
              </w:rPr>
            </w:pPr>
          </w:p>
        </w:tc>
      </w:tr>
      <w:tr w:rsidR="00833365" w:rsidRPr="00833365" w14:paraId="09533CC5" w14:textId="2DEB727C" w:rsidTr="008E2A37">
        <w:tc>
          <w:tcPr>
            <w:tcW w:w="7513" w:type="dxa"/>
            <w:gridSpan w:val="2"/>
            <w:vAlign w:val="center"/>
          </w:tcPr>
          <w:p w14:paraId="135A469A" w14:textId="77777777" w:rsidR="00833365" w:rsidRPr="00833365" w:rsidRDefault="00833365" w:rsidP="00FD77FC">
            <w:pPr>
              <w:autoSpaceDE w:val="0"/>
              <w:autoSpaceDN w:val="0"/>
              <w:adjustRightInd w:val="0"/>
              <w:contextualSpacing/>
              <w:jc w:val="both"/>
              <w:rPr>
                <w:rFonts w:ascii="Bembo Std" w:eastAsia="Arial Unicode MS" w:hAnsi="Bembo Std" w:cs="Arial"/>
                <w:szCs w:val="22"/>
                <w:lang w:eastAsia="zh-CN" w:bidi="hi-IN"/>
              </w:rPr>
            </w:pPr>
            <w:r w:rsidRPr="00833365">
              <w:rPr>
                <w:rFonts w:ascii="Bembo Std" w:hAnsi="Bembo Std"/>
                <w:b/>
                <w:szCs w:val="22"/>
              </w:rPr>
              <w:t>GARANTÍA</w:t>
            </w:r>
          </w:p>
        </w:tc>
        <w:tc>
          <w:tcPr>
            <w:tcW w:w="2268" w:type="dxa"/>
          </w:tcPr>
          <w:p w14:paraId="3C93D36B" w14:textId="77777777" w:rsidR="00833365" w:rsidRPr="00833365" w:rsidRDefault="00833365" w:rsidP="00FD77FC">
            <w:pPr>
              <w:autoSpaceDE w:val="0"/>
              <w:autoSpaceDN w:val="0"/>
              <w:adjustRightInd w:val="0"/>
              <w:contextualSpacing/>
              <w:jc w:val="both"/>
              <w:rPr>
                <w:rFonts w:ascii="Bembo Std" w:hAnsi="Bembo Std"/>
                <w:b/>
                <w:szCs w:val="22"/>
              </w:rPr>
            </w:pPr>
          </w:p>
        </w:tc>
      </w:tr>
      <w:tr w:rsidR="00833365" w:rsidRPr="00833365" w14:paraId="0D2D56D3" w14:textId="0E227795" w:rsidTr="008E2A37">
        <w:tc>
          <w:tcPr>
            <w:tcW w:w="7513" w:type="dxa"/>
            <w:gridSpan w:val="2"/>
            <w:vAlign w:val="center"/>
          </w:tcPr>
          <w:p w14:paraId="594EF53B"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Calibri" w:hAnsi="Bembo Std" w:cs="Arial"/>
                <w:szCs w:val="22"/>
              </w:rPr>
            </w:pPr>
            <w:r w:rsidRPr="00833365">
              <w:rPr>
                <w:rFonts w:ascii="Bembo Std" w:eastAsia="Calibri" w:hAnsi="Bembo Std" w:cs="Arial"/>
                <w:szCs w:val="22"/>
              </w:rPr>
              <w:t>El período de la garantía requerido es de dos</w:t>
            </w:r>
            <w:r w:rsidRPr="00833365">
              <w:rPr>
                <w:rFonts w:ascii="Bembo Std" w:eastAsia="Calibri" w:hAnsi="Bembo Std" w:cs="Arial"/>
                <w:b/>
                <w:szCs w:val="22"/>
              </w:rPr>
              <w:t xml:space="preserve"> (2) años</w:t>
            </w:r>
            <w:r w:rsidRPr="00833365">
              <w:rPr>
                <w:rFonts w:ascii="Bembo Std" w:eastAsia="Calibri" w:hAnsi="Bembo Std" w:cs="Arial"/>
                <w:szCs w:val="22"/>
              </w:rPr>
              <w:t>, para todo el equipo contra desperfectos de fábrica o a satisfacción del administrador de contrato designado del bien y deberá constar en el acta de recepción.</w:t>
            </w:r>
          </w:p>
          <w:p w14:paraId="4522C3F5" w14:textId="77777777" w:rsidR="00833365" w:rsidRPr="00833365" w:rsidRDefault="00833365" w:rsidP="003774A6">
            <w:pPr>
              <w:pStyle w:val="Prrafodelista"/>
              <w:numPr>
                <w:ilvl w:val="1"/>
                <w:numId w:val="74"/>
              </w:numPr>
              <w:spacing w:line="276" w:lineRule="auto"/>
              <w:jc w:val="both"/>
              <w:rPr>
                <w:rFonts w:ascii="Bembo Std" w:hAnsi="Bembo Std" w:cs="Arial"/>
                <w:sz w:val="22"/>
                <w:szCs w:val="22"/>
              </w:rPr>
            </w:pPr>
            <w:r w:rsidRPr="00833365">
              <w:rPr>
                <w:rFonts w:ascii="Bembo Std" w:hAnsi="Bembo Std" w:cs="Arial"/>
                <w:sz w:val="22"/>
                <w:szCs w:val="22"/>
              </w:rPr>
              <w:t>Esta garantía deberá incluir atender llamados de reporte de fallas emergentes por desperfectos de fábrica, en un período no mayor a 24 horas, (incluye fin de semana y festivo), a partir de la comunicación escrita realizada por el encargado del seguimiento y ejecución de contrato.</w:t>
            </w:r>
          </w:p>
          <w:p w14:paraId="61C45A94" w14:textId="77777777" w:rsidR="00833365" w:rsidRPr="00833365" w:rsidRDefault="00833365" w:rsidP="003774A6">
            <w:pPr>
              <w:pStyle w:val="Prrafodelista"/>
              <w:numPr>
                <w:ilvl w:val="1"/>
                <w:numId w:val="74"/>
              </w:numPr>
              <w:spacing w:line="276" w:lineRule="auto"/>
              <w:jc w:val="both"/>
              <w:rPr>
                <w:rFonts w:ascii="Bembo Std" w:hAnsi="Bembo Std" w:cs="Arial"/>
                <w:sz w:val="22"/>
                <w:szCs w:val="22"/>
              </w:rPr>
            </w:pPr>
            <w:r w:rsidRPr="00833365">
              <w:rPr>
                <w:rFonts w:ascii="Bembo Std" w:hAnsi="Bembo Std" w:cs="Arial"/>
                <w:sz w:val="22"/>
                <w:szCs w:val="22"/>
              </w:rPr>
              <w:t>Dichas reparaciones no pueden durar un plazo mayor a quince días calendario, y deben incluir todos los repuestos, materiales y mano de obra necesarios para dejar el equipo en condiciones óptimas de funcionamiento.</w:t>
            </w:r>
          </w:p>
          <w:p w14:paraId="44D3D208" w14:textId="77777777" w:rsidR="00833365" w:rsidRPr="00833365" w:rsidRDefault="00833365" w:rsidP="003774A6">
            <w:pPr>
              <w:pStyle w:val="Prrafodelista"/>
              <w:numPr>
                <w:ilvl w:val="1"/>
                <w:numId w:val="74"/>
              </w:numPr>
              <w:spacing w:line="276" w:lineRule="auto"/>
              <w:jc w:val="both"/>
              <w:rPr>
                <w:rFonts w:ascii="Bembo Std" w:hAnsi="Bembo Std" w:cs="Arial"/>
                <w:sz w:val="22"/>
                <w:szCs w:val="22"/>
              </w:rPr>
            </w:pPr>
            <w:r w:rsidRPr="00833365">
              <w:rPr>
                <w:rFonts w:ascii="Bembo Std" w:hAnsi="Bembo Std" w:cs="Arial"/>
                <w:sz w:val="22"/>
                <w:szCs w:val="22"/>
              </w:rPr>
              <w:lastRenderedPageBreak/>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c>
          <w:tcPr>
            <w:tcW w:w="2268" w:type="dxa"/>
          </w:tcPr>
          <w:p w14:paraId="5B523C16" w14:textId="77777777" w:rsidR="00833365" w:rsidRPr="00833365" w:rsidRDefault="00833365" w:rsidP="008E2A37">
            <w:pPr>
              <w:autoSpaceDE w:val="0"/>
              <w:autoSpaceDN w:val="0"/>
              <w:adjustRightInd w:val="0"/>
              <w:spacing w:line="276" w:lineRule="auto"/>
              <w:contextualSpacing/>
              <w:jc w:val="both"/>
              <w:rPr>
                <w:rFonts w:ascii="Bembo Std" w:eastAsia="Calibri" w:hAnsi="Bembo Std" w:cs="Arial"/>
                <w:szCs w:val="22"/>
              </w:rPr>
            </w:pPr>
          </w:p>
        </w:tc>
      </w:tr>
      <w:tr w:rsidR="00833365" w:rsidRPr="00833365" w14:paraId="094015BC" w14:textId="7CD7F13A" w:rsidTr="008E2A37">
        <w:tc>
          <w:tcPr>
            <w:tcW w:w="7513" w:type="dxa"/>
            <w:gridSpan w:val="2"/>
            <w:vAlign w:val="center"/>
          </w:tcPr>
          <w:p w14:paraId="1F688EEE" w14:textId="77777777" w:rsidR="00833365" w:rsidRPr="00833365" w:rsidRDefault="00833365" w:rsidP="00FD77FC">
            <w:pPr>
              <w:autoSpaceDE w:val="0"/>
              <w:autoSpaceDN w:val="0"/>
              <w:adjustRightInd w:val="0"/>
              <w:spacing w:line="276" w:lineRule="auto"/>
              <w:contextualSpacing/>
              <w:jc w:val="both"/>
              <w:rPr>
                <w:rFonts w:ascii="Bembo Std" w:eastAsia="Calibri" w:hAnsi="Bembo Std" w:cs="Arial"/>
                <w:b/>
                <w:szCs w:val="22"/>
              </w:rPr>
            </w:pPr>
            <w:r w:rsidRPr="00833365">
              <w:rPr>
                <w:rFonts w:ascii="Bembo Std" w:eastAsia="Calibri" w:hAnsi="Bembo Std" w:cs="Arial"/>
                <w:b/>
                <w:szCs w:val="22"/>
              </w:rPr>
              <w:lastRenderedPageBreak/>
              <w:t>MANTENIMIENTO PREVENTIVO:</w:t>
            </w:r>
          </w:p>
        </w:tc>
        <w:tc>
          <w:tcPr>
            <w:tcW w:w="2268" w:type="dxa"/>
          </w:tcPr>
          <w:p w14:paraId="034E4B17" w14:textId="77777777" w:rsidR="00833365" w:rsidRPr="00833365" w:rsidRDefault="00833365" w:rsidP="00FD77FC">
            <w:pPr>
              <w:autoSpaceDE w:val="0"/>
              <w:autoSpaceDN w:val="0"/>
              <w:adjustRightInd w:val="0"/>
              <w:spacing w:line="276" w:lineRule="auto"/>
              <w:contextualSpacing/>
              <w:jc w:val="both"/>
              <w:rPr>
                <w:rFonts w:ascii="Bembo Std" w:eastAsia="Calibri" w:hAnsi="Bembo Std" w:cs="Arial"/>
                <w:b/>
                <w:szCs w:val="22"/>
              </w:rPr>
            </w:pPr>
          </w:p>
        </w:tc>
      </w:tr>
      <w:tr w:rsidR="00833365" w:rsidRPr="00833365" w14:paraId="463FD100" w14:textId="6DA35F22" w:rsidTr="008E2A37">
        <w:tc>
          <w:tcPr>
            <w:tcW w:w="7513" w:type="dxa"/>
            <w:gridSpan w:val="2"/>
            <w:vAlign w:val="center"/>
          </w:tcPr>
          <w:p w14:paraId="7A8E7588" w14:textId="77777777" w:rsidR="00833365" w:rsidRPr="00833365" w:rsidRDefault="00833365" w:rsidP="003774A6">
            <w:pPr>
              <w:pStyle w:val="Prrafodelista"/>
              <w:numPr>
                <w:ilvl w:val="1"/>
                <w:numId w:val="74"/>
              </w:numPr>
              <w:autoSpaceDE w:val="0"/>
              <w:autoSpaceDN w:val="0"/>
              <w:adjustRightInd w:val="0"/>
              <w:spacing w:line="276" w:lineRule="auto"/>
              <w:jc w:val="both"/>
              <w:rPr>
                <w:rFonts w:ascii="Bembo Std" w:eastAsia="Calibri" w:hAnsi="Bembo Std" w:cs="Arial"/>
                <w:sz w:val="22"/>
                <w:szCs w:val="22"/>
              </w:rPr>
            </w:pPr>
            <w:r w:rsidRPr="00833365">
              <w:rPr>
                <w:rFonts w:ascii="Bembo Std" w:hAnsi="Bembo Std" w:cs="Arial"/>
                <w:sz w:val="22"/>
                <w:szCs w:val="22"/>
              </w:rPr>
              <w:t>Incluye al menos 2 visitas durante el periodo de garantía, en los cuales se verificará como mínimo: el funcionamiento de los equipos, las condiciones de operación en que se encuentra y realización de rutinas de limpieza, calibración u otros indicados por fábrica para prevenir fallas a futuro.</w:t>
            </w:r>
          </w:p>
        </w:tc>
        <w:tc>
          <w:tcPr>
            <w:tcW w:w="2268" w:type="dxa"/>
          </w:tcPr>
          <w:p w14:paraId="2F859AE2" w14:textId="77777777" w:rsidR="00833365" w:rsidRPr="008E2A37" w:rsidRDefault="00833365" w:rsidP="008E2A37">
            <w:pPr>
              <w:autoSpaceDE w:val="0"/>
              <w:autoSpaceDN w:val="0"/>
              <w:adjustRightInd w:val="0"/>
              <w:spacing w:line="276" w:lineRule="auto"/>
              <w:jc w:val="both"/>
              <w:rPr>
                <w:rFonts w:ascii="Bembo Std" w:hAnsi="Bembo Std" w:cs="Arial"/>
                <w:szCs w:val="22"/>
              </w:rPr>
            </w:pPr>
          </w:p>
        </w:tc>
      </w:tr>
      <w:tr w:rsidR="00833365" w:rsidRPr="00833365" w14:paraId="0C0B710E" w14:textId="3393A080" w:rsidTr="008E2A37">
        <w:tc>
          <w:tcPr>
            <w:tcW w:w="7513" w:type="dxa"/>
            <w:gridSpan w:val="2"/>
            <w:vAlign w:val="center"/>
          </w:tcPr>
          <w:p w14:paraId="1941CABD" w14:textId="77777777" w:rsidR="00833365" w:rsidRPr="00833365" w:rsidRDefault="00833365" w:rsidP="00FD77FC">
            <w:pPr>
              <w:autoSpaceDE w:val="0"/>
              <w:autoSpaceDN w:val="0"/>
              <w:adjustRightInd w:val="0"/>
              <w:contextualSpacing/>
              <w:jc w:val="both"/>
              <w:rPr>
                <w:rFonts w:ascii="Bembo Std" w:eastAsia="Arial Unicode MS" w:hAnsi="Bembo Std" w:cs="Arial"/>
                <w:szCs w:val="22"/>
                <w:lang w:eastAsia="zh-CN" w:bidi="hi-IN"/>
              </w:rPr>
            </w:pPr>
            <w:r w:rsidRPr="00833365">
              <w:rPr>
                <w:rFonts w:ascii="Bembo Std" w:hAnsi="Bembo Std"/>
                <w:b/>
                <w:szCs w:val="22"/>
              </w:rPr>
              <w:t>SOPORTE TÉCNICO</w:t>
            </w:r>
          </w:p>
        </w:tc>
        <w:tc>
          <w:tcPr>
            <w:tcW w:w="2268" w:type="dxa"/>
          </w:tcPr>
          <w:p w14:paraId="41812485" w14:textId="77777777" w:rsidR="00833365" w:rsidRPr="00833365" w:rsidRDefault="00833365" w:rsidP="00FD77FC">
            <w:pPr>
              <w:autoSpaceDE w:val="0"/>
              <w:autoSpaceDN w:val="0"/>
              <w:adjustRightInd w:val="0"/>
              <w:contextualSpacing/>
              <w:jc w:val="both"/>
              <w:rPr>
                <w:rFonts w:ascii="Bembo Std" w:hAnsi="Bembo Std"/>
                <w:b/>
                <w:szCs w:val="22"/>
              </w:rPr>
            </w:pPr>
          </w:p>
        </w:tc>
      </w:tr>
      <w:tr w:rsidR="00833365" w:rsidRPr="00833365" w14:paraId="5A836058" w14:textId="1262C9E0" w:rsidTr="008E2A37">
        <w:tc>
          <w:tcPr>
            <w:tcW w:w="7513" w:type="dxa"/>
            <w:gridSpan w:val="2"/>
            <w:vAlign w:val="center"/>
          </w:tcPr>
          <w:p w14:paraId="2DFCE900" w14:textId="77777777" w:rsidR="00833365" w:rsidRPr="00833365" w:rsidRDefault="00833365" w:rsidP="003774A6">
            <w:pPr>
              <w:numPr>
                <w:ilvl w:val="1"/>
                <w:numId w:val="74"/>
              </w:numPr>
              <w:autoSpaceDE w:val="0"/>
              <w:autoSpaceDN w:val="0"/>
              <w:adjustRightInd w:val="0"/>
              <w:spacing w:line="276" w:lineRule="auto"/>
              <w:contextualSpacing/>
              <w:jc w:val="both"/>
              <w:rPr>
                <w:rFonts w:ascii="Bembo Std" w:eastAsia="Arial Unicode MS" w:hAnsi="Bembo Std" w:cs="Arial"/>
                <w:szCs w:val="22"/>
                <w:lang w:eastAsia="zh-CN" w:bidi="hi-IN"/>
              </w:rPr>
            </w:pPr>
            <w:r w:rsidRPr="00833365">
              <w:rPr>
                <w:rFonts w:ascii="Bembo Std" w:eastAsia="Calibri" w:hAnsi="Bembo Std" w:cs="Arial"/>
                <w:szCs w:val="22"/>
              </w:rPr>
              <w:t>La</w:t>
            </w:r>
            <w:r w:rsidRPr="00833365">
              <w:rPr>
                <w:rFonts w:ascii="Bembo Std" w:eastAsia="Calibri" w:hAnsi="Bembo Std" w:cs="Arial"/>
                <w:color w:val="000000"/>
                <w:szCs w:val="22"/>
              </w:rPr>
              <w:t xml:space="preserve"> empresa adjudicada deberá contar con departamento de servicio técnico en El Salvador,</w:t>
            </w:r>
            <w:r w:rsidRPr="00833365">
              <w:rPr>
                <w:rFonts w:ascii="Bembo Std" w:eastAsia="Arial Unicode MS" w:hAnsi="Bembo Std" w:cs="Arial"/>
                <w:color w:val="00000A"/>
                <w:szCs w:val="22"/>
                <w:lang w:eastAsia="zh-CN" w:bidi="hi-IN"/>
              </w:rPr>
              <w:t xml:space="preserve"> con</w:t>
            </w:r>
            <w:r w:rsidRPr="00833365">
              <w:rPr>
                <w:rFonts w:ascii="Bembo Std" w:eastAsia="Calibri" w:hAnsi="Bembo Std" w:cs="Arial"/>
                <w:color w:val="000000"/>
                <w:szCs w:val="22"/>
              </w:rPr>
              <w:t xml:space="preserve"> personal entrenado</w:t>
            </w:r>
            <w:r w:rsidRPr="00833365">
              <w:rPr>
                <w:rFonts w:ascii="Bembo Std" w:hAnsi="Bembo Std"/>
                <w:bCs/>
                <w:szCs w:val="22"/>
              </w:rPr>
              <w:t xml:space="preserve"> para garantizar el soporte técnico calificado, con experiencia </w:t>
            </w:r>
            <w:r w:rsidRPr="00833365">
              <w:rPr>
                <w:rFonts w:ascii="Bembo Std" w:eastAsia="Calibri" w:hAnsi="Bembo Std" w:cs="Arial"/>
                <w:szCs w:val="22"/>
              </w:rPr>
              <w:t>en el mantenimiento de los equipos similares a los ofertados.</w:t>
            </w:r>
            <w:r w:rsidRPr="00833365">
              <w:rPr>
                <w:rFonts w:ascii="Bembo Std" w:eastAsiaTheme="minorEastAsia" w:hAnsi="Bembo Std" w:cstheme="minorHAnsi"/>
                <w:szCs w:val="22"/>
              </w:rPr>
              <w:t xml:space="preserve">   </w:t>
            </w:r>
          </w:p>
        </w:tc>
        <w:tc>
          <w:tcPr>
            <w:tcW w:w="2268" w:type="dxa"/>
          </w:tcPr>
          <w:p w14:paraId="72E75BC1" w14:textId="77777777" w:rsidR="00833365" w:rsidRPr="00833365" w:rsidRDefault="00833365" w:rsidP="008E2A37">
            <w:pPr>
              <w:autoSpaceDE w:val="0"/>
              <w:autoSpaceDN w:val="0"/>
              <w:adjustRightInd w:val="0"/>
              <w:spacing w:line="276" w:lineRule="auto"/>
              <w:contextualSpacing/>
              <w:jc w:val="both"/>
              <w:rPr>
                <w:rFonts w:ascii="Bembo Std" w:eastAsia="Calibri" w:hAnsi="Bembo Std" w:cs="Arial"/>
                <w:szCs w:val="22"/>
              </w:rPr>
            </w:pPr>
          </w:p>
        </w:tc>
      </w:tr>
      <w:tr w:rsidR="00833365" w:rsidRPr="00833365" w14:paraId="7F2E852E" w14:textId="30B802F6" w:rsidTr="008E2A37">
        <w:tc>
          <w:tcPr>
            <w:tcW w:w="7513" w:type="dxa"/>
            <w:gridSpan w:val="2"/>
          </w:tcPr>
          <w:p w14:paraId="7D13E469" w14:textId="77777777" w:rsidR="00833365" w:rsidRPr="00833365" w:rsidRDefault="00833365" w:rsidP="00FD77FC">
            <w:pPr>
              <w:spacing w:line="276" w:lineRule="auto"/>
              <w:jc w:val="both"/>
              <w:rPr>
                <w:rFonts w:ascii="Bembo Std" w:eastAsia="Arial Unicode MS" w:hAnsi="Bembo Std" w:cs="Arial"/>
                <w:color w:val="00000A"/>
                <w:szCs w:val="22"/>
                <w:lang w:eastAsia="zh-CN" w:bidi="hi-IN"/>
              </w:rPr>
            </w:pPr>
            <w:r w:rsidRPr="00833365">
              <w:rPr>
                <w:rFonts w:ascii="Bembo Std" w:eastAsia="Calibri" w:hAnsi="Bembo Std" w:cs="Arial"/>
                <w:b/>
                <w:szCs w:val="22"/>
              </w:rPr>
              <w:t xml:space="preserve">CONDICIONES DE RECEPCIÓN </w:t>
            </w:r>
          </w:p>
        </w:tc>
        <w:tc>
          <w:tcPr>
            <w:tcW w:w="2268" w:type="dxa"/>
          </w:tcPr>
          <w:p w14:paraId="1E5656FC" w14:textId="77777777" w:rsidR="00833365" w:rsidRPr="00833365" w:rsidRDefault="00833365" w:rsidP="00FD77FC">
            <w:pPr>
              <w:spacing w:line="276" w:lineRule="auto"/>
              <w:jc w:val="both"/>
              <w:rPr>
                <w:rFonts w:ascii="Bembo Std" w:eastAsia="Calibri" w:hAnsi="Bembo Std" w:cs="Arial"/>
                <w:b/>
                <w:szCs w:val="22"/>
              </w:rPr>
            </w:pPr>
          </w:p>
        </w:tc>
      </w:tr>
      <w:tr w:rsidR="00833365" w:rsidRPr="00833365" w14:paraId="05B0BC7C" w14:textId="7153BD30" w:rsidTr="008E2A37">
        <w:tc>
          <w:tcPr>
            <w:tcW w:w="7513" w:type="dxa"/>
            <w:gridSpan w:val="2"/>
          </w:tcPr>
          <w:p w14:paraId="36B82B6D" w14:textId="77777777" w:rsidR="00833365" w:rsidRPr="00833365" w:rsidRDefault="00833365" w:rsidP="003774A6">
            <w:pPr>
              <w:pStyle w:val="Prrafodelista"/>
              <w:numPr>
                <w:ilvl w:val="1"/>
                <w:numId w:val="74"/>
              </w:numPr>
              <w:spacing w:line="276" w:lineRule="auto"/>
              <w:jc w:val="both"/>
              <w:rPr>
                <w:rFonts w:ascii="Bembo Std" w:eastAsia="Calibri" w:hAnsi="Bembo Std" w:cs="Arial"/>
                <w:color w:val="000000"/>
                <w:sz w:val="22"/>
                <w:szCs w:val="22"/>
              </w:rPr>
            </w:pPr>
            <w:r w:rsidRPr="00833365">
              <w:rPr>
                <w:rFonts w:ascii="Bembo Std" w:eastAsia="Calibri" w:hAnsi="Bembo Std" w:cs="Arial"/>
                <w:color w:val="000000"/>
                <w:sz w:val="22"/>
                <w:szCs w:val="22"/>
              </w:rPr>
              <w:t>Deberá entregarse funcionando y en buen estado a entera satisfacción del administrador de contrato.</w:t>
            </w:r>
          </w:p>
          <w:p w14:paraId="5266B5DC" w14:textId="77777777" w:rsidR="00833365" w:rsidRPr="00833365" w:rsidRDefault="00833365" w:rsidP="003774A6">
            <w:pPr>
              <w:pStyle w:val="Prrafodelista"/>
              <w:numPr>
                <w:ilvl w:val="1"/>
                <w:numId w:val="74"/>
              </w:numPr>
              <w:spacing w:line="276" w:lineRule="auto"/>
              <w:jc w:val="both"/>
              <w:rPr>
                <w:rFonts w:ascii="Bembo Std" w:eastAsia="Calibri" w:hAnsi="Bembo Std" w:cs="Arial"/>
                <w:color w:val="000000"/>
                <w:sz w:val="22"/>
                <w:szCs w:val="22"/>
              </w:rPr>
            </w:pPr>
            <w:r w:rsidRPr="00833365">
              <w:rPr>
                <w:rFonts w:ascii="Bembo Std" w:eastAsia="Calibri" w:hAnsi="Bembo Std" w:cs="Arial"/>
                <w:color w:val="000000"/>
                <w:sz w:val="22"/>
                <w:szCs w:val="22"/>
              </w:rPr>
              <w:t xml:space="preserve">Con la entrega del equipo presentar copia simple de uno de los siguientes documentos: Registro Sanitario Vigente, Constancia de No Registro o Permiso especial de importación otorgado por la SRS. </w:t>
            </w:r>
          </w:p>
          <w:p w14:paraId="495B9AC7" w14:textId="77777777" w:rsidR="00833365" w:rsidRPr="00833365" w:rsidRDefault="00833365" w:rsidP="003774A6">
            <w:pPr>
              <w:pStyle w:val="Prrafodelista"/>
              <w:widowControl w:val="0"/>
              <w:numPr>
                <w:ilvl w:val="1"/>
                <w:numId w:val="74"/>
              </w:numPr>
              <w:tabs>
                <w:tab w:val="left" w:pos="450"/>
                <w:tab w:val="left" w:pos="709"/>
              </w:tabs>
              <w:suppressAutoHyphens/>
              <w:spacing w:line="276" w:lineRule="auto"/>
              <w:ind w:right="167"/>
              <w:jc w:val="both"/>
              <w:rPr>
                <w:rFonts w:ascii="Bembo Std" w:hAnsi="Bembo Std"/>
                <w:bCs/>
                <w:sz w:val="22"/>
                <w:szCs w:val="22"/>
              </w:rPr>
            </w:pPr>
            <w:r w:rsidRPr="00833365">
              <w:rPr>
                <w:rFonts w:ascii="Bembo Std" w:hAnsi="Bembo Std"/>
                <w:bCs/>
                <w:sz w:val="22"/>
                <w:szCs w:val="22"/>
              </w:rPr>
              <w:t xml:space="preserve">Área de Ubicación (para fines de uso interno de la institución): </w:t>
            </w:r>
          </w:p>
          <w:tbl>
            <w:tblPr>
              <w:tblStyle w:val="Tablaconcuadrcula"/>
              <w:tblW w:w="5403" w:type="dxa"/>
              <w:jc w:val="center"/>
              <w:tblLayout w:type="fixed"/>
              <w:tblLook w:val="04A0" w:firstRow="1" w:lastRow="0" w:firstColumn="1" w:lastColumn="0" w:noHBand="0" w:noVBand="1"/>
            </w:tblPr>
            <w:tblGrid>
              <w:gridCol w:w="1285"/>
              <w:gridCol w:w="1850"/>
              <w:gridCol w:w="2268"/>
            </w:tblGrid>
            <w:tr w:rsidR="00833365" w:rsidRPr="00833365" w14:paraId="233D9975" w14:textId="77777777" w:rsidTr="008E2A37">
              <w:trPr>
                <w:trHeight w:val="203"/>
                <w:jc w:val="center"/>
              </w:trPr>
              <w:tc>
                <w:tcPr>
                  <w:tcW w:w="1285" w:type="dxa"/>
                </w:tcPr>
                <w:p w14:paraId="5A4DA6AC" w14:textId="77777777" w:rsidR="00833365" w:rsidRPr="00833365" w:rsidRDefault="0083336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833365">
                    <w:rPr>
                      <w:rFonts w:ascii="Bembo Std" w:hAnsi="Bembo Std"/>
                      <w:bCs/>
                      <w:sz w:val="22"/>
                      <w:szCs w:val="22"/>
                    </w:rPr>
                    <w:t>CANTIDAD</w:t>
                  </w:r>
                </w:p>
              </w:tc>
              <w:tc>
                <w:tcPr>
                  <w:tcW w:w="1850" w:type="dxa"/>
                </w:tcPr>
                <w:p w14:paraId="70000147" w14:textId="77777777" w:rsidR="00833365" w:rsidRPr="00833365" w:rsidRDefault="0083336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833365">
                    <w:rPr>
                      <w:rFonts w:ascii="Bembo Std" w:hAnsi="Bembo Std"/>
                      <w:bCs/>
                      <w:sz w:val="22"/>
                      <w:szCs w:val="22"/>
                    </w:rPr>
                    <w:t xml:space="preserve">UBICACIÓN </w:t>
                  </w:r>
                </w:p>
              </w:tc>
              <w:tc>
                <w:tcPr>
                  <w:tcW w:w="2268" w:type="dxa"/>
                </w:tcPr>
                <w:p w14:paraId="4B3DF71B" w14:textId="77777777" w:rsidR="00833365" w:rsidRPr="00833365" w:rsidRDefault="0083336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833365">
                    <w:rPr>
                      <w:rFonts w:ascii="Bembo Std" w:hAnsi="Bembo Std"/>
                      <w:bCs/>
                      <w:sz w:val="22"/>
                      <w:szCs w:val="22"/>
                    </w:rPr>
                    <w:t>AMBIENTE</w:t>
                  </w:r>
                </w:p>
              </w:tc>
            </w:tr>
            <w:tr w:rsidR="00833365" w:rsidRPr="00833365" w14:paraId="2CB67CCD" w14:textId="77777777" w:rsidTr="008E2A37">
              <w:trPr>
                <w:trHeight w:val="203"/>
                <w:jc w:val="center"/>
              </w:trPr>
              <w:tc>
                <w:tcPr>
                  <w:tcW w:w="1285" w:type="dxa"/>
                </w:tcPr>
                <w:p w14:paraId="0D34DE65" w14:textId="77777777" w:rsidR="00833365" w:rsidRPr="00833365" w:rsidRDefault="0083336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833365">
                    <w:rPr>
                      <w:rFonts w:ascii="Bembo Std" w:hAnsi="Bembo Std"/>
                      <w:bCs/>
                      <w:sz w:val="22"/>
                      <w:szCs w:val="22"/>
                    </w:rPr>
                    <w:t>18</w:t>
                  </w:r>
                </w:p>
              </w:tc>
              <w:tc>
                <w:tcPr>
                  <w:tcW w:w="1850" w:type="dxa"/>
                </w:tcPr>
                <w:p w14:paraId="404487B5" w14:textId="77777777" w:rsidR="00833365" w:rsidRPr="00833365" w:rsidRDefault="0083336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833365">
                    <w:rPr>
                      <w:rFonts w:ascii="Bembo Std" w:hAnsi="Bembo Std"/>
                      <w:bCs/>
                      <w:sz w:val="22"/>
                      <w:szCs w:val="22"/>
                    </w:rPr>
                    <w:t xml:space="preserve">CONSULTORIOS </w:t>
                  </w:r>
                </w:p>
              </w:tc>
              <w:tc>
                <w:tcPr>
                  <w:tcW w:w="2268" w:type="dxa"/>
                </w:tcPr>
                <w:p w14:paraId="2016FB61" w14:textId="77777777" w:rsidR="00833365" w:rsidRPr="00833365" w:rsidRDefault="0083336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833365">
                    <w:rPr>
                      <w:rFonts w:ascii="Bembo Std" w:hAnsi="Bembo Std"/>
                      <w:bCs/>
                      <w:sz w:val="22"/>
                      <w:szCs w:val="22"/>
                    </w:rPr>
                    <w:t>CONSULTA EXTERNA</w:t>
                  </w:r>
                </w:p>
              </w:tc>
            </w:tr>
          </w:tbl>
          <w:p w14:paraId="6FDE7FAA" w14:textId="77777777" w:rsidR="00833365" w:rsidRPr="00833365" w:rsidRDefault="00833365" w:rsidP="003774A6">
            <w:pPr>
              <w:pStyle w:val="Prrafodelista"/>
              <w:numPr>
                <w:ilvl w:val="1"/>
                <w:numId w:val="74"/>
              </w:numPr>
              <w:spacing w:line="276" w:lineRule="auto"/>
              <w:jc w:val="both"/>
              <w:rPr>
                <w:rFonts w:ascii="Bembo Std" w:eastAsia="Calibri" w:hAnsi="Bembo Std" w:cs="Arial"/>
                <w:color w:val="000000"/>
                <w:sz w:val="22"/>
                <w:szCs w:val="22"/>
              </w:rPr>
            </w:pPr>
            <w:r w:rsidRPr="00833365">
              <w:rPr>
                <w:rFonts w:ascii="Bembo Std" w:eastAsia="Arial Unicode MS" w:hAnsi="Bembo Std" w:cs="Arial"/>
                <w:color w:val="00000A"/>
                <w:sz w:val="22"/>
                <w:szCs w:val="22"/>
                <w:lang w:eastAsia="zh-CN" w:bidi="hi-IN"/>
              </w:rPr>
              <w:t>Con la entrega de cada equipo deberá presentar: Guía de uso</w:t>
            </w:r>
          </w:p>
          <w:p w14:paraId="45D489A1" w14:textId="77777777" w:rsidR="00833365" w:rsidRPr="00AE4532" w:rsidRDefault="00833365" w:rsidP="003774A6">
            <w:pPr>
              <w:pStyle w:val="Prrafodelista"/>
              <w:numPr>
                <w:ilvl w:val="1"/>
                <w:numId w:val="74"/>
              </w:numPr>
              <w:spacing w:line="276" w:lineRule="auto"/>
              <w:jc w:val="both"/>
              <w:rPr>
                <w:rFonts w:ascii="Bembo Std" w:eastAsia="Calibri" w:hAnsi="Bembo Std" w:cs="Arial"/>
                <w:strike/>
                <w:color w:val="000000"/>
                <w:sz w:val="22"/>
                <w:szCs w:val="22"/>
              </w:rPr>
            </w:pPr>
            <w:r w:rsidRPr="00276AA0">
              <w:rPr>
                <w:rFonts w:ascii="Bembo Std" w:eastAsia="Calibri" w:hAnsi="Bembo Std" w:cs="Arial"/>
                <w:color w:val="000000"/>
                <w:sz w:val="22"/>
                <w:szCs w:val="22"/>
              </w:rPr>
              <w:t>Se colocará una placa o viñeta metalizada en un lugar visible en cada uno de los equipos en la que pueda visualizarse: No. de Contrato, Vigencia de la garantía y numero de contacto.</w:t>
            </w:r>
          </w:p>
        </w:tc>
        <w:tc>
          <w:tcPr>
            <w:tcW w:w="2268" w:type="dxa"/>
          </w:tcPr>
          <w:p w14:paraId="348DCAC2" w14:textId="77777777" w:rsidR="00833365" w:rsidRPr="008E2A37" w:rsidRDefault="00833365" w:rsidP="008E2A37">
            <w:pPr>
              <w:spacing w:line="276" w:lineRule="auto"/>
              <w:jc w:val="both"/>
              <w:rPr>
                <w:rFonts w:ascii="Bembo Std" w:eastAsia="Calibri" w:hAnsi="Bembo Std" w:cs="Arial"/>
                <w:color w:val="000000"/>
                <w:szCs w:val="22"/>
              </w:rPr>
            </w:pPr>
          </w:p>
        </w:tc>
      </w:tr>
    </w:tbl>
    <w:p w14:paraId="683B901A" w14:textId="77777777" w:rsidR="00FD77FC" w:rsidRDefault="00FD77FC" w:rsidP="00FD77FC">
      <w:pPr>
        <w:tabs>
          <w:tab w:val="left" w:pos="2706"/>
        </w:tabs>
        <w:spacing w:line="276" w:lineRule="auto"/>
        <w:rPr>
          <w:rFonts w:ascii="Bembo Std" w:hAnsi="Bembo Std" w:cs="Arial"/>
        </w:rPr>
      </w:pPr>
    </w:p>
    <w:p w14:paraId="501411FB" w14:textId="77777777" w:rsidR="00FD77FC" w:rsidRDefault="00FD77FC" w:rsidP="00FD77FC">
      <w:pPr>
        <w:tabs>
          <w:tab w:val="left" w:pos="2706"/>
        </w:tabs>
        <w:spacing w:line="276" w:lineRule="auto"/>
        <w:rPr>
          <w:rFonts w:ascii="Bembo Std" w:hAnsi="Bembo Std" w:cs="Arial"/>
        </w:rPr>
      </w:pPr>
    </w:p>
    <w:p w14:paraId="2D02B08A" w14:textId="77777777" w:rsidR="00FD77FC" w:rsidRDefault="00FD77FC" w:rsidP="00FD77FC">
      <w:pPr>
        <w:rPr>
          <w:rFonts w:ascii="Bembo Std" w:hAnsi="Bembo Std" w:cs="Arial"/>
        </w:rPr>
      </w:pPr>
      <w:r>
        <w:rPr>
          <w:rFonts w:ascii="Bembo Std" w:hAnsi="Bembo Std" w:cs="Arial"/>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6"/>
        <w:gridCol w:w="5923"/>
        <w:gridCol w:w="1401"/>
      </w:tblGrid>
      <w:tr w:rsidR="008E2A37" w:rsidRPr="00695D01" w14:paraId="1BC8E470" w14:textId="77777777" w:rsidTr="008E2A37">
        <w:trPr>
          <w:trHeight w:val="559"/>
        </w:trPr>
        <w:tc>
          <w:tcPr>
            <w:tcW w:w="1191" w:type="dxa"/>
            <w:shd w:val="clear" w:color="auto" w:fill="FFFFFF"/>
            <w:tcMar>
              <w:left w:w="65" w:type="dxa"/>
            </w:tcMar>
            <w:vAlign w:val="center"/>
          </w:tcPr>
          <w:p w14:paraId="5B3B5641" w14:textId="55DCC40E" w:rsidR="008E2A37" w:rsidRPr="00695D01" w:rsidRDefault="008E2A37" w:rsidP="00FD77FC">
            <w:pPr>
              <w:snapToGrid w:val="0"/>
              <w:spacing w:line="276" w:lineRule="auto"/>
              <w:ind w:left="425" w:hanging="425"/>
              <w:contextualSpacing/>
              <w:jc w:val="center"/>
              <w:rPr>
                <w:rFonts w:ascii="Bembo Std" w:eastAsia="Arial Unicode MS" w:hAnsi="Bembo Std" w:cs="Arial"/>
                <w:b/>
                <w:lang w:eastAsia="zh-CN" w:bidi="hi-IN"/>
              </w:rPr>
            </w:pPr>
            <w:r w:rsidRPr="00695D01">
              <w:rPr>
                <w:rFonts w:ascii="Bembo Std" w:hAnsi="Bembo Std" w:cs="Arial"/>
                <w:b/>
                <w:bCs/>
              </w:rPr>
              <w:lastRenderedPageBreak/>
              <w:br w:type="page"/>
            </w:r>
            <w:r w:rsidRPr="00695D01">
              <w:rPr>
                <w:rFonts w:ascii="Bembo Std" w:hAnsi="Bembo Std" w:cs="Arial"/>
                <w:b/>
                <w:u w:val="single"/>
              </w:rPr>
              <w:br w:type="page"/>
            </w:r>
            <w:r>
              <w:rPr>
                <w:rFonts w:ascii="Bembo Std" w:hAnsi="Bembo Std" w:cs="Arial"/>
                <w:b/>
              </w:rPr>
              <w:t>ARTÍCULO</w:t>
            </w:r>
          </w:p>
        </w:tc>
        <w:tc>
          <w:tcPr>
            <w:tcW w:w="1266" w:type="dxa"/>
            <w:shd w:val="clear" w:color="auto" w:fill="FFFFFF"/>
            <w:tcMar>
              <w:left w:w="65" w:type="dxa"/>
            </w:tcMar>
            <w:vAlign w:val="center"/>
          </w:tcPr>
          <w:p w14:paraId="0E68D754" w14:textId="77777777" w:rsidR="008E2A37" w:rsidRPr="00695D01" w:rsidRDefault="008E2A37"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CÓDIGO</w:t>
            </w:r>
          </w:p>
          <w:p w14:paraId="67197194" w14:textId="77777777" w:rsidR="008E2A37" w:rsidRPr="00695D01" w:rsidRDefault="008E2A37"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MINSAL</w:t>
            </w:r>
          </w:p>
        </w:tc>
        <w:tc>
          <w:tcPr>
            <w:tcW w:w="5923" w:type="dxa"/>
            <w:shd w:val="clear" w:color="auto" w:fill="FFFFFF"/>
            <w:tcMar>
              <w:left w:w="65" w:type="dxa"/>
            </w:tcMar>
            <w:vAlign w:val="center"/>
          </w:tcPr>
          <w:p w14:paraId="000146A1" w14:textId="77777777" w:rsidR="008E2A37" w:rsidRPr="00695D01" w:rsidRDefault="008E2A37"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NOMBRE</w:t>
            </w:r>
          </w:p>
        </w:tc>
        <w:tc>
          <w:tcPr>
            <w:tcW w:w="1401" w:type="dxa"/>
            <w:shd w:val="clear" w:color="auto" w:fill="FFFFFF"/>
            <w:vAlign w:val="center"/>
          </w:tcPr>
          <w:p w14:paraId="4BFF4A0E" w14:textId="77777777" w:rsidR="008E2A37" w:rsidRPr="00695D01" w:rsidRDefault="008E2A37"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8E2A37" w:rsidRPr="00695D01" w14:paraId="623F1D0D" w14:textId="77777777" w:rsidTr="006240EF">
        <w:trPr>
          <w:trHeight w:val="71"/>
        </w:trPr>
        <w:tc>
          <w:tcPr>
            <w:tcW w:w="1191" w:type="dxa"/>
            <w:shd w:val="clear" w:color="auto" w:fill="FFFFFF"/>
            <w:tcMar>
              <w:left w:w="65" w:type="dxa"/>
            </w:tcMar>
            <w:vAlign w:val="center"/>
          </w:tcPr>
          <w:p w14:paraId="04F06CDD" w14:textId="77777777" w:rsidR="008E2A37" w:rsidRPr="006B1D71" w:rsidRDefault="008E2A37" w:rsidP="00FD77FC">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9</w:t>
            </w:r>
          </w:p>
        </w:tc>
        <w:tc>
          <w:tcPr>
            <w:tcW w:w="1266" w:type="dxa"/>
            <w:shd w:val="clear" w:color="auto" w:fill="FFFFFF"/>
            <w:tcMar>
              <w:left w:w="65" w:type="dxa"/>
            </w:tcMar>
            <w:vAlign w:val="center"/>
          </w:tcPr>
          <w:p w14:paraId="168D1B67" w14:textId="77777777" w:rsidR="008E2A37" w:rsidRPr="004144A5" w:rsidRDefault="008E2A37" w:rsidP="00FD77FC">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sidRPr="007378CB">
              <w:rPr>
                <w:rFonts w:ascii="Bembo Std" w:eastAsia="Calibri" w:hAnsi="Bembo Std" w:cs="Calibri"/>
                <w:b/>
                <w:color w:val="000000"/>
              </w:rPr>
              <w:t>60302928</w:t>
            </w:r>
          </w:p>
        </w:tc>
        <w:tc>
          <w:tcPr>
            <w:tcW w:w="5923" w:type="dxa"/>
            <w:shd w:val="clear" w:color="auto" w:fill="auto"/>
            <w:tcMar>
              <w:left w:w="65" w:type="dxa"/>
            </w:tcMar>
            <w:vAlign w:val="center"/>
          </w:tcPr>
          <w:p w14:paraId="27499A15" w14:textId="77777777" w:rsidR="008E2A37" w:rsidRPr="00C067E7" w:rsidRDefault="008E2A37" w:rsidP="00FD77FC">
            <w:pPr>
              <w:widowControl w:val="0"/>
              <w:tabs>
                <w:tab w:val="left" w:pos="709"/>
              </w:tabs>
              <w:suppressAutoHyphens/>
              <w:spacing w:line="276" w:lineRule="auto"/>
              <w:contextualSpacing/>
              <w:jc w:val="center"/>
              <w:rPr>
                <w:rFonts w:ascii="Bembo Std" w:eastAsia="Arial Unicode MS" w:hAnsi="Bembo Std" w:cs="Arial"/>
                <w:b/>
                <w:lang w:eastAsia="zh-CN" w:bidi="hi-IN"/>
              </w:rPr>
            </w:pPr>
            <w:r w:rsidRPr="00765A2C">
              <w:rPr>
                <w:rFonts w:ascii="Bembo Std" w:eastAsia="Arial Unicode MS" w:hAnsi="Bembo Std" w:cs="Arial"/>
                <w:b/>
                <w:lang w:eastAsia="zh-CN" w:bidi="hi-IN"/>
              </w:rPr>
              <w:t>TERMÓMETRO INFRARROJO SIN TACTO, PARA TEMPERATURA CORPORAL</w:t>
            </w:r>
          </w:p>
        </w:tc>
        <w:tc>
          <w:tcPr>
            <w:tcW w:w="1401" w:type="dxa"/>
            <w:shd w:val="clear" w:color="auto" w:fill="FFFFFF"/>
            <w:vAlign w:val="center"/>
          </w:tcPr>
          <w:p w14:paraId="4DA8DD50" w14:textId="77777777" w:rsidR="008E2A37" w:rsidRPr="00765A2C" w:rsidRDefault="008E2A37" w:rsidP="00FD77FC">
            <w:pPr>
              <w:widowControl w:val="0"/>
              <w:tabs>
                <w:tab w:val="left" w:pos="709"/>
              </w:tabs>
              <w:suppressAutoHyphens/>
              <w:spacing w:line="276" w:lineRule="auto"/>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5</w:t>
            </w:r>
          </w:p>
        </w:tc>
      </w:tr>
    </w:tbl>
    <w:p w14:paraId="2A4A7781" w14:textId="77777777" w:rsidR="00FD77FC" w:rsidRDefault="00FD77FC" w:rsidP="00FD77FC">
      <w:pPr>
        <w:tabs>
          <w:tab w:val="left" w:pos="2706"/>
        </w:tabs>
        <w:spacing w:line="276" w:lineRule="auto"/>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3987"/>
        <w:gridCol w:w="2268"/>
      </w:tblGrid>
      <w:tr w:rsidR="00047AD0" w:rsidRPr="00047AD0" w14:paraId="58335344" w14:textId="24FBC475" w:rsidTr="00047AD0">
        <w:tc>
          <w:tcPr>
            <w:tcW w:w="3526" w:type="dxa"/>
            <w:vAlign w:val="center"/>
          </w:tcPr>
          <w:p w14:paraId="05D76C67" w14:textId="77777777" w:rsidR="00047AD0" w:rsidRPr="00047AD0" w:rsidRDefault="00047AD0" w:rsidP="00FD77FC">
            <w:pPr>
              <w:spacing w:line="276" w:lineRule="auto"/>
              <w:ind w:left="425" w:right="-107" w:hanging="425"/>
              <w:rPr>
                <w:rFonts w:ascii="Bembo Std" w:eastAsia="Calibri" w:hAnsi="Bembo Std" w:cs="Arial"/>
                <w:b/>
                <w:szCs w:val="22"/>
              </w:rPr>
            </w:pPr>
            <w:r w:rsidRPr="00047AD0">
              <w:rPr>
                <w:rFonts w:ascii="Bembo Std" w:eastAsia="Calibri" w:hAnsi="Bembo Std" w:cs="Arial"/>
                <w:b/>
                <w:szCs w:val="22"/>
              </w:rPr>
              <w:t>Tipo de equipo</w:t>
            </w:r>
          </w:p>
        </w:tc>
        <w:tc>
          <w:tcPr>
            <w:tcW w:w="3987" w:type="dxa"/>
            <w:vAlign w:val="center"/>
          </w:tcPr>
          <w:p w14:paraId="34666B68" w14:textId="77777777" w:rsidR="00047AD0" w:rsidRPr="00047AD0" w:rsidRDefault="00047AD0" w:rsidP="00FD77FC">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047AD0">
              <w:rPr>
                <w:rFonts w:ascii="Bembo Std" w:eastAsia="Calibri" w:hAnsi="Bembo Std" w:cs="Arial"/>
                <w:b/>
                <w:szCs w:val="22"/>
              </w:rPr>
              <w:t>EQUIPO MÉDICO</w:t>
            </w:r>
          </w:p>
        </w:tc>
        <w:tc>
          <w:tcPr>
            <w:tcW w:w="2268" w:type="dxa"/>
          </w:tcPr>
          <w:p w14:paraId="69AC7645" w14:textId="57BD7125" w:rsidR="00047AD0" w:rsidRPr="00047AD0" w:rsidRDefault="00047AD0" w:rsidP="00047AD0">
            <w:pPr>
              <w:widowControl w:val="0"/>
              <w:tabs>
                <w:tab w:val="left" w:pos="603"/>
                <w:tab w:val="left" w:pos="709"/>
              </w:tabs>
              <w:suppressAutoHyphens/>
              <w:spacing w:line="276" w:lineRule="auto"/>
              <w:ind w:left="47"/>
              <w:jc w:val="center"/>
              <w:rPr>
                <w:rFonts w:ascii="Bembo Std" w:eastAsia="Calibri" w:hAnsi="Bembo Std" w:cs="Arial"/>
                <w:b/>
                <w:szCs w:val="22"/>
              </w:rPr>
            </w:pPr>
            <w:r w:rsidRPr="00AA369C">
              <w:rPr>
                <w:rFonts w:ascii="Bembo Std" w:eastAsia="Calibri" w:hAnsi="Bembo Std" w:cs="Arial"/>
                <w:b/>
                <w:sz w:val="18"/>
                <w:szCs w:val="22"/>
              </w:rPr>
              <w:t>ESPECIFICACIONES TÉCNICAS OFERTADAS</w:t>
            </w:r>
          </w:p>
        </w:tc>
      </w:tr>
      <w:tr w:rsidR="00047AD0" w:rsidRPr="00047AD0" w14:paraId="6FD74FEF" w14:textId="184236FF" w:rsidTr="00047AD0">
        <w:tc>
          <w:tcPr>
            <w:tcW w:w="7513" w:type="dxa"/>
            <w:gridSpan w:val="2"/>
            <w:vMerge w:val="restart"/>
            <w:vAlign w:val="center"/>
          </w:tcPr>
          <w:p w14:paraId="440E336A" w14:textId="77777777" w:rsidR="00047AD0" w:rsidRPr="00047AD0" w:rsidRDefault="00047AD0" w:rsidP="00047AD0">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047AD0">
              <w:rPr>
                <w:rFonts w:ascii="Bembo Std" w:eastAsia="Calibri" w:hAnsi="Bembo Std" w:cs="Arial"/>
                <w:b/>
                <w:szCs w:val="22"/>
              </w:rPr>
              <w:t>DESCRIPCIÓN Y CARACTERÍSTICAS TÉCNICAS</w:t>
            </w:r>
          </w:p>
        </w:tc>
        <w:tc>
          <w:tcPr>
            <w:tcW w:w="2268" w:type="dxa"/>
          </w:tcPr>
          <w:p w14:paraId="3F4486C4" w14:textId="5AA7BF23" w:rsidR="00047AD0" w:rsidRPr="00047AD0" w:rsidRDefault="00047AD0" w:rsidP="00047AD0">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Marca:</w:t>
            </w:r>
          </w:p>
        </w:tc>
      </w:tr>
      <w:tr w:rsidR="00047AD0" w:rsidRPr="00047AD0" w14:paraId="661D7F1B" w14:textId="77777777" w:rsidTr="00047AD0">
        <w:tc>
          <w:tcPr>
            <w:tcW w:w="7513" w:type="dxa"/>
            <w:gridSpan w:val="2"/>
            <w:vMerge/>
            <w:vAlign w:val="center"/>
          </w:tcPr>
          <w:p w14:paraId="1E0C4DB0" w14:textId="77777777" w:rsidR="00047AD0" w:rsidRPr="00047AD0" w:rsidRDefault="00047AD0" w:rsidP="00047AD0">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2268" w:type="dxa"/>
          </w:tcPr>
          <w:p w14:paraId="590D164D" w14:textId="705C7AA7" w:rsidR="00047AD0" w:rsidRPr="00047AD0" w:rsidRDefault="00047AD0" w:rsidP="00047AD0">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Modelo:</w:t>
            </w:r>
          </w:p>
        </w:tc>
      </w:tr>
      <w:tr w:rsidR="00047AD0" w:rsidRPr="00047AD0" w14:paraId="1F058FA5" w14:textId="77777777" w:rsidTr="00047AD0">
        <w:tc>
          <w:tcPr>
            <w:tcW w:w="7513" w:type="dxa"/>
            <w:gridSpan w:val="2"/>
            <w:vMerge/>
            <w:vAlign w:val="center"/>
          </w:tcPr>
          <w:p w14:paraId="37C827CE" w14:textId="77777777" w:rsidR="00047AD0" w:rsidRPr="00047AD0" w:rsidRDefault="00047AD0" w:rsidP="00047AD0">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2268" w:type="dxa"/>
          </w:tcPr>
          <w:p w14:paraId="14ABD48B" w14:textId="26DA49D0" w:rsidR="00047AD0" w:rsidRPr="00047AD0" w:rsidRDefault="00047AD0" w:rsidP="00047AD0">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País de origen:</w:t>
            </w:r>
          </w:p>
        </w:tc>
      </w:tr>
      <w:tr w:rsidR="00047AD0" w:rsidRPr="00047AD0" w14:paraId="4881EA50" w14:textId="42F2D489" w:rsidTr="00047AD0">
        <w:trPr>
          <w:trHeight w:val="703"/>
        </w:trPr>
        <w:tc>
          <w:tcPr>
            <w:tcW w:w="7513" w:type="dxa"/>
            <w:gridSpan w:val="2"/>
            <w:vAlign w:val="center"/>
          </w:tcPr>
          <w:p w14:paraId="32226947"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Equipo para medición de temperatura corporal.</w:t>
            </w:r>
          </w:p>
          <w:p w14:paraId="6D2DA088"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Tecnología de medición infrarroja de temperatura, tomado del paciente, sin contacto.</w:t>
            </w:r>
          </w:p>
          <w:p w14:paraId="0A747626"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Lectura en menos de 10 segundos.</w:t>
            </w:r>
          </w:p>
          <w:p w14:paraId="30E54348"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Mediciones en grados Celsius y Fahrenheit.</w:t>
            </w:r>
          </w:p>
          <w:p w14:paraId="6652F2D3"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Con señal visual y/o acústica para alarma de fiebre.</w:t>
            </w:r>
          </w:p>
          <w:p w14:paraId="173A8868"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Rango útil de medida 34°C - 42 º C. o mayor.</w:t>
            </w:r>
          </w:p>
          <w:p w14:paraId="3B8FCC02"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Precisión de la medición:  ± 0.2ºC</w:t>
            </w:r>
          </w:p>
          <w:p w14:paraId="1692347B"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 xml:space="preserve">Con memoria de las últimas mediciones. </w:t>
            </w:r>
          </w:p>
          <w:p w14:paraId="01F41EAA"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Pantalla LED o LCD con retroiluminación, de 2 o más dígitos.</w:t>
            </w:r>
          </w:p>
          <w:p w14:paraId="0D491A48"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Apagado automático.</w:t>
            </w:r>
          </w:p>
        </w:tc>
        <w:tc>
          <w:tcPr>
            <w:tcW w:w="2268" w:type="dxa"/>
          </w:tcPr>
          <w:p w14:paraId="78D0629C" w14:textId="77777777" w:rsidR="00047AD0" w:rsidRPr="00047AD0" w:rsidRDefault="00047AD0" w:rsidP="00047AD0">
            <w:pPr>
              <w:autoSpaceDE w:val="0"/>
              <w:autoSpaceDN w:val="0"/>
              <w:adjustRightInd w:val="0"/>
              <w:spacing w:line="276" w:lineRule="auto"/>
              <w:contextualSpacing/>
              <w:jc w:val="both"/>
              <w:rPr>
                <w:rFonts w:ascii="Bembo Std" w:eastAsia="Calibri" w:hAnsi="Bembo Std" w:cs="Arial"/>
                <w:szCs w:val="22"/>
              </w:rPr>
            </w:pPr>
          </w:p>
        </w:tc>
      </w:tr>
      <w:tr w:rsidR="00047AD0" w:rsidRPr="00047AD0" w14:paraId="138D0B1F" w14:textId="6D63E884" w:rsidTr="00047AD0">
        <w:trPr>
          <w:trHeight w:val="130"/>
        </w:trPr>
        <w:tc>
          <w:tcPr>
            <w:tcW w:w="7513" w:type="dxa"/>
            <w:gridSpan w:val="2"/>
            <w:vAlign w:val="center"/>
          </w:tcPr>
          <w:p w14:paraId="3B06EBB3" w14:textId="77777777" w:rsidR="00047AD0" w:rsidRPr="00047AD0" w:rsidRDefault="00047AD0" w:rsidP="00FD77FC">
            <w:pPr>
              <w:spacing w:line="276" w:lineRule="auto"/>
              <w:ind w:left="454" w:hanging="454"/>
              <w:rPr>
                <w:rFonts w:ascii="Bembo Std" w:eastAsia="Calibri" w:hAnsi="Bembo Std"/>
                <w:b/>
                <w:szCs w:val="22"/>
              </w:rPr>
            </w:pPr>
            <w:r w:rsidRPr="00047AD0">
              <w:rPr>
                <w:rFonts w:ascii="Bembo Std" w:eastAsia="Calibri" w:hAnsi="Bembo Std"/>
                <w:b/>
                <w:szCs w:val="22"/>
              </w:rPr>
              <w:t>ACCESORIOS INCLUIDOS POR EQUIPO</w:t>
            </w:r>
          </w:p>
        </w:tc>
        <w:tc>
          <w:tcPr>
            <w:tcW w:w="2268" w:type="dxa"/>
          </w:tcPr>
          <w:p w14:paraId="2CDBF4E2" w14:textId="77777777" w:rsidR="00047AD0" w:rsidRPr="00047AD0" w:rsidRDefault="00047AD0" w:rsidP="00FD77FC">
            <w:pPr>
              <w:spacing w:line="276" w:lineRule="auto"/>
              <w:ind w:left="454" w:hanging="454"/>
              <w:rPr>
                <w:rFonts w:ascii="Bembo Std" w:eastAsia="Calibri" w:hAnsi="Bembo Std"/>
                <w:b/>
                <w:szCs w:val="22"/>
              </w:rPr>
            </w:pPr>
          </w:p>
        </w:tc>
      </w:tr>
      <w:tr w:rsidR="00047AD0" w:rsidRPr="00047AD0" w14:paraId="7832C4E8" w14:textId="0D4E4F5B" w:rsidTr="00047AD0">
        <w:tc>
          <w:tcPr>
            <w:tcW w:w="7513" w:type="dxa"/>
            <w:gridSpan w:val="2"/>
            <w:vAlign w:val="center"/>
          </w:tcPr>
          <w:p w14:paraId="24F0569E"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Estuche para guardar el equipo.</w:t>
            </w:r>
          </w:p>
          <w:p w14:paraId="3337A146"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Set de baterías recargables con su cargador, según requerimiento del equipo.</w:t>
            </w:r>
          </w:p>
        </w:tc>
        <w:tc>
          <w:tcPr>
            <w:tcW w:w="2268" w:type="dxa"/>
          </w:tcPr>
          <w:p w14:paraId="104713F4" w14:textId="77777777" w:rsidR="00047AD0" w:rsidRPr="00047AD0" w:rsidRDefault="00047AD0" w:rsidP="00047AD0">
            <w:pPr>
              <w:autoSpaceDE w:val="0"/>
              <w:autoSpaceDN w:val="0"/>
              <w:adjustRightInd w:val="0"/>
              <w:spacing w:line="276" w:lineRule="auto"/>
              <w:contextualSpacing/>
              <w:jc w:val="both"/>
              <w:rPr>
                <w:rFonts w:ascii="Bembo Std" w:eastAsia="Calibri" w:hAnsi="Bembo Std" w:cs="Arial"/>
                <w:szCs w:val="22"/>
              </w:rPr>
            </w:pPr>
          </w:p>
        </w:tc>
      </w:tr>
      <w:tr w:rsidR="00047AD0" w:rsidRPr="00047AD0" w14:paraId="268C5C8A" w14:textId="11D52C78" w:rsidTr="00047AD0">
        <w:tc>
          <w:tcPr>
            <w:tcW w:w="7513" w:type="dxa"/>
            <w:gridSpan w:val="2"/>
          </w:tcPr>
          <w:p w14:paraId="4EB8E740" w14:textId="77777777" w:rsidR="00047AD0" w:rsidRPr="00047AD0" w:rsidRDefault="00047AD0" w:rsidP="00FD77FC">
            <w:pPr>
              <w:spacing w:line="276" w:lineRule="auto"/>
              <w:contextualSpacing/>
              <w:rPr>
                <w:rFonts w:ascii="Bembo Std" w:eastAsia="Calibri" w:hAnsi="Bembo Std" w:cs="Arial"/>
                <w:b/>
                <w:szCs w:val="22"/>
              </w:rPr>
            </w:pPr>
            <w:r w:rsidRPr="00047AD0">
              <w:rPr>
                <w:rFonts w:ascii="Bembo Std" w:eastAsia="Calibri" w:hAnsi="Bembo Std" w:cs="Arial"/>
                <w:b/>
                <w:szCs w:val="22"/>
              </w:rPr>
              <w:t>CARACTERÍSTICAS ELÉCTRICAS Y MECÁNICAS</w:t>
            </w:r>
            <w:r w:rsidRPr="00047AD0">
              <w:rPr>
                <w:rFonts w:ascii="Bembo Std" w:eastAsia="Calibri" w:hAnsi="Bembo Std"/>
                <w:bCs/>
                <w:szCs w:val="22"/>
              </w:rPr>
              <w:t xml:space="preserve"> </w:t>
            </w:r>
          </w:p>
        </w:tc>
        <w:tc>
          <w:tcPr>
            <w:tcW w:w="2268" w:type="dxa"/>
          </w:tcPr>
          <w:p w14:paraId="3A17AD3E" w14:textId="77777777" w:rsidR="00047AD0" w:rsidRPr="00047AD0" w:rsidRDefault="00047AD0" w:rsidP="00FD77FC">
            <w:pPr>
              <w:spacing w:line="276" w:lineRule="auto"/>
              <w:contextualSpacing/>
              <w:rPr>
                <w:rFonts w:ascii="Bembo Std" w:eastAsia="Calibri" w:hAnsi="Bembo Std" w:cs="Arial"/>
                <w:b/>
                <w:szCs w:val="22"/>
              </w:rPr>
            </w:pPr>
          </w:p>
        </w:tc>
      </w:tr>
      <w:tr w:rsidR="00047AD0" w:rsidRPr="00047AD0" w14:paraId="4D9BE157" w14:textId="395DFF76" w:rsidTr="00047AD0">
        <w:tc>
          <w:tcPr>
            <w:tcW w:w="7513" w:type="dxa"/>
            <w:gridSpan w:val="2"/>
          </w:tcPr>
          <w:p w14:paraId="71C6EF40"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bCs/>
                <w:szCs w:val="22"/>
              </w:rPr>
            </w:pPr>
            <w:r w:rsidRPr="00047AD0">
              <w:rPr>
                <w:rFonts w:ascii="Bembo Std" w:eastAsia="Calibri" w:hAnsi="Bembo Std" w:cs="Arial"/>
                <w:bCs/>
                <w:szCs w:val="22"/>
              </w:rPr>
              <w:t>Equipo compacto portátil y liviano.</w:t>
            </w:r>
          </w:p>
          <w:p w14:paraId="77D55146"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b/>
                <w:szCs w:val="22"/>
              </w:rPr>
            </w:pPr>
            <w:r w:rsidRPr="00047AD0">
              <w:rPr>
                <w:rFonts w:ascii="Bembo Std" w:eastAsia="Calibri" w:hAnsi="Bembo Std" w:cs="Arial"/>
                <w:szCs w:val="22"/>
              </w:rPr>
              <w:t>Fuente de alimentación por medio de batería recargable, cargador para</w:t>
            </w:r>
            <w:r w:rsidRPr="00047AD0">
              <w:rPr>
                <w:rFonts w:ascii="Bembo Std" w:eastAsia="Calibri" w:hAnsi="Bembo Std"/>
                <w:bCs/>
                <w:szCs w:val="22"/>
              </w:rPr>
              <w:t xml:space="preserve"> funcionar a un voltaje de 120 VAC, frecuencia 60 Hz, 1 Fase.</w:t>
            </w:r>
          </w:p>
        </w:tc>
        <w:tc>
          <w:tcPr>
            <w:tcW w:w="2268" w:type="dxa"/>
          </w:tcPr>
          <w:p w14:paraId="661E26D5" w14:textId="77777777" w:rsidR="00047AD0" w:rsidRPr="00047AD0" w:rsidRDefault="00047AD0" w:rsidP="00047AD0">
            <w:pPr>
              <w:autoSpaceDE w:val="0"/>
              <w:autoSpaceDN w:val="0"/>
              <w:adjustRightInd w:val="0"/>
              <w:spacing w:line="276" w:lineRule="auto"/>
              <w:contextualSpacing/>
              <w:jc w:val="both"/>
              <w:rPr>
                <w:rFonts w:ascii="Bembo Std" w:eastAsia="Calibri" w:hAnsi="Bembo Std" w:cs="Arial"/>
                <w:bCs/>
                <w:szCs w:val="22"/>
              </w:rPr>
            </w:pPr>
          </w:p>
        </w:tc>
      </w:tr>
      <w:tr w:rsidR="00047AD0" w:rsidRPr="00047AD0" w14:paraId="303EF580" w14:textId="2DC4B8D5" w:rsidTr="00047AD0">
        <w:trPr>
          <w:trHeight w:val="216"/>
        </w:trPr>
        <w:tc>
          <w:tcPr>
            <w:tcW w:w="7513" w:type="dxa"/>
            <w:gridSpan w:val="2"/>
          </w:tcPr>
          <w:p w14:paraId="7020AAA2" w14:textId="77777777" w:rsidR="00047AD0" w:rsidRPr="00047AD0" w:rsidRDefault="00047AD0" w:rsidP="00FD77FC">
            <w:pPr>
              <w:widowControl w:val="0"/>
              <w:tabs>
                <w:tab w:val="left" w:pos="744"/>
              </w:tabs>
              <w:suppressAutoHyphens/>
              <w:spacing w:line="276" w:lineRule="auto"/>
              <w:ind w:right="28"/>
              <w:rPr>
                <w:rFonts w:ascii="Bembo Std" w:eastAsia="Arial Unicode MS" w:hAnsi="Bembo Std" w:cs="Arial"/>
                <w:szCs w:val="22"/>
                <w:lang w:eastAsia="zh-CN" w:bidi="hi-IN"/>
              </w:rPr>
            </w:pPr>
            <w:r w:rsidRPr="00047AD0">
              <w:rPr>
                <w:rFonts w:ascii="Bembo Std" w:hAnsi="Bembo Std" w:cs="Arial"/>
                <w:b/>
                <w:szCs w:val="22"/>
              </w:rPr>
              <w:t>NORMATIVA A CUMPLIR (PRESENTAR CERTIFICADOS VIGENTES)</w:t>
            </w:r>
          </w:p>
        </w:tc>
        <w:tc>
          <w:tcPr>
            <w:tcW w:w="2268" w:type="dxa"/>
          </w:tcPr>
          <w:p w14:paraId="6EF39C17" w14:textId="77777777" w:rsidR="00047AD0" w:rsidRPr="00047AD0" w:rsidRDefault="00047AD0" w:rsidP="00FD77FC">
            <w:pPr>
              <w:widowControl w:val="0"/>
              <w:tabs>
                <w:tab w:val="left" w:pos="744"/>
              </w:tabs>
              <w:suppressAutoHyphens/>
              <w:spacing w:line="276" w:lineRule="auto"/>
              <w:ind w:right="28"/>
              <w:rPr>
                <w:rFonts w:ascii="Bembo Std" w:hAnsi="Bembo Std" w:cs="Arial"/>
                <w:b/>
                <w:szCs w:val="22"/>
              </w:rPr>
            </w:pPr>
          </w:p>
        </w:tc>
      </w:tr>
      <w:tr w:rsidR="00047AD0" w:rsidRPr="00047AD0" w14:paraId="5AAFC925" w14:textId="12B820F5" w:rsidTr="00047AD0">
        <w:tc>
          <w:tcPr>
            <w:tcW w:w="7513" w:type="dxa"/>
            <w:gridSpan w:val="2"/>
          </w:tcPr>
          <w:p w14:paraId="7A5CF1A9"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Sistema de gestión de la calidad para fabricantes de equipos médicos y servicios relacionados: ISO 13485, o equivalente.</w:t>
            </w:r>
          </w:p>
        </w:tc>
        <w:tc>
          <w:tcPr>
            <w:tcW w:w="2268" w:type="dxa"/>
          </w:tcPr>
          <w:p w14:paraId="3CD5218F" w14:textId="77777777" w:rsidR="00047AD0" w:rsidRPr="00047AD0" w:rsidRDefault="00047AD0" w:rsidP="00047AD0">
            <w:pPr>
              <w:autoSpaceDE w:val="0"/>
              <w:autoSpaceDN w:val="0"/>
              <w:adjustRightInd w:val="0"/>
              <w:spacing w:line="276" w:lineRule="auto"/>
              <w:contextualSpacing/>
              <w:jc w:val="both"/>
              <w:rPr>
                <w:rFonts w:ascii="Bembo Std" w:eastAsia="Calibri" w:hAnsi="Bembo Std" w:cs="Arial"/>
                <w:szCs w:val="22"/>
              </w:rPr>
            </w:pPr>
          </w:p>
        </w:tc>
      </w:tr>
      <w:tr w:rsidR="00047AD0" w:rsidRPr="00047AD0" w14:paraId="1DD221F8" w14:textId="57753A86" w:rsidTr="00047AD0">
        <w:tc>
          <w:tcPr>
            <w:tcW w:w="7513" w:type="dxa"/>
            <w:gridSpan w:val="2"/>
            <w:vAlign w:val="center"/>
          </w:tcPr>
          <w:p w14:paraId="24C467E2" w14:textId="77777777" w:rsidR="00047AD0" w:rsidRPr="00047AD0" w:rsidRDefault="00047AD0" w:rsidP="00FD77FC">
            <w:pPr>
              <w:spacing w:line="276" w:lineRule="auto"/>
              <w:rPr>
                <w:rFonts w:ascii="Bembo Std" w:hAnsi="Bembo Std"/>
                <w:bCs/>
                <w:szCs w:val="22"/>
              </w:rPr>
            </w:pPr>
            <w:r w:rsidRPr="00047AD0">
              <w:rPr>
                <w:rFonts w:ascii="Bembo Std" w:hAnsi="Bembo Std" w:cs="Arial"/>
                <w:b/>
                <w:szCs w:val="22"/>
              </w:rPr>
              <w:t>CARTAS COMPROMISO A ENTREGAR CON LA OFERTA</w:t>
            </w:r>
          </w:p>
        </w:tc>
        <w:tc>
          <w:tcPr>
            <w:tcW w:w="2268" w:type="dxa"/>
          </w:tcPr>
          <w:p w14:paraId="4752FCC6" w14:textId="77777777" w:rsidR="00047AD0" w:rsidRPr="00047AD0" w:rsidRDefault="00047AD0" w:rsidP="00FD77FC">
            <w:pPr>
              <w:spacing w:line="276" w:lineRule="auto"/>
              <w:rPr>
                <w:rFonts w:ascii="Bembo Std" w:hAnsi="Bembo Std" w:cs="Arial"/>
                <w:b/>
                <w:szCs w:val="22"/>
              </w:rPr>
            </w:pPr>
          </w:p>
        </w:tc>
      </w:tr>
      <w:tr w:rsidR="00047AD0" w:rsidRPr="00047AD0" w14:paraId="44E37FC6" w14:textId="55B80674" w:rsidTr="00047AD0">
        <w:tc>
          <w:tcPr>
            <w:tcW w:w="7513" w:type="dxa"/>
            <w:gridSpan w:val="2"/>
            <w:vAlign w:val="center"/>
          </w:tcPr>
          <w:p w14:paraId="04571FAD" w14:textId="77777777" w:rsidR="00047AD0" w:rsidRPr="00276AA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276AA0">
              <w:rPr>
                <w:rFonts w:ascii="Bembo Std" w:eastAsia="Calibri" w:hAnsi="Bembo Std" w:cs="Arial"/>
                <w:szCs w:val="22"/>
              </w:rPr>
              <w:t>Que los bienes a suministrar deberán ser totalmente nuevos con un tiempo de fabricación no mayor a 12 meses y de tecnología reciente, no reconstruidos o modificados.</w:t>
            </w:r>
          </w:p>
          <w:p w14:paraId="1D66DCA8" w14:textId="77777777" w:rsidR="00047AD0" w:rsidRPr="00AE4532"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AE4532">
              <w:rPr>
                <w:rFonts w:ascii="Bembo Std" w:eastAsia="Calibri" w:hAnsi="Bembo Std" w:cs="Arial"/>
                <w:szCs w:val="22"/>
              </w:rPr>
              <w:t>De no obsolescencia del modelo a ofertar por al menos un periodo de cinco (5) años.</w:t>
            </w:r>
          </w:p>
          <w:p w14:paraId="0E2BE456"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AE4532">
              <w:rPr>
                <w:rFonts w:ascii="Bembo Std" w:eastAsia="Calibri" w:hAnsi="Bembo Std" w:cs="Arial"/>
                <w:szCs w:val="22"/>
              </w:rPr>
              <w:t>Co</w:t>
            </w:r>
            <w:r w:rsidRPr="00AE4532">
              <w:rPr>
                <w:rFonts w:ascii="Bembo Std" w:eastAsia="Calibri" w:hAnsi="Bembo Std" w:cs="Arial"/>
                <w:color w:val="000000"/>
                <w:szCs w:val="22"/>
              </w:rPr>
              <w:t>mpromiso</w:t>
            </w:r>
            <w:r w:rsidRPr="00AE4532">
              <w:rPr>
                <w:rFonts w:ascii="Bembo Std" w:hAnsi="Bembo Std" w:cs="Arial"/>
                <w:szCs w:val="22"/>
                <w:lang w:val="es-PA"/>
              </w:rPr>
              <w:t xml:space="preserve"> por escrito del </w:t>
            </w:r>
            <w:r w:rsidRPr="00AE4532">
              <w:rPr>
                <w:rFonts w:ascii="Bembo Std" w:hAnsi="Bembo Std" w:cs="Arial"/>
                <w:szCs w:val="22"/>
              </w:rPr>
              <w:t>suministrante</w:t>
            </w:r>
            <w:r w:rsidRPr="00AE4532">
              <w:rPr>
                <w:rFonts w:ascii="Bembo Std" w:hAnsi="Bembo Std" w:cs="Arial"/>
                <w:szCs w:val="22"/>
                <w:lang w:val="es-PA"/>
              </w:rPr>
              <w:t xml:space="preserve"> en asegurar la disponibilidad de repuestos para los bienes y/o equipos por un período mínimo de cinco (5) años</w:t>
            </w:r>
            <w:r w:rsidRPr="00AE4532">
              <w:rPr>
                <w:rFonts w:ascii="Bembo Std" w:hAnsi="Bembo Std" w:cs="Arial"/>
                <w:strike/>
                <w:szCs w:val="22"/>
                <w:lang w:val="es-PA"/>
              </w:rPr>
              <w:t>.</w:t>
            </w:r>
          </w:p>
        </w:tc>
        <w:tc>
          <w:tcPr>
            <w:tcW w:w="2268" w:type="dxa"/>
          </w:tcPr>
          <w:p w14:paraId="0FDC77C5" w14:textId="77777777" w:rsidR="00047AD0" w:rsidRPr="00047AD0" w:rsidRDefault="00047AD0" w:rsidP="00047AD0">
            <w:pPr>
              <w:autoSpaceDE w:val="0"/>
              <w:autoSpaceDN w:val="0"/>
              <w:adjustRightInd w:val="0"/>
              <w:spacing w:line="276" w:lineRule="auto"/>
              <w:contextualSpacing/>
              <w:jc w:val="both"/>
              <w:rPr>
                <w:rFonts w:ascii="Bembo Std" w:eastAsia="Calibri" w:hAnsi="Bembo Std" w:cs="Arial"/>
                <w:szCs w:val="22"/>
              </w:rPr>
            </w:pPr>
          </w:p>
        </w:tc>
      </w:tr>
      <w:tr w:rsidR="00047AD0" w:rsidRPr="00047AD0" w14:paraId="14BF6A9F" w14:textId="17EB7C10" w:rsidTr="00047AD0">
        <w:tc>
          <w:tcPr>
            <w:tcW w:w="7513" w:type="dxa"/>
            <w:gridSpan w:val="2"/>
            <w:vAlign w:val="center"/>
          </w:tcPr>
          <w:p w14:paraId="66A9A22C" w14:textId="77777777" w:rsidR="00047AD0" w:rsidRPr="00047AD0" w:rsidRDefault="00047AD0" w:rsidP="00FD77FC">
            <w:pPr>
              <w:autoSpaceDE w:val="0"/>
              <w:autoSpaceDN w:val="0"/>
              <w:adjustRightInd w:val="0"/>
              <w:contextualSpacing/>
              <w:jc w:val="both"/>
              <w:rPr>
                <w:rFonts w:ascii="Bembo Std" w:eastAsia="Arial Unicode MS" w:hAnsi="Bembo Std" w:cs="Arial"/>
                <w:szCs w:val="22"/>
                <w:lang w:eastAsia="zh-CN" w:bidi="hi-IN"/>
              </w:rPr>
            </w:pPr>
            <w:r w:rsidRPr="00047AD0">
              <w:rPr>
                <w:rFonts w:ascii="Bembo Std" w:hAnsi="Bembo Std"/>
                <w:b/>
                <w:szCs w:val="22"/>
              </w:rPr>
              <w:t>TIEMPO DE ENTREGA</w:t>
            </w:r>
          </w:p>
        </w:tc>
        <w:tc>
          <w:tcPr>
            <w:tcW w:w="2268" w:type="dxa"/>
          </w:tcPr>
          <w:p w14:paraId="40032DD5" w14:textId="77777777" w:rsidR="00047AD0" w:rsidRPr="00047AD0" w:rsidRDefault="00047AD0" w:rsidP="00FD77FC">
            <w:pPr>
              <w:autoSpaceDE w:val="0"/>
              <w:autoSpaceDN w:val="0"/>
              <w:adjustRightInd w:val="0"/>
              <w:contextualSpacing/>
              <w:jc w:val="both"/>
              <w:rPr>
                <w:rFonts w:ascii="Bembo Std" w:hAnsi="Bembo Std"/>
                <w:b/>
                <w:szCs w:val="22"/>
              </w:rPr>
            </w:pPr>
          </w:p>
        </w:tc>
      </w:tr>
      <w:tr w:rsidR="00047AD0" w:rsidRPr="00047AD0" w14:paraId="177ADD9B" w14:textId="55020ACF" w:rsidTr="00047AD0">
        <w:tc>
          <w:tcPr>
            <w:tcW w:w="7513" w:type="dxa"/>
            <w:gridSpan w:val="2"/>
            <w:vAlign w:val="center"/>
          </w:tcPr>
          <w:p w14:paraId="0E6A1A2D"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Arial Unicode MS" w:hAnsi="Bembo Std" w:cs="Arial"/>
                <w:b/>
                <w:color w:val="00000A"/>
                <w:szCs w:val="22"/>
                <w:lang w:eastAsia="zh-CN" w:bidi="hi-IN"/>
              </w:rPr>
            </w:pPr>
            <w:r w:rsidRPr="00047AD0">
              <w:rPr>
                <w:rFonts w:ascii="Bembo Std" w:eastAsia="Arial Unicode MS" w:hAnsi="Bembo Std" w:cs="Arial"/>
                <w:color w:val="00000A"/>
                <w:szCs w:val="22"/>
                <w:lang w:eastAsia="zh-CN" w:bidi="hi-IN"/>
              </w:rPr>
              <w:t xml:space="preserve">Tiempo de entrega de </w:t>
            </w:r>
            <w:r w:rsidRPr="00047AD0">
              <w:rPr>
                <w:rFonts w:ascii="Bembo Std" w:eastAsia="Arial Unicode MS" w:hAnsi="Bembo Std" w:cs="Arial"/>
                <w:b/>
                <w:color w:val="00000A"/>
                <w:szCs w:val="22"/>
                <w:lang w:eastAsia="zh-CN" w:bidi="hi-IN"/>
              </w:rPr>
              <w:t>120 días</w:t>
            </w:r>
            <w:r w:rsidRPr="00047AD0">
              <w:rPr>
                <w:rFonts w:ascii="Bembo Std" w:eastAsia="Arial Unicode MS" w:hAnsi="Bembo Std" w:cs="Arial"/>
                <w:color w:val="00000A"/>
                <w:szCs w:val="22"/>
                <w:lang w:eastAsia="zh-CN" w:bidi="hi-IN"/>
              </w:rPr>
              <w:t xml:space="preserve"> calendario posterior a la </w:t>
            </w:r>
            <w:r w:rsidRPr="00047AD0">
              <w:rPr>
                <w:rFonts w:ascii="Bembo Std" w:eastAsia="Arial Unicode MS" w:hAnsi="Bembo Std" w:cs="Arial"/>
                <w:b/>
                <w:color w:val="00000A"/>
                <w:szCs w:val="22"/>
                <w:lang w:eastAsia="zh-CN" w:bidi="hi-IN"/>
              </w:rPr>
              <w:t>distribución de contrato</w:t>
            </w:r>
            <w:r w:rsidRPr="00047AD0">
              <w:rPr>
                <w:rFonts w:ascii="Bembo Std" w:eastAsia="Arial Unicode MS" w:hAnsi="Bembo Std" w:cs="Arial"/>
                <w:color w:val="00000A"/>
                <w:szCs w:val="22"/>
                <w:lang w:eastAsia="zh-CN" w:bidi="hi-IN"/>
              </w:rPr>
              <w:t>.</w:t>
            </w:r>
          </w:p>
        </w:tc>
        <w:tc>
          <w:tcPr>
            <w:tcW w:w="2268" w:type="dxa"/>
          </w:tcPr>
          <w:p w14:paraId="4A659D83" w14:textId="77777777" w:rsidR="00047AD0" w:rsidRPr="00047AD0" w:rsidRDefault="00047AD0" w:rsidP="00047AD0">
            <w:pPr>
              <w:autoSpaceDE w:val="0"/>
              <w:autoSpaceDN w:val="0"/>
              <w:adjustRightInd w:val="0"/>
              <w:spacing w:line="276" w:lineRule="auto"/>
              <w:contextualSpacing/>
              <w:jc w:val="both"/>
              <w:rPr>
                <w:rFonts w:ascii="Bembo Std" w:eastAsia="Arial Unicode MS" w:hAnsi="Bembo Std" w:cs="Arial"/>
                <w:color w:val="00000A"/>
                <w:szCs w:val="22"/>
                <w:lang w:eastAsia="zh-CN" w:bidi="hi-IN"/>
              </w:rPr>
            </w:pPr>
          </w:p>
        </w:tc>
      </w:tr>
      <w:tr w:rsidR="00047AD0" w:rsidRPr="00047AD0" w14:paraId="581CDF9E" w14:textId="37587D29" w:rsidTr="00047AD0">
        <w:tc>
          <w:tcPr>
            <w:tcW w:w="7513" w:type="dxa"/>
            <w:gridSpan w:val="2"/>
            <w:vAlign w:val="center"/>
          </w:tcPr>
          <w:p w14:paraId="5F94520E" w14:textId="77777777" w:rsidR="00047AD0" w:rsidRPr="00047AD0" w:rsidRDefault="00047AD0" w:rsidP="00FD77FC">
            <w:pPr>
              <w:autoSpaceDE w:val="0"/>
              <w:autoSpaceDN w:val="0"/>
              <w:adjustRightInd w:val="0"/>
              <w:contextualSpacing/>
              <w:jc w:val="both"/>
              <w:rPr>
                <w:rFonts w:ascii="Bembo Std" w:eastAsia="Arial Unicode MS" w:hAnsi="Bembo Std" w:cs="Arial"/>
                <w:szCs w:val="22"/>
                <w:lang w:eastAsia="zh-CN" w:bidi="hi-IN"/>
              </w:rPr>
            </w:pPr>
            <w:r w:rsidRPr="00047AD0">
              <w:rPr>
                <w:rFonts w:ascii="Bembo Std" w:hAnsi="Bembo Std"/>
                <w:b/>
                <w:szCs w:val="22"/>
              </w:rPr>
              <w:t>GARANTÍA</w:t>
            </w:r>
          </w:p>
        </w:tc>
        <w:tc>
          <w:tcPr>
            <w:tcW w:w="2268" w:type="dxa"/>
          </w:tcPr>
          <w:p w14:paraId="58C66E2D" w14:textId="77777777" w:rsidR="00047AD0" w:rsidRPr="00047AD0" w:rsidRDefault="00047AD0" w:rsidP="00FD77FC">
            <w:pPr>
              <w:autoSpaceDE w:val="0"/>
              <w:autoSpaceDN w:val="0"/>
              <w:adjustRightInd w:val="0"/>
              <w:contextualSpacing/>
              <w:jc w:val="both"/>
              <w:rPr>
                <w:rFonts w:ascii="Bembo Std" w:hAnsi="Bembo Std"/>
                <w:b/>
                <w:szCs w:val="22"/>
              </w:rPr>
            </w:pPr>
          </w:p>
        </w:tc>
      </w:tr>
      <w:tr w:rsidR="00047AD0" w:rsidRPr="00047AD0" w14:paraId="430C5F55" w14:textId="4F7D9DD9" w:rsidTr="00047AD0">
        <w:tc>
          <w:tcPr>
            <w:tcW w:w="7513" w:type="dxa"/>
            <w:gridSpan w:val="2"/>
            <w:vAlign w:val="center"/>
          </w:tcPr>
          <w:p w14:paraId="66BB85E4" w14:textId="77777777" w:rsidR="00047AD0" w:rsidRPr="00047AD0" w:rsidRDefault="00047AD0" w:rsidP="003774A6">
            <w:pPr>
              <w:numPr>
                <w:ilvl w:val="1"/>
                <w:numId w:val="99"/>
              </w:numPr>
              <w:autoSpaceDE w:val="0"/>
              <w:autoSpaceDN w:val="0"/>
              <w:adjustRightInd w:val="0"/>
              <w:spacing w:line="276" w:lineRule="auto"/>
              <w:contextualSpacing/>
              <w:jc w:val="both"/>
              <w:rPr>
                <w:rFonts w:ascii="Bembo Std" w:eastAsia="Calibri" w:hAnsi="Bembo Std" w:cs="Arial"/>
                <w:szCs w:val="22"/>
              </w:rPr>
            </w:pPr>
            <w:r w:rsidRPr="00047AD0">
              <w:rPr>
                <w:rFonts w:ascii="Bembo Std" w:eastAsia="Calibri" w:hAnsi="Bembo Std" w:cs="Arial"/>
                <w:szCs w:val="22"/>
              </w:rPr>
              <w:t xml:space="preserve">El período de la garantía requerido es de </w:t>
            </w:r>
            <w:r w:rsidRPr="00047AD0">
              <w:rPr>
                <w:rFonts w:ascii="Bembo Std" w:eastAsia="Calibri" w:hAnsi="Bembo Std" w:cs="Arial"/>
                <w:b/>
                <w:szCs w:val="22"/>
              </w:rPr>
              <w:t>dos (2) años</w:t>
            </w:r>
            <w:r w:rsidRPr="00047AD0">
              <w:rPr>
                <w:rFonts w:ascii="Bembo Std" w:eastAsia="Calibri" w:hAnsi="Bembo Std" w:cs="Arial"/>
                <w:szCs w:val="22"/>
              </w:rPr>
              <w:t>, para todo el equipo contra desperfectos de fábrica a satisfacción del administrador de contrato designado del bien y deberá constar en el acta de recepción.</w:t>
            </w:r>
          </w:p>
        </w:tc>
        <w:tc>
          <w:tcPr>
            <w:tcW w:w="2268" w:type="dxa"/>
          </w:tcPr>
          <w:p w14:paraId="211D5E15" w14:textId="77777777" w:rsidR="00047AD0" w:rsidRPr="00047AD0" w:rsidRDefault="00047AD0" w:rsidP="00047AD0">
            <w:pPr>
              <w:autoSpaceDE w:val="0"/>
              <w:autoSpaceDN w:val="0"/>
              <w:adjustRightInd w:val="0"/>
              <w:spacing w:line="276" w:lineRule="auto"/>
              <w:contextualSpacing/>
              <w:jc w:val="both"/>
              <w:rPr>
                <w:rFonts w:ascii="Bembo Std" w:eastAsia="Calibri" w:hAnsi="Bembo Std" w:cs="Arial"/>
                <w:szCs w:val="22"/>
              </w:rPr>
            </w:pPr>
          </w:p>
        </w:tc>
      </w:tr>
      <w:tr w:rsidR="00047AD0" w:rsidRPr="00047AD0" w14:paraId="68D36B07" w14:textId="7EAF13B5" w:rsidTr="00047AD0">
        <w:tc>
          <w:tcPr>
            <w:tcW w:w="7513" w:type="dxa"/>
            <w:gridSpan w:val="2"/>
          </w:tcPr>
          <w:p w14:paraId="4CB2221C" w14:textId="77777777" w:rsidR="00047AD0" w:rsidRPr="00047AD0" w:rsidRDefault="00047AD0" w:rsidP="00FD77FC">
            <w:pPr>
              <w:spacing w:line="276" w:lineRule="auto"/>
              <w:jc w:val="both"/>
              <w:rPr>
                <w:rFonts w:ascii="Bembo Std" w:eastAsia="Arial Unicode MS" w:hAnsi="Bembo Std" w:cs="Arial"/>
                <w:color w:val="00000A"/>
                <w:szCs w:val="22"/>
                <w:lang w:eastAsia="zh-CN" w:bidi="hi-IN"/>
              </w:rPr>
            </w:pPr>
            <w:r w:rsidRPr="00047AD0">
              <w:rPr>
                <w:rFonts w:ascii="Bembo Std" w:eastAsia="Calibri" w:hAnsi="Bembo Std" w:cs="Arial"/>
                <w:b/>
                <w:szCs w:val="22"/>
              </w:rPr>
              <w:lastRenderedPageBreak/>
              <w:t xml:space="preserve">CONDICIONES DE RECEPCIÓN </w:t>
            </w:r>
          </w:p>
        </w:tc>
        <w:tc>
          <w:tcPr>
            <w:tcW w:w="2268" w:type="dxa"/>
          </w:tcPr>
          <w:p w14:paraId="1D93FCEB" w14:textId="77777777" w:rsidR="00047AD0" w:rsidRPr="00047AD0" w:rsidRDefault="00047AD0" w:rsidP="00FD77FC">
            <w:pPr>
              <w:spacing w:line="276" w:lineRule="auto"/>
              <w:jc w:val="both"/>
              <w:rPr>
                <w:rFonts w:ascii="Bembo Std" w:eastAsia="Calibri" w:hAnsi="Bembo Std" w:cs="Arial"/>
                <w:b/>
                <w:szCs w:val="22"/>
              </w:rPr>
            </w:pPr>
          </w:p>
        </w:tc>
      </w:tr>
      <w:tr w:rsidR="00047AD0" w:rsidRPr="00047AD0" w14:paraId="405C8EB7" w14:textId="515A8814" w:rsidTr="00047AD0">
        <w:trPr>
          <w:trHeight w:val="1970"/>
        </w:trPr>
        <w:tc>
          <w:tcPr>
            <w:tcW w:w="7513" w:type="dxa"/>
            <w:gridSpan w:val="2"/>
          </w:tcPr>
          <w:p w14:paraId="11BDEA1A" w14:textId="77777777" w:rsidR="00047AD0" w:rsidRPr="00047AD0" w:rsidRDefault="00047AD0" w:rsidP="003774A6">
            <w:pPr>
              <w:pStyle w:val="Prrafodelista"/>
              <w:numPr>
                <w:ilvl w:val="1"/>
                <w:numId w:val="99"/>
              </w:numPr>
              <w:spacing w:line="276" w:lineRule="auto"/>
              <w:jc w:val="both"/>
              <w:rPr>
                <w:rFonts w:ascii="Bembo Std" w:hAnsi="Bembo Std"/>
                <w:sz w:val="22"/>
                <w:szCs w:val="22"/>
              </w:rPr>
            </w:pPr>
            <w:r w:rsidRPr="00047AD0">
              <w:rPr>
                <w:rFonts w:ascii="Bembo Std" w:hAnsi="Bembo Std"/>
                <w:sz w:val="22"/>
                <w:szCs w:val="22"/>
              </w:rPr>
              <w:t>Realizará todo lo necesario para dejar los equipos funcionando a satisfacción del administrador de contrato.</w:t>
            </w:r>
          </w:p>
          <w:p w14:paraId="3DCA92E7" w14:textId="77777777" w:rsidR="00047AD0" w:rsidRPr="00047AD0" w:rsidRDefault="00047AD0" w:rsidP="003774A6">
            <w:pPr>
              <w:pStyle w:val="Prrafodelista"/>
              <w:numPr>
                <w:ilvl w:val="1"/>
                <w:numId w:val="99"/>
              </w:numPr>
              <w:spacing w:line="276" w:lineRule="auto"/>
              <w:jc w:val="both"/>
              <w:rPr>
                <w:rFonts w:ascii="Bembo Std" w:eastAsia="Arial Unicode MS" w:hAnsi="Bembo Std" w:cs="Arial"/>
                <w:color w:val="00000A"/>
                <w:sz w:val="22"/>
                <w:szCs w:val="22"/>
                <w:lang w:eastAsia="zh-CN" w:bidi="hi-IN"/>
              </w:rPr>
            </w:pPr>
            <w:r w:rsidRPr="00047AD0">
              <w:rPr>
                <w:rFonts w:ascii="Bembo Std" w:hAnsi="Bembo Std"/>
                <w:bCs/>
                <w:sz w:val="22"/>
                <w:szCs w:val="22"/>
              </w:rPr>
              <w:t>Con la entrega de cada equipo deberá presentar: Guía de uso.</w:t>
            </w:r>
          </w:p>
          <w:p w14:paraId="1F728F3F" w14:textId="77777777" w:rsidR="00047AD0" w:rsidRPr="00047AD0" w:rsidRDefault="00047AD0" w:rsidP="003774A6">
            <w:pPr>
              <w:pStyle w:val="Prrafodelista"/>
              <w:widowControl w:val="0"/>
              <w:numPr>
                <w:ilvl w:val="1"/>
                <w:numId w:val="99"/>
              </w:numPr>
              <w:tabs>
                <w:tab w:val="left" w:pos="450"/>
                <w:tab w:val="left" w:pos="709"/>
              </w:tabs>
              <w:suppressAutoHyphens/>
              <w:spacing w:line="276" w:lineRule="auto"/>
              <w:ind w:right="167"/>
              <w:jc w:val="both"/>
              <w:rPr>
                <w:rFonts w:ascii="Bembo Std" w:hAnsi="Bembo Std"/>
                <w:bCs/>
                <w:sz w:val="22"/>
                <w:szCs w:val="22"/>
              </w:rPr>
            </w:pPr>
            <w:r w:rsidRPr="00047AD0">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1861"/>
              <w:gridCol w:w="2409"/>
            </w:tblGrid>
            <w:tr w:rsidR="00047AD0" w:rsidRPr="00047AD0" w14:paraId="515CBA80" w14:textId="77777777" w:rsidTr="00047AD0">
              <w:trPr>
                <w:trHeight w:val="203"/>
                <w:jc w:val="center"/>
              </w:trPr>
              <w:tc>
                <w:tcPr>
                  <w:tcW w:w="1285" w:type="dxa"/>
                </w:tcPr>
                <w:p w14:paraId="08EE29E0" w14:textId="77777777" w:rsidR="00047AD0" w:rsidRPr="00047AD0" w:rsidRDefault="00047AD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47AD0">
                    <w:rPr>
                      <w:rFonts w:ascii="Bembo Std" w:hAnsi="Bembo Std"/>
                      <w:bCs/>
                      <w:sz w:val="22"/>
                      <w:szCs w:val="22"/>
                    </w:rPr>
                    <w:t>CANTIDAD</w:t>
                  </w:r>
                </w:p>
              </w:tc>
              <w:tc>
                <w:tcPr>
                  <w:tcW w:w="1861" w:type="dxa"/>
                </w:tcPr>
                <w:p w14:paraId="33C91C84" w14:textId="77777777" w:rsidR="00047AD0" w:rsidRPr="00047AD0" w:rsidRDefault="00047AD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47AD0">
                    <w:rPr>
                      <w:rFonts w:ascii="Bembo Std" w:hAnsi="Bembo Std"/>
                      <w:bCs/>
                      <w:sz w:val="22"/>
                      <w:szCs w:val="22"/>
                    </w:rPr>
                    <w:t xml:space="preserve">UBICACIÓN </w:t>
                  </w:r>
                </w:p>
              </w:tc>
              <w:tc>
                <w:tcPr>
                  <w:tcW w:w="2409" w:type="dxa"/>
                </w:tcPr>
                <w:p w14:paraId="4557B8E3" w14:textId="77777777" w:rsidR="00047AD0" w:rsidRPr="00047AD0" w:rsidRDefault="00047AD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47AD0">
                    <w:rPr>
                      <w:rFonts w:ascii="Bembo Std" w:hAnsi="Bembo Std"/>
                      <w:bCs/>
                      <w:sz w:val="22"/>
                      <w:szCs w:val="22"/>
                    </w:rPr>
                    <w:t>AMBIENTE</w:t>
                  </w:r>
                </w:p>
              </w:tc>
            </w:tr>
            <w:tr w:rsidR="00047AD0" w:rsidRPr="00047AD0" w14:paraId="0E5082EA" w14:textId="77777777" w:rsidTr="00047AD0">
              <w:trPr>
                <w:trHeight w:val="203"/>
                <w:jc w:val="center"/>
              </w:trPr>
              <w:tc>
                <w:tcPr>
                  <w:tcW w:w="1285" w:type="dxa"/>
                </w:tcPr>
                <w:p w14:paraId="6D6B98C3" w14:textId="77777777" w:rsidR="00047AD0" w:rsidRPr="00047AD0" w:rsidRDefault="00047AD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47AD0">
                    <w:rPr>
                      <w:rFonts w:ascii="Bembo Std" w:hAnsi="Bembo Std"/>
                      <w:bCs/>
                      <w:sz w:val="22"/>
                      <w:szCs w:val="22"/>
                    </w:rPr>
                    <w:t>5</w:t>
                  </w:r>
                </w:p>
              </w:tc>
              <w:tc>
                <w:tcPr>
                  <w:tcW w:w="1861" w:type="dxa"/>
                </w:tcPr>
                <w:p w14:paraId="53D06FFE" w14:textId="77777777" w:rsidR="00047AD0" w:rsidRPr="00047AD0" w:rsidRDefault="00047AD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47AD0">
                    <w:rPr>
                      <w:rFonts w:ascii="Bembo Std" w:hAnsi="Bembo Std"/>
                      <w:bCs/>
                      <w:sz w:val="22"/>
                      <w:szCs w:val="22"/>
                    </w:rPr>
                    <w:t xml:space="preserve">CONSULTORIOS </w:t>
                  </w:r>
                </w:p>
              </w:tc>
              <w:tc>
                <w:tcPr>
                  <w:tcW w:w="2409" w:type="dxa"/>
                </w:tcPr>
                <w:p w14:paraId="7E65468D" w14:textId="77777777" w:rsidR="00047AD0" w:rsidRPr="00047AD0" w:rsidRDefault="00047AD0"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47AD0">
                    <w:rPr>
                      <w:rFonts w:ascii="Bembo Std" w:hAnsi="Bembo Std"/>
                      <w:bCs/>
                      <w:sz w:val="22"/>
                      <w:szCs w:val="22"/>
                    </w:rPr>
                    <w:t>CONSULTA EXTERNA</w:t>
                  </w:r>
                </w:p>
              </w:tc>
            </w:tr>
          </w:tbl>
          <w:p w14:paraId="41BB0FDE" w14:textId="77777777" w:rsidR="00047AD0" w:rsidRPr="00047AD0" w:rsidRDefault="00047AD0" w:rsidP="00FD77FC">
            <w:pPr>
              <w:spacing w:line="276" w:lineRule="auto"/>
              <w:ind w:left="360"/>
              <w:jc w:val="both"/>
              <w:rPr>
                <w:rFonts w:ascii="Bembo Std" w:eastAsia="Arial Unicode MS" w:hAnsi="Bembo Std" w:cs="Arial"/>
                <w:color w:val="00000A"/>
                <w:szCs w:val="22"/>
                <w:lang w:eastAsia="zh-CN" w:bidi="hi-IN"/>
              </w:rPr>
            </w:pPr>
          </w:p>
        </w:tc>
        <w:tc>
          <w:tcPr>
            <w:tcW w:w="2268" w:type="dxa"/>
          </w:tcPr>
          <w:p w14:paraId="192356C3" w14:textId="77777777" w:rsidR="00047AD0" w:rsidRPr="00047AD0" w:rsidRDefault="00047AD0" w:rsidP="00047AD0">
            <w:pPr>
              <w:spacing w:line="276" w:lineRule="auto"/>
              <w:jc w:val="both"/>
              <w:rPr>
                <w:rFonts w:ascii="Bembo Std" w:hAnsi="Bembo Std"/>
                <w:szCs w:val="22"/>
              </w:rPr>
            </w:pPr>
          </w:p>
        </w:tc>
      </w:tr>
    </w:tbl>
    <w:p w14:paraId="39DBDEDE" w14:textId="77777777" w:rsidR="00FD77FC" w:rsidRDefault="00FD77FC" w:rsidP="00FD77FC">
      <w:pPr>
        <w:tabs>
          <w:tab w:val="left" w:pos="2706"/>
        </w:tabs>
        <w:spacing w:line="276" w:lineRule="auto"/>
        <w:rPr>
          <w:rFonts w:ascii="Calibri" w:eastAsia="Calibri" w:hAnsi="Calibri"/>
        </w:rPr>
      </w:pPr>
    </w:p>
    <w:p w14:paraId="4301C310" w14:textId="77777777" w:rsidR="00FD77FC" w:rsidRDefault="00FD77FC" w:rsidP="00FD77FC">
      <w:pPr>
        <w:tabs>
          <w:tab w:val="left" w:pos="2706"/>
        </w:tabs>
        <w:spacing w:line="276" w:lineRule="auto"/>
        <w:rPr>
          <w:rFonts w:ascii="Calibri" w:eastAsia="Calibri" w:hAnsi="Calibri"/>
        </w:rPr>
      </w:pPr>
    </w:p>
    <w:p w14:paraId="35A5238A" w14:textId="77777777" w:rsidR="00FD77FC" w:rsidRDefault="00FD77FC" w:rsidP="00FD77FC">
      <w:pPr>
        <w:tabs>
          <w:tab w:val="left" w:pos="2706"/>
        </w:tabs>
        <w:spacing w:line="276" w:lineRule="auto"/>
        <w:rPr>
          <w:rFonts w:ascii="Calibri" w:eastAsia="Calibri" w:hAnsi="Calibr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80"/>
        <w:gridCol w:w="868"/>
        <w:gridCol w:w="4416"/>
        <w:gridCol w:w="425"/>
        <w:gridCol w:w="1701"/>
      </w:tblGrid>
      <w:tr w:rsidR="00E71B2C" w:rsidRPr="00E71B2C" w14:paraId="6D7450AD" w14:textId="18DDEDEB" w:rsidTr="00F979C4">
        <w:trPr>
          <w:trHeight w:val="730"/>
        </w:trPr>
        <w:tc>
          <w:tcPr>
            <w:tcW w:w="1191" w:type="dxa"/>
            <w:shd w:val="clear" w:color="auto" w:fill="FFFFFF"/>
            <w:tcMar>
              <w:left w:w="65" w:type="dxa"/>
            </w:tcMar>
            <w:vAlign w:val="center"/>
          </w:tcPr>
          <w:p w14:paraId="1B514019" w14:textId="4AD920AA" w:rsidR="00E71B2C" w:rsidRPr="00E71B2C" w:rsidRDefault="00E71B2C" w:rsidP="00FD77FC">
            <w:pPr>
              <w:snapToGrid w:val="0"/>
              <w:ind w:left="425" w:hanging="425"/>
              <w:contextualSpacing/>
              <w:jc w:val="center"/>
              <w:rPr>
                <w:rFonts w:ascii="Bembo Std" w:eastAsia="Arial Unicode MS" w:hAnsi="Bembo Std" w:cs="Arial"/>
                <w:b/>
                <w:szCs w:val="22"/>
                <w:lang w:eastAsia="zh-CN" w:bidi="hi-IN"/>
              </w:rPr>
            </w:pPr>
            <w:r w:rsidRPr="00E71B2C">
              <w:rPr>
                <w:szCs w:val="22"/>
              </w:rPr>
              <w:br w:type="page"/>
            </w:r>
            <w:r w:rsidRPr="00E71B2C">
              <w:rPr>
                <w:rFonts w:ascii="Bembo Std" w:hAnsi="Bembo Std" w:cs="Arial"/>
                <w:b/>
                <w:bCs/>
                <w:szCs w:val="22"/>
              </w:rPr>
              <w:br w:type="page"/>
            </w:r>
            <w:r w:rsidRPr="00E71B2C">
              <w:rPr>
                <w:rFonts w:ascii="Bembo Std" w:hAnsi="Bembo Std" w:cs="Arial"/>
                <w:b/>
                <w:szCs w:val="22"/>
                <w:u w:val="single"/>
              </w:rPr>
              <w:br w:type="page"/>
            </w:r>
            <w:r w:rsidRPr="00E71B2C">
              <w:rPr>
                <w:rFonts w:ascii="Bembo Std" w:hAnsi="Bembo Std" w:cs="Arial"/>
                <w:b/>
                <w:szCs w:val="22"/>
              </w:rPr>
              <w:t>ARTÍCULO</w:t>
            </w:r>
          </w:p>
        </w:tc>
        <w:tc>
          <w:tcPr>
            <w:tcW w:w="1180" w:type="dxa"/>
            <w:shd w:val="clear" w:color="auto" w:fill="FFFFFF"/>
            <w:tcMar>
              <w:left w:w="65" w:type="dxa"/>
            </w:tcMar>
            <w:vAlign w:val="center"/>
          </w:tcPr>
          <w:p w14:paraId="1714C631" w14:textId="77777777" w:rsidR="00E71B2C" w:rsidRPr="00E71B2C" w:rsidRDefault="00E71B2C"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szCs w:val="22"/>
                <w:lang w:eastAsia="zh-CN" w:bidi="hi-IN"/>
              </w:rPr>
            </w:pPr>
            <w:r w:rsidRPr="00E71B2C">
              <w:rPr>
                <w:rFonts w:ascii="Bembo Std" w:eastAsia="Arial Unicode MS" w:hAnsi="Bembo Std" w:cs="Arial"/>
                <w:b/>
                <w:szCs w:val="22"/>
                <w:lang w:eastAsia="zh-CN" w:bidi="hi-IN"/>
              </w:rPr>
              <w:t>CÓDIGO</w:t>
            </w:r>
          </w:p>
          <w:p w14:paraId="130407BE" w14:textId="77777777" w:rsidR="00E71B2C" w:rsidRPr="00E71B2C" w:rsidRDefault="00E71B2C"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szCs w:val="22"/>
                <w:lang w:eastAsia="zh-CN" w:bidi="hi-IN"/>
              </w:rPr>
            </w:pPr>
            <w:r w:rsidRPr="00E71B2C">
              <w:rPr>
                <w:rFonts w:ascii="Bembo Std" w:eastAsia="Arial Unicode MS" w:hAnsi="Bembo Std" w:cs="Arial"/>
                <w:b/>
                <w:szCs w:val="22"/>
                <w:lang w:eastAsia="zh-CN" w:bidi="hi-IN"/>
              </w:rPr>
              <w:t>MINSAL</w:t>
            </w:r>
          </w:p>
        </w:tc>
        <w:tc>
          <w:tcPr>
            <w:tcW w:w="5709" w:type="dxa"/>
            <w:gridSpan w:val="3"/>
            <w:shd w:val="clear" w:color="auto" w:fill="FFFFFF"/>
            <w:tcMar>
              <w:left w:w="65" w:type="dxa"/>
            </w:tcMar>
            <w:vAlign w:val="center"/>
          </w:tcPr>
          <w:p w14:paraId="160E0920" w14:textId="77777777" w:rsidR="00E71B2C" w:rsidRPr="00E71B2C" w:rsidRDefault="00E71B2C"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szCs w:val="22"/>
                <w:lang w:eastAsia="zh-CN" w:bidi="hi-IN"/>
              </w:rPr>
            </w:pPr>
            <w:r w:rsidRPr="00E71B2C">
              <w:rPr>
                <w:rFonts w:ascii="Bembo Std" w:eastAsia="Arial Unicode MS" w:hAnsi="Bembo Std" w:cs="Arial"/>
                <w:b/>
                <w:szCs w:val="22"/>
                <w:lang w:eastAsia="zh-CN" w:bidi="hi-IN"/>
              </w:rPr>
              <w:t>NOMBRE</w:t>
            </w:r>
          </w:p>
        </w:tc>
        <w:tc>
          <w:tcPr>
            <w:tcW w:w="1701" w:type="dxa"/>
            <w:shd w:val="clear" w:color="auto" w:fill="FFFFFF"/>
            <w:vAlign w:val="center"/>
          </w:tcPr>
          <w:p w14:paraId="14FD12D6" w14:textId="5B43F4F7" w:rsidR="00E71B2C" w:rsidRPr="00E71B2C" w:rsidRDefault="00E71B2C" w:rsidP="00FD77FC">
            <w:pPr>
              <w:widowControl w:val="0"/>
              <w:tabs>
                <w:tab w:val="left" w:pos="709"/>
              </w:tabs>
              <w:suppressAutoHyphens/>
              <w:contextualSpacing/>
              <w:jc w:val="center"/>
              <w:rPr>
                <w:rFonts w:ascii="Bembo Std" w:eastAsia="Arial Unicode MS" w:hAnsi="Bembo Std" w:cs="Arial"/>
                <w:b/>
                <w:szCs w:val="22"/>
                <w:lang w:eastAsia="zh-CN" w:bidi="hi-IN"/>
              </w:rPr>
            </w:pPr>
            <w:r w:rsidRPr="00E71B2C">
              <w:rPr>
                <w:rFonts w:ascii="Bembo Std" w:eastAsia="Arial Unicode MS" w:hAnsi="Bembo Std" w:cs="Arial"/>
                <w:b/>
                <w:szCs w:val="22"/>
                <w:lang w:eastAsia="zh-CN" w:bidi="hi-IN"/>
              </w:rPr>
              <w:t>CANTIDAD</w:t>
            </w:r>
          </w:p>
        </w:tc>
      </w:tr>
      <w:tr w:rsidR="00E71B2C" w:rsidRPr="00E71B2C" w14:paraId="78A3EC94" w14:textId="4BC853A3" w:rsidTr="00F979C4">
        <w:trPr>
          <w:trHeight w:val="500"/>
        </w:trPr>
        <w:tc>
          <w:tcPr>
            <w:tcW w:w="1191" w:type="dxa"/>
            <w:shd w:val="clear" w:color="auto" w:fill="FFFFFF"/>
            <w:tcMar>
              <w:left w:w="65" w:type="dxa"/>
            </w:tcMar>
            <w:vAlign w:val="center"/>
          </w:tcPr>
          <w:p w14:paraId="2247EDFE" w14:textId="77777777" w:rsidR="00E71B2C" w:rsidRPr="00E71B2C" w:rsidRDefault="00E71B2C" w:rsidP="00FD77FC">
            <w:pPr>
              <w:widowControl w:val="0"/>
              <w:tabs>
                <w:tab w:val="left" w:pos="709"/>
              </w:tabs>
              <w:suppressAutoHyphens/>
              <w:ind w:left="425" w:hanging="425"/>
              <w:contextualSpacing/>
              <w:jc w:val="center"/>
              <w:rPr>
                <w:rFonts w:ascii="Bembo Std" w:eastAsia="Arial Unicode MS" w:hAnsi="Bembo Std" w:cs="Arial"/>
                <w:b/>
                <w:szCs w:val="22"/>
                <w:lang w:eastAsia="zh-CN" w:bidi="hi-IN"/>
              </w:rPr>
            </w:pPr>
            <w:r w:rsidRPr="00E71B2C">
              <w:rPr>
                <w:rFonts w:ascii="Bembo Std" w:eastAsia="Arial Unicode MS" w:hAnsi="Bembo Std" w:cs="Arial"/>
                <w:b/>
                <w:szCs w:val="22"/>
                <w:lang w:eastAsia="zh-CN" w:bidi="hi-IN"/>
              </w:rPr>
              <w:t>10</w:t>
            </w:r>
          </w:p>
        </w:tc>
        <w:tc>
          <w:tcPr>
            <w:tcW w:w="1180" w:type="dxa"/>
            <w:shd w:val="clear" w:color="auto" w:fill="FFFFFF"/>
            <w:tcMar>
              <w:left w:w="65" w:type="dxa"/>
            </w:tcMar>
            <w:vAlign w:val="center"/>
          </w:tcPr>
          <w:p w14:paraId="3C81E78A" w14:textId="77777777" w:rsidR="00E71B2C" w:rsidRPr="00E71B2C" w:rsidRDefault="00E71B2C" w:rsidP="00FD77FC">
            <w:pPr>
              <w:widowControl w:val="0"/>
              <w:tabs>
                <w:tab w:val="left" w:pos="709"/>
              </w:tabs>
              <w:suppressAutoHyphens/>
              <w:ind w:left="425" w:hanging="425"/>
              <w:contextualSpacing/>
              <w:jc w:val="center"/>
              <w:rPr>
                <w:rFonts w:ascii="Bembo Std" w:eastAsia="Arial Unicode MS" w:hAnsi="Bembo Std" w:cs="Arial"/>
                <w:b/>
                <w:szCs w:val="22"/>
                <w:lang w:eastAsia="zh-CN" w:bidi="hi-IN"/>
              </w:rPr>
            </w:pPr>
            <w:r w:rsidRPr="00E71B2C">
              <w:rPr>
                <w:rFonts w:ascii="Bembo Std" w:eastAsia="Arial Unicode MS" w:hAnsi="Bembo Std" w:cs="Arial"/>
                <w:b/>
                <w:szCs w:val="22"/>
                <w:lang w:eastAsia="zh-CN" w:bidi="hi-IN"/>
              </w:rPr>
              <w:t>60302375</w:t>
            </w:r>
          </w:p>
        </w:tc>
        <w:tc>
          <w:tcPr>
            <w:tcW w:w="5709" w:type="dxa"/>
            <w:gridSpan w:val="3"/>
            <w:shd w:val="clear" w:color="auto" w:fill="FFFFFF"/>
            <w:tcMar>
              <w:left w:w="65" w:type="dxa"/>
            </w:tcMar>
            <w:vAlign w:val="center"/>
          </w:tcPr>
          <w:p w14:paraId="32A02FE1" w14:textId="77777777" w:rsidR="00E71B2C" w:rsidRPr="00E71B2C" w:rsidRDefault="00E71B2C" w:rsidP="00FD77FC">
            <w:pPr>
              <w:widowControl w:val="0"/>
              <w:tabs>
                <w:tab w:val="left" w:pos="709"/>
              </w:tabs>
              <w:suppressAutoHyphens/>
              <w:contextualSpacing/>
              <w:jc w:val="center"/>
              <w:rPr>
                <w:rFonts w:ascii="Bembo Std" w:eastAsia="Arial Unicode MS" w:hAnsi="Bembo Std" w:cs="Arial"/>
                <w:b/>
                <w:szCs w:val="22"/>
                <w:lang w:eastAsia="zh-CN" w:bidi="hi-IN"/>
              </w:rPr>
            </w:pPr>
            <w:r w:rsidRPr="00E71B2C">
              <w:rPr>
                <w:rFonts w:ascii="Bembo Std" w:eastAsia="Arial Unicode MS" w:hAnsi="Bembo Std" w:cs="Arial"/>
                <w:b/>
                <w:szCs w:val="22"/>
                <w:lang w:eastAsia="zh-CN" w:bidi="hi-IN"/>
              </w:rPr>
              <w:t>LÁMPARA DE MANO PARA EXAMEN</w:t>
            </w:r>
          </w:p>
        </w:tc>
        <w:tc>
          <w:tcPr>
            <w:tcW w:w="1701" w:type="dxa"/>
            <w:shd w:val="clear" w:color="auto" w:fill="FFFFFF"/>
            <w:vAlign w:val="center"/>
          </w:tcPr>
          <w:p w14:paraId="5F3D8162" w14:textId="4599817F" w:rsidR="00E71B2C" w:rsidRPr="00E71B2C" w:rsidRDefault="00E71B2C" w:rsidP="00FD77FC">
            <w:pPr>
              <w:widowControl w:val="0"/>
              <w:tabs>
                <w:tab w:val="left" w:pos="709"/>
              </w:tabs>
              <w:suppressAutoHyphens/>
              <w:contextualSpacing/>
              <w:jc w:val="center"/>
              <w:rPr>
                <w:rFonts w:ascii="Bembo Std" w:eastAsia="Arial Unicode MS" w:hAnsi="Bembo Std" w:cs="Arial"/>
                <w:b/>
                <w:szCs w:val="22"/>
                <w:lang w:eastAsia="zh-CN" w:bidi="hi-IN"/>
              </w:rPr>
            </w:pPr>
            <w:r w:rsidRPr="00E71B2C">
              <w:rPr>
                <w:rFonts w:ascii="Bembo Std" w:eastAsia="Arial Unicode MS" w:hAnsi="Bembo Std" w:cs="Arial"/>
                <w:b/>
                <w:szCs w:val="22"/>
                <w:lang w:eastAsia="zh-CN" w:bidi="hi-IN"/>
              </w:rPr>
              <w:t>12</w:t>
            </w:r>
          </w:p>
        </w:tc>
      </w:tr>
      <w:tr w:rsidR="00E71B2C" w:rsidRPr="00E71B2C" w14:paraId="3C8D8DD3" w14:textId="55997F64" w:rsidTr="00F979C4">
        <w:tc>
          <w:tcPr>
            <w:tcW w:w="3239" w:type="dxa"/>
            <w:gridSpan w:val="3"/>
            <w:vAlign w:val="center"/>
          </w:tcPr>
          <w:p w14:paraId="43B7F548" w14:textId="77777777" w:rsidR="00E71B2C" w:rsidRPr="00E71B2C" w:rsidRDefault="00E71B2C" w:rsidP="00FD77FC">
            <w:pPr>
              <w:ind w:left="425" w:right="-107" w:hanging="425"/>
              <w:rPr>
                <w:rFonts w:ascii="Bembo Std" w:eastAsia="Calibri" w:hAnsi="Bembo Std" w:cs="Arial"/>
                <w:b/>
                <w:szCs w:val="22"/>
              </w:rPr>
            </w:pPr>
            <w:r w:rsidRPr="00E71B2C">
              <w:rPr>
                <w:rFonts w:ascii="Bembo Std" w:eastAsia="Calibri" w:hAnsi="Bembo Std" w:cs="Arial"/>
                <w:b/>
                <w:szCs w:val="22"/>
              </w:rPr>
              <w:t>Tipo de equipo</w:t>
            </w:r>
          </w:p>
        </w:tc>
        <w:tc>
          <w:tcPr>
            <w:tcW w:w="4416" w:type="dxa"/>
            <w:vAlign w:val="center"/>
          </w:tcPr>
          <w:p w14:paraId="0349AD64" w14:textId="77777777" w:rsidR="00E71B2C" w:rsidRPr="00E71B2C" w:rsidRDefault="00E71B2C" w:rsidP="00FD77FC">
            <w:pPr>
              <w:widowControl w:val="0"/>
              <w:tabs>
                <w:tab w:val="left" w:pos="603"/>
                <w:tab w:val="left" w:pos="709"/>
              </w:tabs>
              <w:suppressAutoHyphens/>
              <w:ind w:right="-192"/>
              <w:rPr>
                <w:rFonts w:ascii="Bembo Std" w:eastAsia="Calibri" w:hAnsi="Bembo Std" w:cs="Arial"/>
                <w:b/>
                <w:szCs w:val="22"/>
              </w:rPr>
            </w:pPr>
            <w:r w:rsidRPr="00E71B2C">
              <w:rPr>
                <w:rFonts w:ascii="Bembo Std" w:eastAsia="Calibri" w:hAnsi="Bembo Std" w:cs="Arial"/>
                <w:b/>
                <w:szCs w:val="22"/>
              </w:rPr>
              <w:t>EQUIPO MÉDICO</w:t>
            </w:r>
          </w:p>
        </w:tc>
        <w:tc>
          <w:tcPr>
            <w:tcW w:w="2126" w:type="dxa"/>
            <w:gridSpan w:val="2"/>
          </w:tcPr>
          <w:p w14:paraId="7CB903A7" w14:textId="35480D55" w:rsidR="00E71B2C" w:rsidRPr="00E71B2C" w:rsidRDefault="00F979C4" w:rsidP="00F979C4">
            <w:pPr>
              <w:widowControl w:val="0"/>
              <w:tabs>
                <w:tab w:val="left" w:pos="603"/>
                <w:tab w:val="left" w:pos="709"/>
              </w:tabs>
              <w:suppressAutoHyphens/>
              <w:jc w:val="center"/>
              <w:rPr>
                <w:rFonts w:ascii="Bembo Std" w:eastAsia="Calibri" w:hAnsi="Bembo Std" w:cs="Arial"/>
                <w:b/>
                <w:szCs w:val="22"/>
              </w:rPr>
            </w:pPr>
            <w:r w:rsidRPr="00AA369C">
              <w:rPr>
                <w:rFonts w:ascii="Bembo Std" w:eastAsia="Calibri" w:hAnsi="Bembo Std" w:cs="Arial"/>
                <w:b/>
                <w:sz w:val="18"/>
                <w:szCs w:val="22"/>
              </w:rPr>
              <w:t>ESPECIFICACIONES TÉCNICAS OFERTADAS</w:t>
            </w:r>
          </w:p>
        </w:tc>
      </w:tr>
      <w:tr w:rsidR="00F979C4" w:rsidRPr="00E71B2C" w14:paraId="5314DA4B" w14:textId="60CE2630" w:rsidTr="00F979C4">
        <w:tc>
          <w:tcPr>
            <w:tcW w:w="7655" w:type="dxa"/>
            <w:gridSpan w:val="4"/>
            <w:vMerge w:val="restart"/>
            <w:vAlign w:val="center"/>
          </w:tcPr>
          <w:p w14:paraId="1D86AFD9" w14:textId="77777777" w:rsidR="00F979C4" w:rsidRPr="00E71B2C" w:rsidRDefault="00F979C4" w:rsidP="00F979C4">
            <w:pPr>
              <w:widowControl w:val="0"/>
              <w:tabs>
                <w:tab w:val="left" w:pos="603"/>
                <w:tab w:val="left" w:pos="709"/>
              </w:tabs>
              <w:suppressAutoHyphens/>
              <w:ind w:left="425" w:right="-192" w:hanging="425"/>
              <w:rPr>
                <w:rFonts w:ascii="Bembo Std" w:eastAsia="Calibri" w:hAnsi="Bembo Std" w:cs="Arial"/>
                <w:b/>
                <w:szCs w:val="22"/>
              </w:rPr>
            </w:pPr>
            <w:r w:rsidRPr="00E71B2C">
              <w:rPr>
                <w:rFonts w:ascii="Bembo Std" w:eastAsia="Calibri" w:hAnsi="Bembo Std" w:cs="Arial"/>
                <w:b/>
                <w:szCs w:val="22"/>
              </w:rPr>
              <w:t>DESCRIPCIÓN Y CARACTERÍSTICAS TÉCNICAS</w:t>
            </w:r>
          </w:p>
        </w:tc>
        <w:tc>
          <w:tcPr>
            <w:tcW w:w="2126" w:type="dxa"/>
            <w:gridSpan w:val="2"/>
          </w:tcPr>
          <w:p w14:paraId="5F9BD77A" w14:textId="563DDEFB" w:rsidR="00F979C4" w:rsidRPr="00E71B2C" w:rsidRDefault="00F979C4" w:rsidP="00F979C4">
            <w:pPr>
              <w:widowControl w:val="0"/>
              <w:tabs>
                <w:tab w:val="left" w:pos="603"/>
                <w:tab w:val="left" w:pos="709"/>
              </w:tabs>
              <w:suppressAutoHyphens/>
              <w:ind w:left="425" w:right="-192" w:hanging="425"/>
              <w:rPr>
                <w:rFonts w:ascii="Bembo Std" w:eastAsia="Calibri" w:hAnsi="Bembo Std" w:cs="Arial"/>
                <w:b/>
                <w:szCs w:val="22"/>
              </w:rPr>
            </w:pPr>
            <w:r w:rsidRPr="00AA369C">
              <w:rPr>
                <w:rFonts w:ascii="Bembo Std" w:eastAsia="Calibri" w:hAnsi="Bembo Std" w:cs="Arial"/>
                <w:color w:val="0070C0"/>
                <w:sz w:val="20"/>
                <w:szCs w:val="22"/>
              </w:rPr>
              <w:t>Marca:</w:t>
            </w:r>
          </w:p>
        </w:tc>
      </w:tr>
      <w:tr w:rsidR="00F979C4" w:rsidRPr="00E71B2C" w14:paraId="6986C4CB" w14:textId="77777777" w:rsidTr="00F979C4">
        <w:tc>
          <w:tcPr>
            <w:tcW w:w="7655" w:type="dxa"/>
            <w:gridSpan w:val="4"/>
            <w:vMerge/>
            <w:vAlign w:val="center"/>
          </w:tcPr>
          <w:p w14:paraId="0CFA83D2" w14:textId="77777777" w:rsidR="00F979C4" w:rsidRPr="00E71B2C" w:rsidRDefault="00F979C4" w:rsidP="00F979C4">
            <w:pPr>
              <w:widowControl w:val="0"/>
              <w:tabs>
                <w:tab w:val="left" w:pos="603"/>
                <w:tab w:val="left" w:pos="709"/>
              </w:tabs>
              <w:suppressAutoHyphens/>
              <w:ind w:left="425" w:right="-192" w:hanging="425"/>
              <w:rPr>
                <w:rFonts w:ascii="Bembo Std" w:eastAsia="Calibri" w:hAnsi="Bembo Std" w:cs="Arial"/>
                <w:b/>
                <w:szCs w:val="22"/>
              </w:rPr>
            </w:pPr>
          </w:p>
        </w:tc>
        <w:tc>
          <w:tcPr>
            <w:tcW w:w="2126" w:type="dxa"/>
            <w:gridSpan w:val="2"/>
          </w:tcPr>
          <w:p w14:paraId="019FC64A" w14:textId="1EA01CE0" w:rsidR="00F979C4" w:rsidRPr="00E71B2C" w:rsidRDefault="00F979C4" w:rsidP="00F979C4">
            <w:pPr>
              <w:widowControl w:val="0"/>
              <w:tabs>
                <w:tab w:val="left" w:pos="603"/>
                <w:tab w:val="left" w:pos="709"/>
              </w:tabs>
              <w:suppressAutoHyphens/>
              <w:ind w:left="425" w:right="64" w:hanging="425"/>
              <w:rPr>
                <w:rFonts w:ascii="Bembo Std" w:eastAsia="Calibri" w:hAnsi="Bembo Std" w:cs="Arial"/>
                <w:b/>
                <w:szCs w:val="22"/>
              </w:rPr>
            </w:pPr>
            <w:r w:rsidRPr="00AA369C">
              <w:rPr>
                <w:rFonts w:ascii="Bembo Std" w:eastAsia="Calibri" w:hAnsi="Bembo Std" w:cs="Arial"/>
                <w:color w:val="0070C0"/>
                <w:sz w:val="20"/>
                <w:szCs w:val="22"/>
              </w:rPr>
              <w:t>Modelo:</w:t>
            </w:r>
          </w:p>
        </w:tc>
      </w:tr>
      <w:tr w:rsidR="00F979C4" w:rsidRPr="00E71B2C" w14:paraId="1FDCA8DB" w14:textId="77777777" w:rsidTr="00F979C4">
        <w:tc>
          <w:tcPr>
            <w:tcW w:w="7655" w:type="dxa"/>
            <w:gridSpan w:val="4"/>
            <w:vMerge/>
            <w:vAlign w:val="center"/>
          </w:tcPr>
          <w:p w14:paraId="23C8FABF" w14:textId="77777777" w:rsidR="00F979C4" w:rsidRPr="00E71B2C" w:rsidRDefault="00F979C4" w:rsidP="00F979C4">
            <w:pPr>
              <w:widowControl w:val="0"/>
              <w:tabs>
                <w:tab w:val="left" w:pos="603"/>
                <w:tab w:val="left" w:pos="709"/>
              </w:tabs>
              <w:suppressAutoHyphens/>
              <w:ind w:left="425" w:right="-192" w:hanging="425"/>
              <w:rPr>
                <w:rFonts w:ascii="Bembo Std" w:eastAsia="Calibri" w:hAnsi="Bembo Std" w:cs="Arial"/>
                <w:b/>
                <w:szCs w:val="22"/>
              </w:rPr>
            </w:pPr>
          </w:p>
        </w:tc>
        <w:tc>
          <w:tcPr>
            <w:tcW w:w="2126" w:type="dxa"/>
            <w:gridSpan w:val="2"/>
          </w:tcPr>
          <w:p w14:paraId="7048471A" w14:textId="7F80811B" w:rsidR="00F979C4" w:rsidRPr="00E71B2C" w:rsidRDefault="00F979C4" w:rsidP="00F979C4">
            <w:pPr>
              <w:widowControl w:val="0"/>
              <w:tabs>
                <w:tab w:val="left" w:pos="603"/>
                <w:tab w:val="left" w:pos="709"/>
              </w:tabs>
              <w:suppressAutoHyphens/>
              <w:ind w:left="425" w:right="-192" w:hanging="425"/>
              <w:rPr>
                <w:rFonts w:ascii="Bembo Std" w:eastAsia="Calibri" w:hAnsi="Bembo Std" w:cs="Arial"/>
                <w:b/>
                <w:szCs w:val="22"/>
              </w:rPr>
            </w:pPr>
            <w:r w:rsidRPr="00AA369C">
              <w:rPr>
                <w:rFonts w:ascii="Bembo Std" w:eastAsia="Calibri" w:hAnsi="Bembo Std" w:cs="Arial"/>
                <w:color w:val="0070C0"/>
                <w:sz w:val="20"/>
                <w:szCs w:val="22"/>
              </w:rPr>
              <w:t>País de origen:</w:t>
            </w:r>
          </w:p>
        </w:tc>
      </w:tr>
      <w:tr w:rsidR="00E71B2C" w:rsidRPr="00E71B2C" w14:paraId="6A4C3200" w14:textId="78A64D91" w:rsidTr="00F979C4">
        <w:trPr>
          <w:trHeight w:val="782"/>
        </w:trPr>
        <w:tc>
          <w:tcPr>
            <w:tcW w:w="7655" w:type="dxa"/>
            <w:gridSpan w:val="4"/>
            <w:vAlign w:val="center"/>
          </w:tcPr>
          <w:p w14:paraId="62074D81" w14:textId="77777777" w:rsidR="00E71B2C" w:rsidRPr="00E71B2C" w:rsidRDefault="00E71B2C" w:rsidP="003774A6">
            <w:pPr>
              <w:numPr>
                <w:ilvl w:val="1"/>
                <w:numId w:val="77"/>
              </w:numPr>
              <w:autoSpaceDE w:val="0"/>
              <w:autoSpaceDN w:val="0"/>
              <w:adjustRightInd w:val="0"/>
              <w:spacing w:line="276" w:lineRule="auto"/>
              <w:contextualSpacing/>
              <w:jc w:val="both"/>
              <w:rPr>
                <w:rFonts w:ascii="Bembo Std" w:hAnsi="Bembo Std" w:cs="Arial"/>
                <w:szCs w:val="22"/>
              </w:rPr>
            </w:pPr>
            <w:r w:rsidRPr="00E71B2C">
              <w:rPr>
                <w:rFonts w:ascii="Bembo Std" w:hAnsi="Bembo Std" w:cs="Arial"/>
                <w:szCs w:val="22"/>
              </w:rPr>
              <w:t>Lámpara de mano de tamaño pequeño de bolsillo.</w:t>
            </w:r>
          </w:p>
          <w:p w14:paraId="4D353B09" w14:textId="77777777" w:rsidR="00E71B2C" w:rsidRPr="00E71B2C" w:rsidRDefault="00E71B2C" w:rsidP="003774A6">
            <w:pPr>
              <w:numPr>
                <w:ilvl w:val="1"/>
                <w:numId w:val="77"/>
              </w:numPr>
              <w:autoSpaceDE w:val="0"/>
              <w:autoSpaceDN w:val="0"/>
              <w:adjustRightInd w:val="0"/>
              <w:spacing w:line="276" w:lineRule="auto"/>
              <w:contextualSpacing/>
              <w:jc w:val="both"/>
              <w:rPr>
                <w:rFonts w:ascii="Bembo Std" w:hAnsi="Bembo Std" w:cs="Arial"/>
                <w:szCs w:val="22"/>
              </w:rPr>
            </w:pPr>
            <w:r w:rsidRPr="00E71B2C">
              <w:rPr>
                <w:rFonts w:ascii="Bembo Std" w:hAnsi="Bembo Std" w:cs="Arial"/>
                <w:szCs w:val="22"/>
              </w:rPr>
              <w:t>Aproximadamente 5 pulgadas de largo y media pulgada de diámetro.</w:t>
            </w:r>
          </w:p>
          <w:p w14:paraId="0E2694B3" w14:textId="77777777" w:rsidR="00E71B2C" w:rsidRPr="00E71B2C" w:rsidRDefault="00E71B2C" w:rsidP="003774A6">
            <w:pPr>
              <w:numPr>
                <w:ilvl w:val="1"/>
                <w:numId w:val="77"/>
              </w:numPr>
              <w:autoSpaceDE w:val="0"/>
              <w:autoSpaceDN w:val="0"/>
              <w:adjustRightInd w:val="0"/>
              <w:spacing w:line="276" w:lineRule="auto"/>
              <w:contextualSpacing/>
              <w:jc w:val="both"/>
              <w:rPr>
                <w:rFonts w:ascii="Bembo Std" w:hAnsi="Bembo Std" w:cs="Arial"/>
                <w:szCs w:val="22"/>
              </w:rPr>
            </w:pPr>
            <w:r w:rsidRPr="00E71B2C">
              <w:rPr>
                <w:rFonts w:ascii="Bembo Std" w:hAnsi="Bembo Std" w:cs="Arial"/>
                <w:szCs w:val="22"/>
              </w:rPr>
              <w:t>Luz tipo LED</w:t>
            </w:r>
          </w:p>
          <w:p w14:paraId="792354FD" w14:textId="77777777" w:rsidR="00E71B2C" w:rsidRPr="00E71B2C" w:rsidRDefault="00E71B2C" w:rsidP="003774A6">
            <w:pPr>
              <w:numPr>
                <w:ilvl w:val="1"/>
                <w:numId w:val="77"/>
              </w:numPr>
              <w:autoSpaceDE w:val="0"/>
              <w:autoSpaceDN w:val="0"/>
              <w:adjustRightInd w:val="0"/>
              <w:spacing w:line="276" w:lineRule="auto"/>
              <w:contextualSpacing/>
              <w:jc w:val="both"/>
              <w:rPr>
                <w:rFonts w:ascii="Bembo Std" w:eastAsia="Arial Unicode MS" w:hAnsi="Bembo Std" w:cs="Arial"/>
                <w:color w:val="00000A"/>
                <w:szCs w:val="22"/>
                <w:lang w:eastAsia="zh-CN" w:bidi="hi-IN"/>
              </w:rPr>
            </w:pPr>
            <w:r w:rsidRPr="00E71B2C">
              <w:rPr>
                <w:rFonts w:ascii="Bembo Std" w:hAnsi="Bembo Std" w:cs="Arial"/>
                <w:szCs w:val="22"/>
              </w:rPr>
              <w:t>Con baterías recargables incluidas</w:t>
            </w:r>
            <w:r w:rsidRPr="00E71B2C">
              <w:rPr>
                <w:rFonts w:ascii="Bembo Std" w:eastAsia="Arial Unicode MS" w:hAnsi="Bembo Std" w:cs="Arial"/>
                <w:color w:val="00000A"/>
                <w:szCs w:val="22"/>
                <w:lang w:eastAsia="zh-CN" w:bidi="hi-IN"/>
              </w:rPr>
              <w:t>.</w:t>
            </w:r>
          </w:p>
          <w:p w14:paraId="5B80766E" w14:textId="77777777" w:rsidR="00E71B2C" w:rsidRPr="00E71B2C" w:rsidRDefault="00E71B2C" w:rsidP="003774A6">
            <w:pPr>
              <w:numPr>
                <w:ilvl w:val="1"/>
                <w:numId w:val="77"/>
              </w:numPr>
              <w:autoSpaceDE w:val="0"/>
              <w:autoSpaceDN w:val="0"/>
              <w:adjustRightInd w:val="0"/>
              <w:spacing w:line="276" w:lineRule="auto"/>
              <w:contextualSpacing/>
              <w:jc w:val="both"/>
              <w:rPr>
                <w:rFonts w:ascii="Bembo Std" w:eastAsia="Arial Unicode MS" w:hAnsi="Bembo Std" w:cs="Arial"/>
                <w:color w:val="00000A"/>
                <w:szCs w:val="22"/>
                <w:lang w:eastAsia="zh-CN" w:bidi="hi-IN"/>
              </w:rPr>
            </w:pPr>
            <w:r w:rsidRPr="00E71B2C">
              <w:rPr>
                <w:rFonts w:ascii="Bembo Std" w:eastAsia="Arial Unicode MS" w:hAnsi="Bembo Std" w:cs="Arial"/>
                <w:color w:val="00000A"/>
                <w:szCs w:val="22"/>
                <w:lang w:eastAsia="zh-CN" w:bidi="hi-IN"/>
              </w:rPr>
              <w:t>Deberá permitir el reemplazo de baterías recargables.</w:t>
            </w:r>
          </w:p>
        </w:tc>
        <w:tc>
          <w:tcPr>
            <w:tcW w:w="2126" w:type="dxa"/>
            <w:gridSpan w:val="2"/>
          </w:tcPr>
          <w:p w14:paraId="1EFAA33F" w14:textId="77777777" w:rsidR="00E71B2C" w:rsidRPr="00E71B2C" w:rsidRDefault="00E71B2C" w:rsidP="00F979C4">
            <w:pPr>
              <w:autoSpaceDE w:val="0"/>
              <w:autoSpaceDN w:val="0"/>
              <w:adjustRightInd w:val="0"/>
              <w:spacing w:line="276" w:lineRule="auto"/>
              <w:contextualSpacing/>
              <w:jc w:val="both"/>
              <w:rPr>
                <w:rFonts w:ascii="Bembo Std" w:hAnsi="Bembo Std" w:cs="Arial"/>
                <w:szCs w:val="22"/>
              </w:rPr>
            </w:pPr>
          </w:p>
        </w:tc>
      </w:tr>
      <w:tr w:rsidR="00E71B2C" w:rsidRPr="00E71B2C" w14:paraId="5E40A474" w14:textId="10556D33" w:rsidTr="00F979C4">
        <w:tc>
          <w:tcPr>
            <w:tcW w:w="7655" w:type="dxa"/>
            <w:gridSpan w:val="4"/>
          </w:tcPr>
          <w:p w14:paraId="08271441" w14:textId="77777777" w:rsidR="00E71B2C" w:rsidRPr="00E71B2C" w:rsidRDefault="00E71B2C" w:rsidP="00FD77FC">
            <w:pPr>
              <w:contextualSpacing/>
              <w:jc w:val="both"/>
              <w:rPr>
                <w:rFonts w:ascii="Bembo Std" w:eastAsia="Calibri" w:hAnsi="Bembo Std" w:cs="Arial"/>
                <w:b/>
                <w:szCs w:val="22"/>
              </w:rPr>
            </w:pPr>
            <w:r w:rsidRPr="00E71B2C">
              <w:rPr>
                <w:rFonts w:ascii="Bembo Std" w:eastAsia="Calibri" w:hAnsi="Bembo Std" w:cs="Arial"/>
                <w:b/>
                <w:szCs w:val="22"/>
              </w:rPr>
              <w:t>CARACTERÍSTICAS ELÉCTRICAS Y MECÁNICAS</w:t>
            </w:r>
          </w:p>
        </w:tc>
        <w:tc>
          <w:tcPr>
            <w:tcW w:w="2126" w:type="dxa"/>
            <w:gridSpan w:val="2"/>
          </w:tcPr>
          <w:p w14:paraId="384AF1AE" w14:textId="77777777" w:rsidR="00E71B2C" w:rsidRPr="00E71B2C" w:rsidRDefault="00E71B2C" w:rsidP="00FD77FC">
            <w:pPr>
              <w:contextualSpacing/>
              <w:jc w:val="both"/>
              <w:rPr>
                <w:rFonts w:ascii="Bembo Std" w:eastAsia="Calibri" w:hAnsi="Bembo Std" w:cs="Arial"/>
                <w:b/>
                <w:szCs w:val="22"/>
              </w:rPr>
            </w:pPr>
          </w:p>
        </w:tc>
      </w:tr>
      <w:tr w:rsidR="00E71B2C" w:rsidRPr="00E71B2C" w14:paraId="34B2301C" w14:textId="2E2663DF" w:rsidTr="00F979C4">
        <w:tc>
          <w:tcPr>
            <w:tcW w:w="7655" w:type="dxa"/>
            <w:gridSpan w:val="4"/>
          </w:tcPr>
          <w:p w14:paraId="70F1E1BC" w14:textId="77777777" w:rsidR="00E71B2C" w:rsidRPr="00E71B2C" w:rsidRDefault="00E71B2C" w:rsidP="003774A6">
            <w:pPr>
              <w:numPr>
                <w:ilvl w:val="1"/>
                <w:numId w:val="77"/>
              </w:numPr>
              <w:autoSpaceDE w:val="0"/>
              <w:autoSpaceDN w:val="0"/>
              <w:adjustRightInd w:val="0"/>
              <w:spacing w:line="276" w:lineRule="auto"/>
              <w:contextualSpacing/>
              <w:jc w:val="both"/>
              <w:rPr>
                <w:rFonts w:ascii="Bembo Std" w:eastAsia="Arial Unicode MS" w:hAnsi="Bembo Std" w:cs="Arial"/>
                <w:color w:val="00000A"/>
                <w:szCs w:val="22"/>
                <w:lang w:eastAsia="zh-CN" w:bidi="hi-IN"/>
              </w:rPr>
            </w:pPr>
            <w:r w:rsidRPr="00E71B2C">
              <w:rPr>
                <w:rFonts w:ascii="Bembo Std" w:eastAsia="Arial Unicode MS" w:hAnsi="Bembo Std" w:cs="Arial"/>
                <w:color w:val="00000A"/>
                <w:szCs w:val="22"/>
                <w:lang w:eastAsia="zh-CN" w:bidi="hi-IN"/>
              </w:rPr>
              <w:t xml:space="preserve">Características eléctricas: Por medio de batería recargable, incluir cargador. </w:t>
            </w:r>
          </w:p>
          <w:p w14:paraId="0A6DE335" w14:textId="77777777" w:rsidR="00E71B2C" w:rsidRPr="00E71B2C" w:rsidRDefault="00E71B2C" w:rsidP="003774A6">
            <w:pPr>
              <w:numPr>
                <w:ilvl w:val="1"/>
                <w:numId w:val="77"/>
              </w:numPr>
              <w:autoSpaceDE w:val="0"/>
              <w:autoSpaceDN w:val="0"/>
              <w:adjustRightInd w:val="0"/>
              <w:spacing w:line="276" w:lineRule="auto"/>
              <w:contextualSpacing/>
              <w:jc w:val="both"/>
              <w:rPr>
                <w:rFonts w:ascii="Bembo Std" w:eastAsia="Calibri" w:hAnsi="Bembo Std" w:cs="Arial"/>
                <w:szCs w:val="22"/>
              </w:rPr>
            </w:pPr>
            <w:r w:rsidRPr="00E71B2C">
              <w:rPr>
                <w:rFonts w:ascii="Bembo Std" w:eastAsia="Arial Unicode MS" w:hAnsi="Bembo Std" w:cs="Arial"/>
                <w:color w:val="00000A"/>
                <w:szCs w:val="22"/>
                <w:lang w:eastAsia="zh-CN" w:bidi="hi-IN"/>
              </w:rPr>
              <w:t>Características mecánicas: La unidad deberá</w:t>
            </w:r>
            <w:r w:rsidRPr="00E71B2C">
              <w:rPr>
                <w:rFonts w:ascii="Bembo Std" w:eastAsia="Calibri" w:hAnsi="Bembo Std" w:cs="Arial"/>
                <w:szCs w:val="22"/>
              </w:rPr>
              <w:t xml:space="preserve"> estar bien construida con material resistente a golpes y durable que permita el uso y limpieza rutinaria.</w:t>
            </w:r>
          </w:p>
        </w:tc>
        <w:tc>
          <w:tcPr>
            <w:tcW w:w="2126" w:type="dxa"/>
            <w:gridSpan w:val="2"/>
          </w:tcPr>
          <w:p w14:paraId="11D23CAE" w14:textId="77777777" w:rsidR="00E71B2C" w:rsidRPr="00E71B2C" w:rsidRDefault="00E71B2C" w:rsidP="00F979C4">
            <w:pPr>
              <w:autoSpaceDE w:val="0"/>
              <w:autoSpaceDN w:val="0"/>
              <w:adjustRightInd w:val="0"/>
              <w:spacing w:line="276" w:lineRule="auto"/>
              <w:contextualSpacing/>
              <w:jc w:val="both"/>
              <w:rPr>
                <w:rFonts w:ascii="Bembo Std" w:eastAsia="Arial Unicode MS" w:hAnsi="Bembo Std" w:cs="Arial"/>
                <w:color w:val="00000A"/>
                <w:szCs w:val="22"/>
                <w:lang w:eastAsia="zh-CN" w:bidi="hi-IN"/>
              </w:rPr>
            </w:pPr>
          </w:p>
        </w:tc>
      </w:tr>
      <w:tr w:rsidR="00E71B2C" w:rsidRPr="00E71B2C" w14:paraId="367AE3F6" w14:textId="496E8A72" w:rsidTr="00F979C4">
        <w:tc>
          <w:tcPr>
            <w:tcW w:w="7655" w:type="dxa"/>
            <w:gridSpan w:val="4"/>
          </w:tcPr>
          <w:p w14:paraId="32EC836E" w14:textId="77777777" w:rsidR="00E71B2C" w:rsidRPr="00E71B2C" w:rsidRDefault="00E71B2C" w:rsidP="00FD77FC">
            <w:pPr>
              <w:jc w:val="both"/>
              <w:rPr>
                <w:rFonts w:ascii="Bembo Std" w:eastAsia="Arial Unicode MS" w:hAnsi="Bembo Std" w:cs="Arial"/>
                <w:color w:val="00000A"/>
                <w:szCs w:val="22"/>
                <w:lang w:eastAsia="zh-CN" w:bidi="hi-IN"/>
              </w:rPr>
            </w:pPr>
            <w:r w:rsidRPr="00E71B2C">
              <w:rPr>
                <w:rFonts w:ascii="Bembo Std" w:hAnsi="Bembo Std" w:cs="Arial"/>
                <w:b/>
                <w:szCs w:val="22"/>
              </w:rPr>
              <w:t>NORMATIVA A CUMPLIR (PRESENTAR CERTIFICADOS VIGENTES)</w:t>
            </w:r>
          </w:p>
        </w:tc>
        <w:tc>
          <w:tcPr>
            <w:tcW w:w="2126" w:type="dxa"/>
            <w:gridSpan w:val="2"/>
          </w:tcPr>
          <w:p w14:paraId="30C209D6" w14:textId="77777777" w:rsidR="00E71B2C" w:rsidRPr="00E71B2C" w:rsidRDefault="00E71B2C" w:rsidP="00FD77FC">
            <w:pPr>
              <w:jc w:val="both"/>
              <w:rPr>
                <w:rFonts w:ascii="Bembo Std" w:hAnsi="Bembo Std" w:cs="Arial"/>
                <w:b/>
                <w:szCs w:val="22"/>
              </w:rPr>
            </w:pPr>
          </w:p>
        </w:tc>
      </w:tr>
      <w:tr w:rsidR="00E71B2C" w:rsidRPr="00E71B2C" w14:paraId="36AA03BC" w14:textId="1F002917" w:rsidTr="00F979C4">
        <w:tc>
          <w:tcPr>
            <w:tcW w:w="7655" w:type="dxa"/>
            <w:gridSpan w:val="4"/>
          </w:tcPr>
          <w:p w14:paraId="23881568" w14:textId="77777777" w:rsidR="00E71B2C" w:rsidRPr="00E71B2C" w:rsidRDefault="00E71B2C" w:rsidP="003774A6">
            <w:pPr>
              <w:numPr>
                <w:ilvl w:val="1"/>
                <w:numId w:val="77"/>
              </w:numPr>
              <w:autoSpaceDE w:val="0"/>
              <w:autoSpaceDN w:val="0"/>
              <w:adjustRightInd w:val="0"/>
              <w:spacing w:line="276" w:lineRule="auto"/>
              <w:contextualSpacing/>
              <w:jc w:val="both"/>
              <w:rPr>
                <w:rFonts w:ascii="Bembo Std" w:eastAsia="Calibri" w:hAnsi="Bembo Std" w:cs="Arial"/>
                <w:b/>
                <w:szCs w:val="22"/>
              </w:rPr>
            </w:pPr>
            <w:r w:rsidRPr="00E71B2C">
              <w:rPr>
                <w:rFonts w:ascii="Bembo Std" w:hAnsi="Bembo Std" w:cs="Arial"/>
                <w:szCs w:val="22"/>
              </w:rPr>
              <w:t>Sistema de gestión de la calidad para fabricantes de equipos médicos y servicios relacionados: ISO 13485 o equivalente.</w:t>
            </w:r>
          </w:p>
        </w:tc>
        <w:tc>
          <w:tcPr>
            <w:tcW w:w="2126" w:type="dxa"/>
            <w:gridSpan w:val="2"/>
          </w:tcPr>
          <w:p w14:paraId="643522BB" w14:textId="77777777" w:rsidR="00E71B2C" w:rsidRPr="00E71B2C" w:rsidRDefault="00E71B2C" w:rsidP="00F979C4">
            <w:pPr>
              <w:autoSpaceDE w:val="0"/>
              <w:autoSpaceDN w:val="0"/>
              <w:adjustRightInd w:val="0"/>
              <w:spacing w:line="276" w:lineRule="auto"/>
              <w:contextualSpacing/>
              <w:jc w:val="both"/>
              <w:rPr>
                <w:rFonts w:ascii="Bembo Std" w:hAnsi="Bembo Std" w:cs="Arial"/>
                <w:szCs w:val="22"/>
              </w:rPr>
            </w:pPr>
          </w:p>
        </w:tc>
      </w:tr>
      <w:tr w:rsidR="00E71B2C" w:rsidRPr="00E71B2C" w14:paraId="39F2D785" w14:textId="658255CB" w:rsidTr="00F979C4">
        <w:tc>
          <w:tcPr>
            <w:tcW w:w="7655" w:type="dxa"/>
            <w:gridSpan w:val="4"/>
          </w:tcPr>
          <w:p w14:paraId="335E0BAE" w14:textId="77777777" w:rsidR="00E71B2C" w:rsidRPr="00E71B2C" w:rsidRDefault="00E71B2C" w:rsidP="00FD77FC">
            <w:pPr>
              <w:autoSpaceDE w:val="0"/>
              <w:autoSpaceDN w:val="0"/>
              <w:adjustRightInd w:val="0"/>
              <w:spacing w:line="276" w:lineRule="auto"/>
              <w:contextualSpacing/>
              <w:jc w:val="both"/>
              <w:rPr>
                <w:rFonts w:ascii="Bembo Std" w:hAnsi="Bembo Std" w:cs="Arial"/>
                <w:szCs w:val="22"/>
              </w:rPr>
            </w:pPr>
            <w:r w:rsidRPr="00E71B2C">
              <w:rPr>
                <w:rFonts w:ascii="Bembo Std" w:hAnsi="Bembo Std" w:cs="Arial"/>
                <w:b/>
                <w:szCs w:val="22"/>
              </w:rPr>
              <w:t>CARTAS COMPROMISO A ENTREGAR CON LA OFERTA</w:t>
            </w:r>
          </w:p>
        </w:tc>
        <w:tc>
          <w:tcPr>
            <w:tcW w:w="2126" w:type="dxa"/>
            <w:gridSpan w:val="2"/>
          </w:tcPr>
          <w:p w14:paraId="5422423C" w14:textId="77777777" w:rsidR="00E71B2C" w:rsidRPr="00E71B2C" w:rsidRDefault="00E71B2C" w:rsidP="00FD77FC">
            <w:pPr>
              <w:autoSpaceDE w:val="0"/>
              <w:autoSpaceDN w:val="0"/>
              <w:adjustRightInd w:val="0"/>
              <w:spacing w:line="276" w:lineRule="auto"/>
              <w:contextualSpacing/>
              <w:jc w:val="both"/>
              <w:rPr>
                <w:rFonts w:ascii="Bembo Std" w:hAnsi="Bembo Std" w:cs="Arial"/>
                <w:b/>
                <w:szCs w:val="22"/>
              </w:rPr>
            </w:pPr>
          </w:p>
        </w:tc>
      </w:tr>
      <w:tr w:rsidR="00E71B2C" w:rsidRPr="00E71B2C" w14:paraId="5499BD35" w14:textId="4153CA71" w:rsidTr="00F979C4">
        <w:tc>
          <w:tcPr>
            <w:tcW w:w="7655" w:type="dxa"/>
            <w:gridSpan w:val="4"/>
          </w:tcPr>
          <w:p w14:paraId="052B260B" w14:textId="77777777" w:rsidR="00E71B2C" w:rsidRPr="00EA495E" w:rsidRDefault="00E71B2C" w:rsidP="003774A6">
            <w:pPr>
              <w:numPr>
                <w:ilvl w:val="1"/>
                <w:numId w:val="77"/>
              </w:numPr>
              <w:autoSpaceDE w:val="0"/>
              <w:autoSpaceDN w:val="0"/>
              <w:adjustRightInd w:val="0"/>
              <w:spacing w:line="276" w:lineRule="auto"/>
              <w:contextualSpacing/>
              <w:jc w:val="both"/>
              <w:rPr>
                <w:rFonts w:ascii="Bembo Std" w:eastAsia="Calibri" w:hAnsi="Bembo Std" w:cs="Arial"/>
                <w:color w:val="000000"/>
                <w:szCs w:val="22"/>
              </w:rPr>
            </w:pPr>
            <w:r w:rsidRPr="00EA495E">
              <w:rPr>
                <w:rFonts w:ascii="Bembo Std" w:eastAsia="Calibri" w:hAnsi="Bembo Std" w:cs="Arial"/>
                <w:color w:val="000000"/>
                <w:szCs w:val="22"/>
              </w:rPr>
              <w:t>Que los bienes a suministrar deberán ser totalmente nuevos con un tiempo de fabricación no mayor a 12 meses y de tecnología reciente, no reconstruidos o modificados.</w:t>
            </w:r>
          </w:p>
          <w:p w14:paraId="635F284B" w14:textId="4E803DDE" w:rsidR="00E71B2C" w:rsidRPr="00E71B2C" w:rsidRDefault="00E71B2C" w:rsidP="003774A6">
            <w:pPr>
              <w:numPr>
                <w:ilvl w:val="1"/>
                <w:numId w:val="77"/>
              </w:numPr>
              <w:autoSpaceDE w:val="0"/>
              <w:autoSpaceDN w:val="0"/>
              <w:adjustRightInd w:val="0"/>
              <w:spacing w:line="276" w:lineRule="auto"/>
              <w:contextualSpacing/>
              <w:jc w:val="both"/>
              <w:rPr>
                <w:rFonts w:ascii="Bembo Std" w:hAnsi="Bembo Std" w:cs="Arial"/>
                <w:szCs w:val="22"/>
              </w:rPr>
            </w:pPr>
            <w:r w:rsidRPr="00E71B2C">
              <w:rPr>
                <w:rFonts w:ascii="Bembo Std" w:eastAsia="Calibri" w:hAnsi="Bembo Std" w:cs="Arial"/>
                <w:szCs w:val="22"/>
              </w:rPr>
              <w:t>Co</w:t>
            </w:r>
            <w:r w:rsidRPr="00E71B2C">
              <w:rPr>
                <w:rFonts w:ascii="Bembo Std" w:eastAsia="Calibri" w:hAnsi="Bembo Std" w:cs="Arial"/>
                <w:color w:val="000000"/>
                <w:szCs w:val="22"/>
              </w:rPr>
              <w:t>mpromiso</w:t>
            </w:r>
            <w:r w:rsidRPr="00E71B2C">
              <w:rPr>
                <w:rFonts w:ascii="Bembo Std" w:hAnsi="Bembo Std" w:cs="Arial"/>
                <w:szCs w:val="22"/>
                <w:lang w:val="es-PA"/>
              </w:rPr>
              <w:t xml:space="preserve"> por escrito del </w:t>
            </w:r>
            <w:r w:rsidRPr="00E71B2C">
              <w:rPr>
                <w:rFonts w:ascii="Bembo Std" w:hAnsi="Bembo Std" w:cs="Arial"/>
                <w:szCs w:val="22"/>
              </w:rPr>
              <w:t>suministrante</w:t>
            </w:r>
            <w:r w:rsidRPr="00E71B2C">
              <w:rPr>
                <w:rFonts w:ascii="Bembo Std" w:hAnsi="Bembo Std" w:cs="Arial"/>
                <w:szCs w:val="22"/>
                <w:lang w:val="es-PA"/>
              </w:rPr>
              <w:t xml:space="preserve"> en </w:t>
            </w:r>
            <w:r w:rsidR="007D6012" w:rsidRPr="00E71B2C">
              <w:rPr>
                <w:rFonts w:ascii="Bembo Std" w:hAnsi="Bembo Std" w:cs="Arial"/>
                <w:szCs w:val="22"/>
                <w:lang w:val="es-PA"/>
              </w:rPr>
              <w:t>asegurar la</w:t>
            </w:r>
            <w:r w:rsidRPr="00E71B2C">
              <w:rPr>
                <w:rFonts w:ascii="Bembo Std" w:hAnsi="Bembo Std" w:cs="Arial"/>
                <w:szCs w:val="22"/>
                <w:lang w:val="es-PA"/>
              </w:rPr>
              <w:t xml:space="preserve"> disponibilidad de repuestos para los bienes y/o equipos por un período mínimo de cinco (5) años.</w:t>
            </w:r>
          </w:p>
        </w:tc>
        <w:tc>
          <w:tcPr>
            <w:tcW w:w="2126" w:type="dxa"/>
            <w:gridSpan w:val="2"/>
          </w:tcPr>
          <w:p w14:paraId="468A384D" w14:textId="77777777" w:rsidR="00E71B2C" w:rsidRPr="00E71B2C" w:rsidRDefault="00E71B2C" w:rsidP="00F979C4">
            <w:pPr>
              <w:autoSpaceDE w:val="0"/>
              <w:autoSpaceDN w:val="0"/>
              <w:adjustRightInd w:val="0"/>
              <w:spacing w:line="276" w:lineRule="auto"/>
              <w:contextualSpacing/>
              <w:jc w:val="both"/>
              <w:rPr>
                <w:rFonts w:ascii="Bembo Std" w:eastAsia="Calibri" w:hAnsi="Bembo Std" w:cs="Arial"/>
                <w:szCs w:val="22"/>
              </w:rPr>
            </w:pPr>
          </w:p>
        </w:tc>
      </w:tr>
      <w:tr w:rsidR="00E71B2C" w:rsidRPr="00E71B2C" w14:paraId="76E1FB31" w14:textId="3F9EC75A" w:rsidTr="00F979C4">
        <w:tc>
          <w:tcPr>
            <w:tcW w:w="7655" w:type="dxa"/>
            <w:gridSpan w:val="4"/>
            <w:vAlign w:val="center"/>
          </w:tcPr>
          <w:p w14:paraId="28FC6CAD" w14:textId="77777777" w:rsidR="00E71B2C" w:rsidRPr="00E71B2C" w:rsidRDefault="00E71B2C" w:rsidP="00FD77FC">
            <w:pPr>
              <w:autoSpaceDE w:val="0"/>
              <w:autoSpaceDN w:val="0"/>
              <w:adjustRightInd w:val="0"/>
              <w:contextualSpacing/>
              <w:jc w:val="both"/>
              <w:rPr>
                <w:rFonts w:ascii="Bembo Std" w:eastAsia="Arial Unicode MS" w:hAnsi="Bembo Std" w:cs="Arial"/>
                <w:szCs w:val="22"/>
                <w:lang w:eastAsia="zh-CN" w:bidi="hi-IN"/>
              </w:rPr>
            </w:pPr>
            <w:r w:rsidRPr="00E71B2C">
              <w:rPr>
                <w:rFonts w:ascii="Bembo Std" w:hAnsi="Bembo Std"/>
                <w:b/>
                <w:szCs w:val="22"/>
              </w:rPr>
              <w:t>TIEMPO DE ENTREGA</w:t>
            </w:r>
          </w:p>
        </w:tc>
        <w:tc>
          <w:tcPr>
            <w:tcW w:w="2126" w:type="dxa"/>
            <w:gridSpan w:val="2"/>
          </w:tcPr>
          <w:p w14:paraId="49529851" w14:textId="77777777" w:rsidR="00E71B2C" w:rsidRPr="00E71B2C" w:rsidRDefault="00E71B2C" w:rsidP="00FD77FC">
            <w:pPr>
              <w:autoSpaceDE w:val="0"/>
              <w:autoSpaceDN w:val="0"/>
              <w:adjustRightInd w:val="0"/>
              <w:contextualSpacing/>
              <w:jc w:val="both"/>
              <w:rPr>
                <w:rFonts w:ascii="Bembo Std" w:hAnsi="Bembo Std"/>
                <w:b/>
                <w:szCs w:val="22"/>
              </w:rPr>
            </w:pPr>
          </w:p>
        </w:tc>
      </w:tr>
      <w:tr w:rsidR="00E71B2C" w:rsidRPr="00E71B2C" w14:paraId="67133C25" w14:textId="00AA465A" w:rsidTr="00F979C4">
        <w:tc>
          <w:tcPr>
            <w:tcW w:w="7655" w:type="dxa"/>
            <w:gridSpan w:val="4"/>
            <w:vAlign w:val="center"/>
          </w:tcPr>
          <w:p w14:paraId="566E788A" w14:textId="77777777" w:rsidR="00E71B2C" w:rsidRPr="00E71B2C" w:rsidRDefault="00E71B2C" w:rsidP="003774A6">
            <w:pPr>
              <w:numPr>
                <w:ilvl w:val="1"/>
                <w:numId w:val="77"/>
              </w:numPr>
              <w:autoSpaceDE w:val="0"/>
              <w:autoSpaceDN w:val="0"/>
              <w:adjustRightInd w:val="0"/>
              <w:spacing w:line="276" w:lineRule="auto"/>
              <w:contextualSpacing/>
              <w:jc w:val="both"/>
              <w:rPr>
                <w:rFonts w:ascii="Bembo Std" w:eastAsia="Arial Unicode MS" w:hAnsi="Bembo Std" w:cs="Arial"/>
                <w:b/>
                <w:color w:val="00000A"/>
                <w:szCs w:val="22"/>
                <w:lang w:eastAsia="zh-CN" w:bidi="hi-IN"/>
              </w:rPr>
            </w:pPr>
            <w:r w:rsidRPr="00E71B2C">
              <w:rPr>
                <w:rFonts w:ascii="Bembo Std" w:eastAsia="Arial Unicode MS" w:hAnsi="Bembo Std" w:cs="Arial"/>
                <w:color w:val="00000A"/>
                <w:szCs w:val="22"/>
                <w:lang w:eastAsia="zh-CN" w:bidi="hi-IN"/>
              </w:rPr>
              <w:t xml:space="preserve">Tiempo de entrega de </w:t>
            </w:r>
            <w:r w:rsidRPr="00E71B2C">
              <w:rPr>
                <w:rFonts w:ascii="Bembo Std" w:eastAsia="Arial Unicode MS" w:hAnsi="Bembo Std" w:cs="Arial"/>
                <w:b/>
                <w:color w:val="00000A"/>
                <w:szCs w:val="22"/>
                <w:lang w:eastAsia="zh-CN" w:bidi="hi-IN"/>
              </w:rPr>
              <w:t>120 días</w:t>
            </w:r>
            <w:r w:rsidRPr="00E71B2C">
              <w:rPr>
                <w:rFonts w:ascii="Bembo Std" w:eastAsia="Arial Unicode MS" w:hAnsi="Bembo Std" w:cs="Arial"/>
                <w:color w:val="00000A"/>
                <w:szCs w:val="22"/>
                <w:lang w:eastAsia="zh-CN" w:bidi="hi-IN"/>
              </w:rPr>
              <w:t xml:space="preserve"> calendario posterior a la </w:t>
            </w:r>
            <w:r w:rsidRPr="00E71B2C">
              <w:rPr>
                <w:rFonts w:ascii="Bembo Std" w:eastAsia="Arial Unicode MS" w:hAnsi="Bembo Std" w:cs="Arial"/>
                <w:b/>
                <w:color w:val="00000A"/>
                <w:szCs w:val="22"/>
                <w:lang w:eastAsia="zh-CN" w:bidi="hi-IN"/>
              </w:rPr>
              <w:t>distribución de contrato</w:t>
            </w:r>
            <w:r w:rsidRPr="00E71B2C">
              <w:rPr>
                <w:rFonts w:ascii="Bembo Std" w:eastAsia="Arial Unicode MS" w:hAnsi="Bembo Std" w:cs="Arial"/>
                <w:color w:val="00000A"/>
                <w:szCs w:val="22"/>
                <w:lang w:eastAsia="zh-CN" w:bidi="hi-IN"/>
              </w:rPr>
              <w:t>.</w:t>
            </w:r>
          </w:p>
        </w:tc>
        <w:tc>
          <w:tcPr>
            <w:tcW w:w="2126" w:type="dxa"/>
            <w:gridSpan w:val="2"/>
          </w:tcPr>
          <w:p w14:paraId="1F59A5E4" w14:textId="77777777" w:rsidR="00E71B2C" w:rsidRPr="00E71B2C" w:rsidRDefault="00E71B2C" w:rsidP="00F979C4">
            <w:pPr>
              <w:autoSpaceDE w:val="0"/>
              <w:autoSpaceDN w:val="0"/>
              <w:adjustRightInd w:val="0"/>
              <w:spacing w:line="276" w:lineRule="auto"/>
              <w:ind w:left="360"/>
              <w:contextualSpacing/>
              <w:jc w:val="both"/>
              <w:rPr>
                <w:rFonts w:ascii="Bembo Std" w:eastAsia="Arial Unicode MS" w:hAnsi="Bembo Std" w:cs="Arial"/>
                <w:color w:val="00000A"/>
                <w:szCs w:val="22"/>
                <w:lang w:eastAsia="zh-CN" w:bidi="hi-IN"/>
              </w:rPr>
            </w:pPr>
          </w:p>
        </w:tc>
      </w:tr>
      <w:tr w:rsidR="00E71B2C" w:rsidRPr="00E71B2C" w14:paraId="11A60345" w14:textId="4D3DE256" w:rsidTr="00F979C4">
        <w:tc>
          <w:tcPr>
            <w:tcW w:w="7655" w:type="dxa"/>
            <w:gridSpan w:val="4"/>
            <w:vAlign w:val="center"/>
          </w:tcPr>
          <w:p w14:paraId="67F73480" w14:textId="77777777" w:rsidR="00E71B2C" w:rsidRPr="00E71B2C" w:rsidRDefault="00E71B2C" w:rsidP="00FD77FC">
            <w:pPr>
              <w:autoSpaceDE w:val="0"/>
              <w:autoSpaceDN w:val="0"/>
              <w:adjustRightInd w:val="0"/>
              <w:contextualSpacing/>
              <w:jc w:val="both"/>
              <w:rPr>
                <w:rFonts w:ascii="Bembo Std" w:eastAsia="Arial Unicode MS" w:hAnsi="Bembo Std" w:cs="Arial"/>
                <w:szCs w:val="22"/>
                <w:lang w:eastAsia="zh-CN" w:bidi="hi-IN"/>
              </w:rPr>
            </w:pPr>
            <w:r w:rsidRPr="00E71B2C">
              <w:rPr>
                <w:rFonts w:ascii="Bembo Std" w:hAnsi="Bembo Std"/>
                <w:b/>
                <w:szCs w:val="22"/>
              </w:rPr>
              <w:t>GARANTÍA</w:t>
            </w:r>
          </w:p>
        </w:tc>
        <w:tc>
          <w:tcPr>
            <w:tcW w:w="2126" w:type="dxa"/>
            <w:gridSpan w:val="2"/>
          </w:tcPr>
          <w:p w14:paraId="5A20DFA9" w14:textId="77777777" w:rsidR="00E71B2C" w:rsidRPr="00E71B2C" w:rsidRDefault="00E71B2C" w:rsidP="00FD77FC">
            <w:pPr>
              <w:autoSpaceDE w:val="0"/>
              <w:autoSpaceDN w:val="0"/>
              <w:adjustRightInd w:val="0"/>
              <w:contextualSpacing/>
              <w:jc w:val="both"/>
              <w:rPr>
                <w:rFonts w:ascii="Bembo Std" w:hAnsi="Bembo Std"/>
                <w:b/>
                <w:szCs w:val="22"/>
              </w:rPr>
            </w:pPr>
          </w:p>
        </w:tc>
      </w:tr>
      <w:tr w:rsidR="00E71B2C" w:rsidRPr="00E71B2C" w14:paraId="08AAEABB" w14:textId="3A313375" w:rsidTr="00F979C4">
        <w:tc>
          <w:tcPr>
            <w:tcW w:w="7655" w:type="dxa"/>
            <w:gridSpan w:val="4"/>
            <w:vAlign w:val="center"/>
          </w:tcPr>
          <w:p w14:paraId="28D82FB5" w14:textId="77777777" w:rsidR="00E71B2C" w:rsidRPr="00E71B2C" w:rsidRDefault="00E71B2C" w:rsidP="003774A6">
            <w:pPr>
              <w:numPr>
                <w:ilvl w:val="1"/>
                <w:numId w:val="77"/>
              </w:numPr>
              <w:autoSpaceDE w:val="0"/>
              <w:autoSpaceDN w:val="0"/>
              <w:adjustRightInd w:val="0"/>
              <w:spacing w:line="276" w:lineRule="auto"/>
              <w:contextualSpacing/>
              <w:jc w:val="both"/>
              <w:rPr>
                <w:rFonts w:ascii="Bembo Std" w:eastAsia="Calibri" w:hAnsi="Bembo Std" w:cs="Arial"/>
                <w:szCs w:val="22"/>
              </w:rPr>
            </w:pPr>
            <w:r w:rsidRPr="00E71B2C">
              <w:rPr>
                <w:rFonts w:ascii="Bembo Std" w:eastAsia="Calibri" w:hAnsi="Bembo Std" w:cs="Arial"/>
                <w:szCs w:val="22"/>
              </w:rPr>
              <w:t xml:space="preserve">El período de la garantía requerido es de </w:t>
            </w:r>
            <w:r w:rsidRPr="00E71B2C">
              <w:rPr>
                <w:rFonts w:ascii="Bembo Std" w:eastAsia="Calibri" w:hAnsi="Bembo Std" w:cs="Arial"/>
                <w:b/>
                <w:szCs w:val="22"/>
              </w:rPr>
              <w:t>un (1) año</w:t>
            </w:r>
            <w:r w:rsidRPr="00E71B2C">
              <w:rPr>
                <w:rFonts w:ascii="Bembo Std" w:eastAsia="Calibri" w:hAnsi="Bembo Std" w:cs="Arial"/>
                <w:szCs w:val="22"/>
              </w:rPr>
              <w:t>, para todo el equipo contra desperfectos de fábrica a satisfacción del administrador de contrato designado del bien y deberá constar en el acta de recepción.</w:t>
            </w:r>
          </w:p>
        </w:tc>
        <w:tc>
          <w:tcPr>
            <w:tcW w:w="2126" w:type="dxa"/>
            <w:gridSpan w:val="2"/>
          </w:tcPr>
          <w:p w14:paraId="0C8FD9E9" w14:textId="77777777" w:rsidR="00E71B2C" w:rsidRPr="00E71B2C" w:rsidRDefault="00E71B2C" w:rsidP="00F979C4">
            <w:pPr>
              <w:autoSpaceDE w:val="0"/>
              <w:autoSpaceDN w:val="0"/>
              <w:adjustRightInd w:val="0"/>
              <w:spacing w:line="276" w:lineRule="auto"/>
              <w:contextualSpacing/>
              <w:jc w:val="both"/>
              <w:rPr>
                <w:rFonts w:ascii="Bembo Std" w:eastAsia="Calibri" w:hAnsi="Bembo Std" w:cs="Arial"/>
                <w:szCs w:val="22"/>
              </w:rPr>
            </w:pPr>
          </w:p>
        </w:tc>
      </w:tr>
      <w:tr w:rsidR="00E71B2C" w:rsidRPr="00E71B2C" w14:paraId="1582B1A4" w14:textId="05A78149" w:rsidTr="00F979C4">
        <w:tc>
          <w:tcPr>
            <w:tcW w:w="7655" w:type="dxa"/>
            <w:gridSpan w:val="4"/>
          </w:tcPr>
          <w:p w14:paraId="1FFBAF59" w14:textId="77777777" w:rsidR="00E71B2C" w:rsidRPr="00E71B2C" w:rsidRDefault="00E71B2C" w:rsidP="00FD77FC">
            <w:pPr>
              <w:autoSpaceDE w:val="0"/>
              <w:autoSpaceDN w:val="0"/>
              <w:adjustRightInd w:val="0"/>
              <w:spacing w:line="276" w:lineRule="auto"/>
              <w:contextualSpacing/>
              <w:jc w:val="both"/>
              <w:rPr>
                <w:rFonts w:ascii="Bembo Std" w:hAnsi="Bembo Std" w:cs="Arial"/>
                <w:szCs w:val="22"/>
              </w:rPr>
            </w:pPr>
            <w:r w:rsidRPr="00E71B2C">
              <w:rPr>
                <w:rFonts w:ascii="Bembo Std" w:eastAsia="Calibri" w:hAnsi="Bembo Std" w:cs="Arial"/>
                <w:b/>
                <w:szCs w:val="22"/>
              </w:rPr>
              <w:t xml:space="preserve">CONDICIONES DE RECEPCIÓN </w:t>
            </w:r>
          </w:p>
        </w:tc>
        <w:tc>
          <w:tcPr>
            <w:tcW w:w="2126" w:type="dxa"/>
            <w:gridSpan w:val="2"/>
          </w:tcPr>
          <w:p w14:paraId="0617857F" w14:textId="77777777" w:rsidR="00E71B2C" w:rsidRPr="00E71B2C" w:rsidRDefault="00E71B2C" w:rsidP="00FD77FC">
            <w:pPr>
              <w:autoSpaceDE w:val="0"/>
              <w:autoSpaceDN w:val="0"/>
              <w:adjustRightInd w:val="0"/>
              <w:spacing w:line="276" w:lineRule="auto"/>
              <w:contextualSpacing/>
              <w:jc w:val="both"/>
              <w:rPr>
                <w:rFonts w:ascii="Bembo Std" w:eastAsia="Calibri" w:hAnsi="Bembo Std" w:cs="Arial"/>
                <w:b/>
                <w:szCs w:val="22"/>
              </w:rPr>
            </w:pPr>
          </w:p>
        </w:tc>
      </w:tr>
      <w:tr w:rsidR="00E71B2C" w:rsidRPr="00E71B2C" w14:paraId="1EC0C0E2" w14:textId="4F69008C" w:rsidTr="00F979C4">
        <w:trPr>
          <w:trHeight w:val="1403"/>
        </w:trPr>
        <w:tc>
          <w:tcPr>
            <w:tcW w:w="7655" w:type="dxa"/>
            <w:gridSpan w:val="4"/>
          </w:tcPr>
          <w:p w14:paraId="51E59EEB" w14:textId="77777777" w:rsidR="00E71B2C" w:rsidRPr="00E71B2C" w:rsidRDefault="00E71B2C" w:rsidP="003774A6">
            <w:pPr>
              <w:numPr>
                <w:ilvl w:val="1"/>
                <w:numId w:val="77"/>
              </w:numPr>
              <w:autoSpaceDE w:val="0"/>
              <w:autoSpaceDN w:val="0"/>
              <w:adjustRightInd w:val="0"/>
              <w:spacing w:line="276" w:lineRule="auto"/>
              <w:contextualSpacing/>
              <w:jc w:val="both"/>
              <w:rPr>
                <w:rFonts w:ascii="Bembo Std" w:eastAsia="Arial Unicode MS" w:hAnsi="Bembo Std" w:cs="Arial"/>
                <w:color w:val="00000A"/>
                <w:szCs w:val="22"/>
                <w:lang w:eastAsia="zh-CN" w:bidi="hi-IN"/>
              </w:rPr>
            </w:pPr>
            <w:r w:rsidRPr="00E71B2C">
              <w:rPr>
                <w:rFonts w:ascii="Bembo Std" w:hAnsi="Bembo Std" w:cs="Arial"/>
                <w:szCs w:val="22"/>
              </w:rPr>
              <w:lastRenderedPageBreak/>
              <w:t>Se entregará funcionando a satisfacción del administrador de contrato</w:t>
            </w:r>
            <w:r w:rsidRPr="00E71B2C">
              <w:rPr>
                <w:rFonts w:ascii="Bembo Std" w:eastAsia="Arial Unicode MS" w:hAnsi="Bembo Std" w:cs="Arial"/>
                <w:color w:val="00000A"/>
                <w:szCs w:val="22"/>
                <w:lang w:eastAsia="zh-CN" w:bidi="hi-IN"/>
              </w:rPr>
              <w:t>.</w:t>
            </w:r>
          </w:p>
          <w:p w14:paraId="710E7C01" w14:textId="77777777" w:rsidR="00E71B2C" w:rsidRPr="00E71B2C" w:rsidRDefault="00E71B2C" w:rsidP="003774A6">
            <w:pPr>
              <w:pStyle w:val="Prrafodelista"/>
              <w:widowControl w:val="0"/>
              <w:numPr>
                <w:ilvl w:val="1"/>
                <w:numId w:val="77"/>
              </w:numPr>
              <w:tabs>
                <w:tab w:val="left" w:pos="450"/>
                <w:tab w:val="left" w:pos="709"/>
              </w:tabs>
              <w:suppressAutoHyphens/>
              <w:spacing w:line="276" w:lineRule="auto"/>
              <w:ind w:right="167"/>
              <w:jc w:val="both"/>
              <w:rPr>
                <w:rFonts w:ascii="Bembo Std" w:hAnsi="Bembo Std"/>
                <w:bCs/>
                <w:sz w:val="22"/>
                <w:szCs w:val="22"/>
              </w:rPr>
            </w:pPr>
            <w:r w:rsidRPr="00E71B2C">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1766"/>
              <w:gridCol w:w="2544"/>
            </w:tblGrid>
            <w:tr w:rsidR="00E71B2C" w:rsidRPr="00E71B2C" w14:paraId="559D072E" w14:textId="77777777" w:rsidTr="00F979C4">
              <w:trPr>
                <w:trHeight w:val="203"/>
                <w:jc w:val="center"/>
              </w:trPr>
              <w:tc>
                <w:tcPr>
                  <w:tcW w:w="1285" w:type="dxa"/>
                </w:tcPr>
                <w:p w14:paraId="53B81C03" w14:textId="77777777" w:rsidR="00E71B2C" w:rsidRPr="00E71B2C" w:rsidRDefault="00E71B2C"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E71B2C">
                    <w:rPr>
                      <w:rFonts w:ascii="Bembo Std" w:hAnsi="Bembo Std"/>
                      <w:bCs/>
                      <w:sz w:val="22"/>
                      <w:szCs w:val="22"/>
                    </w:rPr>
                    <w:t>CANTIDAD</w:t>
                  </w:r>
                </w:p>
              </w:tc>
              <w:tc>
                <w:tcPr>
                  <w:tcW w:w="1766" w:type="dxa"/>
                </w:tcPr>
                <w:p w14:paraId="59177D6C" w14:textId="77777777" w:rsidR="00E71B2C" w:rsidRPr="00E71B2C" w:rsidRDefault="00E71B2C"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E71B2C">
                    <w:rPr>
                      <w:rFonts w:ascii="Bembo Std" w:hAnsi="Bembo Std"/>
                      <w:bCs/>
                      <w:sz w:val="22"/>
                      <w:szCs w:val="22"/>
                    </w:rPr>
                    <w:t xml:space="preserve">UBICACIÓN </w:t>
                  </w:r>
                </w:p>
              </w:tc>
              <w:tc>
                <w:tcPr>
                  <w:tcW w:w="2544" w:type="dxa"/>
                </w:tcPr>
                <w:p w14:paraId="75338C5F" w14:textId="77777777" w:rsidR="00E71B2C" w:rsidRPr="00E71B2C" w:rsidRDefault="00E71B2C"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E71B2C">
                    <w:rPr>
                      <w:rFonts w:ascii="Bembo Std" w:hAnsi="Bembo Std"/>
                      <w:bCs/>
                      <w:sz w:val="22"/>
                      <w:szCs w:val="22"/>
                    </w:rPr>
                    <w:t>AMBIENTE</w:t>
                  </w:r>
                </w:p>
              </w:tc>
            </w:tr>
            <w:tr w:rsidR="00E71B2C" w:rsidRPr="00E71B2C" w14:paraId="492E90F5" w14:textId="77777777" w:rsidTr="00F979C4">
              <w:trPr>
                <w:trHeight w:val="203"/>
                <w:jc w:val="center"/>
              </w:trPr>
              <w:tc>
                <w:tcPr>
                  <w:tcW w:w="1285" w:type="dxa"/>
                </w:tcPr>
                <w:p w14:paraId="0429547E" w14:textId="77777777" w:rsidR="00E71B2C" w:rsidRPr="00E71B2C" w:rsidRDefault="00E71B2C"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E71B2C">
                    <w:rPr>
                      <w:rFonts w:ascii="Bembo Std" w:hAnsi="Bembo Std"/>
                      <w:bCs/>
                      <w:sz w:val="22"/>
                      <w:szCs w:val="22"/>
                    </w:rPr>
                    <w:t>12</w:t>
                  </w:r>
                </w:p>
              </w:tc>
              <w:tc>
                <w:tcPr>
                  <w:tcW w:w="1766" w:type="dxa"/>
                </w:tcPr>
                <w:p w14:paraId="409B2503" w14:textId="77777777" w:rsidR="00E71B2C" w:rsidRPr="00E71B2C" w:rsidRDefault="00E71B2C"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E71B2C">
                    <w:rPr>
                      <w:rFonts w:ascii="Bembo Std" w:hAnsi="Bembo Std"/>
                      <w:bCs/>
                      <w:sz w:val="22"/>
                      <w:szCs w:val="22"/>
                    </w:rPr>
                    <w:t xml:space="preserve">CONSULTORIOS </w:t>
                  </w:r>
                </w:p>
              </w:tc>
              <w:tc>
                <w:tcPr>
                  <w:tcW w:w="2544" w:type="dxa"/>
                </w:tcPr>
                <w:p w14:paraId="1AE7C99F" w14:textId="77777777" w:rsidR="00E71B2C" w:rsidRPr="00E71B2C" w:rsidRDefault="00E71B2C"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E71B2C">
                    <w:rPr>
                      <w:rFonts w:ascii="Bembo Std" w:hAnsi="Bembo Std"/>
                      <w:bCs/>
                      <w:sz w:val="22"/>
                      <w:szCs w:val="22"/>
                    </w:rPr>
                    <w:t>CONSULTA EXTERNA</w:t>
                  </w:r>
                </w:p>
              </w:tc>
            </w:tr>
          </w:tbl>
          <w:p w14:paraId="1A7BE9B0" w14:textId="77777777" w:rsidR="00E71B2C" w:rsidRPr="00E71B2C" w:rsidRDefault="00E71B2C" w:rsidP="00FD77FC">
            <w:pPr>
              <w:autoSpaceDE w:val="0"/>
              <w:autoSpaceDN w:val="0"/>
              <w:adjustRightInd w:val="0"/>
              <w:spacing w:line="276" w:lineRule="auto"/>
              <w:ind w:left="360"/>
              <w:contextualSpacing/>
              <w:jc w:val="both"/>
              <w:rPr>
                <w:rFonts w:ascii="Bembo Std" w:eastAsia="Arial Unicode MS" w:hAnsi="Bembo Std" w:cs="Arial"/>
                <w:color w:val="00000A"/>
                <w:szCs w:val="22"/>
                <w:lang w:eastAsia="zh-CN" w:bidi="hi-IN"/>
              </w:rPr>
            </w:pPr>
          </w:p>
        </w:tc>
        <w:tc>
          <w:tcPr>
            <w:tcW w:w="2126" w:type="dxa"/>
            <w:gridSpan w:val="2"/>
          </w:tcPr>
          <w:p w14:paraId="0A46E988" w14:textId="77777777" w:rsidR="00E71B2C" w:rsidRPr="00E71B2C" w:rsidRDefault="00E71B2C" w:rsidP="00F979C4">
            <w:pPr>
              <w:autoSpaceDE w:val="0"/>
              <w:autoSpaceDN w:val="0"/>
              <w:adjustRightInd w:val="0"/>
              <w:spacing w:line="276" w:lineRule="auto"/>
              <w:contextualSpacing/>
              <w:jc w:val="both"/>
              <w:rPr>
                <w:rFonts w:ascii="Bembo Std" w:hAnsi="Bembo Std" w:cs="Arial"/>
                <w:szCs w:val="22"/>
              </w:rPr>
            </w:pPr>
          </w:p>
        </w:tc>
      </w:tr>
    </w:tbl>
    <w:p w14:paraId="63B45D90" w14:textId="77777777" w:rsidR="00FD77FC" w:rsidRDefault="00FD77FC" w:rsidP="00FD77FC">
      <w:pPr>
        <w:spacing w:line="276" w:lineRule="auto"/>
      </w:pPr>
    </w:p>
    <w:p w14:paraId="197657BF" w14:textId="77777777" w:rsidR="00FD77FC" w:rsidRDefault="00FD77FC" w:rsidP="00FD77FC">
      <w:pPr>
        <w:spacing w:line="276" w:lineRule="auto"/>
      </w:pPr>
    </w:p>
    <w:p w14:paraId="6C110C95" w14:textId="77777777" w:rsidR="00FD77FC" w:rsidRDefault="00FD77FC" w:rsidP="00FD77FC">
      <w:pPr>
        <w:spacing w:line="276" w:lineRule="auto"/>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77"/>
        <w:gridCol w:w="6041"/>
        <w:gridCol w:w="1272"/>
      </w:tblGrid>
      <w:tr w:rsidR="00F979C4" w:rsidRPr="00695D01" w14:paraId="26FFDD86" w14:textId="77777777" w:rsidTr="00F979C4">
        <w:trPr>
          <w:trHeight w:val="342"/>
        </w:trPr>
        <w:tc>
          <w:tcPr>
            <w:tcW w:w="1191" w:type="dxa"/>
            <w:shd w:val="clear" w:color="auto" w:fill="FFFFFF"/>
            <w:tcMar>
              <w:left w:w="65" w:type="dxa"/>
            </w:tcMar>
            <w:vAlign w:val="center"/>
          </w:tcPr>
          <w:p w14:paraId="651C93EE" w14:textId="1BD7AB19" w:rsidR="00F979C4" w:rsidRPr="00695D01" w:rsidRDefault="00F979C4" w:rsidP="00FD77FC">
            <w:pPr>
              <w:snapToGrid w:val="0"/>
              <w:spacing w:line="276" w:lineRule="auto"/>
              <w:ind w:left="425" w:hanging="425"/>
              <w:contextualSpacing/>
              <w:jc w:val="center"/>
              <w:rPr>
                <w:rFonts w:ascii="Bembo Std" w:eastAsia="Arial Unicode MS" w:hAnsi="Bembo Std" w:cs="Arial"/>
                <w:b/>
                <w:lang w:eastAsia="zh-CN" w:bidi="hi-IN"/>
              </w:rPr>
            </w:pPr>
            <w:r w:rsidRPr="00695D01">
              <w:rPr>
                <w:rFonts w:ascii="Bembo Std" w:hAnsi="Bembo Std" w:cs="Arial"/>
                <w:b/>
                <w:bCs/>
              </w:rPr>
              <w:br w:type="page"/>
            </w:r>
            <w:r w:rsidRPr="00695D01">
              <w:rPr>
                <w:rFonts w:ascii="Bembo Std" w:hAnsi="Bembo Std" w:cs="Arial"/>
                <w:b/>
                <w:u w:val="single"/>
              </w:rPr>
              <w:br w:type="page"/>
            </w:r>
            <w:r>
              <w:rPr>
                <w:rFonts w:ascii="Bembo Std" w:hAnsi="Bembo Std" w:cs="Arial"/>
                <w:b/>
              </w:rPr>
              <w:t>ARTÍCULO</w:t>
            </w:r>
          </w:p>
        </w:tc>
        <w:tc>
          <w:tcPr>
            <w:tcW w:w="1277" w:type="dxa"/>
            <w:shd w:val="clear" w:color="auto" w:fill="FFFFFF"/>
            <w:tcMar>
              <w:left w:w="65" w:type="dxa"/>
            </w:tcMar>
            <w:vAlign w:val="center"/>
          </w:tcPr>
          <w:p w14:paraId="14640F91" w14:textId="77777777" w:rsidR="00F979C4" w:rsidRPr="00695D01" w:rsidRDefault="00F979C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CÓDIGO</w:t>
            </w:r>
          </w:p>
          <w:p w14:paraId="5DB5FC0D" w14:textId="77777777" w:rsidR="00F979C4" w:rsidRPr="00695D01" w:rsidRDefault="00F979C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MINSAL</w:t>
            </w:r>
          </w:p>
        </w:tc>
        <w:tc>
          <w:tcPr>
            <w:tcW w:w="6041" w:type="dxa"/>
            <w:shd w:val="clear" w:color="auto" w:fill="FFFFFF"/>
            <w:tcMar>
              <w:left w:w="65" w:type="dxa"/>
            </w:tcMar>
            <w:vAlign w:val="center"/>
          </w:tcPr>
          <w:p w14:paraId="49CA9228" w14:textId="77777777" w:rsidR="00F979C4" w:rsidRPr="00695D01" w:rsidRDefault="00F979C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NOMBRE</w:t>
            </w:r>
          </w:p>
        </w:tc>
        <w:tc>
          <w:tcPr>
            <w:tcW w:w="1272" w:type="dxa"/>
            <w:shd w:val="clear" w:color="auto" w:fill="FFFFFF"/>
            <w:vAlign w:val="center"/>
          </w:tcPr>
          <w:p w14:paraId="7B55D601" w14:textId="77777777" w:rsidR="00F979C4" w:rsidRPr="00695D01" w:rsidRDefault="00F979C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F979C4" w:rsidRPr="00695D01" w14:paraId="46A89E9C" w14:textId="77777777" w:rsidTr="006240EF">
        <w:trPr>
          <w:trHeight w:val="308"/>
        </w:trPr>
        <w:tc>
          <w:tcPr>
            <w:tcW w:w="1191" w:type="dxa"/>
            <w:shd w:val="clear" w:color="auto" w:fill="FFFFFF"/>
            <w:tcMar>
              <w:left w:w="65" w:type="dxa"/>
            </w:tcMar>
            <w:vAlign w:val="center"/>
          </w:tcPr>
          <w:p w14:paraId="40E22C94" w14:textId="77777777" w:rsidR="00F979C4" w:rsidRPr="00695D01" w:rsidRDefault="00F979C4" w:rsidP="00FD77FC">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11</w:t>
            </w:r>
          </w:p>
        </w:tc>
        <w:tc>
          <w:tcPr>
            <w:tcW w:w="1277" w:type="dxa"/>
            <w:shd w:val="clear" w:color="auto" w:fill="FFFFFF"/>
            <w:tcMar>
              <w:left w:w="65" w:type="dxa"/>
            </w:tcMar>
            <w:vAlign w:val="center"/>
          </w:tcPr>
          <w:p w14:paraId="3FD50DDF" w14:textId="77777777" w:rsidR="00F979C4" w:rsidRPr="00695D01" w:rsidRDefault="00F979C4" w:rsidP="00FD77FC">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sidRPr="00695D01">
              <w:rPr>
                <w:rFonts w:ascii="Bembo Std" w:hAnsi="Bembo Std" w:cs="Calibri"/>
                <w:b/>
              </w:rPr>
              <w:t>60302300</w:t>
            </w:r>
          </w:p>
        </w:tc>
        <w:tc>
          <w:tcPr>
            <w:tcW w:w="6041" w:type="dxa"/>
            <w:shd w:val="clear" w:color="auto" w:fill="auto"/>
            <w:tcMar>
              <w:left w:w="65" w:type="dxa"/>
            </w:tcMar>
            <w:vAlign w:val="center"/>
          </w:tcPr>
          <w:p w14:paraId="73117B97" w14:textId="77777777" w:rsidR="00F979C4" w:rsidRPr="00695D01" w:rsidRDefault="00F979C4" w:rsidP="00FD77FC">
            <w:pPr>
              <w:widowControl w:val="0"/>
              <w:tabs>
                <w:tab w:val="left" w:pos="709"/>
              </w:tabs>
              <w:suppressAutoHyphens/>
              <w:spacing w:line="276" w:lineRule="auto"/>
              <w:ind w:left="200"/>
              <w:contextualSpacing/>
              <w:jc w:val="center"/>
              <w:rPr>
                <w:rFonts w:ascii="Bembo Std" w:eastAsia="Arial Unicode MS" w:hAnsi="Bembo Std" w:cs="Arial"/>
                <w:b/>
                <w:lang w:eastAsia="zh-CN" w:bidi="hi-IN"/>
              </w:rPr>
            </w:pPr>
            <w:r w:rsidRPr="00695D01">
              <w:rPr>
                <w:rFonts w:ascii="Bembo Std" w:hAnsi="Bembo Std" w:cs="Calibri"/>
                <w:b/>
              </w:rPr>
              <w:t>ESTET</w:t>
            </w:r>
            <w:r>
              <w:rPr>
                <w:rFonts w:ascii="Bembo Std" w:hAnsi="Bembo Std" w:cs="Calibri"/>
                <w:b/>
              </w:rPr>
              <w:t xml:space="preserve">OSCOPIO BIAURICULAR PARA ADULTO </w:t>
            </w:r>
            <w:r w:rsidRPr="00695D01">
              <w:rPr>
                <w:rFonts w:ascii="Bembo Std" w:hAnsi="Bembo Std" w:cs="Calibri"/>
                <w:b/>
              </w:rPr>
              <w:t>DOBLE CAMPANA</w:t>
            </w:r>
          </w:p>
        </w:tc>
        <w:tc>
          <w:tcPr>
            <w:tcW w:w="1272" w:type="dxa"/>
            <w:shd w:val="clear" w:color="auto" w:fill="FFFFFF"/>
            <w:vAlign w:val="center"/>
          </w:tcPr>
          <w:p w14:paraId="00BF518F" w14:textId="77777777" w:rsidR="00F979C4" w:rsidRPr="00695D01" w:rsidRDefault="00F979C4" w:rsidP="00FD77FC">
            <w:pPr>
              <w:widowControl w:val="0"/>
              <w:tabs>
                <w:tab w:val="left" w:pos="709"/>
              </w:tabs>
              <w:suppressAutoHyphens/>
              <w:spacing w:line="276" w:lineRule="auto"/>
              <w:ind w:left="200"/>
              <w:contextualSpacing/>
              <w:jc w:val="center"/>
              <w:rPr>
                <w:rFonts w:ascii="Bembo Std" w:hAnsi="Bembo Std" w:cs="Calibri"/>
                <w:b/>
              </w:rPr>
            </w:pPr>
            <w:r>
              <w:rPr>
                <w:rFonts w:ascii="Bembo Std" w:hAnsi="Bembo Std" w:cs="Calibri"/>
                <w:b/>
              </w:rPr>
              <w:t>18</w:t>
            </w:r>
          </w:p>
        </w:tc>
      </w:tr>
    </w:tbl>
    <w:p w14:paraId="4DD9A156" w14:textId="77777777" w:rsidR="00FD77FC" w:rsidRPr="008A6867" w:rsidRDefault="00FD77FC" w:rsidP="00FD77FC">
      <w:pPr>
        <w:spacing w:line="276" w:lineRule="auto"/>
        <w:jc w:val="both"/>
        <w:rPr>
          <w:rFonts w:ascii="Bembo Std" w:hAnsi="Bembo Std"/>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4224"/>
        <w:gridCol w:w="2268"/>
      </w:tblGrid>
      <w:tr w:rsidR="00F979C4" w:rsidRPr="00F979C4" w14:paraId="5D2971A9" w14:textId="35E04D34" w:rsidTr="00F979C4">
        <w:tc>
          <w:tcPr>
            <w:tcW w:w="3284" w:type="dxa"/>
            <w:vAlign w:val="center"/>
          </w:tcPr>
          <w:p w14:paraId="310F3D4E" w14:textId="77777777" w:rsidR="00F979C4" w:rsidRPr="00F979C4" w:rsidRDefault="00F979C4" w:rsidP="00FD77FC">
            <w:pPr>
              <w:spacing w:line="276" w:lineRule="auto"/>
              <w:ind w:left="425" w:right="-107" w:hanging="425"/>
              <w:rPr>
                <w:rFonts w:ascii="Bembo Std" w:hAnsi="Bembo Std" w:cs="Arial"/>
                <w:b/>
                <w:szCs w:val="22"/>
              </w:rPr>
            </w:pPr>
            <w:r w:rsidRPr="00F979C4">
              <w:rPr>
                <w:rFonts w:ascii="Bembo Std" w:hAnsi="Bembo Std" w:cs="Arial"/>
                <w:b/>
                <w:szCs w:val="22"/>
              </w:rPr>
              <w:t>Tipo de equipo</w:t>
            </w:r>
          </w:p>
        </w:tc>
        <w:tc>
          <w:tcPr>
            <w:tcW w:w="4224" w:type="dxa"/>
            <w:vAlign w:val="center"/>
          </w:tcPr>
          <w:p w14:paraId="30AFA3BE" w14:textId="77777777" w:rsidR="00F979C4" w:rsidRPr="00F979C4" w:rsidRDefault="00F979C4" w:rsidP="00FD77FC">
            <w:pPr>
              <w:widowControl w:val="0"/>
              <w:tabs>
                <w:tab w:val="left" w:pos="603"/>
                <w:tab w:val="left" w:pos="709"/>
              </w:tabs>
              <w:suppressAutoHyphens/>
              <w:spacing w:line="276" w:lineRule="auto"/>
              <w:ind w:left="267" w:hanging="267"/>
              <w:rPr>
                <w:rFonts w:ascii="Bembo Std" w:hAnsi="Bembo Std" w:cs="Arial"/>
                <w:b/>
                <w:szCs w:val="22"/>
              </w:rPr>
            </w:pPr>
            <w:r w:rsidRPr="00F979C4">
              <w:rPr>
                <w:rFonts w:ascii="Bembo Std" w:hAnsi="Bembo Std" w:cs="Arial"/>
                <w:b/>
                <w:szCs w:val="22"/>
              </w:rPr>
              <w:t>EQUIPO MÉDICO</w:t>
            </w:r>
          </w:p>
        </w:tc>
        <w:tc>
          <w:tcPr>
            <w:tcW w:w="2268" w:type="dxa"/>
          </w:tcPr>
          <w:p w14:paraId="78FEA645" w14:textId="76802243" w:rsidR="00F979C4" w:rsidRPr="00F979C4" w:rsidRDefault="00F979C4" w:rsidP="00F979C4">
            <w:pPr>
              <w:widowControl w:val="0"/>
              <w:tabs>
                <w:tab w:val="left" w:pos="603"/>
                <w:tab w:val="left" w:pos="709"/>
              </w:tabs>
              <w:suppressAutoHyphens/>
              <w:spacing w:line="276" w:lineRule="auto"/>
              <w:ind w:left="47"/>
              <w:jc w:val="center"/>
              <w:rPr>
                <w:rFonts w:ascii="Bembo Std" w:eastAsia="Calibri" w:hAnsi="Bembo Std" w:cs="Arial"/>
                <w:b/>
                <w:sz w:val="18"/>
                <w:szCs w:val="22"/>
              </w:rPr>
            </w:pPr>
            <w:r w:rsidRPr="00AA369C">
              <w:rPr>
                <w:rFonts w:ascii="Bembo Std" w:eastAsia="Calibri" w:hAnsi="Bembo Std" w:cs="Arial"/>
                <w:b/>
                <w:sz w:val="18"/>
                <w:szCs w:val="22"/>
              </w:rPr>
              <w:t>ESPECIFICACIONES TÉCNICAS OFERTADAS</w:t>
            </w:r>
          </w:p>
        </w:tc>
      </w:tr>
      <w:tr w:rsidR="00F979C4" w:rsidRPr="00F979C4" w14:paraId="304559B6" w14:textId="5C3D91DC" w:rsidTr="00F979C4">
        <w:tc>
          <w:tcPr>
            <w:tcW w:w="7508" w:type="dxa"/>
            <w:gridSpan w:val="2"/>
            <w:vMerge w:val="restart"/>
            <w:vAlign w:val="center"/>
          </w:tcPr>
          <w:p w14:paraId="19FA3EBB" w14:textId="77777777" w:rsidR="00F979C4" w:rsidRPr="00F979C4" w:rsidRDefault="00F979C4" w:rsidP="00F979C4">
            <w:pPr>
              <w:widowControl w:val="0"/>
              <w:tabs>
                <w:tab w:val="left" w:pos="603"/>
                <w:tab w:val="left" w:pos="709"/>
              </w:tabs>
              <w:suppressAutoHyphens/>
              <w:spacing w:line="276" w:lineRule="auto"/>
              <w:ind w:left="425" w:right="-192" w:hanging="425"/>
              <w:rPr>
                <w:rFonts w:ascii="Bembo Std" w:hAnsi="Bembo Std" w:cs="Arial"/>
                <w:b/>
                <w:szCs w:val="22"/>
              </w:rPr>
            </w:pPr>
            <w:r w:rsidRPr="00F979C4">
              <w:rPr>
                <w:rFonts w:ascii="Bembo Std" w:hAnsi="Bembo Std" w:cs="Arial"/>
                <w:b/>
                <w:szCs w:val="22"/>
              </w:rPr>
              <w:t>DESCRIPCIÓN Y CARACTERÍSTICAS TÉCNICAS</w:t>
            </w:r>
          </w:p>
        </w:tc>
        <w:tc>
          <w:tcPr>
            <w:tcW w:w="2268" w:type="dxa"/>
          </w:tcPr>
          <w:p w14:paraId="41119B3C" w14:textId="0D44F719" w:rsidR="00F979C4" w:rsidRPr="00F979C4" w:rsidRDefault="00F979C4" w:rsidP="00F979C4">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Marca:</w:t>
            </w:r>
          </w:p>
        </w:tc>
      </w:tr>
      <w:tr w:rsidR="00F979C4" w:rsidRPr="00F979C4" w14:paraId="33B2FB5D" w14:textId="77777777" w:rsidTr="00F979C4">
        <w:tc>
          <w:tcPr>
            <w:tcW w:w="7508" w:type="dxa"/>
            <w:gridSpan w:val="2"/>
            <w:vMerge/>
            <w:vAlign w:val="center"/>
          </w:tcPr>
          <w:p w14:paraId="1AD95DDC" w14:textId="77777777" w:rsidR="00F979C4" w:rsidRPr="00F979C4" w:rsidRDefault="00F979C4" w:rsidP="00F979C4">
            <w:pPr>
              <w:widowControl w:val="0"/>
              <w:tabs>
                <w:tab w:val="left" w:pos="603"/>
                <w:tab w:val="left" w:pos="709"/>
              </w:tabs>
              <w:suppressAutoHyphens/>
              <w:spacing w:line="276" w:lineRule="auto"/>
              <w:ind w:left="425" w:right="-192" w:hanging="425"/>
              <w:rPr>
                <w:rFonts w:ascii="Bembo Std" w:hAnsi="Bembo Std" w:cs="Arial"/>
                <w:b/>
                <w:szCs w:val="22"/>
              </w:rPr>
            </w:pPr>
          </w:p>
        </w:tc>
        <w:tc>
          <w:tcPr>
            <w:tcW w:w="2268" w:type="dxa"/>
          </w:tcPr>
          <w:p w14:paraId="1FF27659" w14:textId="29C837C0" w:rsidR="00F979C4" w:rsidRPr="00F979C4" w:rsidRDefault="00F979C4" w:rsidP="00F979C4">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Modelo:</w:t>
            </w:r>
          </w:p>
        </w:tc>
      </w:tr>
      <w:tr w:rsidR="00F979C4" w:rsidRPr="00F979C4" w14:paraId="1FF8E441" w14:textId="77777777" w:rsidTr="00F979C4">
        <w:tc>
          <w:tcPr>
            <w:tcW w:w="7508" w:type="dxa"/>
            <w:gridSpan w:val="2"/>
            <w:vMerge/>
            <w:vAlign w:val="center"/>
          </w:tcPr>
          <w:p w14:paraId="0CA40745" w14:textId="77777777" w:rsidR="00F979C4" w:rsidRPr="00F979C4" w:rsidRDefault="00F979C4" w:rsidP="00F979C4">
            <w:pPr>
              <w:widowControl w:val="0"/>
              <w:tabs>
                <w:tab w:val="left" w:pos="603"/>
                <w:tab w:val="left" w:pos="709"/>
              </w:tabs>
              <w:suppressAutoHyphens/>
              <w:spacing w:line="276" w:lineRule="auto"/>
              <w:ind w:left="425" w:right="-192" w:hanging="425"/>
              <w:rPr>
                <w:rFonts w:ascii="Bembo Std" w:hAnsi="Bembo Std" w:cs="Arial"/>
                <w:b/>
                <w:szCs w:val="22"/>
              </w:rPr>
            </w:pPr>
          </w:p>
        </w:tc>
        <w:tc>
          <w:tcPr>
            <w:tcW w:w="2268" w:type="dxa"/>
          </w:tcPr>
          <w:p w14:paraId="0BB7A9C7" w14:textId="010F8709" w:rsidR="00F979C4" w:rsidRPr="00F979C4" w:rsidRDefault="00F979C4" w:rsidP="00F979C4">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País de origen:</w:t>
            </w:r>
          </w:p>
        </w:tc>
      </w:tr>
      <w:tr w:rsidR="00F979C4" w:rsidRPr="00F979C4" w14:paraId="217FF00D" w14:textId="5B7D1F5E" w:rsidTr="00F979C4">
        <w:trPr>
          <w:trHeight w:val="269"/>
        </w:trPr>
        <w:tc>
          <w:tcPr>
            <w:tcW w:w="7508" w:type="dxa"/>
            <w:gridSpan w:val="2"/>
            <w:vAlign w:val="center"/>
          </w:tcPr>
          <w:p w14:paraId="6F8F636C"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hAnsi="Bembo Std" w:cs="Arial"/>
                <w:sz w:val="22"/>
                <w:szCs w:val="22"/>
              </w:rPr>
            </w:pPr>
            <w:r w:rsidRPr="00F979C4">
              <w:rPr>
                <w:rFonts w:ascii="Bembo Std" w:hAnsi="Bembo Std" w:cs="Arial"/>
                <w:sz w:val="22"/>
                <w:szCs w:val="22"/>
              </w:rPr>
              <w:t>Estetoscopio biauricular para paciente adulto</w:t>
            </w:r>
          </w:p>
          <w:p w14:paraId="6AE60AF0"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hAnsi="Bembo Std" w:cs="Arial"/>
                <w:sz w:val="22"/>
                <w:szCs w:val="22"/>
              </w:rPr>
            </w:pPr>
            <w:r w:rsidRPr="00F979C4">
              <w:rPr>
                <w:rFonts w:ascii="Bembo Std" w:hAnsi="Bembo Std" w:cs="Arial"/>
                <w:sz w:val="22"/>
                <w:szCs w:val="22"/>
              </w:rPr>
              <w:t>De doble campana.</w:t>
            </w:r>
          </w:p>
          <w:p w14:paraId="163E77D3" w14:textId="77777777" w:rsidR="00F979C4" w:rsidRPr="00F979C4" w:rsidRDefault="00F979C4" w:rsidP="003774A6">
            <w:pPr>
              <w:pStyle w:val="Prrafodelista"/>
              <w:widowControl w:val="0"/>
              <w:numPr>
                <w:ilvl w:val="0"/>
                <w:numId w:val="75"/>
              </w:numPr>
              <w:tabs>
                <w:tab w:val="left" w:pos="739"/>
              </w:tabs>
              <w:suppressAutoHyphens/>
              <w:spacing w:line="276" w:lineRule="auto"/>
              <w:ind w:right="28"/>
              <w:jc w:val="both"/>
              <w:rPr>
                <w:rFonts w:ascii="Bembo Std" w:hAnsi="Bembo Std" w:cs="Arial"/>
                <w:sz w:val="22"/>
                <w:szCs w:val="22"/>
              </w:rPr>
            </w:pPr>
            <w:r w:rsidRPr="00F979C4">
              <w:rPr>
                <w:rFonts w:ascii="Bembo Std" w:hAnsi="Bembo Std" w:cs="Arial"/>
                <w:sz w:val="22"/>
                <w:szCs w:val="22"/>
              </w:rPr>
              <w:t xml:space="preserve">Diafragma liso para detectar una amplia gama de frecuencias de sonido, fabricada en fibra de vidrio.  </w:t>
            </w:r>
          </w:p>
          <w:p w14:paraId="75879D03"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hAnsi="Bembo Std" w:cs="Arial"/>
                <w:sz w:val="22"/>
                <w:szCs w:val="22"/>
              </w:rPr>
            </w:pPr>
            <w:r w:rsidRPr="00F979C4">
              <w:rPr>
                <w:rFonts w:ascii="Bembo Std" w:hAnsi="Bembo Std" w:cs="Arial"/>
                <w:sz w:val="22"/>
                <w:szCs w:val="22"/>
              </w:rPr>
              <w:t xml:space="preserve">Campana fabricada en acero inoxidable, ajustable mediante giro, con protector externo preferiblemente de hule. </w:t>
            </w:r>
          </w:p>
          <w:p w14:paraId="6E9F613E" w14:textId="77777777" w:rsidR="00F979C4" w:rsidRPr="00F979C4" w:rsidRDefault="00F979C4" w:rsidP="003774A6">
            <w:pPr>
              <w:pStyle w:val="Prrafodelista"/>
              <w:widowControl w:val="0"/>
              <w:numPr>
                <w:ilvl w:val="0"/>
                <w:numId w:val="75"/>
              </w:numPr>
              <w:tabs>
                <w:tab w:val="left" w:pos="739"/>
              </w:tabs>
              <w:suppressAutoHyphens/>
              <w:spacing w:line="276" w:lineRule="auto"/>
              <w:ind w:right="28"/>
              <w:jc w:val="both"/>
              <w:rPr>
                <w:rFonts w:ascii="Bembo Std" w:hAnsi="Bembo Std"/>
                <w:bCs/>
                <w:sz w:val="22"/>
                <w:szCs w:val="22"/>
              </w:rPr>
            </w:pPr>
            <w:r w:rsidRPr="00F979C4">
              <w:rPr>
                <w:rFonts w:ascii="Bembo Std" w:hAnsi="Bembo Std" w:cs="Arial"/>
                <w:sz w:val="22"/>
                <w:szCs w:val="22"/>
              </w:rPr>
              <w:t xml:space="preserve">Un (1) tubo en “Y” libre de látex. </w:t>
            </w:r>
          </w:p>
          <w:p w14:paraId="736269C0" w14:textId="77777777" w:rsidR="00F979C4" w:rsidRPr="00F979C4" w:rsidRDefault="00F979C4" w:rsidP="003774A6">
            <w:pPr>
              <w:pStyle w:val="Prrafodelista"/>
              <w:widowControl w:val="0"/>
              <w:numPr>
                <w:ilvl w:val="0"/>
                <w:numId w:val="75"/>
              </w:numPr>
              <w:tabs>
                <w:tab w:val="left" w:pos="739"/>
              </w:tabs>
              <w:suppressAutoHyphens/>
              <w:spacing w:line="276" w:lineRule="auto"/>
              <w:ind w:right="28"/>
              <w:jc w:val="both"/>
              <w:rPr>
                <w:rFonts w:ascii="Bembo Std" w:hAnsi="Bembo Std"/>
                <w:bCs/>
                <w:sz w:val="22"/>
                <w:szCs w:val="22"/>
              </w:rPr>
            </w:pPr>
            <w:r w:rsidRPr="00F979C4">
              <w:rPr>
                <w:rFonts w:ascii="Bembo Std" w:hAnsi="Bembo Std" w:cs="Arial"/>
                <w:sz w:val="22"/>
                <w:szCs w:val="22"/>
              </w:rPr>
              <w:t>De alta durabilidad.</w:t>
            </w:r>
          </w:p>
        </w:tc>
        <w:tc>
          <w:tcPr>
            <w:tcW w:w="2268" w:type="dxa"/>
          </w:tcPr>
          <w:p w14:paraId="6A29396E" w14:textId="77777777" w:rsidR="00F979C4" w:rsidRPr="00F979C4" w:rsidRDefault="00F979C4" w:rsidP="00F979C4">
            <w:pPr>
              <w:widowControl w:val="0"/>
              <w:tabs>
                <w:tab w:val="left" w:pos="744"/>
              </w:tabs>
              <w:suppressAutoHyphens/>
              <w:spacing w:line="276" w:lineRule="auto"/>
              <w:ind w:right="28"/>
              <w:jc w:val="both"/>
              <w:rPr>
                <w:rFonts w:ascii="Bembo Std" w:hAnsi="Bembo Std" w:cs="Arial"/>
                <w:szCs w:val="22"/>
              </w:rPr>
            </w:pPr>
          </w:p>
        </w:tc>
      </w:tr>
      <w:tr w:rsidR="00F979C4" w:rsidRPr="00F979C4" w14:paraId="6E7D2AE3" w14:textId="4A8D1A76" w:rsidTr="00F979C4">
        <w:trPr>
          <w:trHeight w:val="204"/>
        </w:trPr>
        <w:tc>
          <w:tcPr>
            <w:tcW w:w="7508" w:type="dxa"/>
            <w:gridSpan w:val="2"/>
            <w:vAlign w:val="center"/>
          </w:tcPr>
          <w:p w14:paraId="4428DB98" w14:textId="77777777" w:rsidR="00F979C4" w:rsidRPr="00F979C4" w:rsidRDefault="00F979C4" w:rsidP="00FD77FC">
            <w:pPr>
              <w:spacing w:line="276" w:lineRule="auto"/>
              <w:ind w:left="454" w:hanging="454"/>
              <w:jc w:val="both"/>
              <w:rPr>
                <w:rFonts w:ascii="Bembo Std" w:hAnsi="Bembo Std"/>
                <w:b/>
                <w:szCs w:val="22"/>
              </w:rPr>
            </w:pPr>
            <w:r w:rsidRPr="00F979C4">
              <w:rPr>
                <w:rFonts w:ascii="Bembo Std" w:hAnsi="Bembo Std"/>
                <w:b/>
                <w:szCs w:val="22"/>
              </w:rPr>
              <w:t>ACCESORIOS INCLUIDOS POR EQUIPO</w:t>
            </w:r>
          </w:p>
        </w:tc>
        <w:tc>
          <w:tcPr>
            <w:tcW w:w="2268" w:type="dxa"/>
          </w:tcPr>
          <w:p w14:paraId="223CF11E" w14:textId="77777777" w:rsidR="00F979C4" w:rsidRPr="00F979C4" w:rsidRDefault="00F979C4" w:rsidP="00FD77FC">
            <w:pPr>
              <w:spacing w:line="276" w:lineRule="auto"/>
              <w:ind w:left="454" w:hanging="454"/>
              <w:jc w:val="both"/>
              <w:rPr>
                <w:rFonts w:ascii="Bembo Std" w:hAnsi="Bembo Std"/>
                <w:b/>
                <w:szCs w:val="22"/>
              </w:rPr>
            </w:pPr>
          </w:p>
        </w:tc>
      </w:tr>
      <w:tr w:rsidR="00F979C4" w:rsidRPr="00F979C4" w14:paraId="38F925C6" w14:textId="16FAD3FB" w:rsidTr="00F979C4">
        <w:tc>
          <w:tcPr>
            <w:tcW w:w="7508" w:type="dxa"/>
            <w:gridSpan w:val="2"/>
            <w:vAlign w:val="center"/>
          </w:tcPr>
          <w:p w14:paraId="52E32A0B"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hAnsi="Bembo Std" w:cs="Arial"/>
                <w:sz w:val="22"/>
                <w:szCs w:val="22"/>
              </w:rPr>
            </w:pPr>
            <w:r w:rsidRPr="00F979C4">
              <w:rPr>
                <w:rFonts w:ascii="Bembo Std" w:hAnsi="Bembo Std" w:cs="Arial"/>
                <w:sz w:val="22"/>
                <w:szCs w:val="22"/>
              </w:rPr>
              <w:t>Dos (2) olivas extra, flexibles, fabricadas de silicón o goma.</w:t>
            </w:r>
          </w:p>
          <w:p w14:paraId="6FD0D145"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hAnsi="Bembo Std" w:cs="Arial"/>
                <w:sz w:val="22"/>
                <w:szCs w:val="22"/>
              </w:rPr>
            </w:pPr>
            <w:r w:rsidRPr="00F979C4">
              <w:rPr>
                <w:rFonts w:ascii="Bembo Std" w:hAnsi="Bembo Std" w:cs="Arial"/>
                <w:sz w:val="22"/>
                <w:szCs w:val="22"/>
              </w:rPr>
              <w:t>Un (1) juego de diafragmas liso de repuesto.</w:t>
            </w:r>
          </w:p>
        </w:tc>
        <w:tc>
          <w:tcPr>
            <w:tcW w:w="2268" w:type="dxa"/>
          </w:tcPr>
          <w:p w14:paraId="2FA313FC" w14:textId="77777777" w:rsidR="00F979C4" w:rsidRPr="00F979C4" w:rsidRDefault="00F979C4" w:rsidP="00F979C4">
            <w:pPr>
              <w:widowControl w:val="0"/>
              <w:tabs>
                <w:tab w:val="left" w:pos="744"/>
              </w:tabs>
              <w:suppressAutoHyphens/>
              <w:spacing w:line="276" w:lineRule="auto"/>
              <w:ind w:right="28"/>
              <w:jc w:val="both"/>
              <w:rPr>
                <w:rFonts w:ascii="Bembo Std" w:hAnsi="Bembo Std" w:cs="Arial"/>
                <w:szCs w:val="22"/>
              </w:rPr>
            </w:pPr>
          </w:p>
        </w:tc>
      </w:tr>
      <w:tr w:rsidR="00F979C4" w:rsidRPr="00F979C4" w14:paraId="0F7ABE8E" w14:textId="1E426F2F" w:rsidTr="00F979C4">
        <w:tc>
          <w:tcPr>
            <w:tcW w:w="7508" w:type="dxa"/>
            <w:gridSpan w:val="2"/>
            <w:vAlign w:val="center"/>
          </w:tcPr>
          <w:p w14:paraId="492AF160" w14:textId="77777777" w:rsidR="00F979C4" w:rsidRPr="00F979C4" w:rsidRDefault="00F979C4" w:rsidP="00FD77FC">
            <w:pPr>
              <w:widowControl w:val="0"/>
              <w:tabs>
                <w:tab w:val="left" w:pos="603"/>
                <w:tab w:val="left" w:pos="709"/>
                <w:tab w:val="left" w:pos="739"/>
              </w:tabs>
              <w:suppressAutoHyphens/>
              <w:spacing w:line="276" w:lineRule="auto"/>
              <w:contextualSpacing/>
              <w:rPr>
                <w:rFonts w:ascii="Bembo Std" w:hAnsi="Bembo Std" w:cs="Arial"/>
                <w:b/>
                <w:bCs/>
                <w:szCs w:val="22"/>
              </w:rPr>
            </w:pPr>
            <w:r w:rsidRPr="00F979C4">
              <w:rPr>
                <w:rFonts w:ascii="Bembo Std" w:hAnsi="Bembo Std" w:cs="Arial"/>
                <w:b/>
                <w:szCs w:val="22"/>
              </w:rPr>
              <w:t>NORMATIVA A CUMPLIR (PRESENTAR CERTIFICADOS VIGENTES)</w:t>
            </w:r>
          </w:p>
        </w:tc>
        <w:tc>
          <w:tcPr>
            <w:tcW w:w="2268" w:type="dxa"/>
          </w:tcPr>
          <w:p w14:paraId="75B0203C" w14:textId="77777777" w:rsidR="00F979C4" w:rsidRPr="00F979C4" w:rsidRDefault="00F979C4" w:rsidP="00FD77FC">
            <w:pPr>
              <w:widowControl w:val="0"/>
              <w:tabs>
                <w:tab w:val="left" w:pos="603"/>
                <w:tab w:val="left" w:pos="709"/>
                <w:tab w:val="left" w:pos="739"/>
              </w:tabs>
              <w:suppressAutoHyphens/>
              <w:spacing w:line="276" w:lineRule="auto"/>
              <w:contextualSpacing/>
              <w:rPr>
                <w:rFonts w:ascii="Bembo Std" w:hAnsi="Bembo Std" w:cs="Arial"/>
                <w:b/>
                <w:szCs w:val="22"/>
              </w:rPr>
            </w:pPr>
          </w:p>
        </w:tc>
      </w:tr>
      <w:tr w:rsidR="00F979C4" w:rsidRPr="00F979C4" w14:paraId="7B9475F5" w14:textId="00D1868D" w:rsidTr="00F979C4">
        <w:tc>
          <w:tcPr>
            <w:tcW w:w="7508" w:type="dxa"/>
            <w:gridSpan w:val="2"/>
            <w:vAlign w:val="center"/>
          </w:tcPr>
          <w:p w14:paraId="72ECF66B"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hAnsi="Bembo Std" w:cs="Arial"/>
                <w:sz w:val="22"/>
                <w:szCs w:val="22"/>
              </w:rPr>
            </w:pPr>
            <w:r w:rsidRPr="00F979C4">
              <w:rPr>
                <w:rFonts w:ascii="Bembo Std" w:hAnsi="Bembo Std" w:cs="Arial"/>
                <w:sz w:val="22"/>
                <w:szCs w:val="22"/>
              </w:rPr>
              <w:t>Sistema de gestión de la calidad para fabricantes de equipos médicos y servicios relacionados: ISO 13485 o equivalente.</w:t>
            </w:r>
          </w:p>
          <w:p w14:paraId="07B666DA"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eastAsia="Calibri" w:hAnsi="Bembo Std" w:cs="Arial"/>
                <w:sz w:val="22"/>
                <w:szCs w:val="22"/>
              </w:rPr>
            </w:pPr>
            <w:r w:rsidRPr="00F979C4">
              <w:rPr>
                <w:rFonts w:ascii="Bembo Std" w:eastAsia="Calibri" w:hAnsi="Bembo Std" w:cs="Arial"/>
                <w:sz w:val="22"/>
                <w:szCs w:val="22"/>
              </w:rPr>
              <w:t>Aprobada su comercialización por Directiva 93/42 CEE o equivalente por tipo de equipo (marcado CE) para la Comunidad Europea, PMDA o JPAL para Japón o FDA para los Estados Unidos de América.</w:t>
            </w:r>
          </w:p>
        </w:tc>
        <w:tc>
          <w:tcPr>
            <w:tcW w:w="2268" w:type="dxa"/>
          </w:tcPr>
          <w:p w14:paraId="0123804E" w14:textId="77777777" w:rsidR="00F979C4" w:rsidRPr="00F979C4" w:rsidRDefault="00F979C4" w:rsidP="00F979C4">
            <w:pPr>
              <w:widowControl w:val="0"/>
              <w:tabs>
                <w:tab w:val="left" w:pos="744"/>
              </w:tabs>
              <w:suppressAutoHyphens/>
              <w:spacing w:line="276" w:lineRule="auto"/>
              <w:ind w:right="28"/>
              <w:jc w:val="both"/>
              <w:rPr>
                <w:rFonts w:ascii="Bembo Std" w:hAnsi="Bembo Std" w:cs="Arial"/>
                <w:szCs w:val="22"/>
              </w:rPr>
            </w:pPr>
          </w:p>
        </w:tc>
      </w:tr>
      <w:tr w:rsidR="00F979C4" w:rsidRPr="00F979C4" w14:paraId="4C082683" w14:textId="49FDE2D7" w:rsidTr="00F979C4">
        <w:tc>
          <w:tcPr>
            <w:tcW w:w="7508" w:type="dxa"/>
            <w:gridSpan w:val="2"/>
          </w:tcPr>
          <w:p w14:paraId="097E4420" w14:textId="77777777" w:rsidR="00F979C4" w:rsidRPr="00F979C4" w:rsidRDefault="00F979C4" w:rsidP="00FD77FC">
            <w:pPr>
              <w:spacing w:line="276" w:lineRule="auto"/>
              <w:jc w:val="both"/>
              <w:rPr>
                <w:rFonts w:ascii="Bembo Std" w:hAnsi="Bembo Std"/>
                <w:szCs w:val="22"/>
              </w:rPr>
            </w:pPr>
            <w:r w:rsidRPr="00F979C4">
              <w:rPr>
                <w:rFonts w:ascii="Bembo Std" w:hAnsi="Bembo Std" w:cs="Arial"/>
                <w:b/>
                <w:szCs w:val="22"/>
              </w:rPr>
              <w:t>CARTAS COMPROMISO A ENTREGAR CON LA OFERTA</w:t>
            </w:r>
          </w:p>
        </w:tc>
        <w:tc>
          <w:tcPr>
            <w:tcW w:w="2268" w:type="dxa"/>
          </w:tcPr>
          <w:p w14:paraId="2BF4216B" w14:textId="77777777" w:rsidR="00F979C4" w:rsidRPr="00F979C4" w:rsidRDefault="00F979C4" w:rsidP="00FD77FC">
            <w:pPr>
              <w:spacing w:line="276" w:lineRule="auto"/>
              <w:jc w:val="both"/>
              <w:rPr>
                <w:rFonts w:ascii="Bembo Std" w:hAnsi="Bembo Std" w:cs="Arial"/>
                <w:b/>
                <w:szCs w:val="22"/>
              </w:rPr>
            </w:pPr>
          </w:p>
        </w:tc>
      </w:tr>
      <w:tr w:rsidR="00F979C4" w:rsidRPr="00F979C4" w14:paraId="44555C0A" w14:textId="4FB2BFCA" w:rsidTr="00F979C4">
        <w:tc>
          <w:tcPr>
            <w:tcW w:w="7508" w:type="dxa"/>
            <w:gridSpan w:val="2"/>
          </w:tcPr>
          <w:p w14:paraId="669BE91E"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hAnsi="Bembo Std"/>
                <w:sz w:val="22"/>
                <w:szCs w:val="22"/>
              </w:rPr>
            </w:pPr>
            <w:r w:rsidRPr="00F979C4">
              <w:rPr>
                <w:rFonts w:ascii="Bembo Std" w:hAnsi="Bembo Std"/>
                <w:sz w:val="22"/>
                <w:szCs w:val="22"/>
              </w:rPr>
              <w:t>Que los bienes a suministrar deberán ser totalmente nuevos con un tiempo de fabricación no mayor a 12 meses y de tecnología reciente, no reconstruidos o modificados.</w:t>
            </w:r>
          </w:p>
          <w:p w14:paraId="064B06CF"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hAnsi="Bembo Std"/>
                <w:sz w:val="22"/>
                <w:szCs w:val="22"/>
              </w:rPr>
            </w:pPr>
            <w:r w:rsidRPr="00F979C4">
              <w:rPr>
                <w:rFonts w:ascii="Bembo Std" w:eastAsia="Calibri" w:hAnsi="Bembo Std" w:cs="Arial"/>
                <w:sz w:val="22"/>
                <w:szCs w:val="22"/>
              </w:rPr>
              <w:t>De no obsolescencia del modelo a ofertar por al menos un periodo de cinco (5) años.</w:t>
            </w:r>
          </w:p>
          <w:p w14:paraId="0750DDB0"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hAnsi="Bembo Std"/>
                <w:sz w:val="22"/>
                <w:szCs w:val="22"/>
              </w:rPr>
            </w:pPr>
            <w:r w:rsidRPr="00F979C4">
              <w:rPr>
                <w:rFonts w:ascii="Bembo Std" w:eastAsia="Calibri" w:hAnsi="Bembo Std" w:cs="Arial"/>
                <w:sz w:val="22"/>
                <w:szCs w:val="22"/>
              </w:rPr>
              <w:t>Compromiso por escrito del suministrante en asegurar la disponibilidad de repuestos para los bienes y/o equipos por un período mínimo de cinco (5) años.</w:t>
            </w:r>
          </w:p>
        </w:tc>
        <w:tc>
          <w:tcPr>
            <w:tcW w:w="2268" w:type="dxa"/>
          </w:tcPr>
          <w:p w14:paraId="177491E2" w14:textId="77777777" w:rsidR="00F979C4" w:rsidRPr="00F979C4" w:rsidRDefault="00F979C4" w:rsidP="00F979C4">
            <w:pPr>
              <w:widowControl w:val="0"/>
              <w:tabs>
                <w:tab w:val="left" w:pos="744"/>
              </w:tabs>
              <w:suppressAutoHyphens/>
              <w:spacing w:line="276" w:lineRule="auto"/>
              <w:ind w:right="28"/>
              <w:jc w:val="both"/>
              <w:rPr>
                <w:rFonts w:ascii="Bembo Std" w:hAnsi="Bembo Std"/>
                <w:szCs w:val="22"/>
              </w:rPr>
            </w:pPr>
          </w:p>
        </w:tc>
      </w:tr>
      <w:tr w:rsidR="00F979C4" w:rsidRPr="00F979C4" w14:paraId="5FCA4CA5" w14:textId="6E0D5B59" w:rsidTr="00F979C4">
        <w:tc>
          <w:tcPr>
            <w:tcW w:w="7508" w:type="dxa"/>
            <w:gridSpan w:val="2"/>
            <w:vAlign w:val="center"/>
          </w:tcPr>
          <w:p w14:paraId="19B8C0D4" w14:textId="77777777" w:rsidR="00F979C4" w:rsidRPr="00F979C4" w:rsidRDefault="00F979C4" w:rsidP="00FD77FC">
            <w:pPr>
              <w:autoSpaceDE w:val="0"/>
              <w:autoSpaceDN w:val="0"/>
              <w:adjustRightInd w:val="0"/>
              <w:contextualSpacing/>
              <w:jc w:val="both"/>
              <w:rPr>
                <w:rFonts w:ascii="Bembo Std" w:eastAsia="Arial Unicode MS" w:hAnsi="Bembo Std" w:cs="Arial"/>
                <w:szCs w:val="22"/>
                <w:lang w:eastAsia="zh-CN" w:bidi="hi-IN"/>
              </w:rPr>
            </w:pPr>
            <w:r w:rsidRPr="00F979C4">
              <w:rPr>
                <w:rFonts w:ascii="Bembo Std" w:hAnsi="Bembo Std"/>
                <w:b/>
                <w:szCs w:val="22"/>
              </w:rPr>
              <w:t>TIEMPO DE ENTREGA</w:t>
            </w:r>
          </w:p>
        </w:tc>
        <w:tc>
          <w:tcPr>
            <w:tcW w:w="2268" w:type="dxa"/>
          </w:tcPr>
          <w:p w14:paraId="117653C8" w14:textId="77777777" w:rsidR="00F979C4" w:rsidRPr="00F979C4" w:rsidRDefault="00F979C4" w:rsidP="00FD77FC">
            <w:pPr>
              <w:autoSpaceDE w:val="0"/>
              <w:autoSpaceDN w:val="0"/>
              <w:adjustRightInd w:val="0"/>
              <w:contextualSpacing/>
              <w:jc w:val="both"/>
              <w:rPr>
                <w:rFonts w:ascii="Bembo Std" w:hAnsi="Bembo Std"/>
                <w:b/>
                <w:szCs w:val="22"/>
              </w:rPr>
            </w:pPr>
          </w:p>
        </w:tc>
      </w:tr>
      <w:tr w:rsidR="00F979C4" w:rsidRPr="00F979C4" w14:paraId="534F3264" w14:textId="0378C93F" w:rsidTr="00F979C4">
        <w:tc>
          <w:tcPr>
            <w:tcW w:w="7508" w:type="dxa"/>
            <w:gridSpan w:val="2"/>
            <w:vAlign w:val="center"/>
          </w:tcPr>
          <w:p w14:paraId="6EEB48A7"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eastAsia="Arial Unicode MS" w:hAnsi="Bembo Std" w:cs="Arial"/>
                <w:b/>
                <w:color w:val="00000A"/>
                <w:sz w:val="22"/>
                <w:szCs w:val="22"/>
                <w:lang w:eastAsia="zh-CN" w:bidi="hi-IN"/>
              </w:rPr>
            </w:pPr>
            <w:r w:rsidRPr="00F979C4">
              <w:rPr>
                <w:rFonts w:ascii="Bembo Std" w:eastAsia="Arial Unicode MS" w:hAnsi="Bembo Std" w:cs="Arial"/>
                <w:color w:val="00000A"/>
                <w:sz w:val="22"/>
                <w:szCs w:val="22"/>
                <w:lang w:eastAsia="zh-CN" w:bidi="hi-IN"/>
              </w:rPr>
              <w:t xml:space="preserve">Tiempo de entrega de </w:t>
            </w:r>
            <w:r w:rsidRPr="00F979C4">
              <w:rPr>
                <w:rFonts w:ascii="Bembo Std" w:eastAsia="Arial Unicode MS" w:hAnsi="Bembo Std" w:cs="Arial"/>
                <w:b/>
                <w:color w:val="00000A"/>
                <w:sz w:val="22"/>
                <w:szCs w:val="22"/>
                <w:lang w:eastAsia="zh-CN" w:bidi="hi-IN"/>
              </w:rPr>
              <w:t>120 días</w:t>
            </w:r>
            <w:r w:rsidRPr="00F979C4">
              <w:rPr>
                <w:rFonts w:ascii="Bembo Std" w:eastAsia="Arial Unicode MS" w:hAnsi="Bembo Std" w:cs="Arial"/>
                <w:color w:val="00000A"/>
                <w:sz w:val="22"/>
                <w:szCs w:val="22"/>
                <w:lang w:eastAsia="zh-CN" w:bidi="hi-IN"/>
              </w:rPr>
              <w:t xml:space="preserve"> calendario posterior a la </w:t>
            </w:r>
            <w:r w:rsidRPr="00F979C4">
              <w:rPr>
                <w:rFonts w:ascii="Bembo Std" w:eastAsia="Arial Unicode MS" w:hAnsi="Bembo Std" w:cs="Arial"/>
                <w:b/>
                <w:color w:val="00000A"/>
                <w:sz w:val="22"/>
                <w:szCs w:val="22"/>
                <w:lang w:eastAsia="zh-CN" w:bidi="hi-IN"/>
              </w:rPr>
              <w:t>distribución de contrato</w:t>
            </w:r>
            <w:r w:rsidRPr="00F979C4">
              <w:rPr>
                <w:rFonts w:ascii="Bembo Std" w:eastAsia="Arial Unicode MS" w:hAnsi="Bembo Std" w:cs="Arial"/>
                <w:color w:val="00000A"/>
                <w:sz w:val="22"/>
                <w:szCs w:val="22"/>
                <w:lang w:eastAsia="zh-CN" w:bidi="hi-IN"/>
              </w:rPr>
              <w:t>.</w:t>
            </w:r>
          </w:p>
        </w:tc>
        <w:tc>
          <w:tcPr>
            <w:tcW w:w="2268" w:type="dxa"/>
          </w:tcPr>
          <w:p w14:paraId="4BCD2218" w14:textId="77777777" w:rsidR="00F979C4" w:rsidRPr="00F979C4" w:rsidRDefault="00F979C4" w:rsidP="00F979C4">
            <w:pPr>
              <w:widowControl w:val="0"/>
              <w:tabs>
                <w:tab w:val="left" w:pos="744"/>
              </w:tabs>
              <w:suppressAutoHyphens/>
              <w:spacing w:line="276" w:lineRule="auto"/>
              <w:ind w:right="28"/>
              <w:jc w:val="both"/>
              <w:rPr>
                <w:rFonts w:ascii="Bembo Std" w:eastAsia="Arial Unicode MS" w:hAnsi="Bembo Std" w:cs="Arial"/>
                <w:color w:val="00000A"/>
                <w:szCs w:val="22"/>
                <w:lang w:eastAsia="zh-CN" w:bidi="hi-IN"/>
              </w:rPr>
            </w:pPr>
          </w:p>
        </w:tc>
      </w:tr>
      <w:tr w:rsidR="00F979C4" w:rsidRPr="00F979C4" w14:paraId="46EF2D91" w14:textId="17A1D301" w:rsidTr="00F979C4">
        <w:tc>
          <w:tcPr>
            <w:tcW w:w="7508" w:type="dxa"/>
            <w:gridSpan w:val="2"/>
            <w:vAlign w:val="center"/>
          </w:tcPr>
          <w:p w14:paraId="204D0CC2" w14:textId="77777777" w:rsidR="00F979C4" w:rsidRPr="00F979C4" w:rsidRDefault="00F979C4" w:rsidP="00FD77FC">
            <w:pPr>
              <w:autoSpaceDE w:val="0"/>
              <w:autoSpaceDN w:val="0"/>
              <w:adjustRightInd w:val="0"/>
              <w:contextualSpacing/>
              <w:jc w:val="both"/>
              <w:rPr>
                <w:rFonts w:ascii="Bembo Std" w:eastAsia="Arial Unicode MS" w:hAnsi="Bembo Std" w:cs="Arial"/>
                <w:szCs w:val="22"/>
                <w:lang w:eastAsia="zh-CN" w:bidi="hi-IN"/>
              </w:rPr>
            </w:pPr>
            <w:r w:rsidRPr="00F979C4">
              <w:rPr>
                <w:rFonts w:ascii="Bembo Std" w:hAnsi="Bembo Std"/>
                <w:b/>
                <w:szCs w:val="22"/>
              </w:rPr>
              <w:t>GARANTÍA</w:t>
            </w:r>
          </w:p>
        </w:tc>
        <w:tc>
          <w:tcPr>
            <w:tcW w:w="2268" w:type="dxa"/>
          </w:tcPr>
          <w:p w14:paraId="36289080" w14:textId="77777777" w:rsidR="00F979C4" w:rsidRPr="00F979C4" w:rsidRDefault="00F979C4" w:rsidP="00FD77FC">
            <w:pPr>
              <w:autoSpaceDE w:val="0"/>
              <w:autoSpaceDN w:val="0"/>
              <w:adjustRightInd w:val="0"/>
              <w:contextualSpacing/>
              <w:jc w:val="both"/>
              <w:rPr>
                <w:rFonts w:ascii="Bembo Std" w:hAnsi="Bembo Std"/>
                <w:b/>
                <w:szCs w:val="22"/>
              </w:rPr>
            </w:pPr>
          </w:p>
        </w:tc>
      </w:tr>
      <w:tr w:rsidR="00F979C4" w:rsidRPr="00F979C4" w14:paraId="71557681" w14:textId="4D3C4EBF" w:rsidTr="00F979C4">
        <w:tc>
          <w:tcPr>
            <w:tcW w:w="7508" w:type="dxa"/>
            <w:gridSpan w:val="2"/>
            <w:vAlign w:val="center"/>
          </w:tcPr>
          <w:p w14:paraId="60B3EB44"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eastAsia="Calibri" w:hAnsi="Bembo Std" w:cs="Arial"/>
                <w:sz w:val="22"/>
                <w:szCs w:val="22"/>
              </w:rPr>
            </w:pPr>
            <w:r w:rsidRPr="00F979C4">
              <w:rPr>
                <w:rFonts w:ascii="Bembo Std" w:eastAsia="Calibri" w:hAnsi="Bembo Std" w:cs="Arial"/>
                <w:sz w:val="22"/>
                <w:szCs w:val="22"/>
              </w:rPr>
              <w:t xml:space="preserve">El período de la garantía requerido es de </w:t>
            </w:r>
            <w:r w:rsidRPr="00F979C4">
              <w:rPr>
                <w:rFonts w:ascii="Bembo Std" w:eastAsia="Calibri" w:hAnsi="Bembo Std" w:cs="Arial"/>
                <w:b/>
                <w:sz w:val="22"/>
                <w:szCs w:val="22"/>
              </w:rPr>
              <w:t>un (1) año</w:t>
            </w:r>
            <w:r w:rsidRPr="00F979C4">
              <w:rPr>
                <w:rFonts w:ascii="Bembo Std" w:eastAsia="Calibri" w:hAnsi="Bembo Std" w:cs="Arial"/>
                <w:sz w:val="22"/>
                <w:szCs w:val="22"/>
              </w:rPr>
              <w:t xml:space="preserve">, para todo el </w:t>
            </w:r>
            <w:r w:rsidRPr="00F979C4">
              <w:rPr>
                <w:rFonts w:ascii="Bembo Std" w:eastAsia="Calibri" w:hAnsi="Bembo Std" w:cs="Arial"/>
                <w:sz w:val="22"/>
                <w:szCs w:val="22"/>
              </w:rPr>
              <w:lastRenderedPageBreak/>
              <w:t>equipo contra desperfectos de fábrica a satisfacción del administrador de contrato o designado del bien y deberá constar en el acta de recepción.</w:t>
            </w:r>
          </w:p>
        </w:tc>
        <w:tc>
          <w:tcPr>
            <w:tcW w:w="2268" w:type="dxa"/>
          </w:tcPr>
          <w:p w14:paraId="1DA5E3D5" w14:textId="77777777" w:rsidR="00F979C4" w:rsidRPr="00F979C4" w:rsidRDefault="00F979C4" w:rsidP="00F979C4">
            <w:pPr>
              <w:widowControl w:val="0"/>
              <w:tabs>
                <w:tab w:val="left" w:pos="744"/>
              </w:tabs>
              <w:suppressAutoHyphens/>
              <w:spacing w:line="276" w:lineRule="auto"/>
              <w:ind w:right="28"/>
              <w:jc w:val="both"/>
              <w:rPr>
                <w:rFonts w:ascii="Bembo Std" w:eastAsia="Calibri" w:hAnsi="Bembo Std" w:cs="Arial"/>
                <w:szCs w:val="22"/>
              </w:rPr>
            </w:pPr>
          </w:p>
        </w:tc>
      </w:tr>
      <w:tr w:rsidR="00F979C4" w:rsidRPr="00F979C4" w14:paraId="5C1A992B" w14:textId="0022322F" w:rsidTr="00F979C4">
        <w:tc>
          <w:tcPr>
            <w:tcW w:w="7508" w:type="dxa"/>
            <w:gridSpan w:val="2"/>
          </w:tcPr>
          <w:p w14:paraId="76B014CB" w14:textId="77777777" w:rsidR="00F979C4" w:rsidRPr="00F979C4" w:rsidRDefault="00F979C4" w:rsidP="00FD77FC">
            <w:pPr>
              <w:spacing w:line="276" w:lineRule="auto"/>
              <w:jc w:val="both"/>
              <w:rPr>
                <w:rFonts w:ascii="Bembo Std" w:eastAsia="Arial Unicode MS" w:hAnsi="Bembo Std" w:cs="Arial"/>
                <w:color w:val="00000A"/>
                <w:szCs w:val="22"/>
                <w:lang w:eastAsia="zh-CN" w:bidi="hi-IN"/>
              </w:rPr>
            </w:pPr>
            <w:r w:rsidRPr="00F979C4">
              <w:rPr>
                <w:rFonts w:ascii="Bembo Std" w:hAnsi="Bembo Std" w:cs="Arial"/>
                <w:b/>
                <w:szCs w:val="22"/>
              </w:rPr>
              <w:lastRenderedPageBreak/>
              <w:t xml:space="preserve">CONDICIONES DE RECEPCIÓN </w:t>
            </w:r>
          </w:p>
        </w:tc>
        <w:tc>
          <w:tcPr>
            <w:tcW w:w="2268" w:type="dxa"/>
          </w:tcPr>
          <w:p w14:paraId="3AEBD359" w14:textId="77777777" w:rsidR="00F979C4" w:rsidRPr="00F979C4" w:rsidRDefault="00F979C4" w:rsidP="00FD77FC">
            <w:pPr>
              <w:spacing w:line="276" w:lineRule="auto"/>
              <w:jc w:val="both"/>
              <w:rPr>
                <w:rFonts w:ascii="Bembo Std" w:hAnsi="Bembo Std" w:cs="Arial"/>
                <w:b/>
                <w:szCs w:val="22"/>
              </w:rPr>
            </w:pPr>
          </w:p>
        </w:tc>
      </w:tr>
      <w:tr w:rsidR="00F979C4" w:rsidRPr="00F979C4" w14:paraId="1478D5C6" w14:textId="0417BF80" w:rsidTr="00F979C4">
        <w:trPr>
          <w:trHeight w:val="2195"/>
        </w:trPr>
        <w:tc>
          <w:tcPr>
            <w:tcW w:w="7508" w:type="dxa"/>
            <w:gridSpan w:val="2"/>
          </w:tcPr>
          <w:p w14:paraId="0372F658" w14:textId="77777777" w:rsidR="00F979C4" w:rsidRPr="00F979C4" w:rsidRDefault="00F979C4" w:rsidP="003774A6">
            <w:pPr>
              <w:pStyle w:val="Prrafodelista"/>
              <w:numPr>
                <w:ilvl w:val="0"/>
                <w:numId w:val="75"/>
              </w:numPr>
              <w:autoSpaceDE w:val="0"/>
              <w:autoSpaceDN w:val="0"/>
              <w:adjustRightInd w:val="0"/>
              <w:spacing w:line="276" w:lineRule="auto"/>
              <w:jc w:val="both"/>
              <w:rPr>
                <w:rFonts w:ascii="Bembo Std" w:eastAsia="Arial Unicode MS" w:hAnsi="Bembo Std" w:cs="Arial"/>
                <w:color w:val="00000A"/>
                <w:sz w:val="22"/>
                <w:szCs w:val="22"/>
                <w:lang w:eastAsia="zh-CN" w:bidi="hi-IN"/>
              </w:rPr>
            </w:pPr>
            <w:r w:rsidRPr="00F979C4">
              <w:rPr>
                <w:rFonts w:ascii="Bembo Std" w:hAnsi="Bembo Std" w:cs="Arial"/>
                <w:sz w:val="22"/>
                <w:szCs w:val="22"/>
              </w:rPr>
              <w:t>Se entregará funcionando a satisfacción del administrador de contrato</w:t>
            </w:r>
            <w:r w:rsidRPr="00F979C4">
              <w:rPr>
                <w:rFonts w:ascii="Bembo Std" w:eastAsia="Arial Unicode MS" w:hAnsi="Bembo Std" w:cs="Arial"/>
                <w:color w:val="00000A"/>
                <w:sz w:val="22"/>
                <w:szCs w:val="22"/>
                <w:lang w:eastAsia="zh-CN" w:bidi="hi-IN"/>
              </w:rPr>
              <w:t>.</w:t>
            </w:r>
          </w:p>
          <w:p w14:paraId="6C613AC6" w14:textId="77777777" w:rsidR="00F979C4" w:rsidRPr="00F979C4" w:rsidRDefault="00F979C4" w:rsidP="003774A6">
            <w:pPr>
              <w:pStyle w:val="Prrafodelista"/>
              <w:widowControl w:val="0"/>
              <w:numPr>
                <w:ilvl w:val="0"/>
                <w:numId w:val="75"/>
              </w:numPr>
              <w:tabs>
                <w:tab w:val="left" w:pos="744"/>
              </w:tabs>
              <w:suppressAutoHyphens/>
              <w:spacing w:line="276" w:lineRule="auto"/>
              <w:ind w:right="28"/>
              <w:jc w:val="both"/>
              <w:rPr>
                <w:rFonts w:ascii="Bembo Std" w:hAnsi="Bembo Std"/>
                <w:sz w:val="22"/>
                <w:szCs w:val="22"/>
              </w:rPr>
            </w:pPr>
            <w:r w:rsidRPr="00F979C4">
              <w:rPr>
                <w:rFonts w:ascii="Bembo Std" w:hAnsi="Bembo Std"/>
                <w:bCs/>
                <w:sz w:val="22"/>
                <w:szCs w:val="22"/>
              </w:rPr>
              <w:t>Presentar copia simple de uno de los siguientes documentos: Registro Sanitario Vigente, Constancia</w:t>
            </w:r>
            <w:r w:rsidRPr="00F979C4">
              <w:rPr>
                <w:rFonts w:ascii="Bembo Std" w:eastAsia="Calibri" w:hAnsi="Bembo Std" w:cs="Arial"/>
                <w:sz w:val="22"/>
                <w:szCs w:val="22"/>
              </w:rPr>
              <w:t xml:space="preserve"> de No Registro o Permiso especial de importación otorgado por la SRS. </w:t>
            </w:r>
          </w:p>
          <w:p w14:paraId="6918AF98" w14:textId="77777777" w:rsidR="00F979C4" w:rsidRPr="00F979C4" w:rsidRDefault="00F979C4" w:rsidP="003774A6">
            <w:pPr>
              <w:pStyle w:val="Prrafodelista"/>
              <w:widowControl w:val="0"/>
              <w:numPr>
                <w:ilvl w:val="0"/>
                <w:numId w:val="75"/>
              </w:numPr>
              <w:tabs>
                <w:tab w:val="left" w:pos="450"/>
                <w:tab w:val="left" w:pos="709"/>
              </w:tabs>
              <w:suppressAutoHyphens/>
              <w:spacing w:line="276" w:lineRule="auto"/>
              <w:ind w:right="167"/>
              <w:jc w:val="both"/>
              <w:rPr>
                <w:rFonts w:ascii="Bembo Std" w:hAnsi="Bembo Std"/>
                <w:bCs/>
                <w:sz w:val="22"/>
                <w:szCs w:val="22"/>
              </w:rPr>
            </w:pPr>
            <w:r w:rsidRPr="00F979C4">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1861"/>
              <w:gridCol w:w="2693"/>
            </w:tblGrid>
            <w:tr w:rsidR="00F979C4" w:rsidRPr="00F979C4" w14:paraId="64B05112" w14:textId="77777777" w:rsidTr="00F979C4">
              <w:trPr>
                <w:trHeight w:val="203"/>
                <w:jc w:val="center"/>
              </w:trPr>
              <w:tc>
                <w:tcPr>
                  <w:tcW w:w="1285" w:type="dxa"/>
                </w:tcPr>
                <w:p w14:paraId="7315492F" w14:textId="77777777" w:rsidR="00F979C4" w:rsidRPr="00F979C4" w:rsidRDefault="00F979C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979C4">
                    <w:rPr>
                      <w:rFonts w:ascii="Bembo Std" w:hAnsi="Bembo Std"/>
                      <w:bCs/>
                      <w:sz w:val="22"/>
                      <w:szCs w:val="22"/>
                    </w:rPr>
                    <w:t>CANTIDAD</w:t>
                  </w:r>
                </w:p>
              </w:tc>
              <w:tc>
                <w:tcPr>
                  <w:tcW w:w="1861" w:type="dxa"/>
                </w:tcPr>
                <w:p w14:paraId="12A590A7" w14:textId="77777777" w:rsidR="00F979C4" w:rsidRPr="00F979C4" w:rsidRDefault="00F979C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979C4">
                    <w:rPr>
                      <w:rFonts w:ascii="Bembo Std" w:hAnsi="Bembo Std"/>
                      <w:bCs/>
                      <w:sz w:val="22"/>
                      <w:szCs w:val="22"/>
                    </w:rPr>
                    <w:t xml:space="preserve">UBICACIÓN </w:t>
                  </w:r>
                </w:p>
              </w:tc>
              <w:tc>
                <w:tcPr>
                  <w:tcW w:w="2693" w:type="dxa"/>
                </w:tcPr>
                <w:p w14:paraId="74AB24D1" w14:textId="77777777" w:rsidR="00F979C4" w:rsidRPr="00F979C4" w:rsidRDefault="00F979C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979C4">
                    <w:rPr>
                      <w:rFonts w:ascii="Bembo Std" w:hAnsi="Bembo Std"/>
                      <w:bCs/>
                      <w:sz w:val="22"/>
                      <w:szCs w:val="22"/>
                    </w:rPr>
                    <w:t>AMBIENTE</w:t>
                  </w:r>
                </w:p>
              </w:tc>
            </w:tr>
            <w:tr w:rsidR="00F979C4" w:rsidRPr="00F979C4" w14:paraId="7A1B306E" w14:textId="77777777" w:rsidTr="00F979C4">
              <w:trPr>
                <w:trHeight w:val="203"/>
                <w:jc w:val="center"/>
              </w:trPr>
              <w:tc>
                <w:tcPr>
                  <w:tcW w:w="1285" w:type="dxa"/>
                </w:tcPr>
                <w:p w14:paraId="5B231626" w14:textId="77777777" w:rsidR="00F979C4" w:rsidRPr="00F979C4" w:rsidRDefault="00F979C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979C4">
                    <w:rPr>
                      <w:rFonts w:ascii="Bembo Std" w:hAnsi="Bembo Std"/>
                      <w:bCs/>
                      <w:sz w:val="22"/>
                      <w:szCs w:val="22"/>
                    </w:rPr>
                    <w:t>18</w:t>
                  </w:r>
                </w:p>
              </w:tc>
              <w:tc>
                <w:tcPr>
                  <w:tcW w:w="1861" w:type="dxa"/>
                </w:tcPr>
                <w:p w14:paraId="6C159E3F" w14:textId="77777777" w:rsidR="00F979C4" w:rsidRPr="00F979C4" w:rsidRDefault="00F979C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979C4">
                    <w:rPr>
                      <w:rFonts w:ascii="Bembo Std" w:hAnsi="Bembo Std"/>
                      <w:bCs/>
                      <w:sz w:val="22"/>
                      <w:szCs w:val="22"/>
                    </w:rPr>
                    <w:t xml:space="preserve">CONSULTORIOS </w:t>
                  </w:r>
                </w:p>
              </w:tc>
              <w:tc>
                <w:tcPr>
                  <w:tcW w:w="2693" w:type="dxa"/>
                </w:tcPr>
                <w:p w14:paraId="1464CD0D" w14:textId="77777777" w:rsidR="00F979C4" w:rsidRPr="00F979C4" w:rsidRDefault="00F979C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F979C4">
                    <w:rPr>
                      <w:rFonts w:ascii="Bembo Std" w:hAnsi="Bembo Std"/>
                      <w:bCs/>
                      <w:sz w:val="22"/>
                      <w:szCs w:val="22"/>
                    </w:rPr>
                    <w:t>CONSULTA EXTERNA</w:t>
                  </w:r>
                </w:p>
              </w:tc>
            </w:tr>
          </w:tbl>
          <w:p w14:paraId="001DDB75" w14:textId="77777777" w:rsidR="00F979C4" w:rsidRPr="00F979C4" w:rsidRDefault="00F979C4" w:rsidP="00FD77FC">
            <w:pPr>
              <w:pStyle w:val="Prrafodelista"/>
              <w:widowControl w:val="0"/>
              <w:tabs>
                <w:tab w:val="left" w:pos="744"/>
              </w:tabs>
              <w:suppressAutoHyphens/>
              <w:spacing w:line="276" w:lineRule="auto"/>
              <w:ind w:left="0" w:right="28"/>
              <w:jc w:val="both"/>
              <w:rPr>
                <w:rFonts w:ascii="Bembo Std" w:hAnsi="Bembo Std"/>
                <w:sz w:val="22"/>
                <w:szCs w:val="22"/>
              </w:rPr>
            </w:pPr>
          </w:p>
        </w:tc>
        <w:tc>
          <w:tcPr>
            <w:tcW w:w="2268" w:type="dxa"/>
          </w:tcPr>
          <w:p w14:paraId="1E1A3BE9" w14:textId="77777777" w:rsidR="00F979C4" w:rsidRPr="00F979C4" w:rsidRDefault="00F979C4" w:rsidP="00F979C4">
            <w:pPr>
              <w:autoSpaceDE w:val="0"/>
              <w:autoSpaceDN w:val="0"/>
              <w:adjustRightInd w:val="0"/>
              <w:spacing w:line="276" w:lineRule="auto"/>
              <w:jc w:val="both"/>
              <w:rPr>
                <w:rFonts w:ascii="Bembo Std" w:hAnsi="Bembo Std" w:cs="Arial"/>
                <w:szCs w:val="22"/>
              </w:rPr>
            </w:pPr>
          </w:p>
        </w:tc>
      </w:tr>
    </w:tbl>
    <w:p w14:paraId="7AADBE3B" w14:textId="77777777" w:rsidR="00FD77FC" w:rsidRDefault="00FD77FC" w:rsidP="00FD77FC">
      <w:pPr>
        <w:spacing w:line="276" w:lineRule="auto"/>
        <w:rPr>
          <w:rFonts w:ascii="Bembo Std" w:hAnsi="Bembo Std" w:cs="Arial"/>
        </w:rPr>
      </w:pPr>
    </w:p>
    <w:p w14:paraId="7667D991" w14:textId="77777777" w:rsidR="00FD77FC" w:rsidRDefault="00FD77FC" w:rsidP="00FD77FC">
      <w:pPr>
        <w:spacing w:line="276" w:lineRule="auto"/>
        <w:rPr>
          <w:rFonts w:ascii="Bembo Std" w:hAnsi="Bembo Std" w:cs="Arial"/>
        </w:rPr>
      </w:pPr>
    </w:p>
    <w:p w14:paraId="091296ED" w14:textId="77777777" w:rsidR="00FD77FC" w:rsidRDefault="00FD77FC" w:rsidP="00FD77FC">
      <w:pPr>
        <w:spacing w:line="276" w:lineRule="auto"/>
        <w:rPr>
          <w:rFonts w:ascii="Bembo Std"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80"/>
        <w:gridCol w:w="5776"/>
        <w:gridCol w:w="1534"/>
      </w:tblGrid>
      <w:tr w:rsidR="007402F5" w:rsidRPr="00695D01" w14:paraId="3BCB709C" w14:textId="77777777" w:rsidTr="007402F5">
        <w:trPr>
          <w:trHeight w:val="559"/>
        </w:trPr>
        <w:tc>
          <w:tcPr>
            <w:tcW w:w="1191" w:type="dxa"/>
            <w:shd w:val="clear" w:color="auto" w:fill="FFFFFF"/>
            <w:tcMar>
              <w:left w:w="65" w:type="dxa"/>
            </w:tcMar>
            <w:vAlign w:val="center"/>
          </w:tcPr>
          <w:p w14:paraId="2934B055" w14:textId="0E14502C" w:rsidR="007402F5" w:rsidRPr="00695D01" w:rsidRDefault="007402F5" w:rsidP="00FD77FC">
            <w:pPr>
              <w:snapToGrid w:val="0"/>
              <w:spacing w:line="276" w:lineRule="auto"/>
              <w:ind w:left="425" w:hanging="425"/>
              <w:contextualSpacing/>
              <w:jc w:val="center"/>
              <w:rPr>
                <w:rFonts w:ascii="Bembo Std" w:eastAsia="Arial Unicode MS" w:hAnsi="Bembo Std" w:cs="Arial"/>
                <w:b/>
                <w:lang w:eastAsia="zh-CN" w:bidi="hi-IN"/>
              </w:rPr>
            </w:pPr>
            <w:r>
              <w:rPr>
                <w:rFonts w:ascii="Bembo Std" w:hAnsi="Bembo Std" w:cs="Arial"/>
              </w:rPr>
              <w:br w:type="page"/>
            </w:r>
            <w:r w:rsidRPr="00695D01">
              <w:rPr>
                <w:rFonts w:ascii="Bembo Std" w:hAnsi="Bembo Std" w:cs="Arial"/>
                <w:b/>
                <w:bCs/>
              </w:rPr>
              <w:br w:type="page"/>
            </w:r>
            <w:r w:rsidRPr="00695D01">
              <w:rPr>
                <w:rFonts w:ascii="Bembo Std" w:hAnsi="Bembo Std" w:cs="Arial"/>
                <w:b/>
                <w:u w:val="single"/>
              </w:rPr>
              <w:br w:type="page"/>
            </w:r>
            <w:r>
              <w:rPr>
                <w:rFonts w:ascii="Bembo Std" w:hAnsi="Bembo Std" w:cs="Arial"/>
                <w:b/>
              </w:rPr>
              <w:t>ARTÍCULO</w:t>
            </w:r>
          </w:p>
        </w:tc>
        <w:tc>
          <w:tcPr>
            <w:tcW w:w="1280" w:type="dxa"/>
            <w:shd w:val="clear" w:color="auto" w:fill="FFFFFF"/>
            <w:tcMar>
              <w:left w:w="65" w:type="dxa"/>
            </w:tcMar>
            <w:vAlign w:val="center"/>
          </w:tcPr>
          <w:p w14:paraId="655D6320" w14:textId="77777777" w:rsidR="007402F5" w:rsidRPr="00695D01" w:rsidRDefault="007402F5"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CÓDIGO</w:t>
            </w:r>
          </w:p>
          <w:p w14:paraId="4AB0AFF2" w14:textId="77777777" w:rsidR="007402F5" w:rsidRPr="00695D01" w:rsidRDefault="007402F5"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MINSAL</w:t>
            </w:r>
          </w:p>
        </w:tc>
        <w:tc>
          <w:tcPr>
            <w:tcW w:w="5776" w:type="dxa"/>
            <w:shd w:val="clear" w:color="auto" w:fill="FFFFFF"/>
            <w:tcMar>
              <w:left w:w="65" w:type="dxa"/>
            </w:tcMar>
            <w:vAlign w:val="center"/>
          </w:tcPr>
          <w:p w14:paraId="2973B6B8" w14:textId="77777777" w:rsidR="007402F5" w:rsidRPr="00695D01" w:rsidRDefault="007402F5"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NOMBRE</w:t>
            </w:r>
          </w:p>
        </w:tc>
        <w:tc>
          <w:tcPr>
            <w:tcW w:w="1534" w:type="dxa"/>
            <w:shd w:val="clear" w:color="auto" w:fill="FFFFFF"/>
            <w:vAlign w:val="center"/>
          </w:tcPr>
          <w:p w14:paraId="573588BC" w14:textId="77777777" w:rsidR="007402F5" w:rsidRPr="00695D01" w:rsidRDefault="007402F5"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7402F5" w:rsidRPr="00695D01" w14:paraId="4608FEC3" w14:textId="77777777" w:rsidTr="007402F5">
        <w:trPr>
          <w:trHeight w:val="71"/>
        </w:trPr>
        <w:tc>
          <w:tcPr>
            <w:tcW w:w="1191" w:type="dxa"/>
            <w:shd w:val="clear" w:color="auto" w:fill="FFFFFF"/>
            <w:tcMar>
              <w:left w:w="65" w:type="dxa"/>
            </w:tcMar>
            <w:vAlign w:val="center"/>
          </w:tcPr>
          <w:p w14:paraId="06ABE21F" w14:textId="77777777" w:rsidR="007402F5" w:rsidRPr="006B1D71" w:rsidRDefault="007402F5" w:rsidP="00FD77FC">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12</w:t>
            </w:r>
          </w:p>
        </w:tc>
        <w:tc>
          <w:tcPr>
            <w:tcW w:w="1280" w:type="dxa"/>
            <w:shd w:val="clear" w:color="auto" w:fill="FFFFFF"/>
            <w:tcMar>
              <w:left w:w="65" w:type="dxa"/>
            </w:tcMar>
            <w:vAlign w:val="center"/>
          </w:tcPr>
          <w:p w14:paraId="0B0E83C0" w14:textId="77777777" w:rsidR="007402F5" w:rsidRPr="00C067E7" w:rsidRDefault="007402F5" w:rsidP="00FD77FC">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sidRPr="009D2C91">
              <w:rPr>
                <w:rFonts w:ascii="Bembo Std" w:eastAsia="Arial Unicode MS" w:hAnsi="Bembo Std" w:cs="Arial"/>
                <w:b/>
                <w:lang w:eastAsia="zh-CN" w:bidi="hi-IN"/>
              </w:rPr>
              <w:t>60302400</w:t>
            </w:r>
          </w:p>
        </w:tc>
        <w:tc>
          <w:tcPr>
            <w:tcW w:w="5776" w:type="dxa"/>
            <w:shd w:val="clear" w:color="auto" w:fill="auto"/>
            <w:tcMar>
              <w:left w:w="65" w:type="dxa"/>
            </w:tcMar>
            <w:vAlign w:val="center"/>
          </w:tcPr>
          <w:p w14:paraId="43551173" w14:textId="5416C83D" w:rsidR="007402F5" w:rsidRPr="00C067E7" w:rsidRDefault="007402F5" w:rsidP="007402F5">
            <w:pPr>
              <w:widowControl w:val="0"/>
              <w:tabs>
                <w:tab w:val="left" w:pos="709"/>
              </w:tabs>
              <w:suppressAutoHyphens/>
              <w:spacing w:line="276" w:lineRule="auto"/>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LAMPARA EXAMEN TIPO CUELLO DE GANSO</w:t>
            </w:r>
          </w:p>
        </w:tc>
        <w:tc>
          <w:tcPr>
            <w:tcW w:w="1534" w:type="dxa"/>
            <w:shd w:val="clear" w:color="auto" w:fill="FFFFFF"/>
            <w:vAlign w:val="center"/>
          </w:tcPr>
          <w:p w14:paraId="318B3F52" w14:textId="77777777" w:rsidR="007402F5" w:rsidRDefault="007402F5" w:rsidP="00FD77FC">
            <w:pPr>
              <w:widowControl w:val="0"/>
              <w:tabs>
                <w:tab w:val="left" w:pos="709"/>
              </w:tabs>
              <w:suppressAutoHyphens/>
              <w:spacing w:line="276" w:lineRule="auto"/>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w:t>
            </w:r>
          </w:p>
        </w:tc>
      </w:tr>
    </w:tbl>
    <w:p w14:paraId="62224DBD" w14:textId="77777777" w:rsidR="00FD77FC" w:rsidRDefault="00FD77FC" w:rsidP="00FD77FC">
      <w:pPr>
        <w:tabs>
          <w:tab w:val="left" w:pos="2706"/>
        </w:tabs>
        <w:spacing w:line="276"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4041"/>
        <w:gridCol w:w="2268"/>
      </w:tblGrid>
      <w:tr w:rsidR="007402F5" w:rsidRPr="007402F5" w14:paraId="74052964" w14:textId="433D518E" w:rsidTr="007402F5">
        <w:tc>
          <w:tcPr>
            <w:tcW w:w="3467" w:type="dxa"/>
            <w:vAlign w:val="center"/>
          </w:tcPr>
          <w:p w14:paraId="590D2FC3" w14:textId="77777777" w:rsidR="007402F5" w:rsidRPr="007402F5" w:rsidRDefault="007402F5" w:rsidP="00FD77FC">
            <w:pPr>
              <w:spacing w:line="276" w:lineRule="auto"/>
              <w:ind w:left="425" w:right="-107" w:hanging="425"/>
              <w:rPr>
                <w:rFonts w:ascii="Bembo Std" w:eastAsia="Calibri" w:hAnsi="Bembo Std" w:cs="Arial"/>
                <w:b/>
                <w:szCs w:val="22"/>
              </w:rPr>
            </w:pPr>
            <w:r w:rsidRPr="007402F5">
              <w:rPr>
                <w:rFonts w:ascii="Bembo Std" w:eastAsia="Calibri" w:hAnsi="Bembo Std" w:cs="Arial"/>
                <w:b/>
                <w:szCs w:val="22"/>
              </w:rPr>
              <w:t>Tipo de equipo</w:t>
            </w:r>
          </w:p>
        </w:tc>
        <w:tc>
          <w:tcPr>
            <w:tcW w:w="4041" w:type="dxa"/>
            <w:vAlign w:val="center"/>
          </w:tcPr>
          <w:p w14:paraId="69EE3F74" w14:textId="77777777" w:rsidR="007402F5" w:rsidRPr="007402F5" w:rsidRDefault="007402F5" w:rsidP="00FD77FC">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7402F5">
              <w:rPr>
                <w:rFonts w:ascii="Bembo Std" w:eastAsia="Calibri" w:hAnsi="Bembo Std" w:cs="Arial"/>
                <w:b/>
                <w:szCs w:val="22"/>
              </w:rPr>
              <w:t>EQUIPO MÉDICO</w:t>
            </w:r>
          </w:p>
        </w:tc>
        <w:tc>
          <w:tcPr>
            <w:tcW w:w="2268" w:type="dxa"/>
          </w:tcPr>
          <w:p w14:paraId="226E85A9" w14:textId="56A6765C" w:rsidR="007402F5" w:rsidRPr="007402F5" w:rsidRDefault="007402F5" w:rsidP="007402F5">
            <w:pPr>
              <w:widowControl w:val="0"/>
              <w:tabs>
                <w:tab w:val="left" w:pos="603"/>
                <w:tab w:val="left" w:pos="709"/>
              </w:tabs>
              <w:suppressAutoHyphens/>
              <w:spacing w:line="276" w:lineRule="auto"/>
              <w:ind w:left="47"/>
              <w:jc w:val="center"/>
              <w:rPr>
                <w:rFonts w:ascii="Bembo Std" w:eastAsia="Calibri" w:hAnsi="Bembo Std" w:cs="Arial"/>
                <w:b/>
                <w:szCs w:val="22"/>
              </w:rPr>
            </w:pPr>
            <w:r w:rsidRPr="00AA369C">
              <w:rPr>
                <w:rFonts w:ascii="Bembo Std" w:eastAsia="Calibri" w:hAnsi="Bembo Std" w:cs="Arial"/>
                <w:b/>
                <w:sz w:val="18"/>
                <w:szCs w:val="22"/>
              </w:rPr>
              <w:t>ESPECIFICACIONES TÉCNICAS OFERTADAS</w:t>
            </w:r>
          </w:p>
        </w:tc>
      </w:tr>
      <w:tr w:rsidR="007402F5" w:rsidRPr="007402F5" w14:paraId="1A39ADD4" w14:textId="050A6C68" w:rsidTr="007402F5">
        <w:tc>
          <w:tcPr>
            <w:tcW w:w="7508" w:type="dxa"/>
            <w:gridSpan w:val="2"/>
            <w:vMerge w:val="restart"/>
            <w:vAlign w:val="center"/>
          </w:tcPr>
          <w:p w14:paraId="0511E2E2" w14:textId="77777777" w:rsidR="007402F5" w:rsidRPr="007402F5" w:rsidRDefault="007402F5" w:rsidP="007402F5">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7402F5">
              <w:rPr>
                <w:rFonts w:ascii="Bembo Std" w:eastAsia="Calibri" w:hAnsi="Bembo Std" w:cs="Arial"/>
                <w:b/>
                <w:szCs w:val="22"/>
              </w:rPr>
              <w:t>DESCRIPCIÓN Y CARACTERÍSTICAS TÉCNICAS</w:t>
            </w:r>
          </w:p>
        </w:tc>
        <w:tc>
          <w:tcPr>
            <w:tcW w:w="2268" w:type="dxa"/>
          </w:tcPr>
          <w:p w14:paraId="7BED743F" w14:textId="6F90193E" w:rsidR="007402F5" w:rsidRPr="007402F5" w:rsidRDefault="007402F5" w:rsidP="007402F5">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Marca:</w:t>
            </w:r>
          </w:p>
        </w:tc>
      </w:tr>
      <w:tr w:rsidR="007402F5" w:rsidRPr="007402F5" w14:paraId="60187BF1" w14:textId="77777777" w:rsidTr="007402F5">
        <w:trPr>
          <w:trHeight w:val="50"/>
        </w:trPr>
        <w:tc>
          <w:tcPr>
            <w:tcW w:w="7508" w:type="dxa"/>
            <w:gridSpan w:val="2"/>
            <w:vMerge/>
            <w:vAlign w:val="center"/>
          </w:tcPr>
          <w:p w14:paraId="40549782" w14:textId="77777777" w:rsidR="007402F5" w:rsidRPr="007402F5" w:rsidRDefault="007402F5" w:rsidP="007402F5">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2268" w:type="dxa"/>
          </w:tcPr>
          <w:p w14:paraId="084527E7" w14:textId="062560A1" w:rsidR="007402F5" w:rsidRPr="007402F5" w:rsidRDefault="007402F5" w:rsidP="007402F5">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Modelo:</w:t>
            </w:r>
          </w:p>
        </w:tc>
      </w:tr>
      <w:tr w:rsidR="007402F5" w:rsidRPr="007402F5" w14:paraId="092211F7" w14:textId="77777777" w:rsidTr="007402F5">
        <w:tc>
          <w:tcPr>
            <w:tcW w:w="7508" w:type="dxa"/>
            <w:gridSpan w:val="2"/>
            <w:vMerge/>
            <w:vAlign w:val="center"/>
          </w:tcPr>
          <w:p w14:paraId="2AD6F15C" w14:textId="77777777" w:rsidR="007402F5" w:rsidRPr="007402F5" w:rsidRDefault="007402F5" w:rsidP="007402F5">
            <w:pPr>
              <w:widowControl w:val="0"/>
              <w:tabs>
                <w:tab w:val="left" w:pos="603"/>
                <w:tab w:val="left" w:pos="709"/>
              </w:tabs>
              <w:suppressAutoHyphens/>
              <w:spacing w:line="276" w:lineRule="auto"/>
              <w:ind w:left="425" w:right="-192" w:hanging="425"/>
              <w:rPr>
                <w:rFonts w:ascii="Bembo Std" w:eastAsia="Calibri" w:hAnsi="Bembo Std" w:cs="Arial"/>
                <w:b/>
                <w:szCs w:val="22"/>
              </w:rPr>
            </w:pPr>
          </w:p>
        </w:tc>
        <w:tc>
          <w:tcPr>
            <w:tcW w:w="2268" w:type="dxa"/>
          </w:tcPr>
          <w:p w14:paraId="12F62CD1" w14:textId="62F8B2C3" w:rsidR="007402F5" w:rsidRPr="007402F5" w:rsidRDefault="007402F5" w:rsidP="007402F5">
            <w:pPr>
              <w:widowControl w:val="0"/>
              <w:tabs>
                <w:tab w:val="left" w:pos="603"/>
                <w:tab w:val="left" w:pos="709"/>
              </w:tabs>
              <w:suppressAutoHyphens/>
              <w:spacing w:line="276" w:lineRule="auto"/>
              <w:ind w:left="425" w:right="-192" w:hanging="425"/>
              <w:rPr>
                <w:rFonts w:ascii="Bembo Std" w:eastAsia="Calibri" w:hAnsi="Bembo Std" w:cs="Arial"/>
                <w:b/>
                <w:szCs w:val="22"/>
              </w:rPr>
            </w:pPr>
            <w:r w:rsidRPr="00AA369C">
              <w:rPr>
                <w:rFonts w:ascii="Bembo Std" w:eastAsia="Calibri" w:hAnsi="Bembo Std" w:cs="Arial"/>
                <w:color w:val="0070C0"/>
                <w:sz w:val="20"/>
                <w:szCs w:val="22"/>
              </w:rPr>
              <w:t>País de origen:</w:t>
            </w:r>
          </w:p>
        </w:tc>
      </w:tr>
      <w:tr w:rsidR="007402F5" w:rsidRPr="007402F5" w14:paraId="026B7A71" w14:textId="5F918401" w:rsidTr="007402F5">
        <w:trPr>
          <w:trHeight w:val="703"/>
        </w:trPr>
        <w:tc>
          <w:tcPr>
            <w:tcW w:w="7508" w:type="dxa"/>
            <w:gridSpan w:val="2"/>
            <w:vAlign w:val="center"/>
          </w:tcPr>
          <w:p w14:paraId="31CE5A8F"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hAnsi="Bembo Std" w:cs="Arial"/>
                <w:szCs w:val="22"/>
              </w:rPr>
            </w:pPr>
            <w:r w:rsidRPr="007402F5">
              <w:rPr>
                <w:rFonts w:ascii="Bembo Std" w:hAnsi="Bembo Std" w:cs="Arial"/>
                <w:szCs w:val="22"/>
              </w:rPr>
              <w:t>Lámpara para examen tipo cuello de ganso con bombillo de luz blanca tipo LED.</w:t>
            </w:r>
          </w:p>
          <w:p w14:paraId="5474F0CC"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hAnsi="Bembo Std" w:cs="Arial"/>
                <w:szCs w:val="22"/>
              </w:rPr>
            </w:pPr>
            <w:r w:rsidRPr="007402F5">
              <w:rPr>
                <w:rFonts w:ascii="Bembo Std" w:hAnsi="Bembo Std" w:cs="Arial"/>
                <w:szCs w:val="22"/>
              </w:rPr>
              <w:t>Vida media del LED ≥40,000 horas</w:t>
            </w:r>
          </w:p>
          <w:p w14:paraId="25469B93"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hAnsi="Bembo Std" w:cs="Arial"/>
                <w:szCs w:val="22"/>
              </w:rPr>
            </w:pPr>
            <w:r w:rsidRPr="007402F5">
              <w:rPr>
                <w:rFonts w:ascii="Bembo Std" w:hAnsi="Bembo Std" w:cs="Arial"/>
                <w:szCs w:val="22"/>
              </w:rPr>
              <w:t>Con temperatura de color ≥4,500 K e intensidad ≥17,000 lux</w:t>
            </w:r>
          </w:p>
          <w:p w14:paraId="20CB2B99"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hAnsi="Bembo Std" w:cs="Arial"/>
                <w:szCs w:val="22"/>
              </w:rPr>
            </w:pPr>
            <w:r w:rsidRPr="007402F5">
              <w:rPr>
                <w:rFonts w:ascii="Bembo Std" w:hAnsi="Bembo Std" w:cs="Arial"/>
                <w:szCs w:val="22"/>
              </w:rPr>
              <w:t>Con brazo flexible</w:t>
            </w:r>
          </w:p>
          <w:p w14:paraId="2D545437"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hAnsi="Bembo Std" w:cs="Arial"/>
                <w:szCs w:val="22"/>
              </w:rPr>
            </w:pPr>
            <w:r w:rsidRPr="007402F5">
              <w:rPr>
                <w:rFonts w:ascii="Bembo Std" w:hAnsi="Bembo Std" w:cs="Arial"/>
                <w:szCs w:val="22"/>
              </w:rPr>
              <w:t>Base giratoria con 5 rodos y frenos en al menos dos rodos.</w:t>
            </w:r>
          </w:p>
          <w:p w14:paraId="172F8E56"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hAnsi="Bembo Std" w:cs="Arial"/>
                <w:szCs w:val="22"/>
              </w:rPr>
            </w:pPr>
            <w:r w:rsidRPr="007402F5">
              <w:rPr>
                <w:rFonts w:ascii="Bembo Std" w:hAnsi="Bembo Std" w:cs="Arial"/>
                <w:szCs w:val="22"/>
              </w:rPr>
              <w:t>Altura ajustable entre (100-135) cm o rango mayor.</w:t>
            </w:r>
          </w:p>
          <w:p w14:paraId="1674303E"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eastAsia="Arial Unicode MS" w:hAnsi="Bembo Std" w:cs="Arial"/>
                <w:color w:val="00000A"/>
                <w:szCs w:val="22"/>
                <w:lang w:eastAsia="zh-CN" w:bidi="hi-IN"/>
              </w:rPr>
            </w:pPr>
            <w:r w:rsidRPr="007402F5">
              <w:rPr>
                <w:rFonts w:ascii="Bembo Std" w:hAnsi="Bembo Std" w:cs="Arial"/>
                <w:szCs w:val="22"/>
              </w:rPr>
              <w:t>Con</w:t>
            </w:r>
            <w:r w:rsidRPr="007402F5">
              <w:rPr>
                <w:rFonts w:ascii="Bembo Std" w:eastAsia="Arial Unicode MS" w:hAnsi="Bembo Std" w:cs="Arial"/>
                <w:color w:val="00000A"/>
                <w:szCs w:val="22"/>
                <w:lang w:eastAsia="zh-CN" w:bidi="hi-IN"/>
              </w:rPr>
              <w:t xml:space="preserve"> interruptor eléctrico ubicado en la cabeza de la lámpara o cerca de ella para fácil acceso del usuario.</w:t>
            </w:r>
          </w:p>
        </w:tc>
        <w:tc>
          <w:tcPr>
            <w:tcW w:w="2268" w:type="dxa"/>
          </w:tcPr>
          <w:p w14:paraId="6C820296" w14:textId="77777777" w:rsidR="007402F5" w:rsidRPr="007402F5" w:rsidRDefault="007402F5" w:rsidP="007402F5">
            <w:pPr>
              <w:autoSpaceDE w:val="0"/>
              <w:autoSpaceDN w:val="0"/>
              <w:adjustRightInd w:val="0"/>
              <w:spacing w:line="276" w:lineRule="auto"/>
              <w:contextualSpacing/>
              <w:jc w:val="both"/>
              <w:rPr>
                <w:rFonts w:ascii="Bembo Std" w:hAnsi="Bembo Std" w:cs="Arial"/>
                <w:szCs w:val="22"/>
              </w:rPr>
            </w:pPr>
          </w:p>
        </w:tc>
      </w:tr>
      <w:tr w:rsidR="007402F5" w:rsidRPr="007402F5" w14:paraId="200C94BB" w14:textId="52AA27BB" w:rsidTr="007402F5">
        <w:tc>
          <w:tcPr>
            <w:tcW w:w="7508" w:type="dxa"/>
            <w:gridSpan w:val="2"/>
          </w:tcPr>
          <w:p w14:paraId="7044F233" w14:textId="77777777" w:rsidR="007402F5" w:rsidRPr="007402F5" w:rsidRDefault="007402F5" w:rsidP="00FD77FC">
            <w:pPr>
              <w:spacing w:line="276" w:lineRule="auto"/>
              <w:contextualSpacing/>
              <w:rPr>
                <w:rFonts w:ascii="Bembo Std" w:eastAsia="Calibri" w:hAnsi="Bembo Std" w:cs="Arial"/>
                <w:b/>
                <w:szCs w:val="22"/>
              </w:rPr>
            </w:pPr>
            <w:r w:rsidRPr="007402F5">
              <w:rPr>
                <w:rFonts w:ascii="Bembo Std" w:eastAsia="Calibri" w:hAnsi="Bembo Std" w:cs="Arial"/>
                <w:b/>
                <w:szCs w:val="22"/>
              </w:rPr>
              <w:t>CARACTERÍSTICAS ELÉCTRICAS Y MECÁNICAS</w:t>
            </w:r>
          </w:p>
        </w:tc>
        <w:tc>
          <w:tcPr>
            <w:tcW w:w="2268" w:type="dxa"/>
          </w:tcPr>
          <w:p w14:paraId="64C318DB" w14:textId="77777777" w:rsidR="007402F5" w:rsidRPr="007402F5" w:rsidRDefault="007402F5" w:rsidP="00FD77FC">
            <w:pPr>
              <w:spacing w:line="276" w:lineRule="auto"/>
              <w:contextualSpacing/>
              <w:rPr>
                <w:rFonts w:ascii="Bembo Std" w:eastAsia="Calibri" w:hAnsi="Bembo Std" w:cs="Arial"/>
                <w:b/>
                <w:szCs w:val="22"/>
              </w:rPr>
            </w:pPr>
          </w:p>
        </w:tc>
      </w:tr>
      <w:tr w:rsidR="007402F5" w:rsidRPr="007402F5" w14:paraId="745929E8" w14:textId="2B9D874A" w:rsidTr="007402F5">
        <w:tc>
          <w:tcPr>
            <w:tcW w:w="7508" w:type="dxa"/>
            <w:gridSpan w:val="2"/>
          </w:tcPr>
          <w:p w14:paraId="1DB27A44"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hAnsi="Bembo Std" w:cs="Arial"/>
                <w:szCs w:val="22"/>
              </w:rPr>
            </w:pPr>
            <w:r w:rsidRPr="007402F5">
              <w:rPr>
                <w:rFonts w:ascii="Bembo Std" w:hAnsi="Bembo Std" w:cs="Arial"/>
                <w:szCs w:val="22"/>
              </w:rPr>
              <w:t xml:space="preserve">Conexión Eléctrica: Voltaje 120VAC </w:t>
            </w:r>
            <w:r w:rsidRPr="007402F5">
              <w:rPr>
                <w:rFonts w:ascii="Cambria" w:hAnsi="Cambria" w:cs="Arial"/>
                <w:szCs w:val="22"/>
              </w:rPr>
              <w:t>±</w:t>
            </w:r>
            <w:r w:rsidRPr="007402F5">
              <w:rPr>
                <w:rFonts w:ascii="Bembo Std" w:hAnsi="Bembo Std" w:cs="Arial"/>
                <w:szCs w:val="22"/>
              </w:rPr>
              <w:t xml:space="preserve"> 10%, 60 Hz, Fases: 1</w:t>
            </w:r>
          </w:p>
          <w:p w14:paraId="63093C3F"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eastAsia="Arial Unicode MS" w:hAnsi="Bembo Std" w:cs="Arial"/>
                <w:color w:val="00000A"/>
                <w:szCs w:val="22"/>
                <w:lang w:eastAsia="zh-CN" w:bidi="hi-IN"/>
              </w:rPr>
            </w:pPr>
            <w:r w:rsidRPr="007402F5">
              <w:rPr>
                <w:rFonts w:ascii="Bembo Std" w:eastAsia="Calibri" w:hAnsi="Bembo Std" w:cs="Arial"/>
                <w:szCs w:val="22"/>
              </w:rPr>
              <w:t xml:space="preserve">La unidad deberá estar bien construida con material resistente y durable que permita el uso y limpieza rutinaria. </w:t>
            </w:r>
          </w:p>
        </w:tc>
        <w:tc>
          <w:tcPr>
            <w:tcW w:w="2268" w:type="dxa"/>
          </w:tcPr>
          <w:p w14:paraId="555BF3C7" w14:textId="77777777" w:rsidR="007402F5" w:rsidRPr="007402F5" w:rsidRDefault="007402F5" w:rsidP="007402F5">
            <w:pPr>
              <w:autoSpaceDE w:val="0"/>
              <w:autoSpaceDN w:val="0"/>
              <w:adjustRightInd w:val="0"/>
              <w:spacing w:line="276" w:lineRule="auto"/>
              <w:contextualSpacing/>
              <w:jc w:val="both"/>
              <w:rPr>
                <w:rFonts w:ascii="Bembo Std" w:hAnsi="Bembo Std" w:cs="Arial"/>
                <w:szCs w:val="22"/>
              </w:rPr>
            </w:pPr>
          </w:p>
        </w:tc>
      </w:tr>
      <w:tr w:rsidR="007402F5" w:rsidRPr="007402F5" w14:paraId="52BE9B12" w14:textId="43A40796" w:rsidTr="007402F5">
        <w:tc>
          <w:tcPr>
            <w:tcW w:w="7508" w:type="dxa"/>
            <w:gridSpan w:val="2"/>
          </w:tcPr>
          <w:p w14:paraId="1BA98E23" w14:textId="77777777" w:rsidR="007402F5" w:rsidRPr="007402F5" w:rsidRDefault="007402F5" w:rsidP="00FD77FC">
            <w:pPr>
              <w:autoSpaceDE w:val="0"/>
              <w:autoSpaceDN w:val="0"/>
              <w:adjustRightInd w:val="0"/>
              <w:spacing w:line="276" w:lineRule="auto"/>
              <w:contextualSpacing/>
              <w:rPr>
                <w:rFonts w:ascii="Bembo Std" w:eastAsia="Calibri" w:hAnsi="Bembo Std" w:cs="Arial"/>
                <w:szCs w:val="22"/>
              </w:rPr>
            </w:pPr>
            <w:r w:rsidRPr="007402F5">
              <w:rPr>
                <w:rFonts w:ascii="Bembo Std" w:hAnsi="Bembo Std" w:cs="Arial"/>
                <w:b/>
                <w:szCs w:val="22"/>
              </w:rPr>
              <w:t>NORMATIVA A CUMPLIR (PRESENTAR CERTIFICADOS VIGENTES)</w:t>
            </w:r>
          </w:p>
        </w:tc>
        <w:tc>
          <w:tcPr>
            <w:tcW w:w="2268" w:type="dxa"/>
          </w:tcPr>
          <w:p w14:paraId="06C3EDB9" w14:textId="77777777" w:rsidR="007402F5" w:rsidRPr="007402F5" w:rsidRDefault="007402F5" w:rsidP="00FD77FC">
            <w:pPr>
              <w:autoSpaceDE w:val="0"/>
              <w:autoSpaceDN w:val="0"/>
              <w:adjustRightInd w:val="0"/>
              <w:spacing w:line="276" w:lineRule="auto"/>
              <w:contextualSpacing/>
              <w:rPr>
                <w:rFonts w:ascii="Bembo Std" w:hAnsi="Bembo Std" w:cs="Arial"/>
                <w:b/>
                <w:szCs w:val="22"/>
              </w:rPr>
            </w:pPr>
          </w:p>
        </w:tc>
      </w:tr>
      <w:tr w:rsidR="007402F5" w:rsidRPr="007402F5" w14:paraId="19CE1FBB" w14:textId="258378B9" w:rsidTr="007402F5">
        <w:tc>
          <w:tcPr>
            <w:tcW w:w="7508" w:type="dxa"/>
            <w:gridSpan w:val="2"/>
          </w:tcPr>
          <w:p w14:paraId="754FF0E1"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hAnsi="Bembo Std" w:cs="Arial"/>
                <w:szCs w:val="22"/>
              </w:rPr>
            </w:pPr>
            <w:r w:rsidRPr="007402F5">
              <w:rPr>
                <w:rFonts w:ascii="Bembo Std" w:hAnsi="Bembo Std" w:cs="Arial"/>
                <w:szCs w:val="22"/>
              </w:rPr>
              <w:t>Sistema de gestión de la calidad para fabricantes de equipos médicos y servicios relacionados: ISO 13485 o equivalente.</w:t>
            </w:r>
          </w:p>
          <w:p w14:paraId="16D8E4CC"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hAnsi="Bembo Std" w:cs="Arial"/>
                <w:szCs w:val="22"/>
              </w:rPr>
            </w:pPr>
            <w:r w:rsidRPr="007402F5">
              <w:rPr>
                <w:rFonts w:ascii="Bembo Std" w:eastAsia="Calibri" w:hAnsi="Bembo Std" w:cs="Arial"/>
                <w:szCs w:val="22"/>
              </w:rPr>
              <w:t>Aprobada su comercialización por Directiva 93/42 CEE o equivalente por tipo de equipo (marcado CE) para la Comunidad Europea, PMDA o JPAL para Japón o FDA para los Estados Unidos de América.</w:t>
            </w:r>
          </w:p>
        </w:tc>
        <w:tc>
          <w:tcPr>
            <w:tcW w:w="2268" w:type="dxa"/>
          </w:tcPr>
          <w:p w14:paraId="3FBB129F" w14:textId="77777777" w:rsidR="007402F5" w:rsidRPr="007402F5" w:rsidRDefault="007402F5" w:rsidP="007402F5">
            <w:pPr>
              <w:autoSpaceDE w:val="0"/>
              <w:autoSpaceDN w:val="0"/>
              <w:adjustRightInd w:val="0"/>
              <w:spacing w:line="276" w:lineRule="auto"/>
              <w:contextualSpacing/>
              <w:jc w:val="both"/>
              <w:rPr>
                <w:rFonts w:ascii="Bembo Std" w:hAnsi="Bembo Std" w:cs="Arial"/>
                <w:szCs w:val="22"/>
              </w:rPr>
            </w:pPr>
          </w:p>
        </w:tc>
      </w:tr>
      <w:tr w:rsidR="007402F5" w:rsidRPr="007402F5" w14:paraId="19024CAF" w14:textId="06C62732" w:rsidTr="007402F5">
        <w:tc>
          <w:tcPr>
            <w:tcW w:w="7508" w:type="dxa"/>
            <w:gridSpan w:val="2"/>
          </w:tcPr>
          <w:p w14:paraId="13A41690" w14:textId="77777777" w:rsidR="007402F5" w:rsidRPr="007402F5" w:rsidRDefault="007402F5" w:rsidP="00FD77FC">
            <w:pPr>
              <w:spacing w:line="276" w:lineRule="auto"/>
              <w:jc w:val="both"/>
              <w:rPr>
                <w:rFonts w:ascii="Bembo Std" w:hAnsi="Bembo Std"/>
                <w:szCs w:val="22"/>
              </w:rPr>
            </w:pPr>
            <w:r w:rsidRPr="007402F5">
              <w:rPr>
                <w:rFonts w:ascii="Bembo Std" w:hAnsi="Bembo Std" w:cs="Arial"/>
                <w:b/>
                <w:szCs w:val="22"/>
              </w:rPr>
              <w:t>CARTAS COMPROMISO A ENTREGAR CON LA OFERTA</w:t>
            </w:r>
          </w:p>
        </w:tc>
        <w:tc>
          <w:tcPr>
            <w:tcW w:w="2268" w:type="dxa"/>
          </w:tcPr>
          <w:p w14:paraId="7ADA5CF0" w14:textId="77777777" w:rsidR="007402F5" w:rsidRPr="007402F5" w:rsidRDefault="007402F5" w:rsidP="00FD77FC">
            <w:pPr>
              <w:spacing w:line="276" w:lineRule="auto"/>
              <w:jc w:val="both"/>
              <w:rPr>
                <w:rFonts w:ascii="Bembo Std" w:hAnsi="Bembo Std" w:cs="Arial"/>
                <w:b/>
                <w:szCs w:val="22"/>
              </w:rPr>
            </w:pPr>
          </w:p>
        </w:tc>
      </w:tr>
      <w:tr w:rsidR="007402F5" w:rsidRPr="007402F5" w14:paraId="6DC2F467" w14:textId="262C50BC" w:rsidTr="007402F5">
        <w:tc>
          <w:tcPr>
            <w:tcW w:w="7508" w:type="dxa"/>
            <w:gridSpan w:val="2"/>
          </w:tcPr>
          <w:p w14:paraId="4B27886B" w14:textId="77777777" w:rsidR="007402F5" w:rsidRPr="00EA495E" w:rsidRDefault="007402F5" w:rsidP="003774A6">
            <w:pPr>
              <w:numPr>
                <w:ilvl w:val="1"/>
                <w:numId w:val="76"/>
              </w:numPr>
              <w:autoSpaceDE w:val="0"/>
              <w:autoSpaceDN w:val="0"/>
              <w:adjustRightInd w:val="0"/>
              <w:spacing w:line="276" w:lineRule="auto"/>
              <w:contextualSpacing/>
              <w:jc w:val="both"/>
              <w:rPr>
                <w:rFonts w:ascii="Bembo Std" w:eastAsia="Calibri" w:hAnsi="Bembo Std" w:cs="Arial"/>
                <w:color w:val="000000"/>
                <w:szCs w:val="22"/>
              </w:rPr>
            </w:pPr>
            <w:r w:rsidRPr="00EA495E">
              <w:rPr>
                <w:rFonts w:ascii="Bembo Std" w:eastAsia="Calibri" w:hAnsi="Bembo Std" w:cs="Arial"/>
                <w:color w:val="000000"/>
                <w:szCs w:val="22"/>
              </w:rPr>
              <w:t>Que los bienes a suministrar deberán ser totalmente nuevos con un tiempo de fabricación no mayor a 12 meses y de tecnología reciente, no reconstruidos o modificados.</w:t>
            </w:r>
          </w:p>
          <w:p w14:paraId="46A93B33"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eastAsia="Calibri" w:hAnsi="Bembo Std" w:cs="Arial"/>
                <w:szCs w:val="22"/>
              </w:rPr>
            </w:pPr>
            <w:r w:rsidRPr="007402F5">
              <w:rPr>
                <w:rFonts w:ascii="Bembo Std" w:eastAsia="Calibri" w:hAnsi="Bembo Std" w:cs="Arial"/>
                <w:color w:val="000000"/>
                <w:szCs w:val="22"/>
              </w:rPr>
              <w:t>De no obsolescencia</w:t>
            </w:r>
            <w:r w:rsidRPr="007402F5">
              <w:rPr>
                <w:rFonts w:ascii="Bembo Std" w:hAnsi="Bembo Std" w:cs="Arial"/>
                <w:szCs w:val="22"/>
              </w:rPr>
              <w:t xml:space="preserve"> del modelo a ofertar por al menos un periodo de cinco (5) años</w:t>
            </w:r>
            <w:r w:rsidRPr="007402F5">
              <w:rPr>
                <w:rFonts w:ascii="Bembo Std" w:eastAsia="Calibri" w:hAnsi="Bembo Std" w:cs="Arial"/>
                <w:szCs w:val="22"/>
              </w:rPr>
              <w:t>.</w:t>
            </w:r>
          </w:p>
          <w:p w14:paraId="6550F48F"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hAnsi="Bembo Std" w:cs="Arial"/>
                <w:szCs w:val="22"/>
              </w:rPr>
            </w:pPr>
            <w:r w:rsidRPr="007402F5">
              <w:rPr>
                <w:rFonts w:ascii="Bembo Std" w:eastAsia="Calibri" w:hAnsi="Bembo Std" w:cs="Arial"/>
                <w:color w:val="000000"/>
                <w:szCs w:val="22"/>
              </w:rPr>
              <w:lastRenderedPageBreak/>
              <w:t>Compromiso</w:t>
            </w:r>
            <w:r w:rsidRPr="007402F5">
              <w:rPr>
                <w:rFonts w:ascii="Bembo Std" w:hAnsi="Bembo Std" w:cs="Arial"/>
                <w:szCs w:val="22"/>
                <w:lang w:val="es-PA"/>
              </w:rPr>
              <w:t xml:space="preserve"> por escrito del </w:t>
            </w:r>
            <w:r w:rsidRPr="007402F5">
              <w:rPr>
                <w:rFonts w:ascii="Bembo Std" w:hAnsi="Bembo Std" w:cs="Arial"/>
                <w:szCs w:val="22"/>
              </w:rPr>
              <w:t>suministrante</w:t>
            </w:r>
            <w:r w:rsidRPr="007402F5">
              <w:rPr>
                <w:rFonts w:ascii="Bembo Std" w:hAnsi="Bembo Std" w:cs="Arial"/>
                <w:szCs w:val="22"/>
                <w:lang w:val="es-PA"/>
              </w:rPr>
              <w:t xml:space="preserve"> en asegurar la disponibilidad de repuestos para los bienes y/o equipos por un período mínimo de cinco (5) años.</w:t>
            </w:r>
          </w:p>
        </w:tc>
        <w:tc>
          <w:tcPr>
            <w:tcW w:w="2268" w:type="dxa"/>
          </w:tcPr>
          <w:p w14:paraId="0D22055B" w14:textId="77777777" w:rsidR="007402F5" w:rsidRPr="007402F5" w:rsidRDefault="007402F5" w:rsidP="007402F5">
            <w:pPr>
              <w:autoSpaceDE w:val="0"/>
              <w:autoSpaceDN w:val="0"/>
              <w:adjustRightInd w:val="0"/>
              <w:spacing w:line="276" w:lineRule="auto"/>
              <w:contextualSpacing/>
              <w:jc w:val="both"/>
              <w:rPr>
                <w:rFonts w:ascii="Bembo Std" w:hAnsi="Bembo Std" w:cs="Arial"/>
                <w:szCs w:val="22"/>
              </w:rPr>
            </w:pPr>
          </w:p>
        </w:tc>
      </w:tr>
      <w:tr w:rsidR="007402F5" w:rsidRPr="007402F5" w14:paraId="534B61FA" w14:textId="6D342B5A" w:rsidTr="007402F5">
        <w:tc>
          <w:tcPr>
            <w:tcW w:w="7508" w:type="dxa"/>
            <w:gridSpan w:val="2"/>
            <w:vAlign w:val="center"/>
          </w:tcPr>
          <w:p w14:paraId="6B27072E" w14:textId="77777777" w:rsidR="007402F5" w:rsidRPr="007402F5" w:rsidRDefault="007402F5" w:rsidP="00FD77FC">
            <w:pPr>
              <w:autoSpaceDE w:val="0"/>
              <w:autoSpaceDN w:val="0"/>
              <w:adjustRightInd w:val="0"/>
              <w:contextualSpacing/>
              <w:jc w:val="both"/>
              <w:rPr>
                <w:rFonts w:ascii="Bembo Std" w:eastAsia="Arial Unicode MS" w:hAnsi="Bembo Std" w:cs="Arial"/>
                <w:szCs w:val="22"/>
                <w:lang w:eastAsia="zh-CN" w:bidi="hi-IN"/>
              </w:rPr>
            </w:pPr>
            <w:r w:rsidRPr="007402F5">
              <w:rPr>
                <w:rFonts w:ascii="Bembo Std" w:hAnsi="Bembo Std"/>
                <w:b/>
                <w:szCs w:val="22"/>
              </w:rPr>
              <w:lastRenderedPageBreak/>
              <w:t>TIEMPO DE ENTREGA</w:t>
            </w:r>
          </w:p>
        </w:tc>
        <w:tc>
          <w:tcPr>
            <w:tcW w:w="2268" w:type="dxa"/>
          </w:tcPr>
          <w:p w14:paraId="05701DDA" w14:textId="77777777" w:rsidR="007402F5" w:rsidRPr="007402F5" w:rsidRDefault="007402F5" w:rsidP="00FD77FC">
            <w:pPr>
              <w:autoSpaceDE w:val="0"/>
              <w:autoSpaceDN w:val="0"/>
              <w:adjustRightInd w:val="0"/>
              <w:contextualSpacing/>
              <w:jc w:val="both"/>
              <w:rPr>
                <w:rFonts w:ascii="Bembo Std" w:hAnsi="Bembo Std"/>
                <w:b/>
                <w:szCs w:val="22"/>
              </w:rPr>
            </w:pPr>
          </w:p>
        </w:tc>
      </w:tr>
      <w:tr w:rsidR="007402F5" w:rsidRPr="007402F5" w14:paraId="601F1DCE" w14:textId="3935D4F1" w:rsidTr="007402F5">
        <w:tc>
          <w:tcPr>
            <w:tcW w:w="7508" w:type="dxa"/>
            <w:gridSpan w:val="2"/>
            <w:vAlign w:val="center"/>
          </w:tcPr>
          <w:p w14:paraId="0DFA8DD0"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eastAsia="Arial Unicode MS" w:hAnsi="Bembo Std" w:cs="Arial"/>
                <w:b/>
                <w:color w:val="00000A"/>
                <w:szCs w:val="22"/>
                <w:lang w:eastAsia="zh-CN" w:bidi="hi-IN"/>
              </w:rPr>
            </w:pPr>
            <w:r w:rsidRPr="007402F5">
              <w:rPr>
                <w:rFonts w:ascii="Bembo Std" w:eastAsia="Arial Unicode MS" w:hAnsi="Bembo Std" w:cs="Arial"/>
                <w:color w:val="00000A"/>
                <w:szCs w:val="22"/>
                <w:lang w:eastAsia="zh-CN" w:bidi="hi-IN"/>
              </w:rPr>
              <w:t xml:space="preserve">Tiempo de entrega de </w:t>
            </w:r>
            <w:r w:rsidRPr="007402F5">
              <w:rPr>
                <w:rFonts w:ascii="Bembo Std" w:eastAsia="Arial Unicode MS" w:hAnsi="Bembo Std" w:cs="Arial"/>
                <w:b/>
                <w:color w:val="00000A"/>
                <w:szCs w:val="22"/>
                <w:lang w:eastAsia="zh-CN" w:bidi="hi-IN"/>
              </w:rPr>
              <w:t>120 días</w:t>
            </w:r>
            <w:r w:rsidRPr="007402F5">
              <w:rPr>
                <w:rFonts w:ascii="Bembo Std" w:eastAsia="Arial Unicode MS" w:hAnsi="Bembo Std" w:cs="Arial"/>
                <w:color w:val="00000A"/>
                <w:szCs w:val="22"/>
                <w:lang w:eastAsia="zh-CN" w:bidi="hi-IN"/>
              </w:rPr>
              <w:t xml:space="preserve"> calendario posterior a la </w:t>
            </w:r>
            <w:r w:rsidRPr="007402F5">
              <w:rPr>
                <w:rFonts w:ascii="Bembo Std" w:eastAsia="Arial Unicode MS" w:hAnsi="Bembo Std" w:cs="Arial"/>
                <w:b/>
                <w:color w:val="00000A"/>
                <w:szCs w:val="22"/>
                <w:lang w:eastAsia="zh-CN" w:bidi="hi-IN"/>
              </w:rPr>
              <w:t>distribución de contrato</w:t>
            </w:r>
            <w:r w:rsidRPr="007402F5">
              <w:rPr>
                <w:rFonts w:ascii="Bembo Std" w:eastAsia="Arial Unicode MS" w:hAnsi="Bembo Std" w:cs="Arial"/>
                <w:color w:val="00000A"/>
                <w:szCs w:val="22"/>
                <w:lang w:eastAsia="zh-CN" w:bidi="hi-IN"/>
              </w:rPr>
              <w:t>.</w:t>
            </w:r>
          </w:p>
        </w:tc>
        <w:tc>
          <w:tcPr>
            <w:tcW w:w="2268" w:type="dxa"/>
          </w:tcPr>
          <w:p w14:paraId="6136E37C" w14:textId="77777777" w:rsidR="007402F5" w:rsidRPr="007402F5" w:rsidRDefault="007402F5" w:rsidP="007402F5">
            <w:pPr>
              <w:autoSpaceDE w:val="0"/>
              <w:autoSpaceDN w:val="0"/>
              <w:adjustRightInd w:val="0"/>
              <w:spacing w:line="276" w:lineRule="auto"/>
              <w:contextualSpacing/>
              <w:jc w:val="both"/>
              <w:rPr>
                <w:rFonts w:ascii="Bembo Std" w:eastAsia="Arial Unicode MS" w:hAnsi="Bembo Std" w:cs="Arial"/>
                <w:color w:val="00000A"/>
                <w:szCs w:val="22"/>
                <w:lang w:eastAsia="zh-CN" w:bidi="hi-IN"/>
              </w:rPr>
            </w:pPr>
          </w:p>
        </w:tc>
      </w:tr>
      <w:tr w:rsidR="007402F5" w:rsidRPr="007402F5" w14:paraId="0FA1A84F" w14:textId="11C20642" w:rsidTr="007402F5">
        <w:tc>
          <w:tcPr>
            <w:tcW w:w="7508" w:type="dxa"/>
            <w:gridSpan w:val="2"/>
            <w:vAlign w:val="center"/>
          </w:tcPr>
          <w:p w14:paraId="24C75F59" w14:textId="77777777" w:rsidR="007402F5" w:rsidRPr="007402F5" w:rsidRDefault="007402F5" w:rsidP="00FD77FC">
            <w:pPr>
              <w:autoSpaceDE w:val="0"/>
              <w:autoSpaceDN w:val="0"/>
              <w:adjustRightInd w:val="0"/>
              <w:contextualSpacing/>
              <w:jc w:val="both"/>
              <w:rPr>
                <w:rFonts w:ascii="Bembo Std" w:eastAsia="Arial Unicode MS" w:hAnsi="Bembo Std" w:cs="Arial"/>
                <w:szCs w:val="22"/>
                <w:lang w:eastAsia="zh-CN" w:bidi="hi-IN"/>
              </w:rPr>
            </w:pPr>
            <w:r w:rsidRPr="007402F5">
              <w:rPr>
                <w:rFonts w:ascii="Bembo Std" w:hAnsi="Bembo Std"/>
                <w:b/>
                <w:szCs w:val="22"/>
              </w:rPr>
              <w:t>GARANTÍA</w:t>
            </w:r>
          </w:p>
        </w:tc>
        <w:tc>
          <w:tcPr>
            <w:tcW w:w="2268" w:type="dxa"/>
          </w:tcPr>
          <w:p w14:paraId="5B76CF44" w14:textId="77777777" w:rsidR="007402F5" w:rsidRPr="007402F5" w:rsidRDefault="007402F5" w:rsidP="00FD77FC">
            <w:pPr>
              <w:autoSpaceDE w:val="0"/>
              <w:autoSpaceDN w:val="0"/>
              <w:adjustRightInd w:val="0"/>
              <w:contextualSpacing/>
              <w:jc w:val="both"/>
              <w:rPr>
                <w:rFonts w:ascii="Bembo Std" w:hAnsi="Bembo Std"/>
                <w:b/>
                <w:szCs w:val="22"/>
              </w:rPr>
            </w:pPr>
          </w:p>
        </w:tc>
      </w:tr>
      <w:tr w:rsidR="007402F5" w:rsidRPr="007402F5" w14:paraId="1103BC47" w14:textId="77FA53DE" w:rsidTr="007402F5">
        <w:tc>
          <w:tcPr>
            <w:tcW w:w="7508" w:type="dxa"/>
            <w:gridSpan w:val="2"/>
            <w:vAlign w:val="center"/>
          </w:tcPr>
          <w:p w14:paraId="47C2A369"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eastAsia="Calibri" w:hAnsi="Bembo Std" w:cs="Arial"/>
                <w:szCs w:val="22"/>
              </w:rPr>
            </w:pPr>
            <w:r w:rsidRPr="007402F5">
              <w:rPr>
                <w:rFonts w:ascii="Bembo Std" w:eastAsia="Calibri" w:hAnsi="Bembo Std" w:cs="Arial"/>
                <w:szCs w:val="22"/>
              </w:rPr>
              <w:t xml:space="preserve">El período de la garantía requerido es de </w:t>
            </w:r>
            <w:r w:rsidRPr="007402F5">
              <w:rPr>
                <w:rFonts w:ascii="Bembo Std" w:eastAsia="Calibri" w:hAnsi="Bembo Std" w:cs="Arial"/>
                <w:b/>
                <w:szCs w:val="22"/>
              </w:rPr>
              <w:t>un (1) año</w:t>
            </w:r>
            <w:r w:rsidRPr="007402F5">
              <w:rPr>
                <w:rFonts w:ascii="Bembo Std" w:eastAsia="Calibri" w:hAnsi="Bembo Std" w:cs="Arial"/>
                <w:szCs w:val="22"/>
              </w:rPr>
              <w:t>, para todo el equipo contra desperfectos de fábrica a satisfacción del administrador de contrato designado del bien y deberá constar en el acta de recepción.</w:t>
            </w:r>
          </w:p>
        </w:tc>
        <w:tc>
          <w:tcPr>
            <w:tcW w:w="2268" w:type="dxa"/>
          </w:tcPr>
          <w:p w14:paraId="597068A1" w14:textId="77777777" w:rsidR="007402F5" w:rsidRPr="007402F5" w:rsidRDefault="007402F5" w:rsidP="007402F5">
            <w:pPr>
              <w:autoSpaceDE w:val="0"/>
              <w:autoSpaceDN w:val="0"/>
              <w:adjustRightInd w:val="0"/>
              <w:spacing w:line="276" w:lineRule="auto"/>
              <w:contextualSpacing/>
              <w:jc w:val="both"/>
              <w:rPr>
                <w:rFonts w:ascii="Bembo Std" w:eastAsia="Calibri" w:hAnsi="Bembo Std" w:cs="Arial"/>
                <w:szCs w:val="22"/>
              </w:rPr>
            </w:pPr>
          </w:p>
        </w:tc>
      </w:tr>
      <w:tr w:rsidR="007402F5" w:rsidRPr="007402F5" w14:paraId="4CD44D1D" w14:textId="486AC16E" w:rsidTr="007402F5">
        <w:tc>
          <w:tcPr>
            <w:tcW w:w="7508" w:type="dxa"/>
            <w:gridSpan w:val="2"/>
            <w:vAlign w:val="center"/>
          </w:tcPr>
          <w:p w14:paraId="575AAE0F" w14:textId="77777777" w:rsidR="007402F5" w:rsidRPr="007402F5" w:rsidRDefault="007402F5" w:rsidP="00FD77FC">
            <w:pPr>
              <w:autoSpaceDE w:val="0"/>
              <w:autoSpaceDN w:val="0"/>
              <w:adjustRightInd w:val="0"/>
              <w:contextualSpacing/>
              <w:jc w:val="both"/>
              <w:rPr>
                <w:rFonts w:ascii="Bembo Std" w:eastAsia="Arial Unicode MS" w:hAnsi="Bembo Std" w:cs="Arial"/>
                <w:szCs w:val="22"/>
                <w:lang w:eastAsia="zh-CN" w:bidi="hi-IN"/>
              </w:rPr>
            </w:pPr>
            <w:r w:rsidRPr="007402F5">
              <w:rPr>
                <w:rFonts w:ascii="Bembo Std" w:hAnsi="Bembo Std"/>
                <w:b/>
                <w:szCs w:val="22"/>
              </w:rPr>
              <w:t>SOPORTE TÉCNICO</w:t>
            </w:r>
          </w:p>
        </w:tc>
        <w:tc>
          <w:tcPr>
            <w:tcW w:w="2268" w:type="dxa"/>
          </w:tcPr>
          <w:p w14:paraId="428B63BD" w14:textId="77777777" w:rsidR="007402F5" w:rsidRPr="007402F5" w:rsidRDefault="007402F5" w:rsidP="00FD77FC">
            <w:pPr>
              <w:autoSpaceDE w:val="0"/>
              <w:autoSpaceDN w:val="0"/>
              <w:adjustRightInd w:val="0"/>
              <w:contextualSpacing/>
              <w:jc w:val="both"/>
              <w:rPr>
                <w:rFonts w:ascii="Bembo Std" w:hAnsi="Bembo Std"/>
                <w:b/>
                <w:szCs w:val="22"/>
              </w:rPr>
            </w:pPr>
          </w:p>
        </w:tc>
      </w:tr>
      <w:tr w:rsidR="007402F5" w:rsidRPr="007402F5" w14:paraId="034C7126" w14:textId="787E2E23" w:rsidTr="007402F5">
        <w:tc>
          <w:tcPr>
            <w:tcW w:w="7508" w:type="dxa"/>
            <w:gridSpan w:val="2"/>
            <w:vAlign w:val="center"/>
          </w:tcPr>
          <w:p w14:paraId="079F3F4F"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eastAsia="Arial Unicode MS" w:hAnsi="Bembo Std" w:cs="Arial"/>
                <w:szCs w:val="22"/>
                <w:lang w:eastAsia="zh-CN" w:bidi="hi-IN"/>
              </w:rPr>
            </w:pPr>
            <w:r w:rsidRPr="007402F5">
              <w:rPr>
                <w:rFonts w:ascii="Bembo Std" w:eastAsia="Calibri" w:hAnsi="Bembo Std" w:cs="Arial"/>
                <w:szCs w:val="22"/>
              </w:rPr>
              <w:t>La empresa adjudicada deberá contar con departamento de servicio técnico en El Salvador, con</w:t>
            </w:r>
            <w:r w:rsidRPr="007402F5">
              <w:rPr>
                <w:rFonts w:ascii="Bembo Std" w:eastAsia="Calibri" w:hAnsi="Bembo Std" w:cs="Arial"/>
                <w:color w:val="000000"/>
                <w:szCs w:val="22"/>
              </w:rPr>
              <w:t xml:space="preserve"> personal entrenado</w:t>
            </w:r>
            <w:r w:rsidRPr="007402F5">
              <w:rPr>
                <w:rFonts w:ascii="Bembo Std" w:hAnsi="Bembo Std"/>
                <w:bCs/>
                <w:szCs w:val="22"/>
              </w:rPr>
              <w:t xml:space="preserve"> para garantizar el soporte técnico calificado.</w:t>
            </w:r>
            <w:r w:rsidRPr="007402F5">
              <w:rPr>
                <w:rFonts w:ascii="Bembo Std" w:eastAsiaTheme="minorEastAsia" w:hAnsi="Bembo Std" w:cstheme="minorHAnsi"/>
                <w:szCs w:val="22"/>
              </w:rPr>
              <w:t xml:space="preserve"> </w:t>
            </w:r>
          </w:p>
        </w:tc>
        <w:tc>
          <w:tcPr>
            <w:tcW w:w="2268" w:type="dxa"/>
          </w:tcPr>
          <w:p w14:paraId="1BBCE4CF" w14:textId="77777777" w:rsidR="007402F5" w:rsidRPr="007402F5" w:rsidRDefault="007402F5" w:rsidP="007402F5">
            <w:pPr>
              <w:autoSpaceDE w:val="0"/>
              <w:autoSpaceDN w:val="0"/>
              <w:adjustRightInd w:val="0"/>
              <w:spacing w:line="276" w:lineRule="auto"/>
              <w:contextualSpacing/>
              <w:jc w:val="both"/>
              <w:rPr>
                <w:rFonts w:ascii="Bembo Std" w:eastAsia="Calibri" w:hAnsi="Bembo Std" w:cs="Arial"/>
                <w:szCs w:val="22"/>
              </w:rPr>
            </w:pPr>
          </w:p>
        </w:tc>
      </w:tr>
      <w:tr w:rsidR="007402F5" w:rsidRPr="007402F5" w14:paraId="03976A6B" w14:textId="38A2A8D9" w:rsidTr="007402F5">
        <w:tc>
          <w:tcPr>
            <w:tcW w:w="7508" w:type="dxa"/>
            <w:gridSpan w:val="2"/>
          </w:tcPr>
          <w:p w14:paraId="269D822B" w14:textId="77777777" w:rsidR="007402F5" w:rsidRPr="007402F5" w:rsidRDefault="007402F5" w:rsidP="00FD77FC">
            <w:pPr>
              <w:spacing w:line="276" w:lineRule="auto"/>
              <w:jc w:val="both"/>
              <w:rPr>
                <w:rFonts w:ascii="Bembo Std" w:eastAsia="Arial Unicode MS" w:hAnsi="Bembo Std" w:cs="Arial"/>
                <w:color w:val="00000A"/>
                <w:szCs w:val="22"/>
                <w:lang w:eastAsia="zh-CN" w:bidi="hi-IN"/>
              </w:rPr>
            </w:pPr>
            <w:r w:rsidRPr="007402F5">
              <w:rPr>
                <w:rFonts w:ascii="Bembo Std" w:eastAsia="Calibri" w:hAnsi="Bembo Std" w:cs="Arial"/>
                <w:b/>
                <w:szCs w:val="22"/>
              </w:rPr>
              <w:t xml:space="preserve">CONDICIONES DE RECEPCIÓN </w:t>
            </w:r>
          </w:p>
        </w:tc>
        <w:tc>
          <w:tcPr>
            <w:tcW w:w="2268" w:type="dxa"/>
          </w:tcPr>
          <w:p w14:paraId="533469E4" w14:textId="77777777" w:rsidR="007402F5" w:rsidRPr="007402F5" w:rsidRDefault="007402F5" w:rsidP="00FD77FC">
            <w:pPr>
              <w:spacing w:line="276" w:lineRule="auto"/>
              <w:jc w:val="both"/>
              <w:rPr>
                <w:rFonts w:ascii="Bembo Std" w:eastAsia="Calibri" w:hAnsi="Bembo Std" w:cs="Arial"/>
                <w:b/>
                <w:szCs w:val="22"/>
              </w:rPr>
            </w:pPr>
          </w:p>
        </w:tc>
      </w:tr>
      <w:tr w:rsidR="007402F5" w:rsidRPr="007402F5" w14:paraId="0E05F0A0" w14:textId="1CCF4099" w:rsidTr="000A5F47">
        <w:trPr>
          <w:trHeight w:val="3998"/>
        </w:trPr>
        <w:tc>
          <w:tcPr>
            <w:tcW w:w="7508" w:type="dxa"/>
            <w:gridSpan w:val="2"/>
            <w:tcBorders>
              <w:bottom w:val="single" w:sz="4" w:space="0" w:color="auto"/>
            </w:tcBorders>
          </w:tcPr>
          <w:p w14:paraId="62DA373A"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eastAsia="Arial Unicode MS" w:hAnsi="Bembo Std" w:cs="Arial"/>
                <w:color w:val="00000A"/>
                <w:szCs w:val="22"/>
                <w:lang w:eastAsia="zh-CN" w:bidi="hi-IN"/>
              </w:rPr>
            </w:pPr>
            <w:r w:rsidRPr="007402F5">
              <w:rPr>
                <w:rFonts w:ascii="Bembo Std" w:hAnsi="Bembo Std" w:cs="Arial"/>
                <w:szCs w:val="22"/>
              </w:rPr>
              <w:t>Realizará todo lo necesario para dejar los equipos funcionando a satisfacción del administrador de contrato</w:t>
            </w:r>
            <w:r w:rsidRPr="007402F5">
              <w:rPr>
                <w:rFonts w:ascii="Bembo Std" w:eastAsia="Arial Unicode MS" w:hAnsi="Bembo Std" w:cs="Arial"/>
                <w:color w:val="00000A"/>
                <w:szCs w:val="22"/>
                <w:lang w:eastAsia="zh-CN" w:bidi="hi-IN"/>
              </w:rPr>
              <w:t>.</w:t>
            </w:r>
          </w:p>
          <w:p w14:paraId="68859A4A" w14:textId="77777777" w:rsidR="007402F5" w:rsidRPr="007402F5" w:rsidRDefault="007402F5" w:rsidP="003774A6">
            <w:pPr>
              <w:numPr>
                <w:ilvl w:val="1"/>
                <w:numId w:val="76"/>
              </w:numPr>
              <w:autoSpaceDE w:val="0"/>
              <w:autoSpaceDN w:val="0"/>
              <w:adjustRightInd w:val="0"/>
              <w:spacing w:line="276" w:lineRule="auto"/>
              <w:contextualSpacing/>
              <w:jc w:val="both"/>
              <w:rPr>
                <w:rFonts w:ascii="Bembo Std" w:eastAsia="Calibri" w:hAnsi="Bembo Std" w:cs="Arial"/>
                <w:b/>
                <w:szCs w:val="22"/>
              </w:rPr>
            </w:pPr>
            <w:r w:rsidRPr="007402F5">
              <w:rPr>
                <w:rFonts w:ascii="Bembo Std" w:eastAsia="Arial Unicode MS" w:hAnsi="Bembo Std" w:cs="Arial"/>
                <w:color w:val="00000A"/>
                <w:szCs w:val="22"/>
                <w:lang w:eastAsia="zh-CN" w:bidi="hi-IN"/>
              </w:rPr>
              <w:t>Con la entrega de cada equipo deberá presentar: Manual de Operación o Guía de Uso.</w:t>
            </w:r>
          </w:p>
          <w:p w14:paraId="687CEA23" w14:textId="77777777" w:rsidR="007402F5" w:rsidRPr="007402F5" w:rsidRDefault="007402F5" w:rsidP="003774A6">
            <w:pPr>
              <w:pStyle w:val="Prrafodelista"/>
              <w:numPr>
                <w:ilvl w:val="1"/>
                <w:numId w:val="76"/>
              </w:numPr>
              <w:spacing w:line="276" w:lineRule="auto"/>
              <w:jc w:val="both"/>
              <w:rPr>
                <w:rFonts w:ascii="Bembo Std" w:eastAsia="Arial Unicode MS" w:hAnsi="Bembo Std" w:cs="Arial"/>
                <w:color w:val="00000A"/>
                <w:sz w:val="22"/>
                <w:szCs w:val="22"/>
                <w:lang w:eastAsia="zh-CN" w:bidi="hi-IN"/>
              </w:rPr>
            </w:pPr>
            <w:r w:rsidRPr="007402F5">
              <w:rPr>
                <w:rFonts w:ascii="Bembo Std" w:hAnsi="Bembo Std"/>
                <w:bCs/>
                <w:sz w:val="22"/>
                <w:szCs w:val="22"/>
              </w:rPr>
              <w:t>Presentar copia simple de uno de los siguientes documentos: Registro Sanitario Vigente, Constancia</w:t>
            </w:r>
            <w:r w:rsidRPr="007402F5">
              <w:rPr>
                <w:rFonts w:ascii="Bembo Std" w:eastAsia="Calibri" w:hAnsi="Bembo Std" w:cs="Arial"/>
                <w:sz w:val="22"/>
                <w:szCs w:val="22"/>
              </w:rPr>
              <w:t xml:space="preserve"> de No Registro o Permiso especial de importación otorgado por la SRS. </w:t>
            </w:r>
          </w:p>
          <w:p w14:paraId="1B2F3814" w14:textId="77777777" w:rsidR="007402F5" w:rsidRPr="00EA495E" w:rsidRDefault="007402F5" w:rsidP="00EA495E">
            <w:pPr>
              <w:pStyle w:val="Prrafodelista"/>
              <w:numPr>
                <w:ilvl w:val="1"/>
                <w:numId w:val="76"/>
              </w:numPr>
              <w:spacing w:line="276" w:lineRule="auto"/>
              <w:jc w:val="both"/>
              <w:rPr>
                <w:rFonts w:ascii="Bembo Std" w:eastAsia="Calibri" w:hAnsi="Bembo Std" w:cs="Arial"/>
                <w:sz w:val="22"/>
                <w:szCs w:val="22"/>
              </w:rPr>
            </w:pPr>
            <w:r w:rsidRPr="00EA495E">
              <w:rPr>
                <w:rFonts w:ascii="Bembo Std" w:eastAsia="Calibri" w:hAnsi="Bembo Std" w:cs="Arial"/>
                <w:sz w:val="22"/>
                <w:szCs w:val="22"/>
              </w:rPr>
              <w:t>Se colocará una placa o viñeta metalizada en un lugar visible en cada uno de los equipos en la que pueda visualizarse: No. de Contrato, Vigencia de la garantía y numero de contacto.</w:t>
            </w:r>
          </w:p>
          <w:p w14:paraId="7D87184D" w14:textId="77777777" w:rsidR="007402F5" w:rsidRPr="007402F5" w:rsidRDefault="007402F5" w:rsidP="003774A6">
            <w:pPr>
              <w:pStyle w:val="Prrafodelista"/>
              <w:widowControl w:val="0"/>
              <w:numPr>
                <w:ilvl w:val="1"/>
                <w:numId w:val="76"/>
              </w:numPr>
              <w:tabs>
                <w:tab w:val="left" w:pos="450"/>
                <w:tab w:val="left" w:pos="709"/>
              </w:tabs>
              <w:suppressAutoHyphens/>
              <w:spacing w:line="276" w:lineRule="auto"/>
              <w:ind w:right="167"/>
              <w:jc w:val="both"/>
              <w:rPr>
                <w:rFonts w:ascii="Bembo Std" w:hAnsi="Bembo Std"/>
                <w:bCs/>
                <w:sz w:val="22"/>
                <w:szCs w:val="22"/>
              </w:rPr>
            </w:pPr>
            <w:r w:rsidRPr="007402F5">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3278"/>
              <w:gridCol w:w="2268"/>
            </w:tblGrid>
            <w:tr w:rsidR="007402F5" w:rsidRPr="007402F5" w14:paraId="15A5357F" w14:textId="77777777" w:rsidTr="000A5F47">
              <w:trPr>
                <w:trHeight w:val="203"/>
                <w:jc w:val="center"/>
              </w:trPr>
              <w:tc>
                <w:tcPr>
                  <w:tcW w:w="1285" w:type="dxa"/>
                </w:tcPr>
                <w:p w14:paraId="42BC354A" w14:textId="77777777" w:rsidR="007402F5" w:rsidRPr="007402F5" w:rsidRDefault="007402F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402F5">
                    <w:rPr>
                      <w:rFonts w:ascii="Bembo Std" w:hAnsi="Bembo Std"/>
                      <w:bCs/>
                      <w:sz w:val="22"/>
                      <w:szCs w:val="22"/>
                    </w:rPr>
                    <w:t>CANTIDAD</w:t>
                  </w:r>
                </w:p>
              </w:tc>
              <w:tc>
                <w:tcPr>
                  <w:tcW w:w="3278" w:type="dxa"/>
                </w:tcPr>
                <w:p w14:paraId="49552057" w14:textId="77777777" w:rsidR="007402F5" w:rsidRPr="007402F5" w:rsidRDefault="007402F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402F5">
                    <w:rPr>
                      <w:rFonts w:ascii="Bembo Std" w:hAnsi="Bembo Std"/>
                      <w:bCs/>
                      <w:sz w:val="22"/>
                      <w:szCs w:val="22"/>
                    </w:rPr>
                    <w:t xml:space="preserve">UBICACIÓN </w:t>
                  </w:r>
                </w:p>
              </w:tc>
              <w:tc>
                <w:tcPr>
                  <w:tcW w:w="2268" w:type="dxa"/>
                </w:tcPr>
                <w:p w14:paraId="61C675E1" w14:textId="77777777" w:rsidR="007402F5" w:rsidRPr="007402F5" w:rsidRDefault="007402F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402F5">
                    <w:rPr>
                      <w:rFonts w:ascii="Bembo Std" w:hAnsi="Bembo Std"/>
                      <w:bCs/>
                      <w:sz w:val="22"/>
                      <w:szCs w:val="22"/>
                    </w:rPr>
                    <w:t>AMBIENTE</w:t>
                  </w:r>
                </w:p>
              </w:tc>
            </w:tr>
            <w:tr w:rsidR="007402F5" w:rsidRPr="007402F5" w14:paraId="43DCEF59" w14:textId="77777777" w:rsidTr="000A5F47">
              <w:trPr>
                <w:trHeight w:val="203"/>
                <w:jc w:val="center"/>
              </w:trPr>
              <w:tc>
                <w:tcPr>
                  <w:tcW w:w="1285" w:type="dxa"/>
                </w:tcPr>
                <w:p w14:paraId="7E020D2B" w14:textId="77777777" w:rsidR="007402F5" w:rsidRPr="007402F5" w:rsidRDefault="007402F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402F5">
                    <w:rPr>
                      <w:rFonts w:ascii="Bembo Std" w:hAnsi="Bembo Std"/>
                      <w:bCs/>
                      <w:sz w:val="22"/>
                      <w:szCs w:val="22"/>
                    </w:rPr>
                    <w:t>3</w:t>
                  </w:r>
                </w:p>
              </w:tc>
              <w:tc>
                <w:tcPr>
                  <w:tcW w:w="3278" w:type="dxa"/>
                </w:tcPr>
                <w:p w14:paraId="2FC02821" w14:textId="77777777" w:rsidR="007402F5" w:rsidRPr="007402F5" w:rsidRDefault="007402F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402F5">
                    <w:rPr>
                      <w:rFonts w:ascii="Bembo Std" w:hAnsi="Bembo Std"/>
                      <w:bCs/>
                      <w:sz w:val="22"/>
                      <w:szCs w:val="22"/>
                    </w:rPr>
                    <w:t>CONSULTORIOS GINECOLOGÍA</w:t>
                  </w:r>
                </w:p>
              </w:tc>
              <w:tc>
                <w:tcPr>
                  <w:tcW w:w="2268" w:type="dxa"/>
                </w:tcPr>
                <w:p w14:paraId="79D0370D" w14:textId="77777777" w:rsidR="007402F5" w:rsidRPr="007402F5" w:rsidRDefault="007402F5"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7402F5">
                    <w:rPr>
                      <w:rFonts w:ascii="Bembo Std" w:hAnsi="Bembo Std"/>
                      <w:bCs/>
                      <w:sz w:val="22"/>
                      <w:szCs w:val="22"/>
                    </w:rPr>
                    <w:t>CONSULTA EXTERNA</w:t>
                  </w:r>
                </w:p>
              </w:tc>
            </w:tr>
          </w:tbl>
          <w:p w14:paraId="0DD70C77" w14:textId="77777777" w:rsidR="007402F5" w:rsidRPr="007402F5" w:rsidRDefault="007402F5" w:rsidP="00FD77FC">
            <w:pPr>
              <w:autoSpaceDE w:val="0"/>
              <w:autoSpaceDN w:val="0"/>
              <w:adjustRightInd w:val="0"/>
              <w:spacing w:line="276" w:lineRule="auto"/>
              <w:ind w:left="360"/>
              <w:contextualSpacing/>
              <w:jc w:val="both"/>
              <w:rPr>
                <w:rFonts w:ascii="Bembo Std" w:eastAsia="Calibri" w:hAnsi="Bembo Std" w:cs="Arial"/>
                <w:b/>
                <w:szCs w:val="22"/>
              </w:rPr>
            </w:pPr>
          </w:p>
        </w:tc>
        <w:tc>
          <w:tcPr>
            <w:tcW w:w="2268" w:type="dxa"/>
            <w:tcBorders>
              <w:bottom w:val="single" w:sz="4" w:space="0" w:color="auto"/>
            </w:tcBorders>
          </w:tcPr>
          <w:p w14:paraId="55EDEF38" w14:textId="77777777" w:rsidR="007402F5" w:rsidRPr="007402F5" w:rsidRDefault="007402F5" w:rsidP="007402F5">
            <w:pPr>
              <w:autoSpaceDE w:val="0"/>
              <w:autoSpaceDN w:val="0"/>
              <w:adjustRightInd w:val="0"/>
              <w:spacing w:line="276" w:lineRule="auto"/>
              <w:contextualSpacing/>
              <w:jc w:val="both"/>
              <w:rPr>
                <w:rFonts w:ascii="Bembo Std" w:hAnsi="Bembo Std" w:cs="Arial"/>
                <w:szCs w:val="22"/>
              </w:rPr>
            </w:pPr>
          </w:p>
        </w:tc>
      </w:tr>
    </w:tbl>
    <w:p w14:paraId="14ECD0DE" w14:textId="77777777" w:rsidR="00FD77FC" w:rsidRDefault="00FD77FC" w:rsidP="00FD77FC">
      <w:pPr>
        <w:spacing w:line="276" w:lineRule="auto"/>
      </w:pPr>
    </w:p>
    <w:p w14:paraId="5C15849A" w14:textId="77777777" w:rsidR="00FD77FC" w:rsidRDefault="00FD77FC" w:rsidP="00FD77FC">
      <w:pPr>
        <w:tabs>
          <w:tab w:val="left" w:pos="2706"/>
        </w:tabs>
        <w:spacing w:line="276" w:lineRule="auto"/>
        <w:rPr>
          <w:rFonts w:ascii="Calibri" w:eastAsia="Calibri" w:hAnsi="Calibri"/>
        </w:rPr>
      </w:pPr>
    </w:p>
    <w:p w14:paraId="408CEB60" w14:textId="77777777" w:rsidR="00FD77FC" w:rsidRDefault="00FD77FC" w:rsidP="00FD77FC">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80"/>
        <w:gridCol w:w="6009"/>
        <w:gridCol w:w="1401"/>
      </w:tblGrid>
      <w:tr w:rsidR="000A5F47" w:rsidRPr="006B1D71" w14:paraId="31E084F0" w14:textId="77777777" w:rsidTr="000A5F47">
        <w:trPr>
          <w:trHeight w:val="92"/>
        </w:trPr>
        <w:tc>
          <w:tcPr>
            <w:tcW w:w="1191" w:type="dxa"/>
            <w:shd w:val="clear" w:color="auto" w:fill="FFFFFF"/>
            <w:tcMar>
              <w:left w:w="65" w:type="dxa"/>
            </w:tcMar>
            <w:vAlign w:val="center"/>
          </w:tcPr>
          <w:p w14:paraId="792E9D22" w14:textId="0D50B801" w:rsidR="000A5F47" w:rsidRPr="006B1D71" w:rsidRDefault="000A5F47" w:rsidP="00FD77FC">
            <w:pPr>
              <w:snapToGrid w:val="0"/>
              <w:ind w:left="425" w:hanging="425"/>
              <w:contextualSpacing/>
              <w:jc w:val="center"/>
              <w:rPr>
                <w:rFonts w:ascii="Bembo Std" w:eastAsia="Arial Unicode MS" w:hAnsi="Bembo Std" w:cs="Arial"/>
                <w:b/>
                <w:lang w:eastAsia="zh-CN" w:bidi="hi-IN"/>
              </w:rPr>
            </w:pPr>
            <w:r w:rsidRPr="006B1D71">
              <w:rPr>
                <w:rFonts w:ascii="Bembo Std" w:hAnsi="Bembo Std" w:cs="Arial"/>
                <w:b/>
                <w:bCs/>
              </w:rPr>
              <w:lastRenderedPageBreak/>
              <w:br w:type="page"/>
            </w:r>
            <w:r w:rsidRPr="006B1D71">
              <w:rPr>
                <w:rFonts w:ascii="Bembo Std" w:hAnsi="Bembo Std" w:cs="Arial"/>
                <w:b/>
                <w:u w:val="single"/>
              </w:rPr>
              <w:br w:type="page"/>
            </w:r>
            <w:r>
              <w:rPr>
                <w:rFonts w:ascii="Bembo Std" w:hAnsi="Bembo Std" w:cs="Arial"/>
                <w:b/>
              </w:rPr>
              <w:t>ARTÍCULO</w:t>
            </w:r>
          </w:p>
        </w:tc>
        <w:tc>
          <w:tcPr>
            <w:tcW w:w="1180" w:type="dxa"/>
            <w:shd w:val="clear" w:color="auto" w:fill="FFFFFF"/>
            <w:tcMar>
              <w:left w:w="65" w:type="dxa"/>
            </w:tcMar>
            <w:vAlign w:val="center"/>
          </w:tcPr>
          <w:p w14:paraId="0C4F2AB3" w14:textId="77777777" w:rsidR="000A5F47" w:rsidRPr="006B1D71" w:rsidRDefault="000A5F47"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CÓDIGO</w:t>
            </w:r>
          </w:p>
          <w:p w14:paraId="5425C68E" w14:textId="77777777" w:rsidR="000A5F47" w:rsidRPr="006B1D71" w:rsidRDefault="000A5F47"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MINSAL</w:t>
            </w:r>
          </w:p>
        </w:tc>
        <w:tc>
          <w:tcPr>
            <w:tcW w:w="6009" w:type="dxa"/>
            <w:shd w:val="clear" w:color="auto" w:fill="FFFFFF"/>
            <w:tcMar>
              <w:left w:w="65" w:type="dxa"/>
            </w:tcMar>
            <w:vAlign w:val="center"/>
          </w:tcPr>
          <w:p w14:paraId="7821C8D8" w14:textId="77777777" w:rsidR="000A5F47" w:rsidRPr="006B1D71" w:rsidRDefault="000A5F47"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NOMBRE</w:t>
            </w:r>
          </w:p>
        </w:tc>
        <w:tc>
          <w:tcPr>
            <w:tcW w:w="1401" w:type="dxa"/>
            <w:shd w:val="clear" w:color="auto" w:fill="FFFFFF"/>
            <w:vAlign w:val="center"/>
          </w:tcPr>
          <w:p w14:paraId="4323076C" w14:textId="77777777" w:rsidR="000A5F47" w:rsidRPr="006B1D71" w:rsidRDefault="000A5F47"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0A5F47" w:rsidRPr="006B1D71" w14:paraId="76904EE6" w14:textId="77777777" w:rsidTr="000A5F47">
        <w:trPr>
          <w:trHeight w:val="103"/>
        </w:trPr>
        <w:tc>
          <w:tcPr>
            <w:tcW w:w="1191" w:type="dxa"/>
            <w:shd w:val="clear" w:color="auto" w:fill="FFFFFF"/>
            <w:tcMar>
              <w:left w:w="65" w:type="dxa"/>
            </w:tcMar>
            <w:vAlign w:val="center"/>
          </w:tcPr>
          <w:p w14:paraId="0D58C8B4" w14:textId="77777777" w:rsidR="000A5F47" w:rsidRPr="006B1D71" w:rsidRDefault="000A5F47"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6B1D71">
              <w:rPr>
                <w:rFonts w:ascii="Bembo Std" w:eastAsia="Arial Unicode MS" w:hAnsi="Bembo Std" w:cs="Arial"/>
                <w:b/>
                <w:lang w:eastAsia="zh-CN" w:bidi="hi-IN"/>
              </w:rPr>
              <w:t>1</w:t>
            </w:r>
            <w:r>
              <w:rPr>
                <w:rFonts w:ascii="Bembo Std" w:eastAsia="Arial Unicode MS" w:hAnsi="Bembo Std" w:cs="Arial"/>
                <w:b/>
                <w:lang w:eastAsia="zh-CN" w:bidi="hi-IN"/>
              </w:rPr>
              <w:t>3</w:t>
            </w:r>
          </w:p>
        </w:tc>
        <w:tc>
          <w:tcPr>
            <w:tcW w:w="1180" w:type="dxa"/>
            <w:shd w:val="clear" w:color="auto" w:fill="FFFFFF"/>
            <w:tcMar>
              <w:left w:w="65" w:type="dxa"/>
            </w:tcMar>
            <w:vAlign w:val="center"/>
          </w:tcPr>
          <w:p w14:paraId="221848E1" w14:textId="77777777" w:rsidR="000A5F47" w:rsidRPr="00C067E7" w:rsidRDefault="000A5F47"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432DAA">
              <w:rPr>
                <w:rFonts w:ascii="Bembo Std" w:eastAsia="Arial Unicode MS" w:hAnsi="Bembo Std" w:cs="Arial"/>
                <w:b/>
                <w:lang w:eastAsia="zh-CN" w:bidi="hi-IN"/>
              </w:rPr>
              <w:t>6030372</w:t>
            </w:r>
            <w:r>
              <w:rPr>
                <w:rFonts w:ascii="Bembo Std" w:eastAsia="Arial Unicode MS" w:hAnsi="Bembo Std" w:cs="Arial"/>
                <w:b/>
                <w:lang w:eastAsia="zh-CN" w:bidi="hi-IN"/>
              </w:rPr>
              <w:t>5</w:t>
            </w:r>
          </w:p>
        </w:tc>
        <w:tc>
          <w:tcPr>
            <w:tcW w:w="6009" w:type="dxa"/>
            <w:shd w:val="clear" w:color="auto" w:fill="FFFFFF"/>
            <w:tcMar>
              <w:left w:w="65" w:type="dxa"/>
            </w:tcMar>
            <w:vAlign w:val="center"/>
          </w:tcPr>
          <w:p w14:paraId="4D36E6AC" w14:textId="77777777" w:rsidR="000A5F47" w:rsidRPr="00C067E7" w:rsidRDefault="000A5F47" w:rsidP="000A5F47">
            <w:pPr>
              <w:widowControl w:val="0"/>
              <w:tabs>
                <w:tab w:val="left" w:pos="709"/>
              </w:tabs>
              <w:suppressAutoHyphens/>
              <w:contextualSpacing/>
              <w:jc w:val="center"/>
              <w:rPr>
                <w:rFonts w:ascii="Bembo Std" w:eastAsia="Arial Unicode MS" w:hAnsi="Bembo Std" w:cs="Arial"/>
                <w:b/>
                <w:lang w:eastAsia="zh-CN" w:bidi="hi-IN"/>
              </w:rPr>
            </w:pPr>
            <w:r w:rsidRPr="00B51533">
              <w:rPr>
                <w:rFonts w:ascii="Bembo Std" w:eastAsia="Arial Unicode MS" w:hAnsi="Bembo Std" w:cs="Arial"/>
                <w:b/>
                <w:lang w:eastAsia="zh-CN" w:bidi="hi-IN"/>
              </w:rPr>
              <w:t>MONITOR DE SIGNOS VITALES, PORTÁTIL</w:t>
            </w:r>
          </w:p>
        </w:tc>
        <w:tc>
          <w:tcPr>
            <w:tcW w:w="1401" w:type="dxa"/>
            <w:shd w:val="clear" w:color="auto" w:fill="FFFFFF"/>
            <w:vAlign w:val="center"/>
          </w:tcPr>
          <w:p w14:paraId="4E3C337E" w14:textId="77777777" w:rsidR="000A5F47" w:rsidRPr="00B51533" w:rsidRDefault="000A5F47" w:rsidP="00FD77FC">
            <w:pPr>
              <w:widowControl w:val="0"/>
              <w:tabs>
                <w:tab w:val="left" w:pos="709"/>
              </w:tabs>
              <w:suppressAutoHyphens/>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w:t>
            </w:r>
          </w:p>
        </w:tc>
      </w:tr>
    </w:tbl>
    <w:p w14:paraId="192FBD80" w14:textId="77777777" w:rsidR="00FD77FC" w:rsidRDefault="00FD77FC" w:rsidP="00FD77FC">
      <w:pPr>
        <w:rPr>
          <w:rFonts w:ascii="Bembo Std" w:hAnsi="Bembo Std"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4479"/>
        <w:gridCol w:w="2268"/>
      </w:tblGrid>
      <w:tr w:rsidR="000A5F47" w:rsidRPr="000A5F47" w14:paraId="6C9EA82B" w14:textId="78BE5501" w:rsidTr="000A5F47">
        <w:trPr>
          <w:trHeight w:val="340"/>
        </w:trPr>
        <w:tc>
          <w:tcPr>
            <w:tcW w:w="3029" w:type="dxa"/>
            <w:vAlign w:val="center"/>
          </w:tcPr>
          <w:p w14:paraId="5785995C" w14:textId="77777777" w:rsidR="000A5F47" w:rsidRPr="000A5F47" w:rsidRDefault="000A5F47" w:rsidP="00FD77FC">
            <w:pPr>
              <w:ind w:left="425" w:right="-107" w:hanging="425"/>
              <w:rPr>
                <w:rFonts w:ascii="Bembo Std" w:hAnsi="Bembo Std" w:cs="Arial"/>
                <w:b/>
                <w:szCs w:val="22"/>
              </w:rPr>
            </w:pPr>
            <w:r w:rsidRPr="000A5F47">
              <w:rPr>
                <w:rFonts w:ascii="Bembo Std" w:hAnsi="Bembo Std" w:cs="Arial"/>
                <w:b/>
                <w:szCs w:val="22"/>
              </w:rPr>
              <w:t>Tipo de equipo</w:t>
            </w:r>
          </w:p>
        </w:tc>
        <w:tc>
          <w:tcPr>
            <w:tcW w:w="4479" w:type="dxa"/>
            <w:vAlign w:val="bottom"/>
          </w:tcPr>
          <w:p w14:paraId="3B5951AA" w14:textId="77777777" w:rsidR="000A5F47" w:rsidRPr="000A5F47" w:rsidRDefault="000A5F47" w:rsidP="00FD77FC">
            <w:pPr>
              <w:widowControl w:val="0"/>
              <w:tabs>
                <w:tab w:val="left" w:pos="603"/>
                <w:tab w:val="left" w:pos="709"/>
              </w:tabs>
              <w:suppressAutoHyphens/>
              <w:ind w:right="-192"/>
              <w:rPr>
                <w:rFonts w:ascii="Bembo Std" w:hAnsi="Bembo Std" w:cs="Arial"/>
                <w:b/>
                <w:szCs w:val="22"/>
              </w:rPr>
            </w:pPr>
            <w:r w:rsidRPr="000A5F47">
              <w:rPr>
                <w:rFonts w:ascii="Bembo Std" w:hAnsi="Bembo Std" w:cs="Arial"/>
                <w:b/>
                <w:szCs w:val="22"/>
              </w:rPr>
              <w:t>EQUIPO MÉDICO</w:t>
            </w:r>
          </w:p>
        </w:tc>
        <w:tc>
          <w:tcPr>
            <w:tcW w:w="2268" w:type="dxa"/>
          </w:tcPr>
          <w:p w14:paraId="38CFFE5A" w14:textId="4F4D4760" w:rsidR="000A5F47" w:rsidRPr="000A5F47" w:rsidRDefault="000A5F47" w:rsidP="000A5F47">
            <w:pPr>
              <w:widowControl w:val="0"/>
              <w:tabs>
                <w:tab w:val="left" w:pos="603"/>
                <w:tab w:val="left" w:pos="709"/>
              </w:tabs>
              <w:suppressAutoHyphens/>
              <w:spacing w:line="276" w:lineRule="auto"/>
              <w:ind w:left="47"/>
              <w:jc w:val="center"/>
              <w:rPr>
                <w:rFonts w:ascii="Bembo Std" w:hAnsi="Bembo Std" w:cs="Arial"/>
                <w:b/>
                <w:szCs w:val="22"/>
              </w:rPr>
            </w:pPr>
            <w:r w:rsidRPr="00AA369C">
              <w:rPr>
                <w:rFonts w:ascii="Bembo Std" w:eastAsia="Calibri" w:hAnsi="Bembo Std" w:cs="Arial"/>
                <w:b/>
                <w:sz w:val="18"/>
                <w:szCs w:val="22"/>
              </w:rPr>
              <w:t>ESPECIFICACIONES TÉCNICAS OFERTADAS</w:t>
            </w:r>
          </w:p>
        </w:tc>
      </w:tr>
      <w:tr w:rsidR="000A5F47" w:rsidRPr="000A5F47" w14:paraId="61C66EF8" w14:textId="77777777" w:rsidTr="000A5F47">
        <w:trPr>
          <w:trHeight w:val="20"/>
        </w:trPr>
        <w:tc>
          <w:tcPr>
            <w:tcW w:w="7508" w:type="dxa"/>
            <w:gridSpan w:val="2"/>
            <w:vMerge w:val="restart"/>
            <w:vAlign w:val="center"/>
          </w:tcPr>
          <w:p w14:paraId="2005ACAE" w14:textId="51F9E80A" w:rsidR="000A5F47" w:rsidRPr="000A5F47" w:rsidRDefault="000A5F47" w:rsidP="000A5F47">
            <w:pPr>
              <w:widowControl w:val="0"/>
              <w:tabs>
                <w:tab w:val="left" w:pos="603"/>
                <w:tab w:val="left" w:pos="709"/>
              </w:tabs>
              <w:suppressAutoHyphens/>
              <w:ind w:left="425" w:right="-192" w:hanging="425"/>
              <w:rPr>
                <w:rFonts w:ascii="Bembo Std" w:hAnsi="Bembo Std" w:cs="Arial"/>
                <w:b/>
                <w:szCs w:val="22"/>
              </w:rPr>
            </w:pPr>
            <w:r w:rsidRPr="000A5F47">
              <w:rPr>
                <w:rFonts w:ascii="Bembo Std" w:hAnsi="Bembo Std" w:cs="Arial"/>
                <w:b/>
                <w:szCs w:val="22"/>
              </w:rPr>
              <w:t>DESCRIPCIÓN Y CARACTERÍSTICAS TÉCNICAS</w:t>
            </w:r>
          </w:p>
        </w:tc>
        <w:tc>
          <w:tcPr>
            <w:tcW w:w="2268" w:type="dxa"/>
          </w:tcPr>
          <w:p w14:paraId="14BE40BE" w14:textId="636DA436" w:rsidR="000A5F47" w:rsidRPr="000A5F47" w:rsidRDefault="000A5F47" w:rsidP="000A5F47">
            <w:pPr>
              <w:widowControl w:val="0"/>
              <w:tabs>
                <w:tab w:val="left" w:pos="603"/>
                <w:tab w:val="left" w:pos="709"/>
              </w:tabs>
              <w:suppressAutoHyphens/>
              <w:ind w:right="-192"/>
              <w:rPr>
                <w:rFonts w:ascii="Bembo Std" w:hAnsi="Bembo Std" w:cs="Arial"/>
                <w:b/>
                <w:szCs w:val="22"/>
              </w:rPr>
            </w:pPr>
            <w:r w:rsidRPr="00AA369C">
              <w:rPr>
                <w:rFonts w:ascii="Bembo Std" w:eastAsia="Calibri" w:hAnsi="Bembo Std" w:cs="Arial"/>
                <w:color w:val="0070C0"/>
                <w:sz w:val="20"/>
                <w:szCs w:val="22"/>
              </w:rPr>
              <w:t>Marca:</w:t>
            </w:r>
          </w:p>
        </w:tc>
      </w:tr>
      <w:tr w:rsidR="000A5F47" w:rsidRPr="000A5F47" w14:paraId="464B5E5B" w14:textId="77777777" w:rsidTr="000A5F47">
        <w:trPr>
          <w:trHeight w:val="20"/>
        </w:trPr>
        <w:tc>
          <w:tcPr>
            <w:tcW w:w="7508" w:type="dxa"/>
            <w:gridSpan w:val="2"/>
            <w:vMerge/>
            <w:vAlign w:val="center"/>
          </w:tcPr>
          <w:p w14:paraId="7DB6EF95" w14:textId="059C2311" w:rsidR="000A5F47" w:rsidRPr="000A5F47" w:rsidRDefault="000A5F47" w:rsidP="000A5F47">
            <w:pPr>
              <w:widowControl w:val="0"/>
              <w:tabs>
                <w:tab w:val="left" w:pos="603"/>
                <w:tab w:val="left" w:pos="709"/>
              </w:tabs>
              <w:suppressAutoHyphens/>
              <w:ind w:left="425" w:right="-192" w:hanging="425"/>
              <w:rPr>
                <w:rFonts w:ascii="Bembo Std" w:hAnsi="Bembo Std" w:cs="Arial"/>
                <w:b/>
                <w:szCs w:val="22"/>
              </w:rPr>
            </w:pPr>
          </w:p>
        </w:tc>
        <w:tc>
          <w:tcPr>
            <w:tcW w:w="2268" w:type="dxa"/>
          </w:tcPr>
          <w:p w14:paraId="6E12120D" w14:textId="00418DC7" w:rsidR="000A5F47" w:rsidRPr="000A5F47" w:rsidRDefault="000A5F47" w:rsidP="000A5F47">
            <w:pPr>
              <w:widowControl w:val="0"/>
              <w:tabs>
                <w:tab w:val="left" w:pos="603"/>
                <w:tab w:val="left" w:pos="709"/>
              </w:tabs>
              <w:suppressAutoHyphens/>
              <w:ind w:right="-192"/>
              <w:rPr>
                <w:rFonts w:ascii="Bembo Std" w:hAnsi="Bembo Std" w:cs="Arial"/>
                <w:b/>
                <w:szCs w:val="22"/>
              </w:rPr>
            </w:pPr>
            <w:r w:rsidRPr="00AA369C">
              <w:rPr>
                <w:rFonts w:ascii="Bembo Std" w:eastAsia="Calibri" w:hAnsi="Bembo Std" w:cs="Arial"/>
                <w:color w:val="0070C0"/>
                <w:sz w:val="20"/>
                <w:szCs w:val="22"/>
              </w:rPr>
              <w:t>Modelo:</w:t>
            </w:r>
          </w:p>
        </w:tc>
      </w:tr>
      <w:tr w:rsidR="000A5F47" w:rsidRPr="000A5F47" w14:paraId="1426E1A6" w14:textId="1E5D8742" w:rsidTr="000A5F47">
        <w:trPr>
          <w:trHeight w:val="20"/>
        </w:trPr>
        <w:tc>
          <w:tcPr>
            <w:tcW w:w="7508" w:type="dxa"/>
            <w:gridSpan w:val="2"/>
            <w:vMerge/>
            <w:vAlign w:val="center"/>
          </w:tcPr>
          <w:p w14:paraId="1DA6696B" w14:textId="73AF2058" w:rsidR="000A5F47" w:rsidRPr="000A5F47" w:rsidRDefault="000A5F47" w:rsidP="000A5F47">
            <w:pPr>
              <w:widowControl w:val="0"/>
              <w:tabs>
                <w:tab w:val="left" w:pos="603"/>
                <w:tab w:val="left" w:pos="709"/>
              </w:tabs>
              <w:suppressAutoHyphens/>
              <w:ind w:left="425" w:right="-192" w:hanging="425"/>
              <w:rPr>
                <w:rFonts w:ascii="Bembo Std" w:hAnsi="Bembo Std" w:cs="Arial"/>
                <w:b/>
                <w:szCs w:val="22"/>
              </w:rPr>
            </w:pPr>
          </w:p>
        </w:tc>
        <w:tc>
          <w:tcPr>
            <w:tcW w:w="2268" w:type="dxa"/>
          </w:tcPr>
          <w:p w14:paraId="051AAA2D" w14:textId="6DE8BCD1" w:rsidR="000A5F47" w:rsidRPr="000A5F47" w:rsidRDefault="000A5F47" w:rsidP="000A5F47">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País de origen:</w:t>
            </w:r>
          </w:p>
        </w:tc>
      </w:tr>
      <w:tr w:rsidR="000A5F47" w:rsidRPr="000A5F47" w14:paraId="7C65CA41" w14:textId="6AFF207D" w:rsidTr="000A5F47">
        <w:trPr>
          <w:trHeight w:val="135"/>
        </w:trPr>
        <w:tc>
          <w:tcPr>
            <w:tcW w:w="7508" w:type="dxa"/>
            <w:gridSpan w:val="2"/>
            <w:vAlign w:val="center"/>
          </w:tcPr>
          <w:p w14:paraId="32AB647D" w14:textId="77777777" w:rsidR="000A5F47" w:rsidRPr="000A5F47" w:rsidRDefault="000A5F47" w:rsidP="003774A6">
            <w:pPr>
              <w:numPr>
                <w:ilvl w:val="1"/>
                <w:numId w:val="88"/>
              </w:numPr>
              <w:autoSpaceDE w:val="0"/>
              <w:autoSpaceDN w:val="0"/>
              <w:adjustRightInd w:val="0"/>
              <w:contextualSpacing/>
              <w:jc w:val="both"/>
              <w:rPr>
                <w:rFonts w:ascii="Bembo Std" w:eastAsia="Arial Unicode MS" w:hAnsi="Bembo Std" w:cs="Arial"/>
                <w:szCs w:val="22"/>
                <w:lang w:eastAsia="zh-CN" w:bidi="hi-IN"/>
              </w:rPr>
            </w:pPr>
            <w:r w:rsidRPr="000A5F47">
              <w:rPr>
                <w:rFonts w:ascii="Bembo Std" w:hAnsi="Bembo Std" w:cs="Arial"/>
                <w:szCs w:val="22"/>
              </w:rPr>
              <w:t xml:space="preserve">Monitor para </w:t>
            </w:r>
            <w:r w:rsidRPr="000A5F47">
              <w:rPr>
                <w:rFonts w:ascii="Bembo Std" w:eastAsia="Arial Unicode MS" w:hAnsi="Bembo Std" w:cs="Arial"/>
                <w:szCs w:val="22"/>
                <w:lang w:eastAsia="zh-CN" w:bidi="hi-IN"/>
              </w:rPr>
              <w:t>uso en salas de recuperación post procedimientos mínimos invasivos</w:t>
            </w:r>
          </w:p>
          <w:p w14:paraId="743AD850" w14:textId="77777777" w:rsidR="000A5F47" w:rsidRPr="000A5F47" w:rsidRDefault="000A5F47" w:rsidP="003774A6">
            <w:pPr>
              <w:numPr>
                <w:ilvl w:val="1"/>
                <w:numId w:val="88"/>
              </w:numPr>
              <w:autoSpaceDE w:val="0"/>
              <w:autoSpaceDN w:val="0"/>
              <w:adjustRightInd w:val="0"/>
              <w:contextualSpacing/>
              <w:jc w:val="both"/>
              <w:rPr>
                <w:rFonts w:ascii="Bembo Std" w:eastAsia="Arial Unicode MS" w:hAnsi="Bembo Std" w:cs="Arial"/>
                <w:szCs w:val="22"/>
                <w:lang w:eastAsia="zh-CN" w:bidi="hi-IN"/>
              </w:rPr>
            </w:pPr>
            <w:r w:rsidRPr="000A5F47">
              <w:rPr>
                <w:rFonts w:ascii="Bembo Std" w:eastAsia="Arial Unicode MS" w:hAnsi="Bembo Std" w:cs="Arial"/>
                <w:szCs w:val="22"/>
                <w:lang w:eastAsia="zh-CN" w:bidi="hi-IN"/>
              </w:rPr>
              <w:t>Para medición de al menos los siguientes parámetros</w:t>
            </w:r>
            <w:r w:rsidRPr="000A5F47">
              <w:rPr>
                <w:rFonts w:ascii="Bembo Std" w:hAnsi="Bembo Std" w:cs="Arial"/>
                <w:szCs w:val="22"/>
              </w:rPr>
              <w:t>: electrocardiografía, frecuencia cardiaca, respiratoria, oximetría de pulso, temperatura, presión no invasiva.</w:t>
            </w:r>
          </w:p>
          <w:p w14:paraId="10896B27" w14:textId="77777777" w:rsidR="000A5F47" w:rsidRPr="000A5F47" w:rsidRDefault="000A5F47" w:rsidP="003774A6">
            <w:pPr>
              <w:numPr>
                <w:ilvl w:val="1"/>
                <w:numId w:val="88"/>
              </w:numPr>
              <w:autoSpaceDE w:val="0"/>
              <w:autoSpaceDN w:val="0"/>
              <w:adjustRightInd w:val="0"/>
              <w:contextualSpacing/>
              <w:jc w:val="both"/>
              <w:rPr>
                <w:rFonts w:ascii="Bembo Std" w:hAnsi="Bembo Std" w:cs="Arial"/>
                <w:szCs w:val="22"/>
              </w:rPr>
            </w:pPr>
            <w:r w:rsidRPr="000A5F47">
              <w:rPr>
                <w:rFonts w:ascii="Bembo Std" w:hAnsi="Bembo Std" w:cs="Arial"/>
                <w:szCs w:val="22"/>
              </w:rPr>
              <w:t>Para uso en paciente adulto.</w:t>
            </w:r>
          </w:p>
          <w:p w14:paraId="02E074D7" w14:textId="77777777" w:rsidR="000A5F47" w:rsidRPr="000A5F47" w:rsidRDefault="000A5F47" w:rsidP="003774A6">
            <w:pPr>
              <w:numPr>
                <w:ilvl w:val="1"/>
                <w:numId w:val="88"/>
              </w:numPr>
              <w:autoSpaceDE w:val="0"/>
              <w:autoSpaceDN w:val="0"/>
              <w:adjustRightInd w:val="0"/>
              <w:contextualSpacing/>
              <w:jc w:val="both"/>
              <w:rPr>
                <w:rFonts w:ascii="Bembo Std" w:hAnsi="Bembo Std" w:cs="Arial"/>
                <w:szCs w:val="22"/>
              </w:rPr>
            </w:pPr>
            <w:r w:rsidRPr="000A5F47">
              <w:rPr>
                <w:rFonts w:ascii="Bembo Std" w:hAnsi="Bembo Std" w:cs="Arial"/>
                <w:szCs w:val="22"/>
              </w:rPr>
              <w:t xml:space="preserve">Pantalla a color, con tecnología tipo TFT, LCD, LED o tecnología mejorada. </w:t>
            </w:r>
          </w:p>
          <w:p w14:paraId="77EEFC06" w14:textId="77777777" w:rsidR="000A5F47" w:rsidRPr="000A5F47" w:rsidRDefault="000A5F47" w:rsidP="003774A6">
            <w:pPr>
              <w:numPr>
                <w:ilvl w:val="1"/>
                <w:numId w:val="88"/>
              </w:numPr>
              <w:autoSpaceDE w:val="0"/>
              <w:autoSpaceDN w:val="0"/>
              <w:adjustRightInd w:val="0"/>
              <w:contextualSpacing/>
              <w:jc w:val="both"/>
              <w:rPr>
                <w:rFonts w:ascii="Bembo Std" w:hAnsi="Bembo Std" w:cs="Arial"/>
                <w:szCs w:val="22"/>
              </w:rPr>
            </w:pPr>
            <w:r w:rsidRPr="000A5F47">
              <w:rPr>
                <w:rFonts w:ascii="Bembo Std" w:hAnsi="Bembo Std" w:cs="Arial"/>
                <w:szCs w:val="22"/>
              </w:rPr>
              <w:t>Presentación en pantalla de al menos 3 curvas fisiológicas simultaneas.</w:t>
            </w:r>
          </w:p>
          <w:p w14:paraId="26475A8F" w14:textId="77777777" w:rsidR="000A5F47" w:rsidRPr="000A5F47" w:rsidRDefault="000A5F47" w:rsidP="003774A6">
            <w:pPr>
              <w:numPr>
                <w:ilvl w:val="1"/>
                <w:numId w:val="88"/>
              </w:numPr>
              <w:autoSpaceDE w:val="0"/>
              <w:autoSpaceDN w:val="0"/>
              <w:adjustRightInd w:val="0"/>
              <w:contextualSpacing/>
              <w:jc w:val="both"/>
              <w:rPr>
                <w:rFonts w:ascii="Bembo Std" w:hAnsi="Bembo Std" w:cs="Arial"/>
                <w:szCs w:val="22"/>
              </w:rPr>
            </w:pPr>
            <w:r w:rsidRPr="000A5F47">
              <w:rPr>
                <w:rFonts w:ascii="Bembo Std" w:hAnsi="Bembo Std" w:cs="Arial"/>
                <w:szCs w:val="22"/>
              </w:rPr>
              <w:t>Tamaño máximo de pantalla de 12 pulgadas.</w:t>
            </w:r>
          </w:p>
          <w:p w14:paraId="1A69EB68" w14:textId="77777777" w:rsidR="000A5F47" w:rsidRPr="000A5F47" w:rsidRDefault="000A5F47" w:rsidP="003774A6">
            <w:pPr>
              <w:numPr>
                <w:ilvl w:val="1"/>
                <w:numId w:val="88"/>
              </w:numPr>
              <w:autoSpaceDE w:val="0"/>
              <w:autoSpaceDN w:val="0"/>
              <w:adjustRightInd w:val="0"/>
              <w:contextualSpacing/>
              <w:jc w:val="both"/>
              <w:rPr>
                <w:rFonts w:ascii="Bembo Std" w:hAnsi="Bembo Std" w:cs="Arial"/>
                <w:szCs w:val="22"/>
              </w:rPr>
            </w:pPr>
            <w:r w:rsidRPr="000A5F47">
              <w:rPr>
                <w:rFonts w:ascii="Bembo Std" w:hAnsi="Bembo Std" w:cs="Arial"/>
                <w:szCs w:val="22"/>
              </w:rPr>
              <w:t>Resolución 1280 x 800 pixeles como mínimo.</w:t>
            </w:r>
          </w:p>
          <w:p w14:paraId="6C78A4E2" w14:textId="77777777" w:rsidR="000A5F47" w:rsidRPr="000A5F47" w:rsidRDefault="000A5F47" w:rsidP="003774A6">
            <w:pPr>
              <w:numPr>
                <w:ilvl w:val="1"/>
                <w:numId w:val="88"/>
              </w:numPr>
              <w:autoSpaceDE w:val="0"/>
              <w:autoSpaceDN w:val="0"/>
              <w:adjustRightInd w:val="0"/>
              <w:contextualSpacing/>
              <w:jc w:val="both"/>
              <w:rPr>
                <w:rFonts w:ascii="Bembo Std" w:hAnsi="Bembo Std" w:cs="Arial"/>
                <w:szCs w:val="22"/>
              </w:rPr>
            </w:pPr>
            <w:r w:rsidRPr="000A5F47">
              <w:rPr>
                <w:rFonts w:ascii="Bembo Std" w:hAnsi="Bembo Std" w:cs="Arial"/>
                <w:szCs w:val="22"/>
              </w:rPr>
              <w:t>Menús y mensajes en pantalla deben ser en español.</w:t>
            </w:r>
          </w:p>
          <w:p w14:paraId="6B5A6377" w14:textId="77777777" w:rsidR="000A5F47" w:rsidRPr="000A5F47" w:rsidRDefault="000A5F47" w:rsidP="003774A6">
            <w:pPr>
              <w:numPr>
                <w:ilvl w:val="1"/>
                <w:numId w:val="88"/>
              </w:numPr>
              <w:autoSpaceDE w:val="0"/>
              <w:autoSpaceDN w:val="0"/>
              <w:adjustRightInd w:val="0"/>
              <w:contextualSpacing/>
              <w:jc w:val="both"/>
              <w:rPr>
                <w:rFonts w:ascii="Bembo Std" w:hAnsi="Bembo Std" w:cs="Arial"/>
                <w:szCs w:val="22"/>
              </w:rPr>
            </w:pPr>
            <w:r w:rsidRPr="000A5F47">
              <w:rPr>
                <w:rFonts w:ascii="Bembo Std" w:hAnsi="Bembo Std" w:cs="Arial"/>
                <w:szCs w:val="22"/>
              </w:rPr>
              <w:t>Almacenamiento de tendencias de 48 horas o su equivalente en grupos de alarmas al menos 1000 registros.</w:t>
            </w:r>
          </w:p>
          <w:p w14:paraId="05A6C5B1" w14:textId="77777777" w:rsidR="000A5F47" w:rsidRPr="000A5F47" w:rsidRDefault="000A5F47" w:rsidP="00FD77FC">
            <w:pPr>
              <w:autoSpaceDE w:val="0"/>
              <w:autoSpaceDN w:val="0"/>
              <w:adjustRightInd w:val="0"/>
              <w:contextualSpacing/>
              <w:jc w:val="both"/>
              <w:rPr>
                <w:rFonts w:ascii="Bembo Std" w:hAnsi="Bembo Std" w:cs="Arial"/>
                <w:b/>
                <w:szCs w:val="22"/>
              </w:rPr>
            </w:pPr>
            <w:r w:rsidRPr="000A5F47">
              <w:rPr>
                <w:rFonts w:ascii="Bembo Std" w:hAnsi="Bembo Std" w:cs="Arial"/>
                <w:b/>
                <w:szCs w:val="22"/>
              </w:rPr>
              <w:t>ELECTROCARDIOGRAFIA</w:t>
            </w:r>
          </w:p>
          <w:p w14:paraId="69FADBB5" w14:textId="77777777" w:rsidR="000A5F47" w:rsidRPr="000A5F47" w:rsidRDefault="000A5F47" w:rsidP="003774A6">
            <w:pPr>
              <w:numPr>
                <w:ilvl w:val="1"/>
                <w:numId w:val="88"/>
              </w:numPr>
              <w:autoSpaceDE w:val="0"/>
              <w:autoSpaceDN w:val="0"/>
              <w:adjustRightInd w:val="0"/>
              <w:contextualSpacing/>
              <w:jc w:val="both"/>
              <w:rPr>
                <w:rFonts w:ascii="Bembo Std" w:hAnsi="Bembo Std" w:cs="Arial"/>
                <w:szCs w:val="22"/>
              </w:rPr>
            </w:pPr>
            <w:r w:rsidRPr="000A5F47">
              <w:rPr>
                <w:rFonts w:ascii="Bembo Std" w:hAnsi="Bembo Std" w:cs="Arial"/>
                <w:szCs w:val="22"/>
              </w:rPr>
              <w:t>Electrocardiografía en tres o cinco derivaciones.</w:t>
            </w:r>
          </w:p>
          <w:p w14:paraId="57CBA8BC" w14:textId="77777777" w:rsidR="000A5F47" w:rsidRPr="000A5F47" w:rsidRDefault="000A5F47" w:rsidP="003774A6">
            <w:pPr>
              <w:numPr>
                <w:ilvl w:val="1"/>
                <w:numId w:val="88"/>
              </w:numPr>
              <w:autoSpaceDE w:val="0"/>
              <w:autoSpaceDN w:val="0"/>
              <w:adjustRightInd w:val="0"/>
              <w:contextualSpacing/>
              <w:jc w:val="both"/>
              <w:rPr>
                <w:rFonts w:ascii="Bembo Std" w:hAnsi="Bembo Std" w:cs="Arial"/>
                <w:szCs w:val="22"/>
              </w:rPr>
            </w:pPr>
            <w:r w:rsidRPr="000A5F47">
              <w:rPr>
                <w:rFonts w:ascii="Bembo Std" w:hAnsi="Bembo Std" w:cs="Arial"/>
                <w:szCs w:val="22"/>
              </w:rPr>
              <w:t xml:space="preserve"> Con presentación de al menos dos canales de ECG en pantalla.</w:t>
            </w:r>
          </w:p>
          <w:p w14:paraId="3B152969" w14:textId="77777777" w:rsidR="000A5F47" w:rsidRPr="000A5F47" w:rsidRDefault="000A5F47" w:rsidP="003774A6">
            <w:pPr>
              <w:numPr>
                <w:ilvl w:val="1"/>
                <w:numId w:val="88"/>
              </w:numPr>
              <w:autoSpaceDE w:val="0"/>
              <w:autoSpaceDN w:val="0"/>
              <w:adjustRightInd w:val="0"/>
              <w:contextualSpacing/>
              <w:jc w:val="both"/>
              <w:rPr>
                <w:rFonts w:ascii="Bembo Std" w:hAnsi="Bembo Std" w:cs="Arial"/>
                <w:szCs w:val="22"/>
              </w:rPr>
            </w:pPr>
            <w:r w:rsidRPr="000A5F47">
              <w:rPr>
                <w:rFonts w:ascii="Bembo Std" w:hAnsi="Bembo Std" w:cs="Arial"/>
                <w:szCs w:val="22"/>
              </w:rPr>
              <w:t>Con protección desfibrilador.</w:t>
            </w:r>
          </w:p>
          <w:p w14:paraId="35E27750" w14:textId="77777777" w:rsidR="000A5F47" w:rsidRPr="000A5F47" w:rsidRDefault="000A5F47" w:rsidP="00FD77FC">
            <w:pPr>
              <w:jc w:val="both"/>
              <w:rPr>
                <w:rFonts w:ascii="Bembo Std" w:hAnsi="Bembo Std" w:cs="Arial"/>
                <w:b/>
                <w:szCs w:val="22"/>
              </w:rPr>
            </w:pPr>
            <w:r w:rsidRPr="000A5F47">
              <w:rPr>
                <w:rFonts w:ascii="Bembo Std" w:hAnsi="Bembo Std" w:cs="Arial"/>
                <w:b/>
                <w:szCs w:val="22"/>
              </w:rPr>
              <w:t>FRECUENCIA CARDIACA</w:t>
            </w:r>
          </w:p>
          <w:p w14:paraId="4C080D8E" w14:textId="77777777" w:rsidR="000A5F47" w:rsidRPr="000A5F47" w:rsidRDefault="000A5F47" w:rsidP="003774A6">
            <w:pPr>
              <w:numPr>
                <w:ilvl w:val="1"/>
                <w:numId w:val="88"/>
              </w:numPr>
              <w:autoSpaceDE w:val="0"/>
              <w:autoSpaceDN w:val="0"/>
              <w:adjustRightInd w:val="0"/>
              <w:contextualSpacing/>
              <w:jc w:val="both"/>
              <w:rPr>
                <w:rFonts w:ascii="Bembo Std" w:hAnsi="Bembo Std" w:cs="Arial"/>
                <w:szCs w:val="22"/>
              </w:rPr>
            </w:pPr>
            <w:r w:rsidRPr="000A5F47">
              <w:rPr>
                <w:rFonts w:ascii="Bembo Std" w:hAnsi="Bembo Std" w:cs="Arial"/>
                <w:szCs w:val="22"/>
              </w:rPr>
              <w:t>Frecuencia cardíaca con rango de medición mínima: desde</w:t>
            </w:r>
            <w:r w:rsidRPr="000A5F47">
              <w:rPr>
                <w:rFonts w:ascii="Bembo Std" w:eastAsia="Calibri" w:hAnsi="Bembo Std" w:cs="Arial"/>
                <w:szCs w:val="22"/>
              </w:rPr>
              <w:t xml:space="preserve"> 25 hasta 300 bmp</w:t>
            </w:r>
          </w:p>
          <w:p w14:paraId="6BFCE417" w14:textId="77777777" w:rsidR="000A5F47" w:rsidRPr="000A5F47" w:rsidRDefault="000A5F47" w:rsidP="003774A6">
            <w:pPr>
              <w:pStyle w:val="Prrafodelista"/>
              <w:numPr>
                <w:ilvl w:val="1"/>
                <w:numId w:val="88"/>
              </w:numPr>
              <w:autoSpaceDE w:val="0"/>
              <w:autoSpaceDN w:val="0"/>
              <w:adjustRightInd w:val="0"/>
              <w:jc w:val="both"/>
              <w:rPr>
                <w:rFonts w:ascii="Bembo Std" w:eastAsia="Calibri" w:hAnsi="Bembo Std" w:cs="Arial"/>
                <w:sz w:val="22"/>
                <w:szCs w:val="22"/>
              </w:rPr>
            </w:pPr>
            <w:r w:rsidRPr="000A5F47">
              <w:rPr>
                <w:rFonts w:ascii="Bembo Std" w:eastAsia="Calibri" w:hAnsi="Bembo Std" w:cs="Arial"/>
                <w:sz w:val="22"/>
                <w:szCs w:val="22"/>
              </w:rPr>
              <w:t>Alarmas ajustables para los limites altos y bajos</w:t>
            </w:r>
          </w:p>
          <w:p w14:paraId="5FC72896" w14:textId="77777777" w:rsidR="000A5F47" w:rsidRPr="000A5F47" w:rsidRDefault="000A5F47" w:rsidP="00FD77FC">
            <w:pPr>
              <w:jc w:val="both"/>
              <w:rPr>
                <w:rFonts w:ascii="Bembo Std" w:hAnsi="Bembo Std" w:cs="Arial"/>
                <w:b/>
                <w:szCs w:val="22"/>
              </w:rPr>
            </w:pPr>
            <w:r w:rsidRPr="000A5F47">
              <w:rPr>
                <w:rFonts w:ascii="Bembo Std" w:hAnsi="Bembo Std" w:cs="Arial"/>
                <w:b/>
                <w:szCs w:val="22"/>
              </w:rPr>
              <w:t>RESPIRACION</w:t>
            </w:r>
          </w:p>
          <w:p w14:paraId="766CE16C" w14:textId="77777777" w:rsidR="000A5F47" w:rsidRPr="000A5F47" w:rsidRDefault="000A5F47" w:rsidP="003774A6">
            <w:pPr>
              <w:pStyle w:val="Prrafodelista"/>
              <w:numPr>
                <w:ilvl w:val="1"/>
                <w:numId w:val="88"/>
              </w:numPr>
              <w:autoSpaceDE w:val="0"/>
              <w:autoSpaceDN w:val="0"/>
              <w:adjustRightInd w:val="0"/>
              <w:jc w:val="both"/>
              <w:rPr>
                <w:rFonts w:ascii="Bembo Std" w:eastAsia="Calibri" w:hAnsi="Bembo Std" w:cs="Arial"/>
                <w:sz w:val="22"/>
                <w:szCs w:val="22"/>
              </w:rPr>
            </w:pPr>
            <w:r w:rsidRPr="000A5F47">
              <w:rPr>
                <w:rFonts w:ascii="Bembo Std" w:eastAsia="Calibri" w:hAnsi="Bembo Std" w:cs="Arial"/>
                <w:sz w:val="22"/>
                <w:szCs w:val="22"/>
              </w:rPr>
              <w:t>Método de medición por impedancia transtorácica.</w:t>
            </w:r>
          </w:p>
          <w:p w14:paraId="4A10F1C2" w14:textId="77777777" w:rsidR="000A5F47" w:rsidRPr="000A5F47" w:rsidRDefault="000A5F47" w:rsidP="003774A6">
            <w:pPr>
              <w:pStyle w:val="Prrafodelista"/>
              <w:numPr>
                <w:ilvl w:val="1"/>
                <w:numId w:val="88"/>
              </w:numPr>
              <w:autoSpaceDE w:val="0"/>
              <w:autoSpaceDN w:val="0"/>
              <w:adjustRightInd w:val="0"/>
              <w:spacing w:after="160"/>
              <w:jc w:val="both"/>
              <w:rPr>
                <w:rFonts w:ascii="Bembo Std" w:eastAsia="Calibri" w:hAnsi="Bembo Std" w:cs="Arial"/>
                <w:sz w:val="22"/>
                <w:szCs w:val="22"/>
              </w:rPr>
            </w:pPr>
            <w:r w:rsidRPr="000A5F47">
              <w:rPr>
                <w:rFonts w:ascii="Bembo Std" w:eastAsia="Calibri" w:hAnsi="Bembo Std" w:cs="Arial"/>
                <w:sz w:val="22"/>
                <w:szCs w:val="22"/>
              </w:rPr>
              <w:t>Presentación en pantalla de valor medido</w:t>
            </w:r>
          </w:p>
          <w:p w14:paraId="07176D55" w14:textId="77777777" w:rsidR="000A5F47" w:rsidRPr="000A5F47" w:rsidRDefault="000A5F47" w:rsidP="003774A6">
            <w:pPr>
              <w:pStyle w:val="Prrafodelista"/>
              <w:numPr>
                <w:ilvl w:val="1"/>
                <w:numId w:val="88"/>
              </w:numPr>
              <w:autoSpaceDE w:val="0"/>
              <w:autoSpaceDN w:val="0"/>
              <w:adjustRightInd w:val="0"/>
              <w:spacing w:after="160"/>
              <w:jc w:val="both"/>
              <w:rPr>
                <w:rFonts w:ascii="Bembo Std" w:hAnsi="Bembo Std" w:cs="Arial"/>
                <w:sz w:val="22"/>
                <w:szCs w:val="22"/>
              </w:rPr>
            </w:pPr>
            <w:r w:rsidRPr="000A5F47">
              <w:rPr>
                <w:rFonts w:ascii="Bembo Std" w:eastAsia="Calibri" w:hAnsi="Bembo Std" w:cs="Arial"/>
                <w:sz w:val="22"/>
                <w:szCs w:val="22"/>
              </w:rPr>
              <w:t>Fr</w:t>
            </w:r>
            <w:r w:rsidRPr="000A5F47">
              <w:rPr>
                <w:rFonts w:ascii="Bembo Std" w:hAnsi="Bembo Std" w:cs="Arial"/>
                <w:sz w:val="22"/>
                <w:szCs w:val="22"/>
              </w:rPr>
              <w:t>ecuencia respiratoria rango de medición mínima:</w:t>
            </w:r>
            <w:r w:rsidRPr="000A5F47">
              <w:rPr>
                <w:rFonts w:ascii="Bembo Std" w:eastAsia="Calibri" w:hAnsi="Bembo Std" w:cs="Arial"/>
                <w:sz w:val="22"/>
                <w:szCs w:val="22"/>
              </w:rPr>
              <w:t xml:space="preserve"> 1 hasta 100 resp/min</w:t>
            </w:r>
          </w:p>
          <w:p w14:paraId="28C9FECB" w14:textId="77777777" w:rsidR="000A5F47" w:rsidRPr="000A5F47" w:rsidRDefault="000A5F47" w:rsidP="003774A6">
            <w:pPr>
              <w:pStyle w:val="Prrafodelista"/>
              <w:numPr>
                <w:ilvl w:val="1"/>
                <w:numId w:val="88"/>
              </w:numPr>
              <w:autoSpaceDE w:val="0"/>
              <w:autoSpaceDN w:val="0"/>
              <w:adjustRightInd w:val="0"/>
              <w:spacing w:after="160"/>
              <w:jc w:val="both"/>
              <w:rPr>
                <w:rFonts w:ascii="Bembo Std" w:hAnsi="Bembo Std" w:cs="Arial"/>
                <w:sz w:val="22"/>
                <w:szCs w:val="22"/>
              </w:rPr>
            </w:pPr>
            <w:r w:rsidRPr="000A5F47">
              <w:rPr>
                <w:rFonts w:ascii="Bembo Std" w:eastAsia="Calibri" w:hAnsi="Bembo Std" w:cs="Arial"/>
                <w:sz w:val="22"/>
                <w:szCs w:val="22"/>
              </w:rPr>
              <w:t>Alarma</w:t>
            </w:r>
            <w:r w:rsidRPr="000A5F47">
              <w:rPr>
                <w:rFonts w:ascii="Bembo Std" w:hAnsi="Bembo Std" w:cs="Arial"/>
                <w:sz w:val="22"/>
                <w:szCs w:val="22"/>
              </w:rPr>
              <w:t xml:space="preserve"> de apnea.</w:t>
            </w:r>
          </w:p>
          <w:p w14:paraId="68406BF7"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Alarmas ajustables para los limites altos y bajos</w:t>
            </w:r>
          </w:p>
          <w:p w14:paraId="0A7AC1BE" w14:textId="77777777" w:rsidR="000A5F47" w:rsidRPr="000A5F47" w:rsidRDefault="000A5F47" w:rsidP="00FD77FC">
            <w:pPr>
              <w:jc w:val="both"/>
              <w:rPr>
                <w:rFonts w:ascii="Bembo Std" w:hAnsi="Bembo Std" w:cs="Arial"/>
                <w:b/>
                <w:szCs w:val="22"/>
              </w:rPr>
            </w:pPr>
            <w:r w:rsidRPr="000A5F47">
              <w:rPr>
                <w:rFonts w:ascii="Bembo Std" w:hAnsi="Bembo Std" w:cs="Arial"/>
                <w:b/>
                <w:szCs w:val="22"/>
              </w:rPr>
              <w:t>SATURACION PARCIAL DE OXIGENO SPO2</w:t>
            </w:r>
          </w:p>
          <w:p w14:paraId="226755CA"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Oximetría de pulso (SPO2) con grafica de onda pletismográfica y valor numérico en pantalla.</w:t>
            </w:r>
          </w:p>
          <w:p w14:paraId="7152EFF6" w14:textId="77777777" w:rsidR="000A5F47" w:rsidRPr="000A5F47" w:rsidRDefault="000A5F47" w:rsidP="003774A6">
            <w:pPr>
              <w:pStyle w:val="Prrafodelista"/>
              <w:numPr>
                <w:ilvl w:val="1"/>
                <w:numId w:val="88"/>
              </w:numPr>
              <w:autoSpaceDE w:val="0"/>
              <w:autoSpaceDN w:val="0"/>
              <w:adjustRightInd w:val="0"/>
              <w:spacing w:after="160"/>
              <w:jc w:val="both"/>
              <w:rPr>
                <w:rFonts w:ascii="Bembo Std" w:hAnsi="Bembo Std" w:cs="Arial"/>
                <w:sz w:val="22"/>
                <w:szCs w:val="22"/>
              </w:rPr>
            </w:pPr>
            <w:r w:rsidRPr="000A5F47">
              <w:rPr>
                <w:rFonts w:ascii="Bembo Std" w:hAnsi="Bembo Std" w:cs="Arial"/>
                <w:sz w:val="22"/>
                <w:szCs w:val="22"/>
              </w:rPr>
              <w:t>Con rango mínimo de medición de 60% hasta 100%.</w:t>
            </w:r>
          </w:p>
          <w:p w14:paraId="15CC9872" w14:textId="77777777" w:rsidR="000A5F47" w:rsidRPr="000A5F47" w:rsidRDefault="000A5F47" w:rsidP="003774A6">
            <w:pPr>
              <w:pStyle w:val="Prrafodelista"/>
              <w:numPr>
                <w:ilvl w:val="1"/>
                <w:numId w:val="88"/>
              </w:numPr>
              <w:autoSpaceDE w:val="0"/>
              <w:autoSpaceDN w:val="0"/>
              <w:adjustRightInd w:val="0"/>
              <w:spacing w:after="160"/>
              <w:jc w:val="both"/>
              <w:rPr>
                <w:rFonts w:ascii="Bembo Std" w:hAnsi="Bembo Std" w:cs="Arial"/>
                <w:sz w:val="22"/>
                <w:szCs w:val="22"/>
              </w:rPr>
            </w:pPr>
            <w:r w:rsidRPr="000A5F47">
              <w:rPr>
                <w:rFonts w:ascii="Bembo Std" w:hAnsi="Bembo Std" w:cs="Arial"/>
                <w:sz w:val="22"/>
                <w:szCs w:val="22"/>
              </w:rPr>
              <w:t>Precisión de ±3% o menor para un rango de 70 al 100%.</w:t>
            </w:r>
          </w:p>
          <w:p w14:paraId="65010C6D"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 xml:space="preserve">Con capacidad de obtener frecuencia cardiaca a través de SPO2 </w:t>
            </w:r>
          </w:p>
          <w:p w14:paraId="7446A895"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Rango mínimo de medición de frecuencia 30 hasta 240 bpm.</w:t>
            </w:r>
          </w:p>
          <w:p w14:paraId="55BE470D" w14:textId="77777777" w:rsidR="000A5F47" w:rsidRPr="000A5F47" w:rsidRDefault="000A5F47" w:rsidP="00FD77FC">
            <w:pPr>
              <w:jc w:val="both"/>
              <w:rPr>
                <w:rFonts w:ascii="Bembo Std" w:hAnsi="Bembo Std" w:cs="Arial"/>
                <w:b/>
                <w:szCs w:val="22"/>
              </w:rPr>
            </w:pPr>
            <w:r w:rsidRPr="000A5F47">
              <w:rPr>
                <w:rFonts w:ascii="Bembo Std" w:hAnsi="Bembo Std" w:cs="Arial"/>
                <w:b/>
                <w:szCs w:val="22"/>
              </w:rPr>
              <w:t>TEMPERATURA</w:t>
            </w:r>
          </w:p>
          <w:p w14:paraId="7FB89F5A"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Método de medición: R resistencia térmica</w:t>
            </w:r>
          </w:p>
          <w:p w14:paraId="68C63388"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Rango mínimo de medición de:  25°C a 44°C.</w:t>
            </w:r>
          </w:p>
          <w:p w14:paraId="16B3E1B8" w14:textId="77777777" w:rsidR="000A5F47" w:rsidRPr="000A5F47" w:rsidRDefault="000A5F47" w:rsidP="00FD77FC">
            <w:pPr>
              <w:jc w:val="both"/>
              <w:rPr>
                <w:rFonts w:ascii="Bembo Std" w:hAnsi="Bembo Std" w:cs="Arial"/>
                <w:b/>
                <w:szCs w:val="22"/>
              </w:rPr>
            </w:pPr>
            <w:r w:rsidRPr="000A5F47">
              <w:rPr>
                <w:rFonts w:ascii="Bembo Std" w:hAnsi="Bembo Std" w:cs="Arial"/>
                <w:b/>
                <w:szCs w:val="22"/>
              </w:rPr>
              <w:t>PRESION ARTERIAL NO INVASIVA NIBP</w:t>
            </w:r>
          </w:p>
          <w:p w14:paraId="0DE7063F"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Método de medición oscilométrica.</w:t>
            </w:r>
          </w:p>
          <w:p w14:paraId="72E74D6A"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Modo de medición manual y automático.</w:t>
            </w:r>
          </w:p>
          <w:p w14:paraId="2E91D3FE"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 xml:space="preserve">Capacidad de medición y presentar en pantalla presión sistólica, diastólica, y media </w:t>
            </w:r>
          </w:p>
          <w:p w14:paraId="2B7E941C"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 xml:space="preserve"> Con rango mínimo de medición de presión SISTOLICA:</w:t>
            </w:r>
          </w:p>
          <w:p w14:paraId="3204D209" w14:textId="77777777" w:rsidR="000A5F47" w:rsidRPr="000A5F47" w:rsidRDefault="000A5F47" w:rsidP="003774A6">
            <w:pPr>
              <w:pStyle w:val="Prrafodelista"/>
              <w:numPr>
                <w:ilvl w:val="1"/>
                <w:numId w:val="89"/>
              </w:numPr>
              <w:autoSpaceDE w:val="0"/>
              <w:autoSpaceDN w:val="0"/>
              <w:adjustRightInd w:val="0"/>
              <w:jc w:val="both"/>
              <w:rPr>
                <w:rFonts w:ascii="Bembo Std" w:hAnsi="Bembo Std" w:cs="Arial"/>
                <w:sz w:val="22"/>
                <w:szCs w:val="22"/>
              </w:rPr>
            </w:pPr>
            <w:r w:rsidRPr="000A5F47">
              <w:rPr>
                <w:rFonts w:ascii="Bembo Std" w:eastAsia="Calibri" w:hAnsi="Bembo Std" w:cs="Arial"/>
                <w:sz w:val="22"/>
                <w:szCs w:val="22"/>
              </w:rPr>
              <w:t>Adulto: 40 hasta 270 mm Hg</w:t>
            </w:r>
          </w:p>
          <w:p w14:paraId="7DFA7144"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lastRenderedPageBreak/>
              <w:t>Con rango mínimo de medición de presión DIASTOLICA:</w:t>
            </w:r>
          </w:p>
          <w:p w14:paraId="0BD84148" w14:textId="77777777" w:rsidR="000A5F47" w:rsidRPr="000A5F47" w:rsidRDefault="000A5F47" w:rsidP="003774A6">
            <w:pPr>
              <w:pStyle w:val="Prrafodelista"/>
              <w:numPr>
                <w:ilvl w:val="1"/>
                <w:numId w:val="90"/>
              </w:numPr>
              <w:autoSpaceDE w:val="0"/>
              <w:autoSpaceDN w:val="0"/>
              <w:adjustRightInd w:val="0"/>
              <w:jc w:val="both"/>
              <w:rPr>
                <w:rFonts w:ascii="Bembo Std" w:hAnsi="Bembo Std" w:cs="Arial"/>
                <w:sz w:val="22"/>
                <w:szCs w:val="22"/>
              </w:rPr>
            </w:pPr>
            <w:r w:rsidRPr="000A5F47">
              <w:rPr>
                <w:rFonts w:ascii="Bembo Std" w:eastAsia="Calibri" w:hAnsi="Bembo Std" w:cs="Arial"/>
                <w:sz w:val="22"/>
                <w:szCs w:val="22"/>
              </w:rPr>
              <w:t>Adulto: 10 hasta 215 mm Hg</w:t>
            </w:r>
          </w:p>
          <w:p w14:paraId="024D1923"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Precisión de medida de ±5 mm Hg o menor.</w:t>
            </w:r>
          </w:p>
          <w:p w14:paraId="62CA0D1C"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Alarmas ajustables para los limites altos y bajos</w:t>
            </w:r>
          </w:p>
        </w:tc>
        <w:tc>
          <w:tcPr>
            <w:tcW w:w="2268" w:type="dxa"/>
          </w:tcPr>
          <w:p w14:paraId="588E58B0" w14:textId="77777777" w:rsidR="000A5F47" w:rsidRPr="000A5F47" w:rsidRDefault="000A5F47" w:rsidP="000A5F47">
            <w:pPr>
              <w:autoSpaceDE w:val="0"/>
              <w:autoSpaceDN w:val="0"/>
              <w:adjustRightInd w:val="0"/>
              <w:contextualSpacing/>
              <w:jc w:val="both"/>
              <w:rPr>
                <w:rFonts w:ascii="Bembo Std" w:hAnsi="Bembo Std" w:cs="Arial"/>
                <w:szCs w:val="22"/>
              </w:rPr>
            </w:pPr>
          </w:p>
        </w:tc>
      </w:tr>
      <w:tr w:rsidR="000A5F47" w:rsidRPr="000A5F47" w14:paraId="5B1FDFF2" w14:textId="67ED4CC0" w:rsidTr="000A5F47">
        <w:tc>
          <w:tcPr>
            <w:tcW w:w="7508" w:type="dxa"/>
            <w:gridSpan w:val="2"/>
            <w:vAlign w:val="center"/>
          </w:tcPr>
          <w:p w14:paraId="680D23B6" w14:textId="77777777" w:rsidR="000A5F47" w:rsidRPr="000A5F47" w:rsidRDefault="000A5F47" w:rsidP="00FD77FC">
            <w:pPr>
              <w:ind w:left="454" w:hanging="454"/>
              <w:jc w:val="both"/>
              <w:rPr>
                <w:rFonts w:ascii="Bembo Std" w:hAnsi="Bembo Std"/>
                <w:b/>
                <w:szCs w:val="22"/>
              </w:rPr>
            </w:pPr>
            <w:r w:rsidRPr="000A5F47">
              <w:rPr>
                <w:rFonts w:ascii="Bembo Std" w:hAnsi="Bembo Std"/>
                <w:b/>
                <w:szCs w:val="22"/>
              </w:rPr>
              <w:lastRenderedPageBreak/>
              <w:t>ACCESORIOS INCLUIDOS POR EQUIPO</w:t>
            </w:r>
          </w:p>
        </w:tc>
        <w:tc>
          <w:tcPr>
            <w:tcW w:w="2268" w:type="dxa"/>
          </w:tcPr>
          <w:p w14:paraId="15A64269" w14:textId="77777777" w:rsidR="000A5F47" w:rsidRPr="000A5F47" w:rsidRDefault="000A5F47" w:rsidP="00FD77FC">
            <w:pPr>
              <w:ind w:left="454" w:hanging="454"/>
              <w:jc w:val="both"/>
              <w:rPr>
                <w:rFonts w:ascii="Bembo Std" w:hAnsi="Bembo Std"/>
                <w:b/>
                <w:szCs w:val="22"/>
              </w:rPr>
            </w:pPr>
          </w:p>
        </w:tc>
      </w:tr>
      <w:tr w:rsidR="000A5F47" w:rsidRPr="000A5F47" w14:paraId="348EA727" w14:textId="264E75C3" w:rsidTr="000A5F47">
        <w:tc>
          <w:tcPr>
            <w:tcW w:w="7508" w:type="dxa"/>
            <w:gridSpan w:val="2"/>
            <w:vAlign w:val="center"/>
          </w:tcPr>
          <w:p w14:paraId="70DF3727"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Dos (2) cables ECG de 3 derivaciones.</w:t>
            </w:r>
          </w:p>
          <w:p w14:paraId="3E53D71E"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 xml:space="preserve">Dos (2) Brazaletes adulto reusable con manga y accesorios para medir NIBP. </w:t>
            </w:r>
          </w:p>
          <w:p w14:paraId="31706ECB"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Dos (2) Sensores de dedo reusable adulto para SPO2</w:t>
            </w:r>
          </w:p>
          <w:p w14:paraId="415733DE"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 xml:space="preserve">Dos (2) Cables de intermedios para sensor SPO2 (Si aplica). </w:t>
            </w:r>
          </w:p>
          <w:p w14:paraId="496DA87C"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Dos (2) Sensores de temperatura transcutáneo reusable para adulto (de piel o superficie)</w:t>
            </w:r>
          </w:p>
          <w:p w14:paraId="0EE578EA"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 xml:space="preserve">250 electrodos de ECG desechables. </w:t>
            </w:r>
          </w:p>
          <w:p w14:paraId="145C50A6"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Con batería recargable con soporte 30 minutos mínimo.</w:t>
            </w:r>
          </w:p>
        </w:tc>
        <w:tc>
          <w:tcPr>
            <w:tcW w:w="2268" w:type="dxa"/>
          </w:tcPr>
          <w:p w14:paraId="2B08757C" w14:textId="77777777" w:rsidR="000A5F47" w:rsidRPr="000A5F47" w:rsidRDefault="000A5F47" w:rsidP="000A5F47">
            <w:pPr>
              <w:autoSpaceDE w:val="0"/>
              <w:autoSpaceDN w:val="0"/>
              <w:adjustRightInd w:val="0"/>
              <w:jc w:val="both"/>
              <w:rPr>
                <w:rFonts w:ascii="Bembo Std" w:hAnsi="Bembo Std" w:cs="Arial"/>
                <w:szCs w:val="22"/>
              </w:rPr>
            </w:pPr>
          </w:p>
        </w:tc>
      </w:tr>
      <w:tr w:rsidR="000A5F47" w:rsidRPr="000A5F47" w14:paraId="655669FC" w14:textId="7E8FDFFF" w:rsidTr="000A5F47">
        <w:tc>
          <w:tcPr>
            <w:tcW w:w="7508" w:type="dxa"/>
            <w:gridSpan w:val="2"/>
          </w:tcPr>
          <w:p w14:paraId="5FAF5B82" w14:textId="77777777" w:rsidR="000A5F47" w:rsidRPr="000A5F47" w:rsidRDefault="000A5F47" w:rsidP="00FD77FC">
            <w:pPr>
              <w:contextualSpacing/>
              <w:jc w:val="both"/>
              <w:rPr>
                <w:rFonts w:ascii="Bembo Std" w:hAnsi="Bembo Std" w:cs="Arial"/>
                <w:b/>
                <w:szCs w:val="22"/>
              </w:rPr>
            </w:pPr>
            <w:r w:rsidRPr="000A5F47">
              <w:rPr>
                <w:rFonts w:ascii="Bembo Std" w:hAnsi="Bembo Std" w:cs="Arial"/>
                <w:b/>
                <w:szCs w:val="22"/>
              </w:rPr>
              <w:t>CARACTERÍSTICAS ELÉCTRICAS Y MECÁNICAS</w:t>
            </w:r>
          </w:p>
        </w:tc>
        <w:tc>
          <w:tcPr>
            <w:tcW w:w="2268" w:type="dxa"/>
          </w:tcPr>
          <w:p w14:paraId="7091448D" w14:textId="77777777" w:rsidR="000A5F47" w:rsidRPr="000A5F47" w:rsidRDefault="000A5F47" w:rsidP="00FD77FC">
            <w:pPr>
              <w:contextualSpacing/>
              <w:jc w:val="both"/>
              <w:rPr>
                <w:rFonts w:ascii="Bembo Std" w:hAnsi="Bembo Std" w:cs="Arial"/>
                <w:b/>
                <w:szCs w:val="22"/>
              </w:rPr>
            </w:pPr>
          </w:p>
        </w:tc>
      </w:tr>
      <w:tr w:rsidR="000A5F47" w:rsidRPr="000A5F47" w14:paraId="199A37F4" w14:textId="0FFFCC70" w:rsidTr="000A5F47">
        <w:tc>
          <w:tcPr>
            <w:tcW w:w="7508" w:type="dxa"/>
            <w:gridSpan w:val="2"/>
          </w:tcPr>
          <w:p w14:paraId="3F2CC7A2"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 xml:space="preserve">Energía eléctrica Voltaje: 120 VAC Frecuencia: 60 Hz. 1 fase </w:t>
            </w:r>
          </w:p>
          <w:p w14:paraId="33F35896"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Con soporte de batería de al menos 30 minutos.</w:t>
            </w:r>
          </w:p>
        </w:tc>
        <w:tc>
          <w:tcPr>
            <w:tcW w:w="2268" w:type="dxa"/>
          </w:tcPr>
          <w:p w14:paraId="635297DD" w14:textId="77777777" w:rsidR="000A5F47" w:rsidRPr="000A5F47" w:rsidRDefault="000A5F47" w:rsidP="000A5F47">
            <w:pPr>
              <w:autoSpaceDE w:val="0"/>
              <w:autoSpaceDN w:val="0"/>
              <w:adjustRightInd w:val="0"/>
              <w:jc w:val="both"/>
              <w:rPr>
                <w:rFonts w:ascii="Bembo Std" w:hAnsi="Bembo Std" w:cs="Arial"/>
                <w:szCs w:val="22"/>
              </w:rPr>
            </w:pPr>
          </w:p>
        </w:tc>
      </w:tr>
      <w:tr w:rsidR="000A5F47" w:rsidRPr="000A5F47" w14:paraId="4BEFBA5A" w14:textId="7298D572" w:rsidTr="000A5F47">
        <w:tc>
          <w:tcPr>
            <w:tcW w:w="7508" w:type="dxa"/>
            <w:gridSpan w:val="2"/>
            <w:vAlign w:val="center"/>
          </w:tcPr>
          <w:p w14:paraId="4C614DBA" w14:textId="77777777" w:rsidR="000A5F47" w:rsidRPr="000A5F47" w:rsidRDefault="000A5F47" w:rsidP="00FD77FC">
            <w:pPr>
              <w:contextualSpacing/>
              <w:rPr>
                <w:rFonts w:ascii="Bembo Std" w:hAnsi="Bembo Std" w:cs="Arial"/>
                <w:b/>
                <w:szCs w:val="22"/>
              </w:rPr>
            </w:pPr>
            <w:r w:rsidRPr="000A5F47">
              <w:rPr>
                <w:rFonts w:ascii="Bembo Std" w:hAnsi="Bembo Std" w:cs="Arial"/>
                <w:b/>
                <w:szCs w:val="22"/>
              </w:rPr>
              <w:t>DOCUMENTACIÓN A PRESENTAR CON LA OFERTA</w:t>
            </w:r>
          </w:p>
        </w:tc>
        <w:tc>
          <w:tcPr>
            <w:tcW w:w="2268" w:type="dxa"/>
          </w:tcPr>
          <w:p w14:paraId="6C416049" w14:textId="77777777" w:rsidR="000A5F47" w:rsidRPr="000A5F47" w:rsidRDefault="000A5F47" w:rsidP="00FD77FC">
            <w:pPr>
              <w:contextualSpacing/>
              <w:rPr>
                <w:rFonts w:ascii="Bembo Std" w:hAnsi="Bembo Std" w:cs="Arial"/>
                <w:b/>
                <w:szCs w:val="22"/>
              </w:rPr>
            </w:pPr>
          </w:p>
        </w:tc>
      </w:tr>
      <w:tr w:rsidR="000A5F47" w:rsidRPr="000A5F47" w14:paraId="28066289" w14:textId="2317C3B0" w:rsidTr="000A5F47">
        <w:tc>
          <w:tcPr>
            <w:tcW w:w="7508" w:type="dxa"/>
            <w:gridSpan w:val="2"/>
            <w:vAlign w:val="center"/>
          </w:tcPr>
          <w:p w14:paraId="46CCEA1C" w14:textId="77777777" w:rsidR="000A5F47" w:rsidRPr="000A5F47" w:rsidRDefault="000A5F47" w:rsidP="003774A6">
            <w:pPr>
              <w:pStyle w:val="Prrafodelista"/>
              <w:numPr>
                <w:ilvl w:val="1"/>
                <w:numId w:val="88"/>
              </w:numPr>
              <w:spacing w:after="160" w:line="276" w:lineRule="auto"/>
              <w:jc w:val="both"/>
              <w:rPr>
                <w:rFonts w:ascii="Bembo Std" w:hAnsi="Bembo Std" w:cs="Arial"/>
                <w:sz w:val="22"/>
                <w:szCs w:val="22"/>
              </w:rPr>
            </w:pPr>
            <w:r w:rsidRPr="000A5F47">
              <w:rPr>
                <w:rFonts w:ascii="Bembo Std" w:hAnsi="Bembo Std" w:cs="Arial"/>
                <w:sz w:val="22"/>
                <w:szCs w:val="22"/>
              </w:rPr>
              <w:t>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 una copia de la Declaración Jurada de Renovación de Registro Sanitario y una carta en la cual se compromete; que, en caso de ser adjudicado, deberá entregar el correspondiente registro sanitario vigente, al momento de la entrega del bien.</w:t>
            </w:r>
          </w:p>
          <w:p w14:paraId="3E3DFEBA"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b/>
                <w:sz w:val="22"/>
                <w:szCs w:val="22"/>
              </w:rPr>
            </w:pPr>
            <w:r w:rsidRPr="000A5F47">
              <w:rPr>
                <w:rFonts w:ascii="Bembo Std" w:hAnsi="Bembo Std" w:cs="Arial"/>
                <w:sz w:val="22"/>
                <w:szCs w:val="22"/>
              </w:rPr>
              <w:t xml:space="preserve">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SRS. </w:t>
            </w:r>
            <w:hyperlink r:id="rId17" w:history="1">
              <w:r w:rsidRPr="000A5F47">
                <w:rPr>
                  <w:rStyle w:val="Hipervnculo"/>
                  <w:rFonts w:ascii="Bembo Std" w:hAnsi="Bembo Std" w:cs="Arial"/>
                  <w:sz w:val="22"/>
                  <w:szCs w:val="22"/>
                </w:rPr>
                <w:t>https://www.srs.gob.sv/?wpdmpro=guia-para-tramites-de-permisos-especiales-de-importacion</w:t>
              </w:r>
            </w:hyperlink>
            <w:r w:rsidRPr="000A5F47">
              <w:rPr>
                <w:rFonts w:ascii="Bembo Std" w:hAnsi="Bembo Std" w:cs="Arial"/>
                <w:sz w:val="22"/>
                <w:szCs w:val="22"/>
              </w:rPr>
              <w:t>.</w:t>
            </w:r>
          </w:p>
          <w:p w14:paraId="6B61F524" w14:textId="77777777" w:rsidR="000A5F47" w:rsidRPr="000A5F47" w:rsidRDefault="000A5F47" w:rsidP="00FD77FC">
            <w:pPr>
              <w:pStyle w:val="Prrafodelista"/>
              <w:autoSpaceDE w:val="0"/>
              <w:autoSpaceDN w:val="0"/>
              <w:adjustRightInd w:val="0"/>
              <w:ind w:left="792"/>
              <w:jc w:val="both"/>
              <w:rPr>
                <w:rFonts w:ascii="Bembo Std" w:hAnsi="Bembo Std" w:cs="Arial"/>
                <w:b/>
                <w:sz w:val="22"/>
                <w:szCs w:val="22"/>
              </w:rPr>
            </w:pPr>
          </w:p>
        </w:tc>
        <w:tc>
          <w:tcPr>
            <w:tcW w:w="2268" w:type="dxa"/>
          </w:tcPr>
          <w:p w14:paraId="61BAF174" w14:textId="77777777" w:rsidR="000A5F47" w:rsidRPr="000A5F47" w:rsidRDefault="000A5F47" w:rsidP="000A5F47">
            <w:pPr>
              <w:spacing w:after="160" w:line="276" w:lineRule="auto"/>
              <w:jc w:val="both"/>
              <w:rPr>
                <w:rFonts w:ascii="Bembo Std" w:hAnsi="Bembo Std" w:cs="Arial"/>
                <w:szCs w:val="22"/>
              </w:rPr>
            </w:pPr>
          </w:p>
        </w:tc>
      </w:tr>
      <w:tr w:rsidR="000A5F47" w:rsidRPr="000A5F47" w14:paraId="2A5834BF" w14:textId="5BCDEA06" w:rsidTr="000A5F47">
        <w:tc>
          <w:tcPr>
            <w:tcW w:w="7508" w:type="dxa"/>
            <w:gridSpan w:val="2"/>
          </w:tcPr>
          <w:p w14:paraId="17FEF05F" w14:textId="77777777" w:rsidR="000A5F47" w:rsidRPr="000A5F47" w:rsidRDefault="000A5F47" w:rsidP="00FD77FC">
            <w:pPr>
              <w:contextualSpacing/>
              <w:jc w:val="both"/>
              <w:rPr>
                <w:rFonts w:ascii="Bembo Std" w:hAnsi="Bembo Std" w:cs="Arial"/>
                <w:b/>
                <w:szCs w:val="22"/>
              </w:rPr>
            </w:pPr>
            <w:r w:rsidRPr="000A5F47">
              <w:rPr>
                <w:rFonts w:ascii="Bembo Std" w:hAnsi="Bembo Std" w:cs="Arial"/>
                <w:b/>
                <w:szCs w:val="22"/>
              </w:rPr>
              <w:t>NORMATIVA A CUMPLIR (PRESENTAR CERTIFICADOS VIGENTES)</w:t>
            </w:r>
          </w:p>
        </w:tc>
        <w:tc>
          <w:tcPr>
            <w:tcW w:w="2268" w:type="dxa"/>
          </w:tcPr>
          <w:p w14:paraId="0597BDD4" w14:textId="77777777" w:rsidR="000A5F47" w:rsidRPr="000A5F47" w:rsidRDefault="000A5F47" w:rsidP="00FD77FC">
            <w:pPr>
              <w:contextualSpacing/>
              <w:jc w:val="both"/>
              <w:rPr>
                <w:rFonts w:ascii="Bembo Std" w:hAnsi="Bembo Std" w:cs="Arial"/>
                <w:b/>
                <w:szCs w:val="22"/>
              </w:rPr>
            </w:pPr>
          </w:p>
        </w:tc>
      </w:tr>
      <w:tr w:rsidR="000A5F47" w:rsidRPr="000A5F47" w14:paraId="094E4077" w14:textId="295A12BB" w:rsidTr="000A5F47">
        <w:tc>
          <w:tcPr>
            <w:tcW w:w="7508" w:type="dxa"/>
            <w:gridSpan w:val="2"/>
          </w:tcPr>
          <w:p w14:paraId="14EC3AC3"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 xml:space="preserve">Sistema de gestión de la calidad para fabricantes de equipos médicos y servicios relacionados: ISO 13485 o equivalente, </w:t>
            </w:r>
          </w:p>
          <w:p w14:paraId="4597073B"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rPr>
            </w:pPr>
            <w:r w:rsidRPr="000A5F47">
              <w:rPr>
                <w:rFonts w:ascii="Bembo Std" w:hAnsi="Bembo Std" w:cs="Arial"/>
                <w:sz w:val="22"/>
                <w:szCs w:val="22"/>
              </w:rPr>
              <w:t>Aprobada su comercialización por Directiva 93/42 CEE o equivalente por tipo de equipo (marcado CE) para la Comunidad Europea, PMDA o JPAL para Japón o FDA para los Estados Unidos de América.</w:t>
            </w:r>
          </w:p>
          <w:p w14:paraId="4DFD4BB5"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b/>
                <w:sz w:val="22"/>
                <w:szCs w:val="22"/>
              </w:rPr>
            </w:pPr>
            <w:r w:rsidRPr="000A5F47">
              <w:rPr>
                <w:rFonts w:ascii="Bembo Std" w:hAnsi="Bembo Std" w:cs="Arial"/>
                <w:sz w:val="22"/>
                <w:szCs w:val="22"/>
              </w:rPr>
              <w:t>Deberá cumplir normas de seguridad eléctrica de la serie EN60601 o equivalente.</w:t>
            </w:r>
          </w:p>
        </w:tc>
        <w:tc>
          <w:tcPr>
            <w:tcW w:w="2268" w:type="dxa"/>
          </w:tcPr>
          <w:p w14:paraId="7F8D69EB" w14:textId="77777777" w:rsidR="000A5F47" w:rsidRPr="000A5F47" w:rsidRDefault="000A5F47" w:rsidP="000A5F47">
            <w:pPr>
              <w:autoSpaceDE w:val="0"/>
              <w:autoSpaceDN w:val="0"/>
              <w:adjustRightInd w:val="0"/>
              <w:jc w:val="both"/>
              <w:rPr>
                <w:rFonts w:ascii="Bembo Std" w:hAnsi="Bembo Std" w:cs="Arial"/>
                <w:szCs w:val="22"/>
              </w:rPr>
            </w:pPr>
          </w:p>
        </w:tc>
      </w:tr>
      <w:tr w:rsidR="000A5F47" w:rsidRPr="000A5F47" w14:paraId="5050A2BD" w14:textId="6F256257" w:rsidTr="000A5F47">
        <w:tc>
          <w:tcPr>
            <w:tcW w:w="7508" w:type="dxa"/>
            <w:gridSpan w:val="2"/>
            <w:vAlign w:val="center"/>
          </w:tcPr>
          <w:p w14:paraId="1A0BC350" w14:textId="77777777" w:rsidR="000A5F47" w:rsidRPr="000A5F47" w:rsidRDefault="000A5F47" w:rsidP="00FD77FC">
            <w:pPr>
              <w:contextualSpacing/>
              <w:jc w:val="both"/>
              <w:rPr>
                <w:rFonts w:ascii="Bembo Std" w:hAnsi="Bembo Std" w:cs="Arial"/>
                <w:b/>
                <w:szCs w:val="22"/>
              </w:rPr>
            </w:pPr>
            <w:r w:rsidRPr="000A5F47">
              <w:rPr>
                <w:rFonts w:ascii="Bembo Std" w:hAnsi="Bembo Std" w:cs="Arial"/>
                <w:b/>
                <w:szCs w:val="22"/>
              </w:rPr>
              <w:t>CARTAS COMPROMISO A ENTREGAR CON LA OFERTA</w:t>
            </w:r>
          </w:p>
        </w:tc>
        <w:tc>
          <w:tcPr>
            <w:tcW w:w="2268" w:type="dxa"/>
          </w:tcPr>
          <w:p w14:paraId="083A9B1F" w14:textId="77777777" w:rsidR="000A5F47" w:rsidRPr="000A5F47" w:rsidRDefault="000A5F47" w:rsidP="00FD77FC">
            <w:pPr>
              <w:contextualSpacing/>
              <w:jc w:val="both"/>
              <w:rPr>
                <w:rFonts w:ascii="Bembo Std" w:hAnsi="Bembo Std" w:cs="Arial"/>
                <w:b/>
                <w:szCs w:val="22"/>
              </w:rPr>
            </w:pPr>
          </w:p>
        </w:tc>
      </w:tr>
      <w:tr w:rsidR="000A5F47" w:rsidRPr="000A5F47" w14:paraId="5AEEDCCA" w14:textId="4B5D9CF3" w:rsidTr="000A5F47">
        <w:tc>
          <w:tcPr>
            <w:tcW w:w="7508" w:type="dxa"/>
            <w:gridSpan w:val="2"/>
            <w:vAlign w:val="center"/>
          </w:tcPr>
          <w:p w14:paraId="2D976AE7" w14:textId="77777777" w:rsidR="000A5F47" w:rsidRPr="00EA495E" w:rsidRDefault="000A5F47" w:rsidP="00EA495E">
            <w:pPr>
              <w:pStyle w:val="Prrafodelista"/>
              <w:numPr>
                <w:ilvl w:val="1"/>
                <w:numId w:val="88"/>
              </w:numPr>
              <w:spacing w:line="276" w:lineRule="auto"/>
              <w:jc w:val="both"/>
              <w:rPr>
                <w:rFonts w:ascii="Bembo Std" w:eastAsia="Calibri" w:hAnsi="Bembo Std" w:cs="Arial"/>
                <w:color w:val="000000"/>
                <w:sz w:val="22"/>
                <w:szCs w:val="22"/>
              </w:rPr>
            </w:pPr>
            <w:r w:rsidRPr="00EA495E">
              <w:rPr>
                <w:rFonts w:ascii="Bembo Std" w:eastAsia="Calibri" w:hAnsi="Bembo Std" w:cs="Arial"/>
                <w:color w:val="000000"/>
                <w:sz w:val="22"/>
                <w:szCs w:val="22"/>
              </w:rPr>
              <w:t>Que los bienes a suministrar deberán ser totalmente nuevos con un tiempo de fabricación no mayor a 12 meses y de tecnología reciente, no reconstruidos o modificados.</w:t>
            </w:r>
          </w:p>
          <w:p w14:paraId="24ECDF4F" w14:textId="77777777" w:rsidR="000A5F47" w:rsidRPr="000A5F47" w:rsidRDefault="000A5F47" w:rsidP="003774A6">
            <w:pPr>
              <w:pStyle w:val="Prrafodelista"/>
              <w:numPr>
                <w:ilvl w:val="1"/>
                <w:numId w:val="88"/>
              </w:numPr>
              <w:spacing w:line="276" w:lineRule="auto"/>
              <w:jc w:val="both"/>
              <w:rPr>
                <w:rFonts w:ascii="Bembo Std" w:hAnsi="Bembo Std" w:cs="Arial"/>
                <w:sz w:val="22"/>
                <w:szCs w:val="22"/>
              </w:rPr>
            </w:pPr>
            <w:r w:rsidRPr="000A5F47">
              <w:rPr>
                <w:rFonts w:ascii="Bembo Std" w:eastAsia="Calibri" w:hAnsi="Bembo Std" w:cs="Arial"/>
                <w:color w:val="000000"/>
                <w:sz w:val="22"/>
                <w:szCs w:val="22"/>
              </w:rPr>
              <w:t>De no obsolescencia</w:t>
            </w:r>
            <w:r w:rsidRPr="000A5F47">
              <w:rPr>
                <w:rFonts w:ascii="Bembo Std" w:hAnsi="Bembo Std" w:cs="Arial"/>
                <w:sz w:val="22"/>
                <w:szCs w:val="22"/>
              </w:rPr>
              <w:t xml:space="preserve"> del modelo a ofertar por al menos un periodo de cinco (5) años.</w:t>
            </w:r>
          </w:p>
          <w:p w14:paraId="2E3FA6CD"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b/>
                <w:sz w:val="22"/>
                <w:szCs w:val="22"/>
              </w:rPr>
            </w:pPr>
            <w:r w:rsidRPr="000A5F47">
              <w:rPr>
                <w:rFonts w:ascii="Bembo Std" w:hAnsi="Bembo Std" w:cs="Arial"/>
                <w:sz w:val="22"/>
                <w:szCs w:val="22"/>
              </w:rPr>
              <w:t>Compromiso por escrito del suministrante en asegurar  la disponibilidad de  repuestos para los bienes y/o equipos por un período mínimo de cinco (5) años.</w:t>
            </w:r>
          </w:p>
        </w:tc>
        <w:tc>
          <w:tcPr>
            <w:tcW w:w="2268" w:type="dxa"/>
          </w:tcPr>
          <w:p w14:paraId="615AE1F4" w14:textId="77777777" w:rsidR="000A5F47" w:rsidRPr="000A5F47" w:rsidRDefault="000A5F47" w:rsidP="000A5F47">
            <w:pPr>
              <w:autoSpaceDE w:val="0"/>
              <w:autoSpaceDN w:val="0"/>
              <w:adjustRightInd w:val="0"/>
              <w:jc w:val="both"/>
              <w:rPr>
                <w:rFonts w:ascii="Bembo Std" w:hAnsi="Bembo Std" w:cs="Arial"/>
                <w:szCs w:val="22"/>
              </w:rPr>
            </w:pPr>
          </w:p>
        </w:tc>
      </w:tr>
      <w:tr w:rsidR="000A5F47" w:rsidRPr="000A5F47" w14:paraId="43C04AD3" w14:textId="769B3903" w:rsidTr="000A5F47">
        <w:tc>
          <w:tcPr>
            <w:tcW w:w="7508" w:type="dxa"/>
            <w:gridSpan w:val="2"/>
          </w:tcPr>
          <w:p w14:paraId="189914D1" w14:textId="77777777" w:rsidR="000A5F47" w:rsidRPr="000A5F47" w:rsidRDefault="000A5F47" w:rsidP="00FD77FC">
            <w:pPr>
              <w:autoSpaceDE w:val="0"/>
              <w:autoSpaceDN w:val="0"/>
              <w:adjustRightInd w:val="0"/>
              <w:spacing w:line="276" w:lineRule="auto"/>
              <w:contextualSpacing/>
              <w:jc w:val="both"/>
              <w:rPr>
                <w:rFonts w:ascii="Bembo Std" w:hAnsi="Bembo Std" w:cs="Arial"/>
                <w:szCs w:val="22"/>
              </w:rPr>
            </w:pPr>
            <w:r w:rsidRPr="000A5F47">
              <w:rPr>
                <w:rFonts w:ascii="Bembo Std" w:hAnsi="Bembo Std" w:cs="Arial"/>
                <w:b/>
                <w:szCs w:val="22"/>
              </w:rPr>
              <w:t xml:space="preserve">CAPACITACION </w:t>
            </w:r>
            <w:r w:rsidRPr="00EA495E">
              <w:rPr>
                <w:rFonts w:ascii="Bembo Std" w:hAnsi="Bembo Std" w:cs="Arial"/>
                <w:b/>
                <w:szCs w:val="22"/>
              </w:rPr>
              <w:t>(PRESENTAR CARTA DE COMPROMISO)</w:t>
            </w:r>
          </w:p>
        </w:tc>
        <w:tc>
          <w:tcPr>
            <w:tcW w:w="2268" w:type="dxa"/>
          </w:tcPr>
          <w:p w14:paraId="3BE70D18" w14:textId="77777777" w:rsidR="000A5F47" w:rsidRPr="000A5F47" w:rsidRDefault="000A5F47" w:rsidP="00FD77FC">
            <w:pPr>
              <w:autoSpaceDE w:val="0"/>
              <w:autoSpaceDN w:val="0"/>
              <w:adjustRightInd w:val="0"/>
              <w:spacing w:line="276" w:lineRule="auto"/>
              <w:contextualSpacing/>
              <w:jc w:val="both"/>
              <w:rPr>
                <w:rFonts w:ascii="Bembo Std" w:hAnsi="Bembo Std" w:cs="Arial"/>
                <w:b/>
                <w:szCs w:val="22"/>
              </w:rPr>
            </w:pPr>
          </w:p>
        </w:tc>
      </w:tr>
      <w:tr w:rsidR="000A5F47" w:rsidRPr="000A5F47" w14:paraId="1E890BEF" w14:textId="29EE25DD" w:rsidTr="000A5F47">
        <w:tc>
          <w:tcPr>
            <w:tcW w:w="7508" w:type="dxa"/>
            <w:gridSpan w:val="2"/>
          </w:tcPr>
          <w:p w14:paraId="430363A2" w14:textId="77777777" w:rsidR="000A5F47" w:rsidRPr="000A5F47" w:rsidRDefault="000A5F47" w:rsidP="003774A6">
            <w:pPr>
              <w:pStyle w:val="Prrafodelista"/>
              <w:numPr>
                <w:ilvl w:val="1"/>
                <w:numId w:val="88"/>
              </w:numPr>
              <w:autoSpaceDE w:val="0"/>
              <w:autoSpaceDN w:val="0"/>
              <w:adjustRightInd w:val="0"/>
              <w:spacing w:line="276" w:lineRule="auto"/>
              <w:jc w:val="both"/>
              <w:rPr>
                <w:rFonts w:ascii="Bembo Std" w:hAnsi="Bembo Std" w:cs="Arial"/>
                <w:sz w:val="22"/>
                <w:szCs w:val="22"/>
                <w:lang w:val="es-PA"/>
              </w:rPr>
            </w:pPr>
            <w:r w:rsidRPr="000A5F47">
              <w:rPr>
                <w:rFonts w:ascii="Bembo Std" w:hAnsi="Bembo Std" w:cs="Arial"/>
                <w:sz w:val="22"/>
                <w:szCs w:val="22"/>
                <w:lang w:val="es-PA"/>
              </w:rPr>
              <w:lastRenderedPageBreak/>
              <w:t>El programa de capacitaciones deberá estar autorizado por el Administrador de Contrato, y avalado por el jefe del servicio.</w:t>
            </w:r>
          </w:p>
          <w:p w14:paraId="741215AA" w14:textId="77777777" w:rsidR="000A5F47" w:rsidRPr="000A5F47" w:rsidRDefault="000A5F47" w:rsidP="003774A6">
            <w:pPr>
              <w:pStyle w:val="Prrafodelista"/>
              <w:widowControl w:val="0"/>
              <w:numPr>
                <w:ilvl w:val="1"/>
                <w:numId w:val="88"/>
              </w:numPr>
              <w:tabs>
                <w:tab w:val="left" w:pos="603"/>
                <w:tab w:val="left" w:pos="709"/>
              </w:tabs>
              <w:suppressAutoHyphens/>
              <w:spacing w:line="276" w:lineRule="auto"/>
              <w:ind w:right="28"/>
              <w:jc w:val="both"/>
              <w:rPr>
                <w:rFonts w:ascii="Bembo Std" w:hAnsi="Bembo Std" w:cs="Arial"/>
                <w:b/>
                <w:bCs/>
                <w:sz w:val="22"/>
                <w:szCs w:val="22"/>
              </w:rPr>
            </w:pPr>
            <w:r w:rsidRPr="000A5F47">
              <w:rPr>
                <w:rFonts w:ascii="Bembo Std" w:hAnsi="Bembo Std" w:cs="Arial"/>
                <w:sz w:val="22"/>
                <w:szCs w:val="22"/>
                <w:lang w:val="es-PA"/>
              </w:rPr>
              <w:t>Deberá Incluir todo el material de apoyo y equipo requerido para desarrollar las correspondientes capacitaciones</w:t>
            </w:r>
            <w:r w:rsidRPr="000A5F47">
              <w:rPr>
                <w:rFonts w:ascii="Bembo Std" w:hAnsi="Bembo Std" w:cs="Arial"/>
                <w:bCs/>
                <w:sz w:val="22"/>
                <w:szCs w:val="22"/>
              </w:rPr>
              <w:t xml:space="preserve"> solicitadas.</w:t>
            </w:r>
          </w:p>
          <w:p w14:paraId="5428A8DF" w14:textId="77777777" w:rsidR="000A5F47" w:rsidRPr="000A5F47" w:rsidRDefault="000A5F47" w:rsidP="00FD77FC">
            <w:pPr>
              <w:widowControl w:val="0"/>
              <w:tabs>
                <w:tab w:val="left" w:pos="603"/>
                <w:tab w:val="left" w:pos="709"/>
              </w:tabs>
              <w:suppressAutoHyphens/>
              <w:spacing w:line="276" w:lineRule="auto"/>
              <w:ind w:right="28"/>
              <w:jc w:val="both"/>
              <w:rPr>
                <w:rFonts w:ascii="Bembo Std" w:eastAsia="Calibri" w:hAnsi="Bembo Std" w:cs="Arial"/>
                <w:color w:val="000000"/>
                <w:szCs w:val="22"/>
              </w:rPr>
            </w:pPr>
            <w:r w:rsidRPr="000A5F47">
              <w:rPr>
                <w:rFonts w:ascii="Bembo Std" w:hAnsi="Bembo Std" w:cs="Arial"/>
                <w:b/>
                <w:bCs/>
                <w:szCs w:val="22"/>
              </w:rPr>
              <w:t>Para personal Usuario:</w:t>
            </w:r>
          </w:p>
          <w:p w14:paraId="36E36487" w14:textId="77777777" w:rsidR="000A5F47" w:rsidRPr="000A5F47" w:rsidRDefault="000A5F47" w:rsidP="003774A6">
            <w:pPr>
              <w:numPr>
                <w:ilvl w:val="1"/>
                <w:numId w:val="88"/>
              </w:numPr>
              <w:autoSpaceDE w:val="0"/>
              <w:autoSpaceDN w:val="0"/>
              <w:adjustRightInd w:val="0"/>
              <w:spacing w:line="276" w:lineRule="auto"/>
              <w:contextualSpacing/>
              <w:jc w:val="both"/>
              <w:rPr>
                <w:rFonts w:ascii="Bembo Std" w:eastAsia="Calibri" w:hAnsi="Bembo Std" w:cs="Arial"/>
                <w:color w:val="000000"/>
                <w:szCs w:val="22"/>
              </w:rPr>
            </w:pPr>
            <w:r w:rsidRPr="000A5F47">
              <w:rPr>
                <w:rFonts w:ascii="Bembo Std" w:hAnsi="Bembo Std" w:cs="Arial"/>
                <w:szCs w:val="22"/>
                <w:lang w:val="es-PA"/>
              </w:rPr>
              <w:t>Se proporcionarán capacitaciones, dentro de las instalaciones del CENT</w:t>
            </w:r>
            <w:r w:rsidRPr="000A5F47">
              <w:rPr>
                <w:rFonts w:ascii="Bembo Std" w:hAnsi="Bembo Std" w:cs="Arial"/>
                <w:b/>
                <w:szCs w:val="22"/>
                <w:lang w:val="es-PA"/>
              </w:rPr>
              <w:t xml:space="preserve"> en una jornada de 4 horas</w:t>
            </w:r>
            <w:r w:rsidRPr="000A5F47">
              <w:rPr>
                <w:rFonts w:ascii="Bembo Std" w:hAnsi="Bembo Std" w:cs="Arial"/>
                <w:szCs w:val="22"/>
                <w:lang w:val="es-PA"/>
              </w:rPr>
              <w:t>, la cual debe de contener en su temario como mínimo: aplicaciones clínicas y de uso en general, manejo del equipo bajo condiciones normales y de error, fallas comunes y limpieza, dicha capacitación será a entera satisfacción de Administrador de contrato</w:t>
            </w:r>
          </w:p>
          <w:p w14:paraId="4C947000" w14:textId="77777777" w:rsidR="000A5F47" w:rsidRPr="000A5F47" w:rsidRDefault="000A5F47" w:rsidP="00FD77FC">
            <w:pPr>
              <w:spacing w:line="276" w:lineRule="auto"/>
              <w:jc w:val="both"/>
              <w:rPr>
                <w:rFonts w:ascii="Bembo Std" w:hAnsi="Bembo Std" w:cs="Arial"/>
                <w:b/>
                <w:bCs/>
                <w:szCs w:val="22"/>
              </w:rPr>
            </w:pPr>
            <w:r w:rsidRPr="000A5F47">
              <w:rPr>
                <w:rFonts w:ascii="Bembo Std" w:hAnsi="Bembo Std" w:cs="Arial"/>
                <w:b/>
                <w:bCs/>
                <w:szCs w:val="22"/>
              </w:rPr>
              <w:t xml:space="preserve">Para personal de Mantenimiento: </w:t>
            </w:r>
          </w:p>
          <w:p w14:paraId="75998B7C" w14:textId="77777777" w:rsidR="000A5F47" w:rsidRPr="000A5F47" w:rsidRDefault="000A5F47" w:rsidP="003774A6">
            <w:pPr>
              <w:numPr>
                <w:ilvl w:val="1"/>
                <w:numId w:val="88"/>
              </w:numPr>
              <w:autoSpaceDE w:val="0"/>
              <w:autoSpaceDN w:val="0"/>
              <w:adjustRightInd w:val="0"/>
              <w:spacing w:line="276" w:lineRule="auto"/>
              <w:contextualSpacing/>
              <w:jc w:val="both"/>
              <w:rPr>
                <w:rFonts w:ascii="Bembo Std" w:hAnsi="Bembo Std" w:cs="Arial"/>
                <w:szCs w:val="22"/>
                <w:lang w:val="es-PA"/>
              </w:rPr>
            </w:pPr>
            <w:r w:rsidRPr="000A5F47">
              <w:rPr>
                <w:rFonts w:ascii="Bembo Std" w:hAnsi="Bembo Std" w:cs="Arial"/>
                <w:szCs w:val="22"/>
                <w:lang w:val="es-PA"/>
              </w:rPr>
              <w:t xml:space="preserve">Se proporcionarán capacitaciones dentro de las instalaciones del CENT, </w:t>
            </w:r>
            <w:r w:rsidRPr="000A5F47">
              <w:rPr>
                <w:rFonts w:ascii="Bembo Std" w:hAnsi="Bembo Std" w:cs="Arial"/>
                <w:b/>
                <w:szCs w:val="22"/>
                <w:lang w:val="es-PA"/>
              </w:rPr>
              <w:t>en una jornada de 4 horas</w:t>
            </w:r>
            <w:r w:rsidRPr="000A5F47">
              <w:rPr>
                <w:rFonts w:ascii="Bembo Std" w:hAnsi="Bembo Std" w:cs="Arial"/>
                <w:szCs w:val="22"/>
                <w:lang w:val="es-PA"/>
              </w:rPr>
              <w:t>, la cual debe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tc>
        <w:tc>
          <w:tcPr>
            <w:tcW w:w="2268" w:type="dxa"/>
          </w:tcPr>
          <w:p w14:paraId="302F6873" w14:textId="77777777" w:rsidR="000A5F47" w:rsidRPr="000A5F47" w:rsidRDefault="000A5F47" w:rsidP="000A5F47">
            <w:pPr>
              <w:autoSpaceDE w:val="0"/>
              <w:autoSpaceDN w:val="0"/>
              <w:adjustRightInd w:val="0"/>
              <w:spacing w:line="276" w:lineRule="auto"/>
              <w:jc w:val="both"/>
              <w:rPr>
                <w:rFonts w:ascii="Bembo Std" w:hAnsi="Bembo Std" w:cs="Arial"/>
                <w:szCs w:val="22"/>
                <w:lang w:val="es-PA"/>
              </w:rPr>
            </w:pPr>
          </w:p>
        </w:tc>
      </w:tr>
      <w:tr w:rsidR="000A5F47" w:rsidRPr="000A5F47" w14:paraId="0EA0C943" w14:textId="25C6E376" w:rsidTr="000A5F47">
        <w:tc>
          <w:tcPr>
            <w:tcW w:w="7508" w:type="dxa"/>
            <w:gridSpan w:val="2"/>
            <w:vAlign w:val="center"/>
          </w:tcPr>
          <w:p w14:paraId="0A9B9B48" w14:textId="77777777" w:rsidR="000A5F47" w:rsidRPr="000A5F47" w:rsidRDefault="000A5F47" w:rsidP="00FD77FC">
            <w:pPr>
              <w:autoSpaceDE w:val="0"/>
              <w:autoSpaceDN w:val="0"/>
              <w:adjustRightInd w:val="0"/>
              <w:contextualSpacing/>
              <w:jc w:val="both"/>
              <w:rPr>
                <w:rFonts w:ascii="Bembo Std" w:eastAsia="Arial Unicode MS" w:hAnsi="Bembo Std" w:cs="Arial"/>
                <w:szCs w:val="22"/>
                <w:lang w:eastAsia="zh-CN" w:bidi="hi-IN"/>
              </w:rPr>
            </w:pPr>
            <w:r w:rsidRPr="000A5F47">
              <w:rPr>
                <w:rFonts w:ascii="Bembo Std" w:hAnsi="Bembo Std"/>
                <w:b/>
                <w:szCs w:val="22"/>
              </w:rPr>
              <w:t>TIEMPO DE ENTREGA</w:t>
            </w:r>
          </w:p>
        </w:tc>
        <w:tc>
          <w:tcPr>
            <w:tcW w:w="2268" w:type="dxa"/>
          </w:tcPr>
          <w:p w14:paraId="5A10FDFB" w14:textId="77777777" w:rsidR="000A5F47" w:rsidRPr="000A5F47" w:rsidRDefault="000A5F47" w:rsidP="00FD77FC">
            <w:pPr>
              <w:autoSpaceDE w:val="0"/>
              <w:autoSpaceDN w:val="0"/>
              <w:adjustRightInd w:val="0"/>
              <w:contextualSpacing/>
              <w:jc w:val="both"/>
              <w:rPr>
                <w:rFonts w:ascii="Bembo Std" w:hAnsi="Bembo Std"/>
                <w:b/>
                <w:szCs w:val="22"/>
              </w:rPr>
            </w:pPr>
          </w:p>
        </w:tc>
      </w:tr>
      <w:tr w:rsidR="000A5F47" w:rsidRPr="000A5F47" w14:paraId="7DA634FC" w14:textId="58EC7766" w:rsidTr="000A5F47">
        <w:tc>
          <w:tcPr>
            <w:tcW w:w="7508" w:type="dxa"/>
            <w:gridSpan w:val="2"/>
            <w:vAlign w:val="center"/>
          </w:tcPr>
          <w:p w14:paraId="4955DA58" w14:textId="77777777" w:rsidR="000A5F47" w:rsidRPr="000A5F47" w:rsidRDefault="000A5F47" w:rsidP="003774A6">
            <w:pPr>
              <w:pStyle w:val="Prrafodelista"/>
              <w:numPr>
                <w:ilvl w:val="1"/>
                <w:numId w:val="88"/>
              </w:numPr>
              <w:autoSpaceDE w:val="0"/>
              <w:autoSpaceDN w:val="0"/>
              <w:adjustRightInd w:val="0"/>
              <w:jc w:val="both"/>
              <w:rPr>
                <w:rFonts w:ascii="Bembo Std" w:eastAsia="Arial Unicode MS" w:hAnsi="Bembo Std" w:cs="Arial"/>
                <w:b/>
                <w:color w:val="00000A"/>
                <w:sz w:val="22"/>
                <w:szCs w:val="22"/>
                <w:lang w:eastAsia="zh-CN" w:bidi="hi-IN"/>
              </w:rPr>
            </w:pPr>
            <w:r w:rsidRPr="000A5F47">
              <w:rPr>
                <w:rFonts w:ascii="Bembo Std" w:eastAsia="Arial Unicode MS" w:hAnsi="Bembo Std" w:cs="Arial"/>
                <w:color w:val="00000A"/>
                <w:sz w:val="22"/>
                <w:szCs w:val="22"/>
                <w:lang w:eastAsia="zh-CN" w:bidi="hi-IN"/>
              </w:rPr>
              <w:t xml:space="preserve">Tiempo de entrega de </w:t>
            </w:r>
            <w:r w:rsidRPr="000A5F47">
              <w:rPr>
                <w:rFonts w:ascii="Bembo Std" w:eastAsia="Arial Unicode MS" w:hAnsi="Bembo Std" w:cs="Arial"/>
                <w:b/>
                <w:color w:val="00000A"/>
                <w:sz w:val="22"/>
                <w:szCs w:val="22"/>
                <w:lang w:eastAsia="zh-CN" w:bidi="hi-IN"/>
              </w:rPr>
              <w:t>120 días</w:t>
            </w:r>
            <w:r w:rsidRPr="000A5F47">
              <w:rPr>
                <w:rFonts w:ascii="Bembo Std" w:eastAsia="Arial Unicode MS" w:hAnsi="Bembo Std" w:cs="Arial"/>
                <w:color w:val="00000A"/>
                <w:sz w:val="22"/>
                <w:szCs w:val="22"/>
                <w:lang w:eastAsia="zh-CN" w:bidi="hi-IN"/>
              </w:rPr>
              <w:t xml:space="preserve"> calendario posterior a la </w:t>
            </w:r>
            <w:r w:rsidRPr="000A5F47">
              <w:rPr>
                <w:rFonts w:ascii="Bembo Std" w:eastAsia="Arial Unicode MS" w:hAnsi="Bembo Std" w:cs="Arial"/>
                <w:b/>
                <w:color w:val="00000A"/>
                <w:sz w:val="22"/>
                <w:szCs w:val="22"/>
                <w:lang w:eastAsia="zh-CN" w:bidi="hi-IN"/>
              </w:rPr>
              <w:t>distribución de contrato</w:t>
            </w:r>
            <w:r w:rsidRPr="000A5F47">
              <w:rPr>
                <w:rFonts w:ascii="Bembo Std" w:eastAsia="Arial Unicode MS" w:hAnsi="Bembo Std" w:cs="Arial"/>
                <w:color w:val="00000A"/>
                <w:sz w:val="22"/>
                <w:szCs w:val="22"/>
                <w:lang w:eastAsia="zh-CN" w:bidi="hi-IN"/>
              </w:rPr>
              <w:t>.</w:t>
            </w:r>
          </w:p>
        </w:tc>
        <w:tc>
          <w:tcPr>
            <w:tcW w:w="2268" w:type="dxa"/>
          </w:tcPr>
          <w:p w14:paraId="02AD6F82" w14:textId="77777777" w:rsidR="000A5F47" w:rsidRPr="000A5F47" w:rsidRDefault="000A5F47" w:rsidP="000A5F47">
            <w:pPr>
              <w:autoSpaceDE w:val="0"/>
              <w:autoSpaceDN w:val="0"/>
              <w:adjustRightInd w:val="0"/>
              <w:jc w:val="both"/>
              <w:rPr>
                <w:rFonts w:ascii="Bembo Std" w:eastAsia="Arial Unicode MS" w:hAnsi="Bembo Std" w:cs="Arial"/>
                <w:color w:val="00000A"/>
                <w:szCs w:val="22"/>
                <w:lang w:eastAsia="zh-CN" w:bidi="hi-IN"/>
              </w:rPr>
            </w:pPr>
          </w:p>
        </w:tc>
      </w:tr>
      <w:tr w:rsidR="000A5F47" w:rsidRPr="000A5F47" w14:paraId="2EEAB16D" w14:textId="529B6D79" w:rsidTr="000A5F47">
        <w:tc>
          <w:tcPr>
            <w:tcW w:w="7508" w:type="dxa"/>
            <w:gridSpan w:val="2"/>
            <w:vAlign w:val="center"/>
          </w:tcPr>
          <w:p w14:paraId="6C4BB1A3" w14:textId="77777777" w:rsidR="000A5F47" w:rsidRPr="000A5F47" w:rsidRDefault="000A5F47" w:rsidP="00FD77FC">
            <w:pPr>
              <w:autoSpaceDE w:val="0"/>
              <w:autoSpaceDN w:val="0"/>
              <w:adjustRightInd w:val="0"/>
              <w:contextualSpacing/>
              <w:jc w:val="both"/>
              <w:rPr>
                <w:rFonts w:ascii="Bembo Std" w:eastAsia="Arial Unicode MS" w:hAnsi="Bembo Std" w:cs="Arial"/>
                <w:szCs w:val="22"/>
                <w:lang w:eastAsia="zh-CN" w:bidi="hi-IN"/>
              </w:rPr>
            </w:pPr>
            <w:r w:rsidRPr="000A5F47">
              <w:rPr>
                <w:rFonts w:ascii="Bembo Std" w:hAnsi="Bembo Std"/>
                <w:b/>
                <w:szCs w:val="22"/>
              </w:rPr>
              <w:t>GARANTÍA</w:t>
            </w:r>
          </w:p>
        </w:tc>
        <w:tc>
          <w:tcPr>
            <w:tcW w:w="2268" w:type="dxa"/>
          </w:tcPr>
          <w:p w14:paraId="2FC38AFC" w14:textId="77777777" w:rsidR="000A5F47" w:rsidRPr="000A5F47" w:rsidRDefault="000A5F47" w:rsidP="00FD77FC">
            <w:pPr>
              <w:autoSpaceDE w:val="0"/>
              <w:autoSpaceDN w:val="0"/>
              <w:adjustRightInd w:val="0"/>
              <w:contextualSpacing/>
              <w:jc w:val="both"/>
              <w:rPr>
                <w:rFonts w:ascii="Bembo Std" w:hAnsi="Bembo Std"/>
                <w:b/>
                <w:szCs w:val="22"/>
              </w:rPr>
            </w:pPr>
          </w:p>
        </w:tc>
      </w:tr>
      <w:tr w:rsidR="000A5F47" w:rsidRPr="000A5F47" w14:paraId="008C4C51" w14:textId="7BB7AFB9" w:rsidTr="000A5F47">
        <w:tc>
          <w:tcPr>
            <w:tcW w:w="7508" w:type="dxa"/>
            <w:gridSpan w:val="2"/>
            <w:vAlign w:val="center"/>
          </w:tcPr>
          <w:p w14:paraId="7CA57C22" w14:textId="77777777" w:rsidR="000A5F47" w:rsidRPr="000A5F47" w:rsidRDefault="000A5F47" w:rsidP="003774A6">
            <w:pPr>
              <w:pStyle w:val="Prrafodelista"/>
              <w:numPr>
                <w:ilvl w:val="1"/>
                <w:numId w:val="88"/>
              </w:numPr>
              <w:autoSpaceDE w:val="0"/>
              <w:autoSpaceDN w:val="0"/>
              <w:adjustRightInd w:val="0"/>
              <w:jc w:val="both"/>
              <w:rPr>
                <w:rFonts w:ascii="Bembo Std" w:hAnsi="Bembo Std" w:cs="Arial"/>
                <w:sz w:val="22"/>
                <w:szCs w:val="22"/>
                <w:lang w:val="es-PA"/>
              </w:rPr>
            </w:pPr>
            <w:r w:rsidRPr="000A5F47">
              <w:rPr>
                <w:rFonts w:ascii="Bembo Std" w:hAnsi="Bembo Std" w:cs="Arial"/>
                <w:sz w:val="22"/>
                <w:szCs w:val="22"/>
                <w:lang w:val="es-PA"/>
              </w:rPr>
              <w:t xml:space="preserve">El período de la garantía requerido es de </w:t>
            </w:r>
            <w:r w:rsidRPr="000A5F47">
              <w:rPr>
                <w:rFonts w:ascii="Bembo Std" w:hAnsi="Bembo Std" w:cs="Arial"/>
                <w:b/>
                <w:bCs/>
                <w:sz w:val="22"/>
                <w:szCs w:val="22"/>
                <w:lang w:val="es-PA"/>
              </w:rPr>
              <w:t>dos</w:t>
            </w:r>
            <w:r w:rsidRPr="000A5F47">
              <w:rPr>
                <w:rFonts w:ascii="Bembo Std" w:hAnsi="Bembo Std" w:cs="Arial"/>
                <w:b/>
                <w:sz w:val="22"/>
                <w:szCs w:val="22"/>
                <w:lang w:val="es-PA"/>
              </w:rPr>
              <w:t xml:space="preserve"> (2) años</w:t>
            </w:r>
            <w:r w:rsidRPr="000A5F47">
              <w:rPr>
                <w:rFonts w:ascii="Bembo Std" w:hAnsi="Bembo Std" w:cs="Arial"/>
                <w:sz w:val="22"/>
                <w:szCs w:val="22"/>
                <w:lang w:val="es-PA"/>
              </w:rPr>
              <w:t>, para todo el equipo contra desperfectos de fábrica a satisfacción del administrador de contrato o designado del bien y deberá constar en el acta de recepción.</w:t>
            </w:r>
          </w:p>
          <w:p w14:paraId="739826E0" w14:textId="77777777" w:rsidR="000A5F47" w:rsidRPr="000A5F47" w:rsidRDefault="000A5F47" w:rsidP="003774A6">
            <w:pPr>
              <w:pStyle w:val="Prrafodelista"/>
              <w:numPr>
                <w:ilvl w:val="1"/>
                <w:numId w:val="88"/>
              </w:numPr>
              <w:spacing w:line="276" w:lineRule="auto"/>
              <w:jc w:val="both"/>
              <w:rPr>
                <w:rFonts w:ascii="Bembo Std" w:hAnsi="Bembo Std" w:cs="Arial"/>
                <w:sz w:val="22"/>
                <w:szCs w:val="22"/>
              </w:rPr>
            </w:pPr>
            <w:r w:rsidRPr="000A5F47">
              <w:rPr>
                <w:rFonts w:ascii="Bembo Std" w:hAnsi="Bembo Std" w:cs="Arial"/>
                <w:sz w:val="22"/>
                <w:szCs w:val="22"/>
              </w:rPr>
              <w:t>Esta garantía deberá incluir atender llamados de reporte de fallas emergentes por desperfectos de fábrica, en un período no mayor a 24 horas, (incluye fin de semana y festivo), a partir de la comunicación escrita realizada por el encargado del seguimiento y ejecución de contrato.</w:t>
            </w:r>
          </w:p>
          <w:p w14:paraId="2F184966" w14:textId="77777777" w:rsidR="000A5F47" w:rsidRPr="000A5F47" w:rsidRDefault="000A5F47" w:rsidP="003774A6">
            <w:pPr>
              <w:pStyle w:val="Prrafodelista"/>
              <w:numPr>
                <w:ilvl w:val="1"/>
                <w:numId w:val="88"/>
              </w:numPr>
              <w:spacing w:line="276" w:lineRule="auto"/>
              <w:jc w:val="both"/>
              <w:rPr>
                <w:rFonts w:ascii="Bembo Std" w:hAnsi="Bembo Std" w:cs="Arial"/>
                <w:sz w:val="22"/>
                <w:szCs w:val="22"/>
              </w:rPr>
            </w:pPr>
            <w:r w:rsidRPr="000A5F47">
              <w:rPr>
                <w:rFonts w:ascii="Bembo Std" w:hAnsi="Bembo Std" w:cs="Arial"/>
                <w:sz w:val="22"/>
                <w:szCs w:val="22"/>
              </w:rPr>
              <w:t>Dichas reparaciones no pueden durar un plazo mayor a quince días calendario, y deben incluir todos los repuestos, materiales y mano de obra necesarios para dejar el equipo en condiciones óptimas de funcionamiento.</w:t>
            </w:r>
          </w:p>
          <w:p w14:paraId="51C4A8CB" w14:textId="77777777" w:rsidR="000A5F47" w:rsidRPr="000A5F47" w:rsidRDefault="000A5F47" w:rsidP="003774A6">
            <w:pPr>
              <w:pStyle w:val="Prrafodelista"/>
              <w:numPr>
                <w:ilvl w:val="1"/>
                <w:numId w:val="88"/>
              </w:numPr>
              <w:spacing w:line="276" w:lineRule="auto"/>
              <w:jc w:val="both"/>
              <w:rPr>
                <w:rFonts w:ascii="Bembo Std" w:hAnsi="Bembo Std" w:cs="Arial"/>
                <w:sz w:val="22"/>
                <w:szCs w:val="22"/>
              </w:rPr>
            </w:pPr>
            <w:r w:rsidRPr="000A5F47">
              <w:rPr>
                <w:rFonts w:ascii="Bembo Std" w:hAnsi="Bembo Std" w:cs="Arial"/>
                <w:sz w:val="22"/>
                <w:szCs w:val="22"/>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c>
          <w:tcPr>
            <w:tcW w:w="2268" w:type="dxa"/>
          </w:tcPr>
          <w:p w14:paraId="50DD45AA" w14:textId="77777777" w:rsidR="000A5F47" w:rsidRPr="000A5F47" w:rsidRDefault="000A5F47" w:rsidP="000A5F47">
            <w:pPr>
              <w:autoSpaceDE w:val="0"/>
              <w:autoSpaceDN w:val="0"/>
              <w:adjustRightInd w:val="0"/>
              <w:jc w:val="both"/>
              <w:rPr>
                <w:rFonts w:ascii="Bembo Std" w:hAnsi="Bembo Std" w:cs="Arial"/>
                <w:szCs w:val="22"/>
                <w:lang w:val="es-PA"/>
              </w:rPr>
            </w:pPr>
          </w:p>
        </w:tc>
      </w:tr>
      <w:tr w:rsidR="000A5F47" w:rsidRPr="000A5F47" w14:paraId="57822D82" w14:textId="53C67588" w:rsidTr="000A5F47">
        <w:tc>
          <w:tcPr>
            <w:tcW w:w="7508" w:type="dxa"/>
            <w:gridSpan w:val="2"/>
            <w:vAlign w:val="center"/>
          </w:tcPr>
          <w:p w14:paraId="2158675D" w14:textId="77777777" w:rsidR="000A5F47" w:rsidRPr="000A5F47" w:rsidRDefault="000A5F47" w:rsidP="00FD77FC">
            <w:pPr>
              <w:autoSpaceDE w:val="0"/>
              <w:autoSpaceDN w:val="0"/>
              <w:adjustRightInd w:val="0"/>
              <w:jc w:val="both"/>
              <w:rPr>
                <w:rFonts w:ascii="Bembo Std" w:hAnsi="Bembo Std" w:cs="Arial"/>
                <w:b/>
                <w:szCs w:val="22"/>
                <w:lang w:val="es-PA"/>
              </w:rPr>
            </w:pPr>
            <w:r w:rsidRPr="000A5F47">
              <w:rPr>
                <w:rFonts w:ascii="Bembo Std" w:hAnsi="Bembo Std" w:cs="Arial"/>
                <w:b/>
                <w:szCs w:val="22"/>
                <w:lang w:val="es-PA"/>
              </w:rPr>
              <w:t>MANTENIMIENTO PREVENTIVO.</w:t>
            </w:r>
          </w:p>
        </w:tc>
        <w:tc>
          <w:tcPr>
            <w:tcW w:w="2268" w:type="dxa"/>
          </w:tcPr>
          <w:p w14:paraId="7F97B606" w14:textId="77777777" w:rsidR="000A5F47" w:rsidRPr="000A5F47" w:rsidRDefault="000A5F47" w:rsidP="00FD77FC">
            <w:pPr>
              <w:autoSpaceDE w:val="0"/>
              <w:autoSpaceDN w:val="0"/>
              <w:adjustRightInd w:val="0"/>
              <w:jc w:val="both"/>
              <w:rPr>
                <w:rFonts w:ascii="Bembo Std" w:hAnsi="Bembo Std" w:cs="Arial"/>
                <w:b/>
                <w:szCs w:val="22"/>
                <w:lang w:val="es-PA"/>
              </w:rPr>
            </w:pPr>
          </w:p>
        </w:tc>
      </w:tr>
      <w:tr w:rsidR="000A5F47" w:rsidRPr="000A5F47" w14:paraId="24E1EF13" w14:textId="7A2EF94A" w:rsidTr="000A5F47">
        <w:tc>
          <w:tcPr>
            <w:tcW w:w="7508" w:type="dxa"/>
            <w:gridSpan w:val="2"/>
            <w:vAlign w:val="center"/>
          </w:tcPr>
          <w:p w14:paraId="2DC28F26" w14:textId="77777777" w:rsidR="000A5F47" w:rsidRPr="00EA495E" w:rsidRDefault="000A5F47" w:rsidP="003774A6">
            <w:pPr>
              <w:pStyle w:val="Prrafodelista"/>
              <w:numPr>
                <w:ilvl w:val="1"/>
                <w:numId w:val="88"/>
              </w:numPr>
              <w:autoSpaceDE w:val="0"/>
              <w:autoSpaceDN w:val="0"/>
              <w:adjustRightInd w:val="0"/>
              <w:jc w:val="both"/>
              <w:rPr>
                <w:rFonts w:ascii="Bembo Std" w:hAnsi="Bembo Std" w:cs="Arial"/>
                <w:sz w:val="22"/>
                <w:szCs w:val="22"/>
                <w:lang w:val="es-PA"/>
              </w:rPr>
            </w:pPr>
            <w:r w:rsidRPr="000A5F47">
              <w:rPr>
                <w:rFonts w:ascii="Bembo Std" w:hAnsi="Bembo Std" w:cs="Arial"/>
                <w:sz w:val="22"/>
                <w:szCs w:val="22"/>
              </w:rPr>
              <w:t>Incluye al menos 2 visitas durante el periodo de garantía, en los cuales se verificará como mínimo: el funcionamiento de los equipos, las condiciones de operación en que se encuentra y realización de rutinas de limpieza, calibración u otros indicados por fábrica para prevenir fallas a futuro.</w:t>
            </w:r>
          </w:p>
          <w:p w14:paraId="3818A796" w14:textId="3061A9F9" w:rsidR="00EA495E" w:rsidRPr="000A5F47" w:rsidRDefault="00EA495E" w:rsidP="00EA495E">
            <w:pPr>
              <w:pStyle w:val="Prrafodelista"/>
              <w:autoSpaceDE w:val="0"/>
              <w:autoSpaceDN w:val="0"/>
              <w:adjustRightInd w:val="0"/>
              <w:ind w:left="792"/>
              <w:jc w:val="both"/>
              <w:rPr>
                <w:rFonts w:ascii="Bembo Std" w:hAnsi="Bembo Std" w:cs="Arial"/>
                <w:sz w:val="22"/>
                <w:szCs w:val="22"/>
                <w:lang w:val="es-PA"/>
              </w:rPr>
            </w:pPr>
          </w:p>
        </w:tc>
        <w:tc>
          <w:tcPr>
            <w:tcW w:w="2268" w:type="dxa"/>
          </w:tcPr>
          <w:p w14:paraId="771E887C" w14:textId="77777777" w:rsidR="000A5F47" w:rsidRPr="000A5F47" w:rsidRDefault="000A5F47" w:rsidP="000A5F47">
            <w:pPr>
              <w:autoSpaceDE w:val="0"/>
              <w:autoSpaceDN w:val="0"/>
              <w:adjustRightInd w:val="0"/>
              <w:jc w:val="both"/>
              <w:rPr>
                <w:rFonts w:ascii="Bembo Std" w:hAnsi="Bembo Std" w:cs="Arial"/>
                <w:szCs w:val="22"/>
              </w:rPr>
            </w:pPr>
          </w:p>
        </w:tc>
      </w:tr>
      <w:tr w:rsidR="000A5F47" w:rsidRPr="000A5F47" w14:paraId="54830556" w14:textId="6966FFF2" w:rsidTr="000A5F47">
        <w:tc>
          <w:tcPr>
            <w:tcW w:w="7508" w:type="dxa"/>
            <w:gridSpan w:val="2"/>
            <w:vAlign w:val="center"/>
          </w:tcPr>
          <w:p w14:paraId="0A9D6D9E" w14:textId="77777777" w:rsidR="000A5F47" w:rsidRPr="000A5F47" w:rsidRDefault="000A5F47" w:rsidP="00FD77FC">
            <w:pPr>
              <w:autoSpaceDE w:val="0"/>
              <w:autoSpaceDN w:val="0"/>
              <w:adjustRightInd w:val="0"/>
              <w:contextualSpacing/>
              <w:jc w:val="both"/>
              <w:rPr>
                <w:rFonts w:ascii="Bembo Std" w:eastAsia="Arial Unicode MS" w:hAnsi="Bembo Std" w:cs="Arial"/>
                <w:szCs w:val="22"/>
                <w:lang w:eastAsia="zh-CN" w:bidi="hi-IN"/>
              </w:rPr>
            </w:pPr>
            <w:r w:rsidRPr="000A5F47">
              <w:rPr>
                <w:rFonts w:ascii="Bembo Std" w:hAnsi="Bembo Std"/>
                <w:b/>
                <w:szCs w:val="22"/>
              </w:rPr>
              <w:t>SOPORTE TÉCNICO</w:t>
            </w:r>
          </w:p>
        </w:tc>
        <w:tc>
          <w:tcPr>
            <w:tcW w:w="2268" w:type="dxa"/>
          </w:tcPr>
          <w:p w14:paraId="2F75CD58" w14:textId="77777777" w:rsidR="000A5F47" w:rsidRPr="000A5F47" w:rsidRDefault="000A5F47" w:rsidP="00FD77FC">
            <w:pPr>
              <w:autoSpaceDE w:val="0"/>
              <w:autoSpaceDN w:val="0"/>
              <w:adjustRightInd w:val="0"/>
              <w:contextualSpacing/>
              <w:jc w:val="both"/>
              <w:rPr>
                <w:rFonts w:ascii="Bembo Std" w:hAnsi="Bembo Std"/>
                <w:b/>
                <w:szCs w:val="22"/>
              </w:rPr>
            </w:pPr>
          </w:p>
        </w:tc>
      </w:tr>
      <w:tr w:rsidR="000A5F47" w:rsidRPr="000A5F47" w14:paraId="195A6706" w14:textId="5553680F" w:rsidTr="000A5F47">
        <w:tc>
          <w:tcPr>
            <w:tcW w:w="7508" w:type="dxa"/>
            <w:gridSpan w:val="2"/>
            <w:vAlign w:val="center"/>
          </w:tcPr>
          <w:p w14:paraId="4170A443" w14:textId="77777777" w:rsidR="000A5F47" w:rsidRPr="000A5F47" w:rsidRDefault="000A5F47" w:rsidP="003774A6">
            <w:pPr>
              <w:pStyle w:val="Prrafodelista"/>
              <w:numPr>
                <w:ilvl w:val="1"/>
                <w:numId w:val="88"/>
              </w:numPr>
              <w:autoSpaceDE w:val="0"/>
              <w:autoSpaceDN w:val="0"/>
              <w:adjustRightInd w:val="0"/>
              <w:jc w:val="both"/>
              <w:rPr>
                <w:rFonts w:ascii="Bembo Std" w:eastAsia="Arial Unicode MS" w:hAnsi="Bembo Std" w:cs="Arial"/>
                <w:sz w:val="22"/>
                <w:szCs w:val="22"/>
                <w:lang w:eastAsia="zh-CN" w:bidi="hi-IN"/>
              </w:rPr>
            </w:pPr>
            <w:r w:rsidRPr="000A5F47">
              <w:rPr>
                <w:rFonts w:ascii="Bembo Std" w:hAnsi="Bembo Std" w:cs="Arial"/>
                <w:sz w:val="22"/>
                <w:szCs w:val="22"/>
                <w:lang w:val="es-PA"/>
              </w:rPr>
              <w:lastRenderedPageBreak/>
              <w:t>La empresa adjudicada deberá contar con departamento de servicio técnico en El Salvador, con</w:t>
            </w:r>
            <w:r w:rsidRPr="000A5F47">
              <w:rPr>
                <w:rFonts w:ascii="Bembo Std" w:hAnsi="Bembo Std" w:cs="Arial"/>
                <w:sz w:val="22"/>
                <w:szCs w:val="22"/>
              </w:rPr>
              <w:t xml:space="preserve"> personal entrenado</w:t>
            </w:r>
            <w:r w:rsidRPr="000A5F47">
              <w:rPr>
                <w:rFonts w:ascii="Bembo Std" w:hAnsi="Bembo Std"/>
                <w:bCs/>
                <w:sz w:val="22"/>
                <w:szCs w:val="22"/>
              </w:rPr>
              <w:t xml:space="preserve"> para garantizar el soporte técnico calificado, con experiencia </w:t>
            </w:r>
            <w:r w:rsidRPr="000A5F47">
              <w:rPr>
                <w:rFonts w:ascii="Bembo Std" w:eastAsia="Calibri" w:hAnsi="Bembo Std" w:cs="Arial"/>
                <w:sz w:val="22"/>
                <w:szCs w:val="22"/>
              </w:rPr>
              <w:t>en el mantenimiento de los equipos similares a los ofertados.</w:t>
            </w:r>
            <w:r w:rsidRPr="000A5F47">
              <w:rPr>
                <w:rFonts w:ascii="Bembo Std" w:eastAsiaTheme="minorEastAsia" w:hAnsi="Bembo Std" w:cstheme="minorHAnsi"/>
                <w:sz w:val="22"/>
                <w:szCs w:val="22"/>
              </w:rPr>
              <w:t xml:space="preserve">   </w:t>
            </w:r>
          </w:p>
        </w:tc>
        <w:tc>
          <w:tcPr>
            <w:tcW w:w="2268" w:type="dxa"/>
          </w:tcPr>
          <w:p w14:paraId="7BCBDF09" w14:textId="77777777" w:rsidR="000A5F47" w:rsidRPr="000A5F47" w:rsidRDefault="000A5F47" w:rsidP="000A5F47">
            <w:pPr>
              <w:autoSpaceDE w:val="0"/>
              <w:autoSpaceDN w:val="0"/>
              <w:adjustRightInd w:val="0"/>
              <w:jc w:val="both"/>
              <w:rPr>
                <w:rFonts w:ascii="Bembo Std" w:hAnsi="Bembo Std" w:cs="Arial"/>
                <w:szCs w:val="22"/>
                <w:lang w:val="es-PA"/>
              </w:rPr>
            </w:pPr>
          </w:p>
        </w:tc>
      </w:tr>
      <w:tr w:rsidR="000A5F47" w:rsidRPr="000A5F47" w14:paraId="73EC2607" w14:textId="5738696F" w:rsidTr="000A5F47">
        <w:tc>
          <w:tcPr>
            <w:tcW w:w="7508" w:type="dxa"/>
            <w:gridSpan w:val="2"/>
          </w:tcPr>
          <w:p w14:paraId="3C2F0C00" w14:textId="77777777" w:rsidR="000A5F47" w:rsidRPr="000A5F47" w:rsidRDefault="000A5F47" w:rsidP="00FD77FC">
            <w:pPr>
              <w:contextualSpacing/>
              <w:jc w:val="both"/>
              <w:rPr>
                <w:rFonts w:ascii="Bembo Std" w:hAnsi="Bembo Std" w:cs="Arial"/>
                <w:b/>
                <w:szCs w:val="22"/>
              </w:rPr>
            </w:pPr>
            <w:r w:rsidRPr="000A5F47">
              <w:rPr>
                <w:rFonts w:ascii="Bembo Std" w:hAnsi="Bembo Std" w:cs="Arial"/>
                <w:b/>
                <w:szCs w:val="22"/>
              </w:rPr>
              <w:t xml:space="preserve">CONDICIONES DE RECEPCIÓN </w:t>
            </w:r>
          </w:p>
        </w:tc>
        <w:tc>
          <w:tcPr>
            <w:tcW w:w="2268" w:type="dxa"/>
          </w:tcPr>
          <w:p w14:paraId="2A31A942" w14:textId="77777777" w:rsidR="000A5F47" w:rsidRPr="000A5F47" w:rsidRDefault="000A5F47" w:rsidP="00FD77FC">
            <w:pPr>
              <w:contextualSpacing/>
              <w:jc w:val="both"/>
              <w:rPr>
                <w:rFonts w:ascii="Bembo Std" w:hAnsi="Bembo Std" w:cs="Arial"/>
                <w:b/>
                <w:szCs w:val="22"/>
              </w:rPr>
            </w:pPr>
          </w:p>
        </w:tc>
      </w:tr>
      <w:tr w:rsidR="000A5F47" w:rsidRPr="000A5F47" w14:paraId="7295F211" w14:textId="4E370BF6" w:rsidTr="000A5F47">
        <w:trPr>
          <w:trHeight w:val="4978"/>
        </w:trPr>
        <w:tc>
          <w:tcPr>
            <w:tcW w:w="7508" w:type="dxa"/>
            <w:gridSpan w:val="2"/>
            <w:vAlign w:val="center"/>
          </w:tcPr>
          <w:p w14:paraId="457BC611" w14:textId="77777777" w:rsidR="000A5F47" w:rsidRPr="000A5F47" w:rsidRDefault="000A5F47" w:rsidP="003774A6">
            <w:pPr>
              <w:pStyle w:val="Prrafodelista"/>
              <w:numPr>
                <w:ilvl w:val="1"/>
                <w:numId w:val="88"/>
              </w:numPr>
              <w:autoSpaceDE w:val="0"/>
              <w:autoSpaceDN w:val="0"/>
              <w:adjustRightInd w:val="0"/>
              <w:jc w:val="both"/>
              <w:rPr>
                <w:rFonts w:ascii="Bembo Std" w:eastAsia="Calibri" w:hAnsi="Bembo Std" w:cs="Arial"/>
                <w:color w:val="000000"/>
                <w:sz w:val="22"/>
                <w:szCs w:val="22"/>
              </w:rPr>
            </w:pPr>
            <w:r w:rsidRPr="000A5F47">
              <w:rPr>
                <w:rFonts w:ascii="Bembo Std" w:eastAsia="Calibri" w:hAnsi="Bembo Std" w:cs="Arial"/>
                <w:color w:val="000000"/>
                <w:sz w:val="22"/>
                <w:szCs w:val="22"/>
              </w:rPr>
              <w:t>La empresa adjudicada deberá realizar el armado del equipo, capacitación del personal y pruebas del equipo en el lugar de entrega.</w:t>
            </w:r>
          </w:p>
          <w:p w14:paraId="386A46D4" w14:textId="77777777" w:rsidR="000A5F47" w:rsidRPr="000A5F47" w:rsidRDefault="000A5F47" w:rsidP="003774A6">
            <w:pPr>
              <w:pStyle w:val="Prrafodelista"/>
              <w:numPr>
                <w:ilvl w:val="1"/>
                <w:numId w:val="88"/>
              </w:numPr>
              <w:autoSpaceDE w:val="0"/>
              <w:autoSpaceDN w:val="0"/>
              <w:adjustRightInd w:val="0"/>
              <w:jc w:val="both"/>
              <w:rPr>
                <w:rFonts w:ascii="Bembo Std" w:eastAsia="Calibri" w:hAnsi="Bembo Std" w:cs="Arial"/>
                <w:color w:val="000000"/>
                <w:sz w:val="22"/>
                <w:szCs w:val="22"/>
              </w:rPr>
            </w:pPr>
            <w:r w:rsidRPr="000A5F47">
              <w:rPr>
                <w:rFonts w:ascii="Bembo Std" w:hAnsi="Bembo Std" w:cs="Arial"/>
                <w:bCs/>
                <w:sz w:val="22"/>
                <w:szCs w:val="22"/>
              </w:rPr>
              <w:t>Realizará todo lo necesario para dejar los equipos funcionando a satisfacción del administrador de contrato.</w:t>
            </w:r>
          </w:p>
          <w:p w14:paraId="602C05E2" w14:textId="77777777" w:rsidR="000A5F47" w:rsidRPr="00EA495E" w:rsidRDefault="000A5F47" w:rsidP="003774A6">
            <w:pPr>
              <w:pStyle w:val="Prrafodelista"/>
              <w:numPr>
                <w:ilvl w:val="1"/>
                <w:numId w:val="88"/>
              </w:numPr>
              <w:autoSpaceDE w:val="0"/>
              <w:autoSpaceDN w:val="0"/>
              <w:adjustRightInd w:val="0"/>
              <w:jc w:val="both"/>
              <w:rPr>
                <w:rFonts w:ascii="Bembo Std" w:hAnsi="Bembo Std" w:cs="Arial"/>
                <w:bCs/>
                <w:sz w:val="22"/>
                <w:szCs w:val="22"/>
              </w:rPr>
            </w:pPr>
            <w:r w:rsidRPr="00EA495E">
              <w:rPr>
                <w:rFonts w:ascii="Bembo Std" w:hAnsi="Bembo Std" w:cs="Arial"/>
                <w:bCs/>
                <w:sz w:val="22"/>
                <w:szCs w:val="22"/>
              </w:rPr>
              <w:t>Con la entrega de cada equipo deberá presentar: Manual de Operación, Manual de Partes, Manual de Servicio. Será necesaria una copia en físico y una copia en memoria extraíble USB, preferiblemente en idioma castellano o en su defecto en inglés.</w:t>
            </w:r>
          </w:p>
          <w:p w14:paraId="13EAAB43" w14:textId="77777777" w:rsidR="000A5F47" w:rsidRPr="000A5F47" w:rsidRDefault="000A5F47" w:rsidP="003774A6">
            <w:pPr>
              <w:pStyle w:val="Prrafodelista"/>
              <w:numPr>
                <w:ilvl w:val="1"/>
                <w:numId w:val="88"/>
              </w:numPr>
              <w:autoSpaceDE w:val="0"/>
              <w:autoSpaceDN w:val="0"/>
              <w:adjustRightInd w:val="0"/>
              <w:jc w:val="both"/>
              <w:rPr>
                <w:rFonts w:ascii="Bembo Std" w:eastAsia="Calibri" w:hAnsi="Bembo Std" w:cs="Arial"/>
                <w:color w:val="000000"/>
                <w:sz w:val="22"/>
                <w:szCs w:val="22"/>
              </w:rPr>
            </w:pPr>
            <w:r w:rsidRPr="000A5F47">
              <w:rPr>
                <w:rFonts w:ascii="Bembo Std" w:hAnsi="Bembo Std"/>
                <w:bCs/>
                <w:sz w:val="22"/>
                <w:szCs w:val="22"/>
              </w:rPr>
              <w:t>Presentar copia simple de uno de los siguientes documentos: Registro Sanitario Vigente, Constancia</w:t>
            </w:r>
            <w:r w:rsidRPr="000A5F47">
              <w:rPr>
                <w:rFonts w:ascii="Bembo Std" w:eastAsia="Calibri" w:hAnsi="Bembo Std" w:cs="Arial"/>
                <w:sz w:val="22"/>
                <w:szCs w:val="22"/>
              </w:rPr>
              <w:t xml:space="preserve"> de No Registro o Permiso especial de importación otorgado por la SRS. </w:t>
            </w:r>
          </w:p>
          <w:p w14:paraId="2CB8DBFE" w14:textId="77777777" w:rsidR="000A5F47" w:rsidRPr="00EA495E" w:rsidRDefault="000A5F47" w:rsidP="003774A6">
            <w:pPr>
              <w:pStyle w:val="Prrafodelista"/>
              <w:numPr>
                <w:ilvl w:val="1"/>
                <w:numId w:val="88"/>
              </w:numPr>
              <w:autoSpaceDE w:val="0"/>
              <w:autoSpaceDN w:val="0"/>
              <w:adjustRightInd w:val="0"/>
              <w:jc w:val="both"/>
              <w:rPr>
                <w:rFonts w:ascii="Bembo Std" w:hAnsi="Bembo Std"/>
                <w:bCs/>
                <w:sz w:val="22"/>
                <w:szCs w:val="22"/>
              </w:rPr>
            </w:pPr>
            <w:r w:rsidRPr="00EA495E">
              <w:rPr>
                <w:rFonts w:ascii="Bembo Std" w:hAnsi="Bembo Std"/>
                <w:bCs/>
                <w:sz w:val="22"/>
                <w:szCs w:val="22"/>
              </w:rPr>
              <w:t>Se colocará una placa o viñeta metalizada en un lugar visible en cada uno de los equipos en la que pueda visualizarse: marca, modelo, casa productora, año de fabricación, país de origen, No. de Contrato, Vigencia de la garantía y numero de contacto.</w:t>
            </w:r>
          </w:p>
          <w:p w14:paraId="4ADC7105" w14:textId="77777777" w:rsidR="000A5F47" w:rsidRPr="000A5F47" w:rsidRDefault="000A5F47" w:rsidP="003774A6">
            <w:pPr>
              <w:pStyle w:val="Prrafodelista"/>
              <w:widowControl w:val="0"/>
              <w:numPr>
                <w:ilvl w:val="1"/>
                <w:numId w:val="88"/>
              </w:numPr>
              <w:tabs>
                <w:tab w:val="left" w:pos="450"/>
                <w:tab w:val="left" w:pos="709"/>
              </w:tabs>
              <w:suppressAutoHyphens/>
              <w:spacing w:line="276" w:lineRule="auto"/>
              <w:ind w:right="167"/>
              <w:jc w:val="both"/>
              <w:rPr>
                <w:rFonts w:ascii="Bembo Std" w:hAnsi="Bembo Std"/>
                <w:bCs/>
                <w:sz w:val="22"/>
                <w:szCs w:val="22"/>
              </w:rPr>
            </w:pPr>
            <w:r w:rsidRPr="000A5F47">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3420"/>
              <w:gridCol w:w="2577"/>
            </w:tblGrid>
            <w:tr w:rsidR="000A5F47" w:rsidRPr="000A5F47" w14:paraId="1152FE86" w14:textId="77777777" w:rsidTr="000A5F47">
              <w:trPr>
                <w:trHeight w:val="203"/>
                <w:jc w:val="center"/>
              </w:trPr>
              <w:tc>
                <w:tcPr>
                  <w:tcW w:w="1285" w:type="dxa"/>
                </w:tcPr>
                <w:p w14:paraId="05E8AD2E"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CANTIDAD</w:t>
                  </w:r>
                </w:p>
              </w:tc>
              <w:tc>
                <w:tcPr>
                  <w:tcW w:w="3420" w:type="dxa"/>
                </w:tcPr>
                <w:p w14:paraId="4A486174"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 xml:space="preserve">UBICACIÓN </w:t>
                  </w:r>
                </w:p>
              </w:tc>
              <w:tc>
                <w:tcPr>
                  <w:tcW w:w="2577" w:type="dxa"/>
                </w:tcPr>
                <w:p w14:paraId="55CF6B44"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AMBIENTE</w:t>
                  </w:r>
                </w:p>
              </w:tc>
            </w:tr>
            <w:tr w:rsidR="000A5F47" w:rsidRPr="000A5F47" w14:paraId="5FC7757F" w14:textId="77777777" w:rsidTr="000A5F47">
              <w:trPr>
                <w:trHeight w:val="203"/>
                <w:jc w:val="center"/>
              </w:trPr>
              <w:tc>
                <w:tcPr>
                  <w:tcW w:w="1285" w:type="dxa"/>
                </w:tcPr>
                <w:p w14:paraId="37FB26F5"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1</w:t>
                  </w:r>
                </w:p>
              </w:tc>
              <w:tc>
                <w:tcPr>
                  <w:tcW w:w="3420" w:type="dxa"/>
                </w:tcPr>
                <w:p w14:paraId="39125B66"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PROCEDIMIENTOS ENDOSCOPÍA</w:t>
                  </w:r>
                </w:p>
              </w:tc>
              <w:tc>
                <w:tcPr>
                  <w:tcW w:w="2577" w:type="dxa"/>
                </w:tcPr>
                <w:p w14:paraId="10491C18"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CONSULTA EXTERNA</w:t>
                  </w:r>
                </w:p>
              </w:tc>
            </w:tr>
          </w:tbl>
          <w:p w14:paraId="01F36C7F" w14:textId="77777777" w:rsidR="000A5F47" w:rsidRPr="000A5F47" w:rsidRDefault="000A5F47" w:rsidP="00FD77FC">
            <w:pPr>
              <w:autoSpaceDE w:val="0"/>
              <w:autoSpaceDN w:val="0"/>
              <w:adjustRightInd w:val="0"/>
              <w:ind w:left="360"/>
              <w:jc w:val="both"/>
              <w:rPr>
                <w:rFonts w:ascii="Bembo Std" w:hAnsi="Bembo Std" w:cs="Arial"/>
                <w:bCs/>
                <w:szCs w:val="22"/>
              </w:rPr>
            </w:pPr>
          </w:p>
        </w:tc>
        <w:tc>
          <w:tcPr>
            <w:tcW w:w="2268" w:type="dxa"/>
          </w:tcPr>
          <w:p w14:paraId="30D2C50B" w14:textId="77777777" w:rsidR="000A5F47" w:rsidRPr="000A5F47" w:rsidRDefault="000A5F47" w:rsidP="000A5F47">
            <w:pPr>
              <w:autoSpaceDE w:val="0"/>
              <w:autoSpaceDN w:val="0"/>
              <w:adjustRightInd w:val="0"/>
              <w:jc w:val="both"/>
              <w:rPr>
                <w:rFonts w:ascii="Bembo Std" w:eastAsia="Calibri" w:hAnsi="Bembo Std" w:cs="Arial"/>
                <w:color w:val="000000"/>
                <w:szCs w:val="22"/>
              </w:rPr>
            </w:pPr>
          </w:p>
        </w:tc>
      </w:tr>
    </w:tbl>
    <w:p w14:paraId="7D745D47" w14:textId="77777777" w:rsidR="00FD77FC" w:rsidRDefault="00FD77FC" w:rsidP="00FD77FC">
      <w:pPr>
        <w:rPr>
          <w:rFonts w:ascii="Bembo Std" w:hAnsi="Bembo Std" w:cs="Arial"/>
        </w:rPr>
      </w:pPr>
    </w:p>
    <w:p w14:paraId="742B5B4F" w14:textId="2DA9B7D3" w:rsidR="000A5F47" w:rsidRDefault="000A5F47">
      <w:pPr>
        <w:rPr>
          <w:rFonts w:ascii="Bembo Std" w:hAnsi="Bembo Std" w:cs="Arial"/>
        </w:rPr>
      </w:pPr>
      <w:r>
        <w:rPr>
          <w:rFonts w:ascii="Bembo Std" w:hAnsi="Bembo Std" w:cs="Arial"/>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80"/>
        <w:gridCol w:w="6141"/>
        <w:gridCol w:w="1269"/>
      </w:tblGrid>
      <w:tr w:rsidR="000A5F47" w:rsidRPr="006B1D71" w14:paraId="377BED88" w14:textId="77777777" w:rsidTr="006240EF">
        <w:trPr>
          <w:trHeight w:val="234"/>
        </w:trPr>
        <w:tc>
          <w:tcPr>
            <w:tcW w:w="1191" w:type="dxa"/>
            <w:shd w:val="clear" w:color="auto" w:fill="FFFFFF"/>
            <w:tcMar>
              <w:left w:w="65" w:type="dxa"/>
            </w:tcMar>
            <w:vAlign w:val="center"/>
          </w:tcPr>
          <w:p w14:paraId="3E5AE2E8" w14:textId="2DCA39CF" w:rsidR="000A5F47" w:rsidRPr="006B1D71" w:rsidRDefault="000A5F47" w:rsidP="00FD77FC">
            <w:pPr>
              <w:snapToGrid w:val="0"/>
              <w:ind w:left="425" w:hanging="425"/>
              <w:contextualSpacing/>
              <w:jc w:val="center"/>
              <w:rPr>
                <w:rFonts w:ascii="Bembo Std" w:eastAsia="Arial Unicode MS" w:hAnsi="Bembo Std" w:cs="Arial"/>
                <w:b/>
                <w:lang w:eastAsia="zh-CN" w:bidi="hi-IN"/>
              </w:rPr>
            </w:pPr>
            <w:r w:rsidRPr="006B1D71">
              <w:rPr>
                <w:rFonts w:ascii="Bembo Std" w:hAnsi="Bembo Std" w:cs="Arial"/>
                <w:b/>
                <w:bCs/>
              </w:rPr>
              <w:lastRenderedPageBreak/>
              <w:br w:type="page"/>
            </w:r>
            <w:r w:rsidRPr="006B1D71">
              <w:rPr>
                <w:rFonts w:ascii="Bembo Std" w:hAnsi="Bembo Std" w:cs="Arial"/>
                <w:b/>
                <w:u w:val="single"/>
              </w:rPr>
              <w:br w:type="page"/>
            </w:r>
            <w:r>
              <w:rPr>
                <w:rFonts w:ascii="Bembo Std" w:hAnsi="Bembo Std" w:cs="Arial"/>
                <w:b/>
              </w:rPr>
              <w:t>ARTÍCULO</w:t>
            </w:r>
          </w:p>
        </w:tc>
        <w:tc>
          <w:tcPr>
            <w:tcW w:w="1180" w:type="dxa"/>
            <w:shd w:val="clear" w:color="auto" w:fill="FFFFFF"/>
            <w:tcMar>
              <w:left w:w="65" w:type="dxa"/>
            </w:tcMar>
            <w:vAlign w:val="center"/>
          </w:tcPr>
          <w:p w14:paraId="3FBFA5D7" w14:textId="77777777" w:rsidR="000A5F47" w:rsidRPr="006B1D71" w:rsidRDefault="000A5F47"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CÓDIGO</w:t>
            </w:r>
          </w:p>
          <w:p w14:paraId="3649EE7D" w14:textId="77777777" w:rsidR="000A5F47" w:rsidRPr="006B1D71" w:rsidRDefault="000A5F47"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MINSAL</w:t>
            </w:r>
          </w:p>
        </w:tc>
        <w:tc>
          <w:tcPr>
            <w:tcW w:w="6141" w:type="dxa"/>
            <w:shd w:val="clear" w:color="auto" w:fill="FFFFFF"/>
            <w:tcMar>
              <w:left w:w="65" w:type="dxa"/>
            </w:tcMar>
            <w:vAlign w:val="center"/>
          </w:tcPr>
          <w:p w14:paraId="7900D2F8" w14:textId="77777777" w:rsidR="000A5F47" w:rsidRPr="006B1D71" w:rsidRDefault="000A5F47"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NOMBRE</w:t>
            </w:r>
          </w:p>
        </w:tc>
        <w:tc>
          <w:tcPr>
            <w:tcW w:w="1269" w:type="dxa"/>
            <w:shd w:val="clear" w:color="auto" w:fill="FFFFFF"/>
            <w:vAlign w:val="center"/>
          </w:tcPr>
          <w:p w14:paraId="2FAA689C" w14:textId="77777777" w:rsidR="000A5F47" w:rsidRPr="006B1D71" w:rsidRDefault="000A5F47"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0A5F47" w:rsidRPr="006B1D71" w14:paraId="6C568BF0" w14:textId="77777777" w:rsidTr="006240EF">
        <w:trPr>
          <w:trHeight w:val="486"/>
        </w:trPr>
        <w:tc>
          <w:tcPr>
            <w:tcW w:w="1191" w:type="dxa"/>
            <w:shd w:val="clear" w:color="auto" w:fill="FFFFFF"/>
            <w:tcMar>
              <w:left w:w="65" w:type="dxa"/>
            </w:tcMar>
            <w:vAlign w:val="center"/>
          </w:tcPr>
          <w:p w14:paraId="2854517A" w14:textId="77777777" w:rsidR="000A5F47" w:rsidRPr="006B1D71" w:rsidRDefault="000A5F47"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6B1D71">
              <w:rPr>
                <w:rFonts w:ascii="Bembo Std" w:eastAsia="Arial Unicode MS" w:hAnsi="Bembo Std" w:cs="Arial"/>
                <w:b/>
                <w:lang w:eastAsia="zh-CN" w:bidi="hi-IN"/>
              </w:rPr>
              <w:t>1</w:t>
            </w:r>
            <w:r>
              <w:rPr>
                <w:rFonts w:ascii="Bembo Std" w:eastAsia="Arial Unicode MS" w:hAnsi="Bembo Std" w:cs="Arial"/>
                <w:b/>
                <w:lang w:eastAsia="zh-CN" w:bidi="hi-IN"/>
              </w:rPr>
              <w:t>4</w:t>
            </w:r>
          </w:p>
        </w:tc>
        <w:tc>
          <w:tcPr>
            <w:tcW w:w="1180" w:type="dxa"/>
            <w:shd w:val="clear" w:color="auto" w:fill="FFFFFF"/>
            <w:tcMar>
              <w:left w:w="65" w:type="dxa"/>
            </w:tcMar>
            <w:vAlign w:val="center"/>
          </w:tcPr>
          <w:p w14:paraId="45C66B58" w14:textId="77777777" w:rsidR="000A5F47" w:rsidRPr="00C067E7" w:rsidRDefault="000A5F47"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822C7D">
              <w:rPr>
                <w:rFonts w:ascii="Bembo Std" w:eastAsia="Arial Unicode MS" w:hAnsi="Bembo Std" w:cs="Arial"/>
                <w:b/>
                <w:lang w:eastAsia="zh-CN" w:bidi="hi-IN"/>
              </w:rPr>
              <w:t>60302055</w:t>
            </w:r>
          </w:p>
        </w:tc>
        <w:tc>
          <w:tcPr>
            <w:tcW w:w="6141" w:type="dxa"/>
            <w:shd w:val="clear" w:color="auto" w:fill="FFFFFF"/>
            <w:tcMar>
              <w:left w:w="65" w:type="dxa"/>
            </w:tcMar>
            <w:vAlign w:val="center"/>
          </w:tcPr>
          <w:p w14:paraId="6B898153" w14:textId="77777777" w:rsidR="000A5F47" w:rsidRPr="00C067E7" w:rsidRDefault="000A5F47"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822C7D">
              <w:rPr>
                <w:rFonts w:ascii="Bembo Std" w:eastAsia="Arial Unicode MS" w:hAnsi="Bembo Std" w:cs="Arial"/>
                <w:b/>
                <w:lang w:eastAsia="zh-CN" w:bidi="hi-IN"/>
              </w:rPr>
              <w:t>ASPIRADOR DE SECRECIONES</w:t>
            </w:r>
          </w:p>
        </w:tc>
        <w:tc>
          <w:tcPr>
            <w:tcW w:w="1269" w:type="dxa"/>
            <w:shd w:val="clear" w:color="auto" w:fill="FFFFFF"/>
            <w:vAlign w:val="center"/>
          </w:tcPr>
          <w:p w14:paraId="15334E7B" w14:textId="77777777" w:rsidR="000A5F47" w:rsidRPr="00822C7D" w:rsidRDefault="000A5F47"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2</w:t>
            </w:r>
          </w:p>
        </w:tc>
      </w:tr>
    </w:tbl>
    <w:p w14:paraId="4F436C6C" w14:textId="77777777" w:rsidR="00FD77FC" w:rsidRPr="006B1D71" w:rsidRDefault="00FD77FC" w:rsidP="00FD77FC">
      <w:pPr>
        <w:ind w:left="425" w:hanging="425"/>
        <w:jc w:val="both"/>
        <w:rPr>
          <w:rFonts w:ascii="Bembo Std" w:hAnsi="Bembo Std"/>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502"/>
        <w:gridCol w:w="2268"/>
      </w:tblGrid>
      <w:tr w:rsidR="000A5F47" w:rsidRPr="006B1D71" w14:paraId="014FD45F" w14:textId="69F4A873" w:rsidTr="000A5F47">
        <w:tc>
          <w:tcPr>
            <w:tcW w:w="3006" w:type="dxa"/>
            <w:vAlign w:val="center"/>
          </w:tcPr>
          <w:p w14:paraId="68A35D59" w14:textId="77777777" w:rsidR="000A5F47" w:rsidRPr="000A5F47" w:rsidRDefault="000A5F47" w:rsidP="00FD77FC">
            <w:pPr>
              <w:ind w:left="425" w:right="-107" w:hanging="425"/>
              <w:rPr>
                <w:rFonts w:ascii="Bembo Std" w:hAnsi="Bembo Std" w:cs="Arial"/>
                <w:b/>
                <w:szCs w:val="22"/>
              </w:rPr>
            </w:pPr>
            <w:r w:rsidRPr="000A5F47">
              <w:rPr>
                <w:rFonts w:ascii="Bembo Std" w:hAnsi="Bembo Std" w:cs="Arial"/>
                <w:b/>
                <w:szCs w:val="22"/>
              </w:rPr>
              <w:t>Tipo de equipo</w:t>
            </w:r>
          </w:p>
        </w:tc>
        <w:tc>
          <w:tcPr>
            <w:tcW w:w="4502" w:type="dxa"/>
            <w:vAlign w:val="center"/>
          </w:tcPr>
          <w:p w14:paraId="5E4111AC" w14:textId="77777777" w:rsidR="000A5F47" w:rsidRPr="000A5F47" w:rsidRDefault="000A5F47" w:rsidP="00FD77FC">
            <w:pPr>
              <w:widowControl w:val="0"/>
              <w:tabs>
                <w:tab w:val="left" w:pos="603"/>
                <w:tab w:val="left" w:pos="709"/>
              </w:tabs>
              <w:suppressAutoHyphens/>
              <w:ind w:left="425" w:right="-192" w:hanging="425"/>
              <w:rPr>
                <w:rFonts w:ascii="Bembo Std" w:hAnsi="Bembo Std" w:cs="Arial"/>
                <w:b/>
                <w:szCs w:val="22"/>
              </w:rPr>
            </w:pPr>
            <w:r w:rsidRPr="000A5F47">
              <w:rPr>
                <w:rFonts w:ascii="Bembo Std" w:hAnsi="Bembo Std" w:cs="Arial"/>
                <w:b/>
                <w:szCs w:val="22"/>
              </w:rPr>
              <w:t>EQUIPO MÉDICO</w:t>
            </w:r>
          </w:p>
        </w:tc>
        <w:tc>
          <w:tcPr>
            <w:tcW w:w="2268" w:type="dxa"/>
          </w:tcPr>
          <w:p w14:paraId="69EF4327" w14:textId="559C9310" w:rsidR="000A5F47" w:rsidRDefault="000A5F47" w:rsidP="000A5F47">
            <w:pPr>
              <w:widowControl w:val="0"/>
              <w:tabs>
                <w:tab w:val="left" w:pos="603"/>
                <w:tab w:val="left" w:pos="709"/>
              </w:tabs>
              <w:suppressAutoHyphens/>
              <w:spacing w:line="276" w:lineRule="auto"/>
              <w:ind w:left="47"/>
              <w:jc w:val="center"/>
              <w:rPr>
                <w:rFonts w:ascii="Bembo Std" w:hAnsi="Bembo Std" w:cs="Arial"/>
                <w:b/>
              </w:rPr>
            </w:pPr>
            <w:r w:rsidRPr="00AA369C">
              <w:rPr>
                <w:rFonts w:ascii="Bembo Std" w:eastAsia="Calibri" w:hAnsi="Bembo Std" w:cs="Arial"/>
                <w:b/>
                <w:sz w:val="18"/>
                <w:szCs w:val="22"/>
              </w:rPr>
              <w:t>ESPECIFICACIONES TÉCNICAS OFERTADAS</w:t>
            </w:r>
          </w:p>
        </w:tc>
      </w:tr>
      <w:tr w:rsidR="000A5F47" w:rsidRPr="006B1D71" w14:paraId="1BCB1723" w14:textId="77777777" w:rsidTr="006240EF">
        <w:tc>
          <w:tcPr>
            <w:tcW w:w="7508" w:type="dxa"/>
            <w:gridSpan w:val="2"/>
            <w:vMerge w:val="restart"/>
            <w:vAlign w:val="center"/>
          </w:tcPr>
          <w:p w14:paraId="0EAF9AA5" w14:textId="6AD3AA83" w:rsidR="000A5F47" w:rsidRPr="000A5F47" w:rsidRDefault="000A5F47" w:rsidP="000A5F47">
            <w:pPr>
              <w:widowControl w:val="0"/>
              <w:tabs>
                <w:tab w:val="left" w:pos="603"/>
                <w:tab w:val="left" w:pos="709"/>
              </w:tabs>
              <w:suppressAutoHyphens/>
              <w:ind w:left="425" w:right="-192" w:hanging="425"/>
              <w:rPr>
                <w:rFonts w:ascii="Bembo Std" w:hAnsi="Bembo Std" w:cs="Arial"/>
                <w:b/>
                <w:szCs w:val="22"/>
              </w:rPr>
            </w:pPr>
            <w:r w:rsidRPr="000A5F47">
              <w:rPr>
                <w:rFonts w:ascii="Bembo Std" w:hAnsi="Bembo Std" w:cs="Arial"/>
                <w:b/>
                <w:szCs w:val="22"/>
              </w:rPr>
              <w:t>DESCRIPCIÓN Y CARACTERÍSTICAS TÉCNICAS</w:t>
            </w:r>
          </w:p>
        </w:tc>
        <w:tc>
          <w:tcPr>
            <w:tcW w:w="2268" w:type="dxa"/>
          </w:tcPr>
          <w:p w14:paraId="01CC75AD" w14:textId="46B6CEEC" w:rsidR="000A5F47" w:rsidRDefault="000A5F47" w:rsidP="000A5F47">
            <w:pPr>
              <w:widowControl w:val="0"/>
              <w:tabs>
                <w:tab w:val="left" w:pos="603"/>
                <w:tab w:val="left" w:pos="709"/>
              </w:tabs>
              <w:suppressAutoHyphens/>
              <w:ind w:left="425" w:right="-192" w:hanging="425"/>
              <w:rPr>
                <w:rFonts w:ascii="Bembo Std" w:hAnsi="Bembo Std" w:cs="Arial"/>
                <w:b/>
              </w:rPr>
            </w:pPr>
            <w:r w:rsidRPr="00AA369C">
              <w:rPr>
                <w:rFonts w:ascii="Bembo Std" w:eastAsia="Calibri" w:hAnsi="Bembo Std" w:cs="Arial"/>
                <w:color w:val="0070C0"/>
                <w:sz w:val="20"/>
                <w:szCs w:val="22"/>
              </w:rPr>
              <w:t>Marca:</w:t>
            </w:r>
          </w:p>
        </w:tc>
      </w:tr>
      <w:tr w:rsidR="000A5F47" w:rsidRPr="006B1D71" w14:paraId="27EDF2AD" w14:textId="77777777" w:rsidTr="006240EF">
        <w:tc>
          <w:tcPr>
            <w:tcW w:w="7508" w:type="dxa"/>
            <w:gridSpan w:val="2"/>
            <w:vMerge/>
            <w:vAlign w:val="center"/>
          </w:tcPr>
          <w:p w14:paraId="428267DE" w14:textId="77C20F58" w:rsidR="000A5F47" w:rsidRPr="000A5F47" w:rsidRDefault="000A5F47" w:rsidP="000A5F47">
            <w:pPr>
              <w:widowControl w:val="0"/>
              <w:tabs>
                <w:tab w:val="left" w:pos="603"/>
                <w:tab w:val="left" w:pos="709"/>
              </w:tabs>
              <w:suppressAutoHyphens/>
              <w:ind w:left="425" w:right="-192" w:hanging="425"/>
              <w:rPr>
                <w:rFonts w:ascii="Bembo Std" w:hAnsi="Bembo Std" w:cs="Arial"/>
                <w:b/>
                <w:szCs w:val="22"/>
              </w:rPr>
            </w:pPr>
          </w:p>
        </w:tc>
        <w:tc>
          <w:tcPr>
            <w:tcW w:w="2268" w:type="dxa"/>
          </w:tcPr>
          <w:p w14:paraId="1FD7769C" w14:textId="6E2D1164" w:rsidR="000A5F47" w:rsidRDefault="000A5F47" w:rsidP="000A5F47">
            <w:pPr>
              <w:widowControl w:val="0"/>
              <w:tabs>
                <w:tab w:val="left" w:pos="603"/>
                <w:tab w:val="left" w:pos="709"/>
              </w:tabs>
              <w:suppressAutoHyphens/>
              <w:ind w:left="425" w:right="-192" w:hanging="425"/>
              <w:rPr>
                <w:rFonts w:ascii="Bembo Std" w:hAnsi="Bembo Std" w:cs="Arial"/>
                <w:b/>
              </w:rPr>
            </w:pPr>
            <w:r w:rsidRPr="00AA369C">
              <w:rPr>
                <w:rFonts w:ascii="Bembo Std" w:eastAsia="Calibri" w:hAnsi="Bembo Std" w:cs="Arial"/>
                <w:color w:val="0070C0"/>
                <w:sz w:val="20"/>
                <w:szCs w:val="22"/>
              </w:rPr>
              <w:t>Modelo:</w:t>
            </w:r>
          </w:p>
        </w:tc>
      </w:tr>
      <w:tr w:rsidR="000A5F47" w:rsidRPr="006B1D71" w14:paraId="15DAEBC5" w14:textId="1AF02748" w:rsidTr="000A5F47">
        <w:tc>
          <w:tcPr>
            <w:tcW w:w="7508" w:type="dxa"/>
            <w:gridSpan w:val="2"/>
            <w:vMerge/>
            <w:vAlign w:val="center"/>
          </w:tcPr>
          <w:p w14:paraId="6E92EEAA" w14:textId="4FF7BB26" w:rsidR="000A5F47" w:rsidRPr="000A5F47" w:rsidRDefault="000A5F47" w:rsidP="000A5F47">
            <w:pPr>
              <w:widowControl w:val="0"/>
              <w:tabs>
                <w:tab w:val="left" w:pos="603"/>
                <w:tab w:val="left" w:pos="709"/>
              </w:tabs>
              <w:suppressAutoHyphens/>
              <w:ind w:left="425" w:right="-192" w:hanging="425"/>
              <w:rPr>
                <w:rFonts w:ascii="Bembo Std" w:hAnsi="Bembo Std" w:cs="Arial"/>
                <w:b/>
                <w:szCs w:val="22"/>
              </w:rPr>
            </w:pPr>
          </w:p>
        </w:tc>
        <w:tc>
          <w:tcPr>
            <w:tcW w:w="2268" w:type="dxa"/>
          </w:tcPr>
          <w:p w14:paraId="0A1FAF28" w14:textId="52012B7A" w:rsidR="000A5F47" w:rsidRPr="006B1D71" w:rsidRDefault="000A5F47" w:rsidP="000A5F47">
            <w:pPr>
              <w:widowControl w:val="0"/>
              <w:tabs>
                <w:tab w:val="left" w:pos="603"/>
                <w:tab w:val="left" w:pos="709"/>
              </w:tabs>
              <w:suppressAutoHyphens/>
              <w:ind w:left="425" w:right="-192" w:hanging="425"/>
              <w:rPr>
                <w:rFonts w:ascii="Bembo Std" w:hAnsi="Bembo Std" w:cs="Arial"/>
                <w:b/>
              </w:rPr>
            </w:pPr>
            <w:r w:rsidRPr="00AA369C">
              <w:rPr>
                <w:rFonts w:ascii="Bembo Std" w:eastAsia="Calibri" w:hAnsi="Bembo Std" w:cs="Arial"/>
                <w:color w:val="0070C0"/>
                <w:sz w:val="20"/>
                <w:szCs w:val="22"/>
              </w:rPr>
              <w:t>País de origen:</w:t>
            </w:r>
          </w:p>
        </w:tc>
      </w:tr>
      <w:tr w:rsidR="000A5F47" w:rsidRPr="006B1D71" w14:paraId="6FDE332E" w14:textId="7C8F3545" w:rsidTr="000A5F47">
        <w:trPr>
          <w:trHeight w:val="703"/>
        </w:trPr>
        <w:tc>
          <w:tcPr>
            <w:tcW w:w="7508" w:type="dxa"/>
            <w:gridSpan w:val="2"/>
            <w:vAlign w:val="center"/>
          </w:tcPr>
          <w:p w14:paraId="0A9394E6" w14:textId="77777777" w:rsidR="000A5F47" w:rsidRPr="000A5F47" w:rsidRDefault="000A5F47" w:rsidP="003774A6">
            <w:pPr>
              <w:numPr>
                <w:ilvl w:val="1"/>
                <w:numId w:val="79"/>
              </w:numPr>
              <w:autoSpaceDE w:val="0"/>
              <w:autoSpaceDN w:val="0"/>
              <w:adjustRightInd w:val="0"/>
              <w:spacing w:line="276" w:lineRule="auto"/>
              <w:contextualSpacing/>
              <w:jc w:val="both"/>
              <w:rPr>
                <w:rFonts w:ascii="Bembo Std" w:hAnsi="Bembo Std" w:cs="Arial"/>
                <w:szCs w:val="22"/>
              </w:rPr>
            </w:pPr>
            <w:r w:rsidRPr="000A5F47">
              <w:rPr>
                <w:rFonts w:ascii="Bembo Std" w:eastAsia="Arial Unicode MS" w:hAnsi="Bembo Std" w:cs="Arial"/>
                <w:szCs w:val="22"/>
                <w:lang w:eastAsia="zh-CN" w:bidi="hi-IN"/>
              </w:rPr>
              <w:t>Aspirador eléctrico diseñado para evacuar fluidos corporales de áreas de intervención durante procedimientos mínimos invasivos</w:t>
            </w:r>
          </w:p>
          <w:p w14:paraId="5AC3F519" w14:textId="77777777" w:rsidR="000A5F47" w:rsidRPr="000A5F47" w:rsidRDefault="000A5F47" w:rsidP="003774A6">
            <w:pPr>
              <w:numPr>
                <w:ilvl w:val="1"/>
                <w:numId w:val="79"/>
              </w:numPr>
              <w:autoSpaceDE w:val="0"/>
              <w:autoSpaceDN w:val="0"/>
              <w:adjustRightInd w:val="0"/>
              <w:spacing w:line="276" w:lineRule="auto"/>
              <w:contextualSpacing/>
              <w:jc w:val="both"/>
              <w:rPr>
                <w:rFonts w:ascii="Bembo Std" w:hAnsi="Bembo Std" w:cs="Arial"/>
                <w:szCs w:val="22"/>
              </w:rPr>
            </w:pPr>
            <w:r w:rsidRPr="000A5F47">
              <w:rPr>
                <w:rFonts w:ascii="Bembo Std" w:hAnsi="Bembo Std" w:cs="Arial"/>
                <w:szCs w:val="22"/>
              </w:rPr>
              <w:t>Bomba eléctrica de succión continua.</w:t>
            </w:r>
          </w:p>
          <w:p w14:paraId="2A9EAD1B" w14:textId="77777777" w:rsidR="000A5F47" w:rsidRPr="000A5F47" w:rsidRDefault="000A5F47" w:rsidP="003774A6">
            <w:pPr>
              <w:numPr>
                <w:ilvl w:val="1"/>
                <w:numId w:val="79"/>
              </w:numPr>
              <w:autoSpaceDE w:val="0"/>
              <w:autoSpaceDN w:val="0"/>
              <w:adjustRightInd w:val="0"/>
              <w:spacing w:line="276" w:lineRule="auto"/>
              <w:contextualSpacing/>
              <w:jc w:val="both"/>
              <w:rPr>
                <w:rFonts w:ascii="Bembo Std" w:hAnsi="Bembo Std" w:cs="Arial"/>
                <w:szCs w:val="22"/>
              </w:rPr>
            </w:pPr>
            <w:r w:rsidRPr="000A5F47">
              <w:rPr>
                <w:rFonts w:ascii="Bembo Std" w:hAnsi="Bembo Std" w:cs="Arial"/>
                <w:szCs w:val="22"/>
              </w:rPr>
              <w:t>Bajo nivel de ruido (menor a 65 dB).</w:t>
            </w:r>
          </w:p>
          <w:p w14:paraId="2463A34D" w14:textId="77777777" w:rsidR="000A5F47" w:rsidRPr="000A5F47" w:rsidRDefault="000A5F47" w:rsidP="003774A6">
            <w:pPr>
              <w:numPr>
                <w:ilvl w:val="1"/>
                <w:numId w:val="79"/>
              </w:numPr>
              <w:autoSpaceDE w:val="0"/>
              <w:autoSpaceDN w:val="0"/>
              <w:adjustRightInd w:val="0"/>
              <w:spacing w:line="276" w:lineRule="auto"/>
              <w:contextualSpacing/>
              <w:jc w:val="both"/>
              <w:rPr>
                <w:rFonts w:ascii="Bembo Std" w:hAnsi="Bembo Std" w:cs="Arial"/>
                <w:szCs w:val="22"/>
              </w:rPr>
            </w:pPr>
            <w:r w:rsidRPr="000A5F47">
              <w:rPr>
                <w:rFonts w:ascii="Bembo Std" w:hAnsi="Bembo Std" w:cs="Arial"/>
                <w:szCs w:val="22"/>
              </w:rPr>
              <w:t>Flujo de succión no menor a 40 LPM en su succión máxima.</w:t>
            </w:r>
          </w:p>
          <w:p w14:paraId="1D7C872F" w14:textId="77777777" w:rsidR="000A5F47" w:rsidRPr="000A5F47" w:rsidRDefault="000A5F47" w:rsidP="003774A6">
            <w:pPr>
              <w:numPr>
                <w:ilvl w:val="1"/>
                <w:numId w:val="79"/>
              </w:numPr>
              <w:autoSpaceDE w:val="0"/>
              <w:autoSpaceDN w:val="0"/>
              <w:adjustRightInd w:val="0"/>
              <w:spacing w:line="276" w:lineRule="auto"/>
              <w:contextualSpacing/>
              <w:jc w:val="both"/>
              <w:rPr>
                <w:rFonts w:ascii="Bembo Std" w:hAnsi="Bembo Std" w:cs="Arial"/>
                <w:szCs w:val="22"/>
              </w:rPr>
            </w:pPr>
            <w:r w:rsidRPr="000A5F47">
              <w:rPr>
                <w:rFonts w:ascii="Bembo Std" w:hAnsi="Bembo Std" w:cs="Arial"/>
                <w:szCs w:val="22"/>
              </w:rPr>
              <w:t>Presión de vacío regulable en al menos de 0-650 mm Hg.</w:t>
            </w:r>
          </w:p>
          <w:p w14:paraId="4D5AD11E" w14:textId="77777777" w:rsidR="000A5F47" w:rsidRPr="000A5F47" w:rsidRDefault="000A5F47" w:rsidP="003774A6">
            <w:pPr>
              <w:numPr>
                <w:ilvl w:val="1"/>
                <w:numId w:val="79"/>
              </w:numPr>
              <w:autoSpaceDE w:val="0"/>
              <w:autoSpaceDN w:val="0"/>
              <w:adjustRightInd w:val="0"/>
              <w:spacing w:line="276" w:lineRule="auto"/>
              <w:contextualSpacing/>
              <w:jc w:val="both"/>
              <w:rPr>
                <w:rFonts w:ascii="Bembo Std" w:hAnsi="Bembo Std" w:cs="Arial"/>
                <w:szCs w:val="22"/>
              </w:rPr>
            </w:pPr>
            <w:r w:rsidRPr="000A5F47">
              <w:rPr>
                <w:rFonts w:ascii="Bembo Std" w:hAnsi="Bembo Std" w:cs="Arial"/>
                <w:szCs w:val="22"/>
              </w:rPr>
              <w:t>Controles: Los interruptores, perillas y otros controles deberán estar sellados para no permitir la filtración de fluidos.</w:t>
            </w:r>
          </w:p>
          <w:p w14:paraId="30154AD5" w14:textId="77777777" w:rsidR="000A5F47" w:rsidRPr="000A5F47" w:rsidRDefault="000A5F47" w:rsidP="003774A6">
            <w:pPr>
              <w:numPr>
                <w:ilvl w:val="1"/>
                <w:numId w:val="79"/>
              </w:numPr>
              <w:autoSpaceDE w:val="0"/>
              <w:autoSpaceDN w:val="0"/>
              <w:adjustRightInd w:val="0"/>
              <w:spacing w:line="276" w:lineRule="auto"/>
              <w:contextualSpacing/>
              <w:jc w:val="both"/>
              <w:rPr>
                <w:rFonts w:ascii="Bembo Std" w:hAnsi="Bembo Std" w:cs="Arial"/>
                <w:szCs w:val="22"/>
              </w:rPr>
            </w:pPr>
            <w:r w:rsidRPr="000A5F47">
              <w:rPr>
                <w:rFonts w:ascii="Bembo Std" w:hAnsi="Bembo Std" w:cs="Arial"/>
                <w:szCs w:val="22"/>
              </w:rPr>
              <w:t xml:space="preserve">Frasco: Dos frascos reutilizables con capacidad mínima de 2500 mililitros, fabricado de policarbonato, u otro material de superior calidad, </w:t>
            </w:r>
            <w:r w:rsidRPr="000A5F47">
              <w:rPr>
                <w:rFonts w:ascii="Bembo Std" w:eastAsia="Arial Unicode MS" w:hAnsi="Bembo Std" w:cs="Arial"/>
                <w:szCs w:val="22"/>
                <w:lang w:eastAsia="zh-CN" w:bidi="hi-IN"/>
              </w:rPr>
              <w:t>incluir los respectivos aditamentos de conexión:</w:t>
            </w:r>
          </w:p>
          <w:p w14:paraId="3BE4AC8A" w14:textId="77777777" w:rsidR="000A5F47" w:rsidRPr="000A5F47" w:rsidRDefault="000A5F47" w:rsidP="00FD77FC">
            <w:pPr>
              <w:autoSpaceDE w:val="0"/>
              <w:autoSpaceDN w:val="0"/>
              <w:adjustRightInd w:val="0"/>
              <w:spacing w:line="276" w:lineRule="auto"/>
              <w:ind w:left="1024"/>
              <w:contextualSpacing/>
              <w:jc w:val="both"/>
              <w:rPr>
                <w:rFonts w:ascii="Bembo Std" w:hAnsi="Bembo Std" w:cs="Arial"/>
                <w:szCs w:val="22"/>
              </w:rPr>
            </w:pPr>
            <w:r w:rsidRPr="000A5F47">
              <w:rPr>
                <w:rFonts w:ascii="Bembo Std" w:eastAsia="Arial Unicode MS" w:hAnsi="Bembo Std" w:cs="Arial"/>
                <w:szCs w:val="22"/>
                <w:lang w:eastAsia="zh-CN" w:bidi="hi-IN"/>
              </w:rPr>
              <w:t>7.1 Sistema de sellos para evitar fuga de líquidos</w:t>
            </w:r>
          </w:p>
          <w:p w14:paraId="4EBBF7D5" w14:textId="77777777" w:rsidR="000A5F47" w:rsidRPr="000A5F47" w:rsidRDefault="000A5F47" w:rsidP="00FD77FC">
            <w:pPr>
              <w:autoSpaceDE w:val="0"/>
              <w:autoSpaceDN w:val="0"/>
              <w:adjustRightInd w:val="0"/>
              <w:spacing w:line="276" w:lineRule="auto"/>
              <w:ind w:left="1024"/>
              <w:jc w:val="both"/>
              <w:rPr>
                <w:rFonts w:ascii="Bembo Std" w:hAnsi="Bembo Std"/>
                <w:bCs/>
                <w:szCs w:val="22"/>
              </w:rPr>
            </w:pPr>
            <w:r w:rsidRPr="000A5F47">
              <w:rPr>
                <w:rFonts w:ascii="Bembo Std" w:eastAsia="Arial Unicode MS" w:hAnsi="Bembo Std" w:cs="Arial"/>
                <w:szCs w:val="22"/>
                <w:lang w:eastAsia="zh-CN" w:bidi="hi-IN"/>
              </w:rPr>
              <w:t>7.2 Sistema de corte por obstrucción y dispositivo de seguridad para prevenir el rebalse del frasco.</w:t>
            </w:r>
          </w:p>
          <w:p w14:paraId="1C1F8E15" w14:textId="77777777" w:rsidR="000A5F47" w:rsidRPr="000A5F47" w:rsidRDefault="000A5F47" w:rsidP="00FD77FC">
            <w:pPr>
              <w:autoSpaceDE w:val="0"/>
              <w:autoSpaceDN w:val="0"/>
              <w:adjustRightInd w:val="0"/>
              <w:spacing w:line="276" w:lineRule="auto"/>
              <w:ind w:left="1024"/>
              <w:jc w:val="both"/>
              <w:rPr>
                <w:rFonts w:ascii="Bembo Std" w:hAnsi="Bembo Std"/>
                <w:bCs/>
                <w:szCs w:val="22"/>
              </w:rPr>
            </w:pPr>
            <w:r w:rsidRPr="000A5F47">
              <w:rPr>
                <w:rFonts w:ascii="Bembo Std" w:eastAsia="Arial Unicode MS" w:hAnsi="Bembo Std" w:cs="Arial"/>
                <w:szCs w:val="22"/>
                <w:lang w:eastAsia="zh-CN" w:bidi="hi-IN"/>
              </w:rPr>
              <w:t>7.3 Tubo conductivo de aspiración con cánula.</w:t>
            </w:r>
          </w:p>
          <w:p w14:paraId="019A7E18" w14:textId="77777777" w:rsidR="000A5F47" w:rsidRPr="000A5F47" w:rsidRDefault="000A5F47" w:rsidP="00FD77FC">
            <w:pPr>
              <w:autoSpaceDE w:val="0"/>
              <w:autoSpaceDN w:val="0"/>
              <w:adjustRightInd w:val="0"/>
              <w:spacing w:line="276" w:lineRule="auto"/>
              <w:ind w:left="1024"/>
              <w:jc w:val="both"/>
              <w:rPr>
                <w:rFonts w:ascii="Bembo Std" w:hAnsi="Bembo Std"/>
                <w:bCs/>
                <w:szCs w:val="22"/>
              </w:rPr>
            </w:pPr>
            <w:r w:rsidRPr="000A5F47">
              <w:rPr>
                <w:rFonts w:ascii="Bembo Std" w:eastAsia="Arial Unicode MS" w:hAnsi="Bembo Std" w:cs="Arial"/>
                <w:szCs w:val="22"/>
                <w:lang w:eastAsia="zh-CN" w:bidi="hi-IN"/>
              </w:rPr>
              <w:t>7.4 Frasco con tapadera para enroscar.</w:t>
            </w:r>
          </w:p>
          <w:p w14:paraId="1EE4169E"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hAnsi="Bembo Std"/>
                <w:bCs/>
                <w:sz w:val="22"/>
                <w:szCs w:val="22"/>
              </w:rPr>
            </w:pPr>
            <w:r w:rsidRPr="000A5F47">
              <w:rPr>
                <w:rFonts w:ascii="Bembo Std" w:eastAsia="Arial Unicode MS" w:hAnsi="Bembo Std" w:cs="Arial"/>
                <w:sz w:val="22"/>
                <w:szCs w:val="22"/>
                <w:lang w:eastAsia="zh-CN" w:bidi="hi-IN"/>
              </w:rPr>
              <w:t>Filtro Bacteriológico: Sistema con filtro bacteriológico hidrofóbico descartable para prevenir contaminación.</w:t>
            </w:r>
          </w:p>
          <w:p w14:paraId="2F447235"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hAnsi="Bembo Std"/>
                <w:bCs/>
                <w:sz w:val="22"/>
                <w:szCs w:val="22"/>
              </w:rPr>
            </w:pPr>
            <w:r w:rsidRPr="000A5F47">
              <w:rPr>
                <w:rFonts w:ascii="Bembo Std" w:eastAsia="Arial Unicode MS" w:hAnsi="Bembo Std" w:cs="Arial"/>
                <w:sz w:val="22"/>
                <w:szCs w:val="22"/>
                <w:lang w:eastAsia="zh-CN" w:bidi="hi-IN"/>
              </w:rPr>
              <w:t xml:space="preserve"> Medidores: Debe incluir manómetro de precisión con escala en mm Hg o equivalente, que permita al operador fijar el límite de succión (tanto para el funcionamiento de la bomba, como para detectar fugas u obstrucciones).</w:t>
            </w:r>
          </w:p>
        </w:tc>
        <w:tc>
          <w:tcPr>
            <w:tcW w:w="2268" w:type="dxa"/>
          </w:tcPr>
          <w:p w14:paraId="1CFB8A8F" w14:textId="77777777" w:rsidR="000A5F47" w:rsidRPr="00357A6E" w:rsidRDefault="000A5F47" w:rsidP="000A5F47">
            <w:pPr>
              <w:autoSpaceDE w:val="0"/>
              <w:autoSpaceDN w:val="0"/>
              <w:adjustRightInd w:val="0"/>
              <w:spacing w:line="276" w:lineRule="auto"/>
              <w:contextualSpacing/>
              <w:jc w:val="both"/>
              <w:rPr>
                <w:rFonts w:ascii="Bembo Std" w:eastAsia="Arial Unicode MS" w:hAnsi="Bembo Std" w:cs="Arial"/>
                <w:lang w:eastAsia="zh-CN" w:bidi="hi-IN"/>
              </w:rPr>
            </w:pPr>
          </w:p>
        </w:tc>
      </w:tr>
      <w:tr w:rsidR="000A5F47" w:rsidRPr="006B1D71" w14:paraId="5163689E" w14:textId="78FF5867" w:rsidTr="000A5F47">
        <w:tc>
          <w:tcPr>
            <w:tcW w:w="7508" w:type="dxa"/>
            <w:gridSpan w:val="2"/>
            <w:vAlign w:val="center"/>
          </w:tcPr>
          <w:p w14:paraId="3A5E5EB0" w14:textId="77777777" w:rsidR="000A5F47" w:rsidRPr="000A5F47" w:rsidRDefault="000A5F47" w:rsidP="00FD77FC">
            <w:pPr>
              <w:ind w:left="454" w:hanging="454"/>
              <w:jc w:val="both"/>
              <w:rPr>
                <w:rFonts w:ascii="Bembo Std" w:hAnsi="Bembo Std"/>
                <w:b/>
                <w:szCs w:val="22"/>
              </w:rPr>
            </w:pPr>
            <w:r w:rsidRPr="000A5F47">
              <w:rPr>
                <w:rFonts w:ascii="Bembo Std" w:hAnsi="Bembo Std"/>
                <w:b/>
                <w:szCs w:val="22"/>
              </w:rPr>
              <w:t>ACCESORIOS INCLUIDOS POR EQUIPO</w:t>
            </w:r>
          </w:p>
        </w:tc>
        <w:tc>
          <w:tcPr>
            <w:tcW w:w="2268" w:type="dxa"/>
          </w:tcPr>
          <w:p w14:paraId="76EF5A0E" w14:textId="77777777" w:rsidR="000A5F47" w:rsidRPr="009E4A96" w:rsidRDefault="000A5F47" w:rsidP="00FD77FC">
            <w:pPr>
              <w:ind w:left="454" w:hanging="454"/>
              <w:jc w:val="both"/>
              <w:rPr>
                <w:rFonts w:ascii="Bembo Std" w:hAnsi="Bembo Std"/>
                <w:b/>
              </w:rPr>
            </w:pPr>
          </w:p>
        </w:tc>
      </w:tr>
      <w:tr w:rsidR="000A5F47" w:rsidRPr="006B1D71" w14:paraId="2084B694" w14:textId="575EC7FE" w:rsidTr="000A5F47">
        <w:tc>
          <w:tcPr>
            <w:tcW w:w="7508" w:type="dxa"/>
            <w:gridSpan w:val="2"/>
            <w:vAlign w:val="center"/>
          </w:tcPr>
          <w:p w14:paraId="6DB157B4"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ind w:right="34"/>
              <w:jc w:val="both"/>
              <w:rPr>
                <w:rFonts w:ascii="Bembo Std" w:eastAsia="Arial Unicode MS" w:hAnsi="Bembo Std" w:cs="Arial"/>
                <w:sz w:val="22"/>
                <w:szCs w:val="22"/>
                <w:lang w:eastAsia="zh-CN" w:bidi="hi-IN"/>
              </w:rPr>
            </w:pPr>
            <w:r w:rsidRPr="000A5F47">
              <w:rPr>
                <w:rFonts w:ascii="Bembo Std" w:eastAsia="Arial Unicode MS" w:hAnsi="Bembo Std" w:cs="Arial"/>
                <w:sz w:val="22"/>
                <w:szCs w:val="22"/>
                <w:lang w:eastAsia="zh-CN" w:bidi="hi-IN"/>
              </w:rPr>
              <w:t>Dos (2) Frascos reutilizable extra de la misma capacidad y características que el incluido en el equipo.</w:t>
            </w:r>
          </w:p>
          <w:p w14:paraId="477E7A38"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ind w:right="-192"/>
              <w:jc w:val="both"/>
              <w:rPr>
                <w:rFonts w:ascii="Bembo Std" w:eastAsia="Arial Unicode MS" w:hAnsi="Bembo Std" w:cs="Arial"/>
                <w:sz w:val="22"/>
                <w:szCs w:val="22"/>
                <w:lang w:eastAsia="zh-CN" w:bidi="hi-IN"/>
              </w:rPr>
            </w:pPr>
            <w:r w:rsidRPr="000A5F47">
              <w:rPr>
                <w:rFonts w:ascii="Bembo Std" w:eastAsia="Arial Unicode MS" w:hAnsi="Bembo Std" w:cs="Arial"/>
                <w:sz w:val="22"/>
                <w:szCs w:val="22"/>
                <w:lang w:eastAsia="zh-CN" w:bidi="hi-IN"/>
              </w:rPr>
              <w:t>Cinco (5) Filtros bacteriológicos hidrofóbicos descartables.</w:t>
            </w:r>
          </w:p>
          <w:p w14:paraId="5A238A7D"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ind w:right="-192"/>
              <w:jc w:val="both"/>
              <w:rPr>
                <w:rFonts w:ascii="Bembo Std" w:hAnsi="Bembo Std"/>
                <w:b/>
                <w:bCs/>
                <w:sz w:val="22"/>
                <w:szCs w:val="22"/>
              </w:rPr>
            </w:pPr>
            <w:r w:rsidRPr="000A5F47">
              <w:rPr>
                <w:rFonts w:ascii="Bembo Std" w:eastAsia="Arial Unicode MS" w:hAnsi="Bembo Std" w:cs="Arial"/>
                <w:sz w:val="22"/>
                <w:szCs w:val="22"/>
                <w:lang w:eastAsia="zh-CN" w:bidi="hi-IN"/>
              </w:rPr>
              <w:t>Dos (2</w:t>
            </w:r>
            <w:r w:rsidRPr="000A5F47">
              <w:rPr>
                <w:rFonts w:ascii="Bembo Std" w:eastAsia="Calibri" w:hAnsi="Bembo Std" w:cs="Arial"/>
                <w:sz w:val="22"/>
                <w:szCs w:val="22"/>
              </w:rPr>
              <w:t>) cánulas reutilizables con cada equipo</w:t>
            </w:r>
          </w:p>
        </w:tc>
        <w:tc>
          <w:tcPr>
            <w:tcW w:w="2268" w:type="dxa"/>
          </w:tcPr>
          <w:p w14:paraId="6A2B2D51" w14:textId="77777777" w:rsidR="000A5F47" w:rsidRPr="000A5F47" w:rsidRDefault="000A5F47" w:rsidP="000A5F47">
            <w:pPr>
              <w:widowControl w:val="0"/>
              <w:tabs>
                <w:tab w:val="left" w:pos="603"/>
                <w:tab w:val="left" w:pos="709"/>
              </w:tabs>
              <w:suppressAutoHyphens/>
              <w:spacing w:line="259" w:lineRule="auto"/>
              <w:ind w:right="34"/>
              <w:jc w:val="both"/>
              <w:rPr>
                <w:rFonts w:ascii="Bembo Std" w:eastAsia="Arial Unicode MS" w:hAnsi="Bembo Std" w:cs="Arial"/>
                <w:lang w:eastAsia="zh-CN" w:bidi="hi-IN"/>
              </w:rPr>
            </w:pPr>
          </w:p>
        </w:tc>
      </w:tr>
      <w:tr w:rsidR="000A5F47" w:rsidRPr="006B1D71" w14:paraId="7198F51B" w14:textId="157678A9" w:rsidTr="000A5F47">
        <w:tc>
          <w:tcPr>
            <w:tcW w:w="7508" w:type="dxa"/>
            <w:gridSpan w:val="2"/>
          </w:tcPr>
          <w:p w14:paraId="1E5D0517" w14:textId="77777777" w:rsidR="000A5F47" w:rsidRPr="000A5F47" w:rsidRDefault="000A5F47" w:rsidP="00FD77FC">
            <w:pPr>
              <w:widowControl w:val="0"/>
              <w:tabs>
                <w:tab w:val="left" w:pos="603"/>
                <w:tab w:val="left" w:pos="709"/>
              </w:tabs>
              <w:suppressAutoHyphens/>
              <w:ind w:right="-192"/>
              <w:jc w:val="both"/>
              <w:rPr>
                <w:rFonts w:ascii="Bembo Std" w:eastAsia="Arial Unicode MS" w:hAnsi="Bembo Std" w:cs="Arial"/>
                <w:szCs w:val="22"/>
                <w:lang w:eastAsia="zh-CN" w:bidi="hi-IN"/>
              </w:rPr>
            </w:pPr>
            <w:r w:rsidRPr="000A5F47">
              <w:rPr>
                <w:rFonts w:ascii="Bembo Std" w:hAnsi="Bembo Std" w:cs="Arial"/>
                <w:b/>
                <w:szCs w:val="22"/>
              </w:rPr>
              <w:t>CARACTERÍSTICAS ELÉCTRICAS Y MECÁNICAS</w:t>
            </w:r>
          </w:p>
        </w:tc>
        <w:tc>
          <w:tcPr>
            <w:tcW w:w="2268" w:type="dxa"/>
          </w:tcPr>
          <w:p w14:paraId="7CFFA503" w14:textId="77777777" w:rsidR="000A5F47" w:rsidRPr="009E4A96" w:rsidRDefault="000A5F47" w:rsidP="00FD77FC">
            <w:pPr>
              <w:widowControl w:val="0"/>
              <w:tabs>
                <w:tab w:val="left" w:pos="603"/>
                <w:tab w:val="left" w:pos="709"/>
              </w:tabs>
              <w:suppressAutoHyphens/>
              <w:ind w:right="-192"/>
              <w:jc w:val="both"/>
              <w:rPr>
                <w:rFonts w:ascii="Bembo Std" w:hAnsi="Bembo Std" w:cs="Arial"/>
                <w:b/>
              </w:rPr>
            </w:pPr>
          </w:p>
        </w:tc>
      </w:tr>
      <w:tr w:rsidR="000A5F47" w:rsidRPr="006B1D71" w14:paraId="7CBCC6DC" w14:textId="766A5813" w:rsidTr="000A5F47">
        <w:tc>
          <w:tcPr>
            <w:tcW w:w="7508" w:type="dxa"/>
            <w:gridSpan w:val="2"/>
          </w:tcPr>
          <w:p w14:paraId="13FFFE07"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eastAsia="Arial Unicode MS" w:hAnsi="Bembo Std" w:cs="Arial"/>
                <w:sz w:val="22"/>
                <w:szCs w:val="22"/>
                <w:lang w:eastAsia="zh-CN" w:bidi="hi-IN"/>
              </w:rPr>
            </w:pPr>
            <w:r w:rsidRPr="000A5F47">
              <w:rPr>
                <w:rFonts w:ascii="Bembo Std" w:eastAsia="Arial Unicode MS" w:hAnsi="Bembo Std" w:cs="Arial"/>
                <w:sz w:val="22"/>
                <w:szCs w:val="22"/>
                <w:lang w:eastAsia="zh-CN" w:bidi="hi-IN"/>
              </w:rPr>
              <w:t>Energía eléctrica Voltaje: 120 VAC Frecuencia: 60 Hz. 1 fase.</w:t>
            </w:r>
          </w:p>
          <w:p w14:paraId="5EC117B3"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eastAsia="Arial Unicode MS" w:hAnsi="Bembo Std" w:cs="Arial"/>
                <w:sz w:val="22"/>
                <w:szCs w:val="22"/>
                <w:lang w:eastAsia="zh-CN" w:bidi="hi-IN"/>
              </w:rPr>
            </w:pPr>
            <w:r w:rsidRPr="000A5F47">
              <w:rPr>
                <w:rFonts w:ascii="Bembo Std" w:eastAsia="Arial Unicode MS" w:hAnsi="Bembo Std" w:cs="Arial"/>
                <w:sz w:val="22"/>
                <w:szCs w:val="22"/>
                <w:lang w:eastAsia="zh-CN" w:bidi="hi-IN"/>
              </w:rPr>
              <w:t>Toma corriente macho polarizado grado hospitalario, con longitud aproximada: 1.8 m.</w:t>
            </w:r>
          </w:p>
          <w:p w14:paraId="30B720F8"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eastAsia="Arial Unicode MS" w:hAnsi="Bembo Std" w:cs="Arial"/>
                <w:sz w:val="22"/>
                <w:szCs w:val="22"/>
                <w:lang w:eastAsia="zh-CN" w:bidi="hi-IN"/>
              </w:rPr>
            </w:pPr>
            <w:r w:rsidRPr="000A5F47">
              <w:rPr>
                <w:rFonts w:ascii="Bembo Std" w:eastAsia="Arial Unicode MS" w:hAnsi="Bembo Std" w:cs="Arial"/>
                <w:sz w:val="22"/>
                <w:szCs w:val="22"/>
                <w:lang w:eastAsia="zh-CN" w:bidi="hi-IN"/>
              </w:rPr>
              <w:t xml:space="preserve">La unidad deberá estar bien construida con material resistente y durable que permita el uso y limpieza rutinaria. </w:t>
            </w:r>
          </w:p>
          <w:p w14:paraId="7C7895FE"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eastAsia="Arial Unicode MS" w:hAnsi="Bembo Std" w:cs="Arial"/>
                <w:sz w:val="22"/>
                <w:szCs w:val="22"/>
                <w:lang w:eastAsia="zh-CN" w:bidi="hi-IN"/>
              </w:rPr>
            </w:pPr>
            <w:r w:rsidRPr="000A5F47">
              <w:rPr>
                <w:rFonts w:ascii="Bembo Std" w:eastAsia="Arial Unicode MS" w:hAnsi="Bembo Std" w:cs="Arial"/>
                <w:sz w:val="22"/>
                <w:szCs w:val="22"/>
                <w:lang w:eastAsia="zh-CN" w:bidi="hi-IN"/>
              </w:rPr>
              <w:t>Todos los componentes externos deben estar montados de manera segura.</w:t>
            </w:r>
          </w:p>
          <w:p w14:paraId="391F318D"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eastAsia="Arial Unicode MS" w:hAnsi="Bembo Std" w:cs="Arial"/>
                <w:sz w:val="22"/>
                <w:szCs w:val="22"/>
                <w:lang w:eastAsia="zh-CN" w:bidi="hi-IN"/>
              </w:rPr>
            </w:pPr>
            <w:r w:rsidRPr="000A5F47">
              <w:rPr>
                <w:rFonts w:ascii="Bembo Std" w:eastAsia="Arial Unicode MS" w:hAnsi="Bembo Std" w:cs="Arial"/>
                <w:sz w:val="22"/>
                <w:szCs w:val="22"/>
                <w:lang w:eastAsia="zh-CN" w:bidi="hi-IN"/>
              </w:rPr>
              <w:t>Equipo auto</w:t>
            </w:r>
            <w:r w:rsidRPr="000A5F47">
              <w:rPr>
                <w:rFonts w:ascii="Bembo Std" w:eastAsia="Arial Unicode MS" w:hAnsi="Bembo Std" w:cs="Arial"/>
                <w:color w:val="00000A"/>
                <w:sz w:val="22"/>
                <w:szCs w:val="22"/>
                <w:lang w:eastAsia="zh-CN" w:bidi="hi-IN"/>
              </w:rPr>
              <w:t xml:space="preserve"> soportado, con montaje en carro sobre ruedas para facilitar su traslado</w:t>
            </w:r>
          </w:p>
        </w:tc>
        <w:tc>
          <w:tcPr>
            <w:tcW w:w="2268" w:type="dxa"/>
          </w:tcPr>
          <w:p w14:paraId="68C1D7FF" w14:textId="77777777" w:rsidR="000A5F47" w:rsidRPr="000A5F47" w:rsidRDefault="000A5F47" w:rsidP="000A5F47">
            <w:pPr>
              <w:widowControl w:val="0"/>
              <w:tabs>
                <w:tab w:val="left" w:pos="603"/>
                <w:tab w:val="left" w:pos="709"/>
              </w:tabs>
              <w:suppressAutoHyphens/>
              <w:spacing w:line="259" w:lineRule="auto"/>
              <w:jc w:val="both"/>
              <w:rPr>
                <w:rFonts w:ascii="Bembo Std" w:eastAsia="Arial Unicode MS" w:hAnsi="Bembo Std" w:cs="Arial"/>
                <w:lang w:eastAsia="zh-CN" w:bidi="hi-IN"/>
              </w:rPr>
            </w:pPr>
          </w:p>
        </w:tc>
      </w:tr>
      <w:tr w:rsidR="000A5F47" w:rsidRPr="006B1D71" w14:paraId="554AD356" w14:textId="6F883EA8" w:rsidTr="000A5F47">
        <w:tc>
          <w:tcPr>
            <w:tcW w:w="7508" w:type="dxa"/>
            <w:gridSpan w:val="2"/>
            <w:vAlign w:val="center"/>
          </w:tcPr>
          <w:p w14:paraId="7125E18D" w14:textId="77777777" w:rsidR="000A5F47" w:rsidRPr="000A5F47" w:rsidRDefault="000A5F47" w:rsidP="00FD77FC">
            <w:pPr>
              <w:contextualSpacing/>
              <w:jc w:val="both"/>
              <w:rPr>
                <w:rFonts w:ascii="Bembo Std" w:hAnsi="Bembo Std" w:cs="Arial"/>
                <w:b/>
                <w:szCs w:val="22"/>
              </w:rPr>
            </w:pPr>
            <w:r w:rsidRPr="000A5F47">
              <w:rPr>
                <w:rFonts w:ascii="Bembo Std" w:hAnsi="Bembo Std" w:cs="Arial"/>
                <w:b/>
                <w:szCs w:val="22"/>
              </w:rPr>
              <w:t>DOCUMENTACIÓN A PRESENTAR CON LA OFERTA</w:t>
            </w:r>
          </w:p>
        </w:tc>
        <w:tc>
          <w:tcPr>
            <w:tcW w:w="2268" w:type="dxa"/>
          </w:tcPr>
          <w:p w14:paraId="58D897E2" w14:textId="77777777" w:rsidR="000A5F47" w:rsidRPr="003B12C4" w:rsidRDefault="000A5F47" w:rsidP="00FD77FC">
            <w:pPr>
              <w:contextualSpacing/>
              <w:jc w:val="both"/>
              <w:rPr>
                <w:rFonts w:ascii="Bembo Std" w:hAnsi="Bembo Std" w:cs="Arial"/>
                <w:b/>
              </w:rPr>
            </w:pPr>
          </w:p>
        </w:tc>
      </w:tr>
      <w:tr w:rsidR="000A5F47" w:rsidRPr="006B1D71" w14:paraId="4C618E47" w14:textId="0847A5D4" w:rsidTr="000A5F47">
        <w:tc>
          <w:tcPr>
            <w:tcW w:w="7508" w:type="dxa"/>
            <w:gridSpan w:val="2"/>
            <w:vAlign w:val="center"/>
          </w:tcPr>
          <w:p w14:paraId="329A607C" w14:textId="77777777" w:rsidR="000A5F47" w:rsidRPr="000A5F47" w:rsidRDefault="000A5F47" w:rsidP="003774A6">
            <w:pPr>
              <w:pStyle w:val="Prrafodelista"/>
              <w:numPr>
                <w:ilvl w:val="1"/>
                <w:numId w:val="79"/>
              </w:numPr>
              <w:spacing w:line="276" w:lineRule="auto"/>
              <w:jc w:val="both"/>
              <w:rPr>
                <w:rFonts w:ascii="Bembo Std" w:hAnsi="Bembo Std" w:cs="Arial"/>
                <w:sz w:val="22"/>
                <w:szCs w:val="22"/>
              </w:rPr>
            </w:pPr>
            <w:r w:rsidRPr="000A5F47">
              <w:rPr>
                <w:rFonts w:ascii="Bembo Std" w:hAnsi="Bembo Std" w:cs="Arial"/>
                <w:sz w:val="22"/>
                <w:szCs w:val="22"/>
              </w:rPr>
              <w:t xml:space="preserve">Presentar con la oferta Registro Sanitario o Constancia de No Registro que emite la Superintendencia de Regulación Sanitaria (SRS).   Si aplica, deberá presentar Registro Sanitario vigente. En el caso que el </w:t>
            </w:r>
            <w:r w:rsidRPr="000A5F47">
              <w:rPr>
                <w:rFonts w:ascii="Bembo Std" w:hAnsi="Bembo Std" w:cs="Arial"/>
                <w:sz w:val="22"/>
                <w:szCs w:val="22"/>
              </w:rPr>
              <w:lastRenderedPageBreak/>
              <w:t>citado registro sanitario no esté vigente, deberá presentar además del Registro Sanitario una copia de la Declaración Jurada de Renovación de Registro Sanitario y una carta en la cual se compromete; que, en caso de ser adjudicado, deberá entregar el correspondiente registro sanitario vigente, al momento de la entrega del bien.</w:t>
            </w:r>
          </w:p>
          <w:p w14:paraId="67745182"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ind w:right="173"/>
              <w:jc w:val="both"/>
              <w:rPr>
                <w:rFonts w:ascii="Bembo Std" w:eastAsia="Arial Unicode MS" w:hAnsi="Bembo Std" w:cs="Arial"/>
                <w:sz w:val="22"/>
                <w:szCs w:val="22"/>
                <w:lang w:eastAsia="zh-CN" w:bidi="hi-IN"/>
              </w:rPr>
            </w:pPr>
            <w:r w:rsidRPr="000A5F47">
              <w:rPr>
                <w:rFonts w:ascii="Bembo Std" w:hAnsi="Bembo Std" w:cs="Arial"/>
                <w:sz w:val="22"/>
                <w:szCs w:val="22"/>
              </w:rPr>
              <w:t xml:space="preserve">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SRS. </w:t>
            </w:r>
            <w:hyperlink r:id="rId18" w:history="1">
              <w:r w:rsidRPr="000A5F47">
                <w:rPr>
                  <w:rStyle w:val="Hipervnculo"/>
                  <w:rFonts w:ascii="Bembo Std" w:hAnsi="Bembo Std" w:cs="Arial"/>
                  <w:sz w:val="22"/>
                  <w:szCs w:val="22"/>
                </w:rPr>
                <w:t>https://www.srs.gob.sv/?wpdmpro=guia-para-tramites-de-permisos-especiales-de-importacion</w:t>
              </w:r>
            </w:hyperlink>
            <w:r w:rsidRPr="000A5F47">
              <w:rPr>
                <w:rFonts w:ascii="Bembo Std" w:hAnsi="Bembo Std" w:cs="Arial"/>
                <w:sz w:val="22"/>
                <w:szCs w:val="22"/>
              </w:rPr>
              <w:t>.</w:t>
            </w:r>
          </w:p>
          <w:p w14:paraId="7467C79B" w14:textId="77777777" w:rsidR="000A5F47" w:rsidRPr="000A5F47" w:rsidRDefault="000A5F47" w:rsidP="00FD77FC">
            <w:pPr>
              <w:pStyle w:val="Prrafodelista"/>
              <w:widowControl w:val="0"/>
              <w:tabs>
                <w:tab w:val="left" w:pos="603"/>
                <w:tab w:val="left" w:pos="709"/>
              </w:tabs>
              <w:suppressAutoHyphens/>
              <w:ind w:left="792" w:right="173"/>
              <w:jc w:val="both"/>
              <w:rPr>
                <w:rFonts w:ascii="Bembo Std" w:eastAsia="Arial Unicode MS" w:hAnsi="Bembo Std" w:cs="Arial"/>
                <w:sz w:val="22"/>
                <w:szCs w:val="22"/>
                <w:lang w:eastAsia="zh-CN" w:bidi="hi-IN"/>
              </w:rPr>
            </w:pPr>
          </w:p>
        </w:tc>
        <w:tc>
          <w:tcPr>
            <w:tcW w:w="2268" w:type="dxa"/>
          </w:tcPr>
          <w:p w14:paraId="3FB158A2" w14:textId="77777777" w:rsidR="000A5F47" w:rsidRPr="000A5F47" w:rsidRDefault="000A5F47" w:rsidP="000A5F47">
            <w:pPr>
              <w:spacing w:line="276" w:lineRule="auto"/>
              <w:jc w:val="both"/>
              <w:rPr>
                <w:rFonts w:ascii="Bembo Std" w:hAnsi="Bembo Std" w:cs="Arial"/>
              </w:rPr>
            </w:pPr>
          </w:p>
        </w:tc>
      </w:tr>
      <w:tr w:rsidR="000A5F47" w:rsidRPr="006B1D71" w14:paraId="5FE37CEF" w14:textId="11A2158C" w:rsidTr="000A5F47">
        <w:tc>
          <w:tcPr>
            <w:tcW w:w="7508" w:type="dxa"/>
            <w:gridSpan w:val="2"/>
          </w:tcPr>
          <w:p w14:paraId="559C1521" w14:textId="77777777" w:rsidR="000A5F47" w:rsidRPr="000A5F47" w:rsidRDefault="000A5F47" w:rsidP="00FD77FC">
            <w:pPr>
              <w:contextualSpacing/>
              <w:jc w:val="both"/>
              <w:rPr>
                <w:rFonts w:ascii="Bembo Std" w:hAnsi="Bembo Std" w:cs="Arial"/>
                <w:b/>
                <w:szCs w:val="22"/>
              </w:rPr>
            </w:pPr>
            <w:r w:rsidRPr="000A5F47">
              <w:rPr>
                <w:rFonts w:ascii="Bembo Std" w:hAnsi="Bembo Std" w:cs="Arial"/>
                <w:b/>
                <w:szCs w:val="22"/>
              </w:rPr>
              <w:lastRenderedPageBreak/>
              <w:t>NORMATIVA A CUMPLIR (PRESENTAR CERTIFICADOS VIGENTES)</w:t>
            </w:r>
          </w:p>
        </w:tc>
        <w:tc>
          <w:tcPr>
            <w:tcW w:w="2268" w:type="dxa"/>
          </w:tcPr>
          <w:p w14:paraId="12215568" w14:textId="77777777" w:rsidR="000A5F47" w:rsidRPr="008639D5" w:rsidRDefault="000A5F47" w:rsidP="00FD77FC">
            <w:pPr>
              <w:contextualSpacing/>
              <w:jc w:val="both"/>
              <w:rPr>
                <w:rFonts w:ascii="Bembo Std" w:hAnsi="Bembo Std" w:cs="Arial"/>
                <w:b/>
              </w:rPr>
            </w:pPr>
          </w:p>
        </w:tc>
      </w:tr>
      <w:tr w:rsidR="000A5F47" w:rsidRPr="006B1D71" w14:paraId="5F5E542F" w14:textId="23D63D71" w:rsidTr="000A5F47">
        <w:tc>
          <w:tcPr>
            <w:tcW w:w="7508" w:type="dxa"/>
            <w:gridSpan w:val="2"/>
          </w:tcPr>
          <w:p w14:paraId="353CD6E2"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ind w:right="34"/>
              <w:jc w:val="both"/>
              <w:rPr>
                <w:rFonts w:ascii="Bembo Std" w:hAnsi="Bembo Std" w:cs="Arial"/>
                <w:sz w:val="22"/>
                <w:szCs w:val="22"/>
              </w:rPr>
            </w:pPr>
            <w:r w:rsidRPr="000A5F47">
              <w:rPr>
                <w:rFonts w:ascii="Bembo Std" w:eastAsia="Arial Unicode MS" w:hAnsi="Bembo Std" w:cs="Arial"/>
                <w:sz w:val="22"/>
                <w:szCs w:val="22"/>
                <w:lang w:eastAsia="zh-CN" w:bidi="hi-IN"/>
              </w:rPr>
              <w:t>Sistema</w:t>
            </w:r>
            <w:r w:rsidRPr="000A5F47">
              <w:rPr>
                <w:rFonts w:ascii="Bembo Std" w:hAnsi="Bembo Std" w:cs="Arial"/>
                <w:sz w:val="22"/>
                <w:szCs w:val="22"/>
              </w:rPr>
              <w:t xml:space="preserve"> de gestión de la calidad para fabricantes de equipos médicos y servicios relacionados: ISO 13485 o equivalente.</w:t>
            </w:r>
          </w:p>
          <w:p w14:paraId="7A0C71D1" w14:textId="77777777" w:rsidR="000A5F47" w:rsidRPr="000A5F47" w:rsidRDefault="000A5F47" w:rsidP="003774A6">
            <w:pPr>
              <w:numPr>
                <w:ilvl w:val="1"/>
                <w:numId w:val="79"/>
              </w:numPr>
              <w:autoSpaceDE w:val="0"/>
              <w:autoSpaceDN w:val="0"/>
              <w:adjustRightInd w:val="0"/>
              <w:spacing w:line="276" w:lineRule="auto"/>
              <w:contextualSpacing/>
              <w:jc w:val="both"/>
              <w:rPr>
                <w:rFonts w:ascii="Bembo Std" w:hAnsi="Bembo Std" w:cs="Arial"/>
                <w:szCs w:val="22"/>
              </w:rPr>
            </w:pPr>
            <w:r w:rsidRPr="000A5F47">
              <w:rPr>
                <w:rFonts w:ascii="Bembo Std" w:hAnsi="Bembo Std" w:cs="Arial"/>
                <w:szCs w:val="22"/>
              </w:rPr>
              <w:t>Aprobada su comercialización por Directiva 93/42 CEE o equivalente por tipo de equipo (marcado CE) para la Comunidad Europea, PMDA o JPAL para Japón o FDA para los Estados Unidos de América.</w:t>
            </w:r>
          </w:p>
          <w:p w14:paraId="4A775756"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ind w:right="-192"/>
              <w:jc w:val="both"/>
              <w:rPr>
                <w:rFonts w:ascii="Bembo Std" w:hAnsi="Bembo Std" w:cs="Arial"/>
                <w:sz w:val="22"/>
                <w:szCs w:val="22"/>
              </w:rPr>
            </w:pPr>
            <w:r w:rsidRPr="000A5F47">
              <w:rPr>
                <w:rFonts w:ascii="Bembo Std" w:hAnsi="Bembo Std" w:cs="Arial"/>
                <w:sz w:val="22"/>
                <w:szCs w:val="22"/>
              </w:rPr>
              <w:t>Deberá cumplir normas de seguridad eléctrica de la serie EN60601 o equivalente.</w:t>
            </w:r>
          </w:p>
        </w:tc>
        <w:tc>
          <w:tcPr>
            <w:tcW w:w="2268" w:type="dxa"/>
          </w:tcPr>
          <w:p w14:paraId="6CFFD68A" w14:textId="77777777" w:rsidR="000A5F47" w:rsidRPr="000A5F47" w:rsidRDefault="000A5F47" w:rsidP="000A5F47">
            <w:pPr>
              <w:widowControl w:val="0"/>
              <w:tabs>
                <w:tab w:val="left" w:pos="603"/>
                <w:tab w:val="left" w:pos="709"/>
              </w:tabs>
              <w:suppressAutoHyphens/>
              <w:spacing w:line="259" w:lineRule="auto"/>
              <w:ind w:right="34"/>
              <w:jc w:val="both"/>
              <w:rPr>
                <w:rFonts w:ascii="Bembo Std" w:eastAsia="Arial Unicode MS" w:hAnsi="Bembo Std" w:cs="Arial"/>
                <w:lang w:eastAsia="zh-CN" w:bidi="hi-IN"/>
              </w:rPr>
            </w:pPr>
          </w:p>
        </w:tc>
      </w:tr>
      <w:tr w:rsidR="000A5F47" w:rsidRPr="006B1D71" w14:paraId="184CB40D" w14:textId="2DD658B5" w:rsidTr="000A5F47">
        <w:tc>
          <w:tcPr>
            <w:tcW w:w="7508" w:type="dxa"/>
            <w:gridSpan w:val="2"/>
            <w:vAlign w:val="center"/>
          </w:tcPr>
          <w:p w14:paraId="40D07607" w14:textId="77777777" w:rsidR="000A5F47" w:rsidRPr="000A5F47" w:rsidRDefault="000A5F47" w:rsidP="00FD77FC">
            <w:pPr>
              <w:contextualSpacing/>
              <w:jc w:val="both"/>
              <w:rPr>
                <w:rFonts w:ascii="Bembo Std" w:hAnsi="Bembo Std" w:cs="Arial"/>
                <w:b/>
                <w:szCs w:val="22"/>
              </w:rPr>
            </w:pPr>
            <w:r w:rsidRPr="000A5F47">
              <w:rPr>
                <w:rFonts w:ascii="Bembo Std" w:hAnsi="Bembo Std" w:cs="Arial"/>
                <w:b/>
                <w:szCs w:val="22"/>
              </w:rPr>
              <w:t>CARTAS COMPROMISO A ENTREGAR CON LA OFERTA</w:t>
            </w:r>
          </w:p>
        </w:tc>
        <w:tc>
          <w:tcPr>
            <w:tcW w:w="2268" w:type="dxa"/>
          </w:tcPr>
          <w:p w14:paraId="1315D2E0" w14:textId="77777777" w:rsidR="000A5F47" w:rsidRPr="007468E8" w:rsidRDefault="000A5F47" w:rsidP="00FD77FC">
            <w:pPr>
              <w:contextualSpacing/>
              <w:jc w:val="both"/>
              <w:rPr>
                <w:rFonts w:ascii="Bembo Std" w:hAnsi="Bembo Std" w:cs="Arial"/>
                <w:b/>
              </w:rPr>
            </w:pPr>
          </w:p>
        </w:tc>
      </w:tr>
      <w:tr w:rsidR="000A5F47" w:rsidRPr="006B1D71" w14:paraId="3A231404" w14:textId="47479AEA" w:rsidTr="000A5F47">
        <w:tc>
          <w:tcPr>
            <w:tcW w:w="7508" w:type="dxa"/>
            <w:gridSpan w:val="2"/>
            <w:vAlign w:val="center"/>
          </w:tcPr>
          <w:p w14:paraId="6EE3554F" w14:textId="77777777" w:rsidR="000A5F47" w:rsidRPr="00557280" w:rsidRDefault="000A5F47" w:rsidP="00557280">
            <w:pPr>
              <w:pStyle w:val="Prrafodelista"/>
              <w:widowControl w:val="0"/>
              <w:numPr>
                <w:ilvl w:val="1"/>
                <w:numId w:val="79"/>
              </w:numPr>
              <w:tabs>
                <w:tab w:val="left" w:pos="603"/>
                <w:tab w:val="left" w:pos="709"/>
              </w:tabs>
              <w:suppressAutoHyphens/>
              <w:spacing w:line="259" w:lineRule="auto"/>
              <w:ind w:right="-192"/>
              <w:jc w:val="both"/>
              <w:rPr>
                <w:rFonts w:ascii="Bembo Std" w:eastAsia="Calibri" w:hAnsi="Bembo Std" w:cs="Arial"/>
                <w:color w:val="000000"/>
                <w:sz w:val="22"/>
                <w:szCs w:val="22"/>
              </w:rPr>
            </w:pPr>
            <w:r w:rsidRPr="00557280">
              <w:rPr>
                <w:rFonts w:ascii="Bembo Std" w:eastAsia="Calibri" w:hAnsi="Bembo Std" w:cs="Arial"/>
                <w:color w:val="000000"/>
                <w:sz w:val="22"/>
                <w:szCs w:val="22"/>
              </w:rPr>
              <w:t>Que los bienes a suministrar deberán ser totalmente nuevos con un tiempo de fabricación no mayor a 12 meses y de tecnología reciente, no reconstruidos o modificados.</w:t>
            </w:r>
          </w:p>
          <w:p w14:paraId="224CAA44"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ind w:right="-192"/>
              <w:jc w:val="both"/>
              <w:rPr>
                <w:rFonts w:ascii="Bembo Std" w:eastAsia="Arial Unicode MS" w:hAnsi="Bembo Std" w:cs="Arial"/>
                <w:sz w:val="22"/>
                <w:szCs w:val="22"/>
                <w:lang w:eastAsia="zh-CN" w:bidi="hi-IN"/>
              </w:rPr>
            </w:pPr>
            <w:r w:rsidRPr="000A5F47">
              <w:rPr>
                <w:rFonts w:ascii="Bembo Std" w:eastAsia="Calibri" w:hAnsi="Bembo Std" w:cs="Arial"/>
                <w:color w:val="000000"/>
                <w:sz w:val="22"/>
                <w:szCs w:val="22"/>
              </w:rPr>
              <w:t>De no obsolescencia</w:t>
            </w:r>
            <w:r w:rsidRPr="000A5F47">
              <w:rPr>
                <w:rFonts w:ascii="Bembo Std" w:hAnsi="Bembo Std" w:cs="Arial"/>
                <w:sz w:val="22"/>
                <w:szCs w:val="22"/>
              </w:rPr>
              <w:t xml:space="preserve"> del modelo a ofertar por al menos un periodo de cinco (5) años.</w:t>
            </w:r>
          </w:p>
          <w:p w14:paraId="722CC233"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hAnsi="Bembo Std" w:cs="Arial"/>
                <w:b/>
                <w:sz w:val="22"/>
                <w:szCs w:val="22"/>
              </w:rPr>
            </w:pPr>
            <w:r w:rsidRPr="000A5F47">
              <w:rPr>
                <w:rFonts w:ascii="Bembo Std" w:hAnsi="Bembo Std" w:cs="Arial"/>
                <w:sz w:val="22"/>
                <w:szCs w:val="22"/>
              </w:rPr>
              <w:t>Compromiso por escrito del suministrante en asegurar la disponibilidad de repuestos para los bienes y/o equipos por un período mínimo de cinco (5) años.</w:t>
            </w:r>
          </w:p>
        </w:tc>
        <w:tc>
          <w:tcPr>
            <w:tcW w:w="2268" w:type="dxa"/>
          </w:tcPr>
          <w:p w14:paraId="210EDE0C" w14:textId="77777777" w:rsidR="000A5F47" w:rsidRPr="000A5F47" w:rsidRDefault="000A5F47" w:rsidP="000A5F47">
            <w:pPr>
              <w:widowControl w:val="0"/>
              <w:tabs>
                <w:tab w:val="left" w:pos="603"/>
                <w:tab w:val="left" w:pos="709"/>
              </w:tabs>
              <w:suppressAutoHyphens/>
              <w:spacing w:line="259" w:lineRule="auto"/>
              <w:ind w:right="-192"/>
              <w:jc w:val="both"/>
              <w:rPr>
                <w:rFonts w:ascii="Bembo Std" w:eastAsia="Arial Unicode MS" w:hAnsi="Bembo Std" w:cs="Arial"/>
                <w:lang w:eastAsia="zh-CN" w:bidi="hi-IN"/>
              </w:rPr>
            </w:pPr>
          </w:p>
        </w:tc>
      </w:tr>
      <w:tr w:rsidR="000A5F47" w:rsidRPr="006B1D71" w14:paraId="64479655" w14:textId="5269406F" w:rsidTr="000A5F47">
        <w:tc>
          <w:tcPr>
            <w:tcW w:w="7508" w:type="dxa"/>
            <w:gridSpan w:val="2"/>
            <w:vAlign w:val="center"/>
          </w:tcPr>
          <w:p w14:paraId="6EC3B019" w14:textId="77777777" w:rsidR="000A5F47" w:rsidRPr="000A5F47" w:rsidRDefault="000A5F47" w:rsidP="00FD77FC">
            <w:pPr>
              <w:autoSpaceDE w:val="0"/>
              <w:autoSpaceDN w:val="0"/>
              <w:adjustRightInd w:val="0"/>
              <w:contextualSpacing/>
              <w:jc w:val="both"/>
              <w:rPr>
                <w:rFonts w:ascii="Bembo Std" w:eastAsia="Arial Unicode MS" w:hAnsi="Bembo Std" w:cs="Arial"/>
                <w:szCs w:val="22"/>
                <w:lang w:eastAsia="zh-CN" w:bidi="hi-IN"/>
              </w:rPr>
            </w:pPr>
            <w:r w:rsidRPr="000A5F47">
              <w:rPr>
                <w:rFonts w:ascii="Bembo Std" w:hAnsi="Bembo Std"/>
                <w:b/>
                <w:szCs w:val="22"/>
              </w:rPr>
              <w:t>TIEMPO DE ENTREGA</w:t>
            </w:r>
          </w:p>
        </w:tc>
        <w:tc>
          <w:tcPr>
            <w:tcW w:w="2268" w:type="dxa"/>
          </w:tcPr>
          <w:p w14:paraId="2AD9C681" w14:textId="77777777" w:rsidR="000A5F47" w:rsidRPr="000113FD" w:rsidRDefault="000A5F47" w:rsidP="00FD77FC">
            <w:pPr>
              <w:autoSpaceDE w:val="0"/>
              <w:autoSpaceDN w:val="0"/>
              <w:adjustRightInd w:val="0"/>
              <w:contextualSpacing/>
              <w:jc w:val="both"/>
              <w:rPr>
                <w:rFonts w:ascii="Bembo Std" w:hAnsi="Bembo Std"/>
                <w:b/>
              </w:rPr>
            </w:pPr>
          </w:p>
        </w:tc>
      </w:tr>
      <w:tr w:rsidR="000A5F47" w:rsidRPr="006B1D71" w14:paraId="416B1457" w14:textId="7FA11714" w:rsidTr="000A5F47">
        <w:tc>
          <w:tcPr>
            <w:tcW w:w="7508" w:type="dxa"/>
            <w:gridSpan w:val="2"/>
            <w:vAlign w:val="center"/>
          </w:tcPr>
          <w:p w14:paraId="295F2069"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eastAsia="Arial Unicode MS" w:hAnsi="Bembo Std" w:cs="Arial"/>
                <w:b/>
                <w:color w:val="00000A"/>
                <w:sz w:val="22"/>
                <w:szCs w:val="22"/>
                <w:lang w:eastAsia="zh-CN" w:bidi="hi-IN"/>
              </w:rPr>
            </w:pPr>
            <w:r w:rsidRPr="000A5F47">
              <w:rPr>
                <w:rFonts w:ascii="Bembo Std" w:eastAsia="Arial Unicode MS" w:hAnsi="Bembo Std" w:cs="Arial"/>
                <w:color w:val="00000A"/>
                <w:sz w:val="22"/>
                <w:szCs w:val="22"/>
                <w:lang w:eastAsia="zh-CN" w:bidi="hi-IN"/>
              </w:rPr>
              <w:t xml:space="preserve">Tiempo de entrega de </w:t>
            </w:r>
            <w:r w:rsidRPr="000A5F47">
              <w:rPr>
                <w:rFonts w:ascii="Bembo Std" w:eastAsia="Arial Unicode MS" w:hAnsi="Bembo Std" w:cs="Arial"/>
                <w:b/>
                <w:color w:val="00000A"/>
                <w:sz w:val="22"/>
                <w:szCs w:val="22"/>
                <w:lang w:eastAsia="zh-CN" w:bidi="hi-IN"/>
              </w:rPr>
              <w:t>120 días</w:t>
            </w:r>
            <w:r w:rsidRPr="000A5F47">
              <w:rPr>
                <w:rFonts w:ascii="Bembo Std" w:eastAsia="Arial Unicode MS" w:hAnsi="Bembo Std" w:cs="Arial"/>
                <w:color w:val="00000A"/>
                <w:sz w:val="22"/>
                <w:szCs w:val="22"/>
                <w:lang w:eastAsia="zh-CN" w:bidi="hi-IN"/>
              </w:rPr>
              <w:t xml:space="preserve"> calendario posterior a la </w:t>
            </w:r>
            <w:r w:rsidRPr="000A5F47">
              <w:rPr>
                <w:rFonts w:ascii="Bembo Std" w:eastAsia="Arial Unicode MS" w:hAnsi="Bembo Std" w:cs="Arial"/>
                <w:b/>
                <w:color w:val="00000A"/>
                <w:sz w:val="22"/>
                <w:szCs w:val="22"/>
                <w:lang w:eastAsia="zh-CN" w:bidi="hi-IN"/>
              </w:rPr>
              <w:t>distribución de contrato</w:t>
            </w:r>
            <w:r w:rsidRPr="000A5F47">
              <w:rPr>
                <w:rFonts w:ascii="Bembo Std" w:eastAsia="Arial Unicode MS" w:hAnsi="Bembo Std" w:cs="Arial"/>
                <w:color w:val="00000A"/>
                <w:sz w:val="22"/>
                <w:szCs w:val="22"/>
                <w:lang w:eastAsia="zh-CN" w:bidi="hi-IN"/>
              </w:rPr>
              <w:t>.</w:t>
            </w:r>
          </w:p>
        </w:tc>
        <w:tc>
          <w:tcPr>
            <w:tcW w:w="2268" w:type="dxa"/>
          </w:tcPr>
          <w:p w14:paraId="61FF60C3" w14:textId="77777777" w:rsidR="000A5F47" w:rsidRPr="000A5F47" w:rsidRDefault="000A5F47" w:rsidP="000A5F47">
            <w:pPr>
              <w:widowControl w:val="0"/>
              <w:tabs>
                <w:tab w:val="left" w:pos="603"/>
                <w:tab w:val="left" w:pos="709"/>
              </w:tabs>
              <w:suppressAutoHyphens/>
              <w:spacing w:line="259" w:lineRule="auto"/>
              <w:jc w:val="both"/>
              <w:rPr>
                <w:rFonts w:ascii="Bembo Std" w:eastAsia="Arial Unicode MS" w:hAnsi="Bembo Std" w:cs="Arial"/>
                <w:color w:val="00000A"/>
                <w:lang w:eastAsia="zh-CN" w:bidi="hi-IN"/>
              </w:rPr>
            </w:pPr>
          </w:p>
        </w:tc>
      </w:tr>
      <w:tr w:rsidR="000A5F47" w:rsidRPr="006B1D71" w14:paraId="236142D4" w14:textId="1D2FF47B" w:rsidTr="000A5F47">
        <w:tc>
          <w:tcPr>
            <w:tcW w:w="7508" w:type="dxa"/>
            <w:gridSpan w:val="2"/>
            <w:vAlign w:val="center"/>
          </w:tcPr>
          <w:p w14:paraId="43F83049" w14:textId="77777777" w:rsidR="000A5F47" w:rsidRPr="000A5F47" w:rsidRDefault="000A5F47" w:rsidP="00FD77FC">
            <w:pPr>
              <w:autoSpaceDE w:val="0"/>
              <w:autoSpaceDN w:val="0"/>
              <w:adjustRightInd w:val="0"/>
              <w:contextualSpacing/>
              <w:jc w:val="both"/>
              <w:rPr>
                <w:rFonts w:ascii="Bembo Std" w:eastAsia="Arial Unicode MS" w:hAnsi="Bembo Std" w:cs="Arial"/>
                <w:szCs w:val="22"/>
                <w:lang w:eastAsia="zh-CN" w:bidi="hi-IN"/>
              </w:rPr>
            </w:pPr>
            <w:r w:rsidRPr="000A5F47">
              <w:rPr>
                <w:rFonts w:ascii="Bembo Std" w:hAnsi="Bembo Std"/>
                <w:b/>
                <w:szCs w:val="22"/>
              </w:rPr>
              <w:t>GARANTÍA</w:t>
            </w:r>
          </w:p>
        </w:tc>
        <w:tc>
          <w:tcPr>
            <w:tcW w:w="2268" w:type="dxa"/>
          </w:tcPr>
          <w:p w14:paraId="53C2CBC7" w14:textId="77777777" w:rsidR="000A5F47" w:rsidRPr="000113FD" w:rsidRDefault="000A5F47" w:rsidP="00FD77FC">
            <w:pPr>
              <w:autoSpaceDE w:val="0"/>
              <w:autoSpaceDN w:val="0"/>
              <w:adjustRightInd w:val="0"/>
              <w:contextualSpacing/>
              <w:jc w:val="both"/>
              <w:rPr>
                <w:rFonts w:ascii="Bembo Std" w:hAnsi="Bembo Std"/>
                <w:b/>
              </w:rPr>
            </w:pPr>
          </w:p>
        </w:tc>
      </w:tr>
      <w:tr w:rsidR="000A5F47" w:rsidRPr="006B1D71" w14:paraId="00E6149C" w14:textId="73107ADD" w:rsidTr="000A5F47">
        <w:tc>
          <w:tcPr>
            <w:tcW w:w="7508" w:type="dxa"/>
            <w:gridSpan w:val="2"/>
            <w:vAlign w:val="center"/>
          </w:tcPr>
          <w:p w14:paraId="654D7E7A"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hAnsi="Bembo Std" w:cs="Arial"/>
                <w:sz w:val="22"/>
                <w:szCs w:val="22"/>
              </w:rPr>
            </w:pPr>
            <w:r w:rsidRPr="000A5F47">
              <w:rPr>
                <w:rFonts w:ascii="Bembo Std" w:hAnsi="Bembo Std" w:cs="Arial"/>
                <w:sz w:val="22"/>
                <w:szCs w:val="22"/>
              </w:rPr>
              <w:t xml:space="preserve">El período de la garantía requerido es de </w:t>
            </w:r>
            <w:r w:rsidRPr="000A5F47">
              <w:rPr>
                <w:rFonts w:ascii="Bembo Std" w:hAnsi="Bembo Std" w:cs="Arial"/>
                <w:b/>
                <w:sz w:val="22"/>
                <w:szCs w:val="22"/>
              </w:rPr>
              <w:t>dos (2) años</w:t>
            </w:r>
            <w:r w:rsidRPr="000A5F47">
              <w:rPr>
                <w:rFonts w:ascii="Bembo Std" w:hAnsi="Bembo Std" w:cs="Arial"/>
                <w:sz w:val="22"/>
                <w:szCs w:val="22"/>
              </w:rPr>
              <w:t>, para todo el equipo contra desperfectos de fábrica a satisfacción del administrador de contrato designado del bien y deberá constar en el acta de recepción.</w:t>
            </w:r>
          </w:p>
          <w:p w14:paraId="68FA08C0" w14:textId="77777777" w:rsidR="000A5F47" w:rsidRPr="000A5F47" w:rsidRDefault="000A5F47" w:rsidP="003774A6">
            <w:pPr>
              <w:pStyle w:val="Prrafodelista"/>
              <w:numPr>
                <w:ilvl w:val="1"/>
                <w:numId w:val="79"/>
              </w:numPr>
              <w:spacing w:line="276" w:lineRule="auto"/>
              <w:jc w:val="both"/>
              <w:rPr>
                <w:rFonts w:ascii="Bembo Std" w:hAnsi="Bembo Std" w:cs="Arial"/>
                <w:sz w:val="22"/>
                <w:szCs w:val="22"/>
              </w:rPr>
            </w:pPr>
            <w:r w:rsidRPr="000A5F47">
              <w:rPr>
                <w:rFonts w:ascii="Bembo Std" w:hAnsi="Bembo Std" w:cs="Arial"/>
                <w:sz w:val="22"/>
                <w:szCs w:val="22"/>
              </w:rPr>
              <w:t>Esta garantía deberá incluir atender llamados de reporte de fallas emergentes por desperfectos de fábrica, en un período no mayor a 24 horas, (incluye fin de semana y festivo), a partir de la comunicación escrita realizada por el encargado del seguimiento y ejecución de contrato.</w:t>
            </w:r>
          </w:p>
          <w:p w14:paraId="5B2EA64F" w14:textId="77777777" w:rsidR="000A5F47" w:rsidRPr="000A5F47" w:rsidRDefault="000A5F47" w:rsidP="003774A6">
            <w:pPr>
              <w:pStyle w:val="Prrafodelista"/>
              <w:numPr>
                <w:ilvl w:val="1"/>
                <w:numId w:val="79"/>
              </w:numPr>
              <w:spacing w:line="276" w:lineRule="auto"/>
              <w:jc w:val="both"/>
              <w:rPr>
                <w:rFonts w:ascii="Bembo Std" w:hAnsi="Bembo Std" w:cs="Arial"/>
                <w:sz w:val="22"/>
                <w:szCs w:val="22"/>
              </w:rPr>
            </w:pPr>
            <w:r w:rsidRPr="000A5F47">
              <w:rPr>
                <w:rFonts w:ascii="Bembo Std" w:hAnsi="Bembo Std" w:cs="Arial"/>
                <w:sz w:val="22"/>
                <w:szCs w:val="22"/>
              </w:rPr>
              <w:t>Dichas reparaciones no pueden durar un plazo mayor a quince días calendario, y deben incluir todos los repuestos, materiales y mano de obra necesarios para dejar el equipo en condiciones óptimas de funcionamiento.</w:t>
            </w:r>
          </w:p>
          <w:p w14:paraId="27AF0881" w14:textId="77777777" w:rsidR="000A5F47" w:rsidRPr="000A5F47" w:rsidRDefault="000A5F47" w:rsidP="003774A6">
            <w:pPr>
              <w:pStyle w:val="Prrafodelista"/>
              <w:numPr>
                <w:ilvl w:val="1"/>
                <w:numId w:val="79"/>
              </w:numPr>
              <w:spacing w:line="276" w:lineRule="auto"/>
              <w:jc w:val="both"/>
              <w:rPr>
                <w:rFonts w:ascii="Bembo Std" w:hAnsi="Bembo Std" w:cs="Arial"/>
                <w:sz w:val="22"/>
                <w:szCs w:val="22"/>
              </w:rPr>
            </w:pPr>
            <w:r w:rsidRPr="000A5F47">
              <w:rPr>
                <w:rFonts w:ascii="Bembo Std" w:hAnsi="Bembo Std" w:cs="Arial"/>
                <w:sz w:val="22"/>
                <w:szCs w:val="22"/>
              </w:rPr>
              <w:t xml:space="preserve">En los casos que la empresa compruebe que requiere un tiempo mayor para una reparación, al plazo acordado, deberá notificar este hecho al Administrador de Contrato, si no puede ser reparado o pasa </w:t>
            </w:r>
            <w:r w:rsidRPr="000A5F47">
              <w:rPr>
                <w:rFonts w:ascii="Bembo Std" w:hAnsi="Bembo Std" w:cs="Arial"/>
                <w:sz w:val="22"/>
                <w:szCs w:val="22"/>
              </w:rPr>
              <w:lastRenderedPageBreak/>
              <w:t>más de sesenta días continuos fuera de servicio el o los equipos, deberán ser sustituidos por uno de iguales o mejores características a las ofertadas sin costo alguno para la institución.</w:t>
            </w:r>
          </w:p>
        </w:tc>
        <w:tc>
          <w:tcPr>
            <w:tcW w:w="2268" w:type="dxa"/>
          </w:tcPr>
          <w:p w14:paraId="5A466DDD" w14:textId="77777777" w:rsidR="000A5F47" w:rsidRPr="000A5F47" w:rsidRDefault="000A5F47" w:rsidP="000A5F47">
            <w:pPr>
              <w:widowControl w:val="0"/>
              <w:tabs>
                <w:tab w:val="left" w:pos="603"/>
                <w:tab w:val="left" w:pos="709"/>
              </w:tabs>
              <w:suppressAutoHyphens/>
              <w:spacing w:line="259" w:lineRule="auto"/>
              <w:jc w:val="both"/>
              <w:rPr>
                <w:rFonts w:ascii="Bembo Std" w:hAnsi="Bembo Std" w:cs="Arial"/>
              </w:rPr>
            </w:pPr>
          </w:p>
        </w:tc>
      </w:tr>
      <w:tr w:rsidR="000A5F47" w:rsidRPr="006B1D71" w14:paraId="4DD7AF44" w14:textId="5AF1A19B" w:rsidTr="000A5F47">
        <w:tc>
          <w:tcPr>
            <w:tcW w:w="7508" w:type="dxa"/>
            <w:gridSpan w:val="2"/>
            <w:vAlign w:val="center"/>
          </w:tcPr>
          <w:p w14:paraId="15B14CB0" w14:textId="77777777" w:rsidR="000A5F47" w:rsidRPr="000A5F47" w:rsidRDefault="000A5F47" w:rsidP="00FD77FC">
            <w:pPr>
              <w:autoSpaceDE w:val="0"/>
              <w:autoSpaceDN w:val="0"/>
              <w:adjustRightInd w:val="0"/>
              <w:contextualSpacing/>
              <w:jc w:val="both"/>
              <w:rPr>
                <w:rFonts w:ascii="Bembo Std" w:hAnsi="Bembo Std"/>
                <w:b/>
                <w:szCs w:val="22"/>
              </w:rPr>
            </w:pPr>
            <w:r w:rsidRPr="000A5F47">
              <w:rPr>
                <w:rFonts w:ascii="Bembo Std" w:hAnsi="Bembo Std"/>
                <w:b/>
                <w:szCs w:val="22"/>
              </w:rPr>
              <w:lastRenderedPageBreak/>
              <w:t>MANTENIMIENTO PREVENTIVO.</w:t>
            </w:r>
          </w:p>
        </w:tc>
        <w:tc>
          <w:tcPr>
            <w:tcW w:w="2268" w:type="dxa"/>
          </w:tcPr>
          <w:p w14:paraId="02D1ADD9" w14:textId="77777777" w:rsidR="000A5F47" w:rsidRDefault="000A5F47" w:rsidP="00FD77FC">
            <w:pPr>
              <w:autoSpaceDE w:val="0"/>
              <w:autoSpaceDN w:val="0"/>
              <w:adjustRightInd w:val="0"/>
              <w:contextualSpacing/>
              <w:jc w:val="both"/>
              <w:rPr>
                <w:rFonts w:ascii="Bembo Std" w:hAnsi="Bembo Std"/>
                <w:b/>
              </w:rPr>
            </w:pPr>
          </w:p>
        </w:tc>
      </w:tr>
      <w:tr w:rsidR="000A5F47" w:rsidRPr="006B1D71" w14:paraId="47F0F16E" w14:textId="41071EF2" w:rsidTr="000A5F47">
        <w:tc>
          <w:tcPr>
            <w:tcW w:w="7508" w:type="dxa"/>
            <w:gridSpan w:val="2"/>
            <w:vAlign w:val="center"/>
          </w:tcPr>
          <w:p w14:paraId="666B92F0" w14:textId="77777777" w:rsidR="000A5F47" w:rsidRPr="000A5F47" w:rsidRDefault="000A5F47" w:rsidP="003774A6">
            <w:pPr>
              <w:pStyle w:val="Prrafodelista"/>
              <w:numPr>
                <w:ilvl w:val="1"/>
                <w:numId w:val="79"/>
              </w:numPr>
              <w:autoSpaceDE w:val="0"/>
              <w:autoSpaceDN w:val="0"/>
              <w:adjustRightInd w:val="0"/>
              <w:spacing w:after="160" w:line="259" w:lineRule="auto"/>
              <w:jc w:val="both"/>
              <w:rPr>
                <w:rFonts w:ascii="Bembo Std" w:hAnsi="Bembo Std"/>
                <w:b/>
                <w:sz w:val="22"/>
                <w:szCs w:val="22"/>
              </w:rPr>
            </w:pPr>
            <w:r w:rsidRPr="000A5F47">
              <w:rPr>
                <w:rFonts w:ascii="Bembo Std" w:hAnsi="Bembo Std" w:cs="Arial"/>
                <w:sz w:val="22"/>
                <w:szCs w:val="22"/>
              </w:rPr>
              <w:t>Incluye al menos 2 visitas durante el periodo de garantía, en los cuales se verificará como mínimo: el funcionamiento de los equipos, las condiciones de operación en que se encuentra y realización rutinas de limpieza, calibración u otros indicados por fábrica para prevenir fallas a futuro.</w:t>
            </w:r>
          </w:p>
        </w:tc>
        <w:tc>
          <w:tcPr>
            <w:tcW w:w="2268" w:type="dxa"/>
          </w:tcPr>
          <w:p w14:paraId="493AFDD6" w14:textId="77777777" w:rsidR="000A5F47" w:rsidRPr="000A5F47" w:rsidRDefault="000A5F47" w:rsidP="000A5F47">
            <w:pPr>
              <w:autoSpaceDE w:val="0"/>
              <w:autoSpaceDN w:val="0"/>
              <w:adjustRightInd w:val="0"/>
              <w:spacing w:after="160" w:line="259" w:lineRule="auto"/>
              <w:jc w:val="both"/>
              <w:rPr>
                <w:rFonts w:ascii="Bembo Std" w:hAnsi="Bembo Std" w:cs="Arial"/>
              </w:rPr>
            </w:pPr>
          </w:p>
        </w:tc>
      </w:tr>
      <w:tr w:rsidR="000A5F47" w:rsidRPr="006B1D71" w14:paraId="7D1B5DAD" w14:textId="7728D600" w:rsidTr="000A5F47">
        <w:tc>
          <w:tcPr>
            <w:tcW w:w="7508" w:type="dxa"/>
            <w:gridSpan w:val="2"/>
            <w:vAlign w:val="center"/>
          </w:tcPr>
          <w:p w14:paraId="016AE68D" w14:textId="77777777" w:rsidR="000A5F47" w:rsidRPr="000A5F47" w:rsidRDefault="000A5F47" w:rsidP="00FD77FC">
            <w:pPr>
              <w:autoSpaceDE w:val="0"/>
              <w:autoSpaceDN w:val="0"/>
              <w:adjustRightInd w:val="0"/>
              <w:contextualSpacing/>
              <w:jc w:val="both"/>
              <w:rPr>
                <w:rFonts w:ascii="Bembo Std" w:eastAsia="Arial Unicode MS" w:hAnsi="Bembo Std" w:cs="Arial"/>
                <w:szCs w:val="22"/>
                <w:lang w:eastAsia="zh-CN" w:bidi="hi-IN"/>
              </w:rPr>
            </w:pPr>
            <w:r w:rsidRPr="000A5F47">
              <w:rPr>
                <w:rFonts w:ascii="Bembo Std" w:hAnsi="Bembo Std"/>
                <w:b/>
                <w:szCs w:val="22"/>
              </w:rPr>
              <w:t>SOPORTE TÉCNICO</w:t>
            </w:r>
          </w:p>
        </w:tc>
        <w:tc>
          <w:tcPr>
            <w:tcW w:w="2268" w:type="dxa"/>
          </w:tcPr>
          <w:p w14:paraId="74A6C757" w14:textId="77777777" w:rsidR="000A5F47" w:rsidRPr="000113FD" w:rsidRDefault="000A5F47" w:rsidP="00FD77FC">
            <w:pPr>
              <w:autoSpaceDE w:val="0"/>
              <w:autoSpaceDN w:val="0"/>
              <w:adjustRightInd w:val="0"/>
              <w:contextualSpacing/>
              <w:jc w:val="both"/>
              <w:rPr>
                <w:rFonts w:ascii="Bembo Std" w:hAnsi="Bembo Std"/>
                <w:b/>
              </w:rPr>
            </w:pPr>
          </w:p>
        </w:tc>
      </w:tr>
      <w:tr w:rsidR="000A5F47" w:rsidRPr="006B1D71" w14:paraId="0E52875C" w14:textId="3D3A52DC" w:rsidTr="000A5F47">
        <w:tc>
          <w:tcPr>
            <w:tcW w:w="7508" w:type="dxa"/>
            <w:gridSpan w:val="2"/>
            <w:vAlign w:val="center"/>
          </w:tcPr>
          <w:p w14:paraId="1DE5A75E"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eastAsia="Arial Unicode MS" w:hAnsi="Bembo Std" w:cs="Arial"/>
                <w:sz w:val="22"/>
                <w:szCs w:val="22"/>
                <w:lang w:eastAsia="zh-CN" w:bidi="hi-IN"/>
              </w:rPr>
            </w:pPr>
            <w:r w:rsidRPr="000A5F47">
              <w:rPr>
                <w:rFonts w:ascii="Bembo Std" w:hAnsi="Bembo Std" w:cs="Arial"/>
                <w:sz w:val="22"/>
                <w:szCs w:val="22"/>
              </w:rPr>
              <w:t>La empresa adjudicada deberá contar con departamento de servicio técnico en El Salvador, con personal entrenado</w:t>
            </w:r>
            <w:r w:rsidRPr="000A5F47">
              <w:rPr>
                <w:rFonts w:ascii="Bembo Std" w:hAnsi="Bembo Std"/>
                <w:bCs/>
                <w:sz w:val="22"/>
                <w:szCs w:val="22"/>
              </w:rPr>
              <w:t xml:space="preserve"> para garantizar el soporte técnico calificado, con experiencia </w:t>
            </w:r>
            <w:r w:rsidRPr="000A5F47">
              <w:rPr>
                <w:rFonts w:ascii="Bembo Std" w:eastAsia="Calibri" w:hAnsi="Bembo Std" w:cs="Arial"/>
                <w:sz w:val="22"/>
                <w:szCs w:val="22"/>
              </w:rPr>
              <w:t>s en el mantenimiento de los equipos similares a los ofertados.</w:t>
            </w:r>
            <w:r w:rsidRPr="000A5F47">
              <w:rPr>
                <w:rFonts w:ascii="Bembo Std" w:eastAsiaTheme="minorEastAsia" w:hAnsi="Bembo Std" w:cstheme="minorHAnsi"/>
                <w:sz w:val="22"/>
                <w:szCs w:val="22"/>
              </w:rPr>
              <w:t xml:space="preserve">   </w:t>
            </w:r>
          </w:p>
        </w:tc>
        <w:tc>
          <w:tcPr>
            <w:tcW w:w="2268" w:type="dxa"/>
          </w:tcPr>
          <w:p w14:paraId="01899E50" w14:textId="77777777" w:rsidR="000A5F47" w:rsidRPr="000A5F47" w:rsidRDefault="000A5F47" w:rsidP="000A5F47">
            <w:pPr>
              <w:widowControl w:val="0"/>
              <w:tabs>
                <w:tab w:val="left" w:pos="603"/>
                <w:tab w:val="left" w:pos="709"/>
              </w:tabs>
              <w:suppressAutoHyphens/>
              <w:spacing w:line="259" w:lineRule="auto"/>
              <w:jc w:val="both"/>
              <w:rPr>
                <w:rFonts w:ascii="Bembo Std" w:hAnsi="Bembo Std" w:cs="Arial"/>
              </w:rPr>
            </w:pPr>
          </w:p>
        </w:tc>
      </w:tr>
      <w:tr w:rsidR="000A5F47" w:rsidRPr="006B1D71" w14:paraId="48CFA72A" w14:textId="178B151E" w:rsidTr="000A5F47">
        <w:tc>
          <w:tcPr>
            <w:tcW w:w="7508" w:type="dxa"/>
            <w:gridSpan w:val="2"/>
          </w:tcPr>
          <w:p w14:paraId="0F1F8F78" w14:textId="77777777" w:rsidR="000A5F47" w:rsidRPr="000A5F47" w:rsidRDefault="000A5F47" w:rsidP="00FD77FC">
            <w:pPr>
              <w:contextualSpacing/>
              <w:jc w:val="both"/>
              <w:rPr>
                <w:rFonts w:ascii="Bembo Std" w:hAnsi="Bembo Std" w:cs="Arial"/>
                <w:b/>
                <w:szCs w:val="22"/>
              </w:rPr>
            </w:pPr>
            <w:r w:rsidRPr="000A5F47">
              <w:rPr>
                <w:rFonts w:ascii="Bembo Std" w:hAnsi="Bembo Std" w:cs="Arial"/>
                <w:b/>
                <w:szCs w:val="22"/>
              </w:rPr>
              <w:t xml:space="preserve">CONDICIONES DE RECEPCIÓN </w:t>
            </w:r>
          </w:p>
        </w:tc>
        <w:tc>
          <w:tcPr>
            <w:tcW w:w="2268" w:type="dxa"/>
          </w:tcPr>
          <w:p w14:paraId="4DB5E043" w14:textId="77777777" w:rsidR="000A5F47" w:rsidRPr="002C0C9D" w:rsidRDefault="000A5F47" w:rsidP="00FD77FC">
            <w:pPr>
              <w:contextualSpacing/>
              <w:jc w:val="both"/>
              <w:rPr>
                <w:rFonts w:ascii="Bembo Std" w:hAnsi="Bembo Std" w:cs="Arial"/>
                <w:b/>
              </w:rPr>
            </w:pPr>
          </w:p>
        </w:tc>
      </w:tr>
      <w:tr w:rsidR="000A5F47" w:rsidRPr="006B1D71" w14:paraId="7EC3C657" w14:textId="556950CE" w:rsidTr="000A5F47">
        <w:tc>
          <w:tcPr>
            <w:tcW w:w="7508" w:type="dxa"/>
            <w:gridSpan w:val="2"/>
            <w:vAlign w:val="center"/>
          </w:tcPr>
          <w:p w14:paraId="614CD56A"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eastAsia="Arial Unicode MS" w:hAnsi="Bembo Std" w:cs="Arial"/>
                <w:sz w:val="22"/>
                <w:szCs w:val="22"/>
                <w:lang w:eastAsia="zh-CN" w:bidi="hi-IN"/>
              </w:rPr>
            </w:pPr>
            <w:r w:rsidRPr="000A5F47">
              <w:rPr>
                <w:rFonts w:ascii="Bembo Std" w:eastAsia="Arial Unicode MS" w:hAnsi="Bembo Std" w:cs="Arial"/>
                <w:sz w:val="22"/>
                <w:szCs w:val="22"/>
                <w:lang w:eastAsia="zh-CN" w:bidi="hi-IN"/>
              </w:rPr>
              <w:t xml:space="preserve">Recepción: </w:t>
            </w:r>
            <w:r w:rsidRPr="000A5F47">
              <w:rPr>
                <w:rFonts w:ascii="Bembo Std" w:eastAsia="Calibri" w:hAnsi="Bembo Std" w:cs="Arial"/>
                <w:color w:val="000000"/>
                <w:sz w:val="22"/>
                <w:szCs w:val="22"/>
              </w:rPr>
              <w:t>La empresa adjudicada deberá realizar el armado y pruebas del equipo, en el lugar de entrega.</w:t>
            </w:r>
          </w:p>
          <w:p w14:paraId="5BA43792" w14:textId="77777777" w:rsidR="000A5F47" w:rsidRPr="000A5F47" w:rsidRDefault="000A5F47" w:rsidP="003774A6">
            <w:pPr>
              <w:pStyle w:val="Prrafodelista"/>
              <w:widowControl w:val="0"/>
              <w:numPr>
                <w:ilvl w:val="1"/>
                <w:numId w:val="79"/>
              </w:numPr>
              <w:tabs>
                <w:tab w:val="left" w:pos="450"/>
                <w:tab w:val="left" w:pos="709"/>
              </w:tabs>
              <w:suppressAutoHyphens/>
              <w:spacing w:line="276" w:lineRule="auto"/>
              <w:ind w:right="167"/>
              <w:jc w:val="both"/>
              <w:rPr>
                <w:rFonts w:ascii="Bembo Std" w:hAnsi="Bembo Std"/>
                <w:bCs/>
                <w:sz w:val="22"/>
                <w:szCs w:val="22"/>
              </w:rPr>
            </w:pPr>
            <w:r w:rsidRPr="000A5F47">
              <w:rPr>
                <w:rFonts w:ascii="Bembo Std" w:hAnsi="Bembo Std"/>
                <w:bCs/>
                <w:sz w:val="22"/>
                <w:szCs w:val="22"/>
              </w:rPr>
              <w:t xml:space="preserve">Área de Ubicación (para fines de uso interno de la institución): </w:t>
            </w:r>
          </w:p>
          <w:tbl>
            <w:tblPr>
              <w:tblStyle w:val="Tablaconcuadrcula"/>
              <w:tblW w:w="6941" w:type="dxa"/>
              <w:jc w:val="center"/>
              <w:tblLayout w:type="fixed"/>
              <w:tblLook w:val="04A0" w:firstRow="1" w:lastRow="0" w:firstColumn="1" w:lastColumn="0" w:noHBand="0" w:noVBand="1"/>
            </w:tblPr>
            <w:tblGrid>
              <w:gridCol w:w="1285"/>
              <w:gridCol w:w="3388"/>
              <w:gridCol w:w="2268"/>
            </w:tblGrid>
            <w:tr w:rsidR="000A5F47" w:rsidRPr="000A5F47" w14:paraId="38A58682" w14:textId="77777777" w:rsidTr="007C619F">
              <w:trPr>
                <w:trHeight w:val="203"/>
                <w:jc w:val="center"/>
              </w:trPr>
              <w:tc>
                <w:tcPr>
                  <w:tcW w:w="1285" w:type="dxa"/>
                </w:tcPr>
                <w:p w14:paraId="45F4C3BD"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CANTIDAD</w:t>
                  </w:r>
                </w:p>
              </w:tc>
              <w:tc>
                <w:tcPr>
                  <w:tcW w:w="3388" w:type="dxa"/>
                </w:tcPr>
                <w:p w14:paraId="5A06127C"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 xml:space="preserve">UBICACIÓN </w:t>
                  </w:r>
                </w:p>
              </w:tc>
              <w:tc>
                <w:tcPr>
                  <w:tcW w:w="2268" w:type="dxa"/>
                </w:tcPr>
                <w:p w14:paraId="35FFFD4F"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AMBIENTE</w:t>
                  </w:r>
                </w:p>
              </w:tc>
            </w:tr>
            <w:tr w:rsidR="000A5F47" w:rsidRPr="000A5F47" w14:paraId="52F77EA3" w14:textId="77777777" w:rsidTr="007C619F">
              <w:trPr>
                <w:trHeight w:val="203"/>
                <w:jc w:val="center"/>
              </w:trPr>
              <w:tc>
                <w:tcPr>
                  <w:tcW w:w="1285" w:type="dxa"/>
                </w:tcPr>
                <w:p w14:paraId="4125F5A7"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2</w:t>
                  </w:r>
                </w:p>
              </w:tc>
              <w:tc>
                <w:tcPr>
                  <w:tcW w:w="3388" w:type="dxa"/>
                </w:tcPr>
                <w:p w14:paraId="684DEBFF"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PROCEDIMIENTOS ENDOSCOPÍA</w:t>
                  </w:r>
                </w:p>
              </w:tc>
              <w:tc>
                <w:tcPr>
                  <w:tcW w:w="2268" w:type="dxa"/>
                </w:tcPr>
                <w:p w14:paraId="106377CC" w14:textId="77777777" w:rsidR="000A5F47" w:rsidRPr="000A5F47" w:rsidRDefault="000A5F47"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0A5F47">
                    <w:rPr>
                      <w:rFonts w:ascii="Bembo Std" w:hAnsi="Bembo Std"/>
                      <w:bCs/>
                      <w:sz w:val="22"/>
                      <w:szCs w:val="22"/>
                    </w:rPr>
                    <w:t>CONSULTA EXTERNA</w:t>
                  </w:r>
                </w:p>
              </w:tc>
            </w:tr>
          </w:tbl>
          <w:p w14:paraId="7BC20F86" w14:textId="77777777" w:rsidR="000A5F47" w:rsidRPr="000A5F47"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eastAsia="Arial Unicode MS" w:hAnsi="Bembo Std" w:cs="Arial"/>
                <w:sz w:val="22"/>
                <w:szCs w:val="22"/>
                <w:lang w:eastAsia="zh-CN" w:bidi="hi-IN"/>
              </w:rPr>
            </w:pPr>
            <w:r w:rsidRPr="000A5F47">
              <w:rPr>
                <w:rFonts w:ascii="Bembo Std" w:eastAsia="Arial Unicode MS" w:hAnsi="Bembo Std" w:cs="Arial"/>
                <w:sz w:val="22"/>
                <w:szCs w:val="22"/>
                <w:lang w:eastAsia="zh-CN" w:bidi="hi-IN"/>
              </w:rPr>
              <w:t>Realizará todo lo necesario para dejar los equipos funcionando a satisfacción del administrador de contrato.</w:t>
            </w:r>
          </w:p>
          <w:p w14:paraId="5EDA7F7D" w14:textId="77777777" w:rsidR="000A5F47" w:rsidRPr="00557280" w:rsidRDefault="000A5F47" w:rsidP="003774A6">
            <w:pPr>
              <w:pStyle w:val="Prrafodelista"/>
              <w:widowControl w:val="0"/>
              <w:numPr>
                <w:ilvl w:val="1"/>
                <w:numId w:val="79"/>
              </w:numPr>
              <w:tabs>
                <w:tab w:val="left" w:pos="603"/>
                <w:tab w:val="left" w:pos="709"/>
              </w:tabs>
              <w:suppressAutoHyphens/>
              <w:spacing w:line="259" w:lineRule="auto"/>
              <w:jc w:val="both"/>
              <w:rPr>
                <w:rFonts w:ascii="Bembo Std" w:eastAsia="Arial Unicode MS" w:hAnsi="Bembo Std" w:cs="Arial"/>
                <w:sz w:val="22"/>
                <w:szCs w:val="22"/>
                <w:lang w:eastAsia="zh-CN" w:bidi="hi-IN"/>
              </w:rPr>
            </w:pPr>
            <w:r w:rsidRPr="00557280">
              <w:rPr>
                <w:rFonts w:ascii="Bembo Std" w:eastAsia="Arial Unicode MS" w:hAnsi="Bembo Std" w:cs="Arial"/>
                <w:sz w:val="22"/>
                <w:szCs w:val="22"/>
                <w:lang w:eastAsia="zh-CN" w:bidi="hi-IN"/>
              </w:rPr>
              <w:t>Con la entrega de cada equipo deberá presentar: Manual de Operación, Manual de Partes, Manual de Servicio. Será necesaria una copia en físico y una copia en memoria extraíble USB, preferiblemente en idioma castellano o en su defecto en inglés.</w:t>
            </w:r>
          </w:p>
          <w:p w14:paraId="7F59C954" w14:textId="77777777" w:rsidR="000A5F47" w:rsidRPr="000A5F47" w:rsidRDefault="000A5F47" w:rsidP="003774A6">
            <w:pPr>
              <w:pStyle w:val="Prrafodelista"/>
              <w:numPr>
                <w:ilvl w:val="1"/>
                <w:numId w:val="79"/>
              </w:numPr>
              <w:spacing w:line="276" w:lineRule="auto"/>
              <w:jc w:val="both"/>
              <w:rPr>
                <w:rFonts w:ascii="Bembo Std" w:eastAsia="Arial Unicode MS" w:hAnsi="Bembo Std" w:cs="Arial"/>
                <w:color w:val="00000A"/>
                <w:sz w:val="22"/>
                <w:szCs w:val="22"/>
                <w:lang w:eastAsia="zh-CN" w:bidi="hi-IN"/>
              </w:rPr>
            </w:pPr>
            <w:r w:rsidRPr="000A5F47">
              <w:rPr>
                <w:rFonts w:ascii="Bembo Std" w:hAnsi="Bembo Std"/>
                <w:bCs/>
                <w:sz w:val="22"/>
                <w:szCs w:val="22"/>
              </w:rPr>
              <w:t>Presentar copia simple de uno de los siguientes documentos: Registro Sanitario Vigente, Constancia</w:t>
            </w:r>
            <w:r w:rsidRPr="000A5F47">
              <w:rPr>
                <w:rFonts w:ascii="Bembo Std" w:eastAsia="Calibri" w:hAnsi="Bembo Std" w:cs="Arial"/>
                <w:sz w:val="22"/>
                <w:szCs w:val="22"/>
              </w:rPr>
              <w:t xml:space="preserve"> de No Registro o Permiso especial de importación otorgado por la SRS. </w:t>
            </w:r>
          </w:p>
          <w:p w14:paraId="328DA370" w14:textId="77777777" w:rsidR="000A5F47" w:rsidRPr="000A5F47" w:rsidRDefault="000A5F47" w:rsidP="00557280">
            <w:pPr>
              <w:pStyle w:val="Prrafodelista"/>
              <w:numPr>
                <w:ilvl w:val="1"/>
                <w:numId w:val="79"/>
              </w:numPr>
              <w:spacing w:line="276" w:lineRule="auto"/>
              <w:jc w:val="both"/>
              <w:rPr>
                <w:rFonts w:ascii="Bembo Std" w:eastAsia="Arial Unicode MS" w:hAnsi="Bembo Std" w:cs="Arial"/>
                <w:sz w:val="22"/>
                <w:szCs w:val="22"/>
                <w:lang w:eastAsia="zh-CN" w:bidi="hi-IN"/>
              </w:rPr>
            </w:pPr>
            <w:r w:rsidRPr="00557280">
              <w:rPr>
                <w:rFonts w:ascii="Bembo Std" w:hAnsi="Bembo Std"/>
                <w:bCs/>
                <w:sz w:val="22"/>
                <w:szCs w:val="22"/>
              </w:rPr>
              <w:t>Se colocará una placa o viñeta metalizada en un lugar visible en cada uno de los equipos en la que pueda visualizarse: marca, modelo, casa productora, año de fabricación, país de origen, No. de Contrato, Vigencia de la garantía y numero de contacto.</w:t>
            </w:r>
          </w:p>
        </w:tc>
        <w:tc>
          <w:tcPr>
            <w:tcW w:w="2268" w:type="dxa"/>
          </w:tcPr>
          <w:p w14:paraId="444DC48E" w14:textId="77777777" w:rsidR="000A5F47" w:rsidRPr="000A5F47" w:rsidRDefault="000A5F47" w:rsidP="000A5F47">
            <w:pPr>
              <w:widowControl w:val="0"/>
              <w:tabs>
                <w:tab w:val="left" w:pos="603"/>
                <w:tab w:val="left" w:pos="709"/>
              </w:tabs>
              <w:suppressAutoHyphens/>
              <w:spacing w:line="259" w:lineRule="auto"/>
              <w:jc w:val="both"/>
              <w:rPr>
                <w:rFonts w:ascii="Bembo Std" w:eastAsia="Arial Unicode MS" w:hAnsi="Bembo Std" w:cs="Arial"/>
                <w:lang w:eastAsia="zh-CN" w:bidi="hi-IN"/>
              </w:rPr>
            </w:pPr>
          </w:p>
        </w:tc>
      </w:tr>
    </w:tbl>
    <w:p w14:paraId="379D02D3" w14:textId="77777777" w:rsidR="00FD77FC" w:rsidRDefault="00FD77FC" w:rsidP="00FD77FC"/>
    <w:p w14:paraId="1D821F03" w14:textId="77777777" w:rsidR="00FD77FC" w:rsidRDefault="00FD77FC" w:rsidP="00FD77FC">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6"/>
        <w:gridCol w:w="6099"/>
        <w:gridCol w:w="1225"/>
      </w:tblGrid>
      <w:tr w:rsidR="001F3754" w:rsidRPr="00695D01" w14:paraId="68FB723B" w14:textId="77777777" w:rsidTr="001F3754">
        <w:trPr>
          <w:trHeight w:val="559"/>
        </w:trPr>
        <w:tc>
          <w:tcPr>
            <w:tcW w:w="1191" w:type="dxa"/>
            <w:shd w:val="clear" w:color="auto" w:fill="FFFFFF"/>
            <w:tcMar>
              <w:left w:w="65" w:type="dxa"/>
            </w:tcMar>
            <w:vAlign w:val="center"/>
          </w:tcPr>
          <w:p w14:paraId="23EC7F12" w14:textId="438C99F6" w:rsidR="001F3754" w:rsidRPr="00695D01" w:rsidRDefault="001F3754" w:rsidP="00FD77FC">
            <w:pPr>
              <w:snapToGrid w:val="0"/>
              <w:spacing w:line="276" w:lineRule="auto"/>
              <w:ind w:left="425" w:hanging="425"/>
              <w:contextualSpacing/>
              <w:jc w:val="center"/>
              <w:rPr>
                <w:rFonts w:ascii="Bembo Std" w:eastAsia="Arial Unicode MS" w:hAnsi="Bembo Std" w:cs="Arial"/>
                <w:b/>
                <w:lang w:eastAsia="zh-CN" w:bidi="hi-IN"/>
              </w:rPr>
            </w:pPr>
            <w:r w:rsidRPr="00695D01">
              <w:rPr>
                <w:rFonts w:ascii="Bembo Std" w:hAnsi="Bembo Std" w:cs="Arial"/>
                <w:b/>
                <w:bCs/>
              </w:rPr>
              <w:lastRenderedPageBreak/>
              <w:br w:type="page"/>
            </w:r>
            <w:r w:rsidRPr="00695D01">
              <w:rPr>
                <w:rFonts w:ascii="Bembo Std" w:hAnsi="Bembo Std" w:cs="Arial"/>
                <w:b/>
                <w:u w:val="single"/>
              </w:rPr>
              <w:br w:type="page"/>
            </w:r>
            <w:r>
              <w:rPr>
                <w:rFonts w:ascii="Bembo Std" w:hAnsi="Bembo Std" w:cs="Arial"/>
                <w:b/>
              </w:rPr>
              <w:t>ARTÍCULO</w:t>
            </w:r>
          </w:p>
        </w:tc>
        <w:tc>
          <w:tcPr>
            <w:tcW w:w="1266" w:type="dxa"/>
            <w:shd w:val="clear" w:color="auto" w:fill="FFFFFF"/>
            <w:tcMar>
              <w:left w:w="65" w:type="dxa"/>
            </w:tcMar>
            <w:vAlign w:val="center"/>
          </w:tcPr>
          <w:p w14:paraId="42D3AC3B" w14:textId="77777777" w:rsidR="001F3754" w:rsidRPr="00695D01" w:rsidRDefault="001F375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CÓDIGO</w:t>
            </w:r>
          </w:p>
          <w:p w14:paraId="4D833357" w14:textId="77777777" w:rsidR="001F3754" w:rsidRPr="00695D01" w:rsidRDefault="001F375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MINSAL</w:t>
            </w:r>
          </w:p>
        </w:tc>
        <w:tc>
          <w:tcPr>
            <w:tcW w:w="6099" w:type="dxa"/>
            <w:shd w:val="clear" w:color="auto" w:fill="FFFFFF"/>
            <w:tcMar>
              <w:left w:w="65" w:type="dxa"/>
            </w:tcMar>
            <w:vAlign w:val="center"/>
          </w:tcPr>
          <w:p w14:paraId="78F32E63" w14:textId="77777777" w:rsidR="001F3754" w:rsidRPr="00695D01" w:rsidRDefault="001F375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695D01">
              <w:rPr>
                <w:rFonts w:ascii="Bembo Std" w:eastAsia="Arial Unicode MS" w:hAnsi="Bembo Std" w:cs="Arial"/>
                <w:b/>
                <w:lang w:eastAsia="zh-CN" w:bidi="hi-IN"/>
              </w:rPr>
              <w:t>NOMBRE</w:t>
            </w:r>
          </w:p>
        </w:tc>
        <w:tc>
          <w:tcPr>
            <w:tcW w:w="1225" w:type="dxa"/>
            <w:shd w:val="clear" w:color="auto" w:fill="FFFFFF"/>
            <w:vAlign w:val="center"/>
          </w:tcPr>
          <w:p w14:paraId="244793BD" w14:textId="77777777" w:rsidR="001F3754" w:rsidRPr="00695D01" w:rsidRDefault="001F3754"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1F3754" w:rsidRPr="00695D01" w14:paraId="7DBF2B2A" w14:textId="77777777" w:rsidTr="006240EF">
        <w:trPr>
          <w:trHeight w:val="71"/>
        </w:trPr>
        <w:tc>
          <w:tcPr>
            <w:tcW w:w="1191" w:type="dxa"/>
            <w:shd w:val="clear" w:color="auto" w:fill="FFFFFF"/>
            <w:tcMar>
              <w:left w:w="65" w:type="dxa"/>
            </w:tcMar>
            <w:vAlign w:val="center"/>
          </w:tcPr>
          <w:p w14:paraId="115A2098" w14:textId="77777777" w:rsidR="001F3754" w:rsidRPr="006B1D71" w:rsidRDefault="001F3754" w:rsidP="00FD77FC">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15</w:t>
            </w:r>
          </w:p>
        </w:tc>
        <w:tc>
          <w:tcPr>
            <w:tcW w:w="1266" w:type="dxa"/>
            <w:shd w:val="clear" w:color="auto" w:fill="FFFFFF"/>
            <w:tcMar>
              <w:left w:w="65" w:type="dxa"/>
            </w:tcMar>
            <w:vAlign w:val="center"/>
          </w:tcPr>
          <w:p w14:paraId="49A134EB" w14:textId="77777777" w:rsidR="001F3754" w:rsidRPr="00C067E7" w:rsidRDefault="001F3754" w:rsidP="00FD77FC">
            <w:pPr>
              <w:widowControl w:val="0"/>
              <w:tabs>
                <w:tab w:val="left" w:pos="709"/>
              </w:tabs>
              <w:suppressAutoHyphens/>
              <w:spacing w:line="276" w:lineRule="auto"/>
              <w:ind w:left="425" w:hanging="425"/>
              <w:contextualSpacing/>
              <w:jc w:val="center"/>
              <w:rPr>
                <w:rFonts w:ascii="Bembo Std" w:eastAsia="Arial Unicode MS" w:hAnsi="Bembo Std" w:cs="Arial"/>
                <w:b/>
                <w:lang w:eastAsia="zh-CN" w:bidi="hi-IN"/>
              </w:rPr>
            </w:pPr>
            <w:r w:rsidRPr="00357A6E">
              <w:rPr>
                <w:rFonts w:ascii="Bembo Std" w:eastAsia="Arial Unicode MS" w:hAnsi="Bembo Std" w:cs="Arial"/>
                <w:b/>
                <w:lang w:eastAsia="zh-CN" w:bidi="hi-IN"/>
              </w:rPr>
              <w:t>60303320</w:t>
            </w:r>
          </w:p>
        </w:tc>
        <w:tc>
          <w:tcPr>
            <w:tcW w:w="6099" w:type="dxa"/>
            <w:shd w:val="clear" w:color="auto" w:fill="auto"/>
            <w:tcMar>
              <w:left w:w="65" w:type="dxa"/>
            </w:tcMar>
            <w:vAlign w:val="center"/>
          </w:tcPr>
          <w:p w14:paraId="3F1AB25D" w14:textId="77777777" w:rsidR="001F3754" w:rsidRPr="00C067E7" w:rsidRDefault="001F3754" w:rsidP="00FD77FC">
            <w:pPr>
              <w:widowControl w:val="0"/>
              <w:tabs>
                <w:tab w:val="left" w:pos="709"/>
              </w:tabs>
              <w:suppressAutoHyphens/>
              <w:spacing w:line="276" w:lineRule="auto"/>
              <w:contextualSpacing/>
              <w:jc w:val="center"/>
              <w:rPr>
                <w:rFonts w:ascii="Bembo Std" w:eastAsia="Arial Unicode MS" w:hAnsi="Bembo Std" w:cs="Arial"/>
                <w:b/>
                <w:lang w:eastAsia="zh-CN" w:bidi="hi-IN"/>
              </w:rPr>
            </w:pPr>
            <w:r w:rsidRPr="007D5384">
              <w:rPr>
                <w:rFonts w:ascii="Bembo Std" w:hAnsi="Bembo Std" w:cs="Arial"/>
                <w:b/>
              </w:rPr>
              <w:t>EQUIPO</w:t>
            </w:r>
            <w:r w:rsidRPr="007D5384">
              <w:rPr>
                <w:rFonts w:ascii="Bembo Std" w:eastAsia="Arial" w:hAnsi="Bembo Std" w:cs="Arial"/>
                <w:b/>
              </w:rPr>
              <w:t xml:space="preserve"> </w:t>
            </w:r>
            <w:r w:rsidRPr="007D5384">
              <w:rPr>
                <w:rFonts w:ascii="Bembo Std" w:hAnsi="Bembo Std" w:cs="Arial"/>
                <w:b/>
              </w:rPr>
              <w:t>PARA PARO</w:t>
            </w:r>
            <w:r w:rsidRPr="007D5384">
              <w:rPr>
                <w:rFonts w:ascii="Bembo Std" w:eastAsia="Arial" w:hAnsi="Bembo Std" w:cs="Arial"/>
                <w:b/>
              </w:rPr>
              <w:t xml:space="preserve"> </w:t>
            </w:r>
            <w:r w:rsidRPr="007D5384">
              <w:rPr>
                <w:rFonts w:ascii="Bembo Std" w:hAnsi="Bembo Std" w:cs="Arial"/>
                <w:b/>
              </w:rPr>
              <w:t>CON</w:t>
            </w:r>
            <w:r w:rsidRPr="007D5384">
              <w:rPr>
                <w:rFonts w:ascii="Bembo Std" w:eastAsia="Arial" w:hAnsi="Bembo Std" w:cs="Arial"/>
                <w:b/>
              </w:rPr>
              <w:t xml:space="preserve"> D</w:t>
            </w:r>
            <w:r w:rsidRPr="007D5384">
              <w:rPr>
                <w:rFonts w:ascii="Bembo Std" w:hAnsi="Bembo Std" w:cs="Arial"/>
                <w:b/>
              </w:rPr>
              <w:t>ESFIBRILADOR</w:t>
            </w:r>
            <w:r w:rsidRPr="007D5384">
              <w:rPr>
                <w:rFonts w:ascii="Bembo Std" w:eastAsia="Arial" w:hAnsi="Bembo Std" w:cs="Arial"/>
                <w:b/>
              </w:rPr>
              <w:t xml:space="preserve"> Y </w:t>
            </w:r>
            <w:r w:rsidRPr="007D5384">
              <w:rPr>
                <w:rFonts w:ascii="Bembo Std" w:hAnsi="Bembo Std" w:cs="Arial"/>
                <w:b/>
              </w:rPr>
              <w:t>CARRO</w:t>
            </w:r>
          </w:p>
        </w:tc>
        <w:tc>
          <w:tcPr>
            <w:tcW w:w="1225" w:type="dxa"/>
            <w:shd w:val="clear" w:color="auto" w:fill="FFFFFF"/>
            <w:vAlign w:val="center"/>
          </w:tcPr>
          <w:p w14:paraId="7E39780B" w14:textId="77777777" w:rsidR="001F3754" w:rsidRPr="007D5384" w:rsidRDefault="001F3754" w:rsidP="00FD77FC">
            <w:pPr>
              <w:widowControl w:val="0"/>
              <w:tabs>
                <w:tab w:val="left" w:pos="709"/>
              </w:tabs>
              <w:suppressAutoHyphens/>
              <w:spacing w:line="276" w:lineRule="auto"/>
              <w:contextualSpacing/>
              <w:jc w:val="center"/>
              <w:rPr>
                <w:rFonts w:ascii="Bembo Std" w:hAnsi="Bembo Std" w:cs="Arial"/>
                <w:b/>
              </w:rPr>
            </w:pPr>
            <w:r>
              <w:rPr>
                <w:rFonts w:ascii="Bembo Std" w:hAnsi="Bembo Std" w:cs="Arial"/>
                <w:b/>
              </w:rPr>
              <w:t>1</w:t>
            </w:r>
          </w:p>
        </w:tc>
      </w:tr>
    </w:tbl>
    <w:p w14:paraId="29E7DD20" w14:textId="77777777" w:rsidR="00FD77FC" w:rsidRDefault="00FD77FC" w:rsidP="00FD77FC">
      <w:pPr>
        <w:spacing w:line="276"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963"/>
        <w:gridCol w:w="2268"/>
      </w:tblGrid>
      <w:tr w:rsidR="001F3754" w:rsidRPr="001F3754" w14:paraId="4159A5B4" w14:textId="5B0B2074" w:rsidTr="001F3754">
        <w:trPr>
          <w:trHeight w:val="318"/>
        </w:trPr>
        <w:tc>
          <w:tcPr>
            <w:tcW w:w="3545" w:type="dxa"/>
            <w:vAlign w:val="center"/>
          </w:tcPr>
          <w:p w14:paraId="3F1AD9A2" w14:textId="77777777" w:rsidR="001F3754" w:rsidRPr="001F3754" w:rsidRDefault="001F3754" w:rsidP="00FD77FC">
            <w:pPr>
              <w:spacing w:line="276" w:lineRule="auto"/>
              <w:ind w:left="425" w:right="-107" w:hanging="425"/>
              <w:rPr>
                <w:rFonts w:ascii="Bembo Std" w:hAnsi="Bembo Std" w:cs="Arial"/>
                <w:b/>
                <w:szCs w:val="22"/>
              </w:rPr>
            </w:pPr>
            <w:r w:rsidRPr="001F3754">
              <w:rPr>
                <w:rFonts w:ascii="Bembo Std" w:hAnsi="Bembo Std" w:cs="Arial"/>
                <w:b/>
                <w:szCs w:val="22"/>
              </w:rPr>
              <w:t>Tipo de equipo</w:t>
            </w:r>
          </w:p>
        </w:tc>
        <w:tc>
          <w:tcPr>
            <w:tcW w:w="3963" w:type="dxa"/>
            <w:vAlign w:val="center"/>
          </w:tcPr>
          <w:p w14:paraId="041C00DC" w14:textId="77777777" w:rsidR="001F3754" w:rsidRPr="001F3754" w:rsidRDefault="001F3754" w:rsidP="00FD77FC">
            <w:pPr>
              <w:widowControl w:val="0"/>
              <w:tabs>
                <w:tab w:val="left" w:pos="603"/>
                <w:tab w:val="left" w:pos="709"/>
              </w:tabs>
              <w:suppressAutoHyphens/>
              <w:spacing w:line="276" w:lineRule="auto"/>
              <w:ind w:left="425" w:right="-192" w:hanging="425"/>
              <w:rPr>
                <w:rFonts w:ascii="Bembo Std" w:hAnsi="Bembo Std" w:cs="Arial"/>
                <w:b/>
                <w:szCs w:val="22"/>
              </w:rPr>
            </w:pPr>
            <w:r w:rsidRPr="001F3754">
              <w:rPr>
                <w:rFonts w:ascii="Bembo Std" w:hAnsi="Bembo Std" w:cs="Arial"/>
                <w:b/>
                <w:szCs w:val="22"/>
              </w:rPr>
              <w:t>EQUIPO MÉDICO</w:t>
            </w:r>
          </w:p>
        </w:tc>
        <w:tc>
          <w:tcPr>
            <w:tcW w:w="2268" w:type="dxa"/>
          </w:tcPr>
          <w:p w14:paraId="54E8F1B5" w14:textId="11094F7E" w:rsidR="001F3754" w:rsidRPr="001F3754" w:rsidRDefault="001F3754" w:rsidP="001F3754">
            <w:pPr>
              <w:widowControl w:val="0"/>
              <w:tabs>
                <w:tab w:val="left" w:pos="603"/>
                <w:tab w:val="left" w:pos="709"/>
              </w:tabs>
              <w:suppressAutoHyphens/>
              <w:spacing w:line="276" w:lineRule="auto"/>
              <w:ind w:left="47"/>
              <w:jc w:val="center"/>
              <w:rPr>
                <w:rFonts w:ascii="Bembo Std" w:eastAsia="Calibri" w:hAnsi="Bembo Std" w:cs="Arial"/>
                <w:b/>
                <w:sz w:val="18"/>
                <w:szCs w:val="22"/>
              </w:rPr>
            </w:pPr>
            <w:r w:rsidRPr="00AA369C">
              <w:rPr>
                <w:rFonts w:ascii="Bembo Std" w:eastAsia="Calibri" w:hAnsi="Bembo Std" w:cs="Arial"/>
                <w:b/>
                <w:sz w:val="18"/>
                <w:szCs w:val="22"/>
              </w:rPr>
              <w:t>ESPECIFICACIONES TÉCNICAS OFERTADAS</w:t>
            </w:r>
          </w:p>
        </w:tc>
      </w:tr>
      <w:tr w:rsidR="001F3754" w:rsidRPr="001F3754" w14:paraId="35B39487" w14:textId="77777777" w:rsidTr="001F3754">
        <w:trPr>
          <w:trHeight w:val="20"/>
        </w:trPr>
        <w:tc>
          <w:tcPr>
            <w:tcW w:w="7508" w:type="dxa"/>
            <w:gridSpan w:val="2"/>
            <w:vMerge w:val="restart"/>
            <w:vAlign w:val="center"/>
          </w:tcPr>
          <w:p w14:paraId="6FE10B60" w14:textId="08510F63" w:rsidR="001F3754" w:rsidRPr="001F3754" w:rsidRDefault="001F3754" w:rsidP="001F3754">
            <w:pPr>
              <w:widowControl w:val="0"/>
              <w:tabs>
                <w:tab w:val="left" w:pos="603"/>
                <w:tab w:val="left" w:pos="709"/>
              </w:tabs>
              <w:suppressAutoHyphens/>
              <w:spacing w:line="276" w:lineRule="auto"/>
              <w:ind w:left="425" w:right="-192" w:hanging="425"/>
              <w:rPr>
                <w:rFonts w:ascii="Bembo Std" w:hAnsi="Bembo Std" w:cs="Arial"/>
                <w:b/>
                <w:szCs w:val="22"/>
              </w:rPr>
            </w:pPr>
            <w:r w:rsidRPr="001F3754">
              <w:rPr>
                <w:rFonts w:ascii="Bembo Std" w:hAnsi="Bembo Std" w:cs="Arial"/>
                <w:b/>
                <w:szCs w:val="22"/>
              </w:rPr>
              <w:t>DESCRIPCIÓN Y CARACTERÍSTICAS TÉCNICAS</w:t>
            </w:r>
          </w:p>
        </w:tc>
        <w:tc>
          <w:tcPr>
            <w:tcW w:w="2268" w:type="dxa"/>
          </w:tcPr>
          <w:p w14:paraId="277E5C9C" w14:textId="3524D614" w:rsidR="001F3754" w:rsidRPr="001F3754" w:rsidRDefault="001F3754" w:rsidP="001F3754">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Marca:</w:t>
            </w:r>
          </w:p>
        </w:tc>
      </w:tr>
      <w:tr w:rsidR="001F3754" w:rsidRPr="001F3754" w14:paraId="22FA7034" w14:textId="77777777" w:rsidTr="001F3754">
        <w:trPr>
          <w:trHeight w:val="20"/>
        </w:trPr>
        <w:tc>
          <w:tcPr>
            <w:tcW w:w="7508" w:type="dxa"/>
            <w:gridSpan w:val="2"/>
            <w:vMerge/>
            <w:vAlign w:val="center"/>
          </w:tcPr>
          <w:p w14:paraId="071F6DD1" w14:textId="400E86AA" w:rsidR="001F3754" w:rsidRPr="001F3754" w:rsidRDefault="001F3754" w:rsidP="001F3754">
            <w:pPr>
              <w:widowControl w:val="0"/>
              <w:tabs>
                <w:tab w:val="left" w:pos="603"/>
                <w:tab w:val="left" w:pos="709"/>
              </w:tabs>
              <w:suppressAutoHyphens/>
              <w:spacing w:line="276" w:lineRule="auto"/>
              <w:ind w:left="425" w:right="-192" w:hanging="425"/>
              <w:rPr>
                <w:rFonts w:ascii="Bembo Std" w:hAnsi="Bembo Std" w:cs="Arial"/>
                <w:b/>
                <w:szCs w:val="22"/>
              </w:rPr>
            </w:pPr>
          </w:p>
        </w:tc>
        <w:tc>
          <w:tcPr>
            <w:tcW w:w="2268" w:type="dxa"/>
          </w:tcPr>
          <w:p w14:paraId="5BC4ABAA" w14:textId="61358725" w:rsidR="001F3754" w:rsidRPr="001F3754" w:rsidRDefault="001F3754" w:rsidP="001F3754">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Modelo:</w:t>
            </w:r>
          </w:p>
        </w:tc>
      </w:tr>
      <w:tr w:rsidR="001F3754" w:rsidRPr="001F3754" w14:paraId="7AF8FE44" w14:textId="078D985B" w:rsidTr="001F3754">
        <w:trPr>
          <w:trHeight w:val="20"/>
        </w:trPr>
        <w:tc>
          <w:tcPr>
            <w:tcW w:w="7508" w:type="dxa"/>
            <w:gridSpan w:val="2"/>
            <w:vMerge/>
            <w:vAlign w:val="center"/>
          </w:tcPr>
          <w:p w14:paraId="2736C38F" w14:textId="3F2819FB" w:rsidR="001F3754" w:rsidRPr="001F3754" w:rsidRDefault="001F3754" w:rsidP="001F3754">
            <w:pPr>
              <w:widowControl w:val="0"/>
              <w:tabs>
                <w:tab w:val="left" w:pos="603"/>
                <w:tab w:val="left" w:pos="709"/>
              </w:tabs>
              <w:suppressAutoHyphens/>
              <w:spacing w:line="276" w:lineRule="auto"/>
              <w:ind w:left="425" w:right="-192" w:hanging="425"/>
              <w:rPr>
                <w:rFonts w:ascii="Bembo Std" w:hAnsi="Bembo Std" w:cs="Arial"/>
                <w:b/>
                <w:szCs w:val="22"/>
              </w:rPr>
            </w:pPr>
          </w:p>
        </w:tc>
        <w:tc>
          <w:tcPr>
            <w:tcW w:w="2268" w:type="dxa"/>
          </w:tcPr>
          <w:p w14:paraId="5E1A883D" w14:textId="5D8E7406" w:rsidR="001F3754" w:rsidRPr="001F3754" w:rsidRDefault="001F3754" w:rsidP="001F3754">
            <w:pPr>
              <w:widowControl w:val="0"/>
              <w:tabs>
                <w:tab w:val="left" w:pos="603"/>
                <w:tab w:val="left" w:pos="709"/>
              </w:tabs>
              <w:suppressAutoHyphens/>
              <w:spacing w:line="276" w:lineRule="auto"/>
              <w:ind w:left="425" w:right="-192" w:hanging="425"/>
              <w:rPr>
                <w:rFonts w:ascii="Bembo Std" w:hAnsi="Bembo Std" w:cs="Arial"/>
                <w:b/>
                <w:szCs w:val="22"/>
              </w:rPr>
            </w:pPr>
            <w:r w:rsidRPr="00AA369C">
              <w:rPr>
                <w:rFonts w:ascii="Bembo Std" w:eastAsia="Calibri" w:hAnsi="Bembo Std" w:cs="Arial"/>
                <w:color w:val="0070C0"/>
                <w:sz w:val="20"/>
                <w:szCs w:val="22"/>
              </w:rPr>
              <w:t>País de origen:</w:t>
            </w:r>
          </w:p>
        </w:tc>
      </w:tr>
      <w:tr w:rsidR="001F3754" w:rsidRPr="001F3754" w14:paraId="160F8F22" w14:textId="3AE97A4E" w:rsidTr="001F3754">
        <w:trPr>
          <w:trHeight w:val="703"/>
        </w:trPr>
        <w:tc>
          <w:tcPr>
            <w:tcW w:w="7508" w:type="dxa"/>
            <w:gridSpan w:val="2"/>
            <w:vAlign w:val="center"/>
          </w:tcPr>
          <w:p w14:paraId="3D3F752F"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Equipo portátil, completo para la atención de paro cardiorrespiratorio. Debe constar de los siguientes componentes:  Desfibrilador con monitor de parámetros, Laringoscopio, Resucitador manual con bolsa reservorio, Tabla de paro, Carro de transporte</w:t>
            </w:r>
          </w:p>
          <w:p w14:paraId="467F56ED" w14:textId="77777777" w:rsidR="001F3754" w:rsidRPr="001F3754" w:rsidRDefault="001F3754" w:rsidP="00FD77FC">
            <w:pPr>
              <w:widowControl w:val="0"/>
              <w:tabs>
                <w:tab w:val="left" w:pos="744"/>
              </w:tabs>
              <w:suppressAutoHyphens/>
              <w:spacing w:line="276" w:lineRule="auto"/>
              <w:ind w:right="28"/>
              <w:jc w:val="both"/>
              <w:rPr>
                <w:rFonts w:ascii="Bembo Std" w:hAnsi="Bembo Std"/>
                <w:b/>
                <w:bCs/>
                <w:szCs w:val="22"/>
              </w:rPr>
            </w:pPr>
            <w:r w:rsidRPr="001F3754">
              <w:rPr>
                <w:rFonts w:ascii="Bembo Std" w:hAnsi="Bembo Std"/>
                <w:b/>
                <w:bCs/>
                <w:szCs w:val="22"/>
              </w:rPr>
              <w:t>DESFIBRILADOR:</w:t>
            </w:r>
          </w:p>
          <w:p w14:paraId="1E36AD8C"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Pantalla para visualización de parámetros de monitorización, Tipo LCD TFT a color, o de tecnología mejorada.</w:t>
            </w:r>
          </w:p>
          <w:p w14:paraId="32AC9978"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Visualización en pantalla de al menos tres canales.</w:t>
            </w:r>
          </w:p>
          <w:p w14:paraId="2288609F"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Administración de descarga por medio de electrodos adhesivos multifuncionales y paletas de desfibrilación tamaño adulto.</w:t>
            </w:r>
          </w:p>
          <w:p w14:paraId="64EF66F0"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Con modo de funcionamiento: manual, cardioversión sincrónica y modulo DEA</w:t>
            </w:r>
          </w:p>
          <w:p w14:paraId="4F4CE159"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Rango mínimo de selección de energía manual: de 2 a 200 Joules, en onda bifásica.</w:t>
            </w:r>
          </w:p>
          <w:p w14:paraId="536DFD34"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Rango mínimo de selección de energía en modo DEA: de 100 a 200 Joules, configurables.</w:t>
            </w:r>
          </w:p>
          <w:p w14:paraId="3D97A6FB"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Transferencia de energía en modo cardioversión sincrónica: onda QRS</w:t>
            </w:r>
          </w:p>
          <w:p w14:paraId="7DEDC505"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Tiempo de carga: menos de 10 segundos, para selección máxima de energía, y en funcionamiento a batería.</w:t>
            </w:r>
          </w:p>
          <w:p w14:paraId="25AC48DA"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Indicadores de carga: Señal sonora del equipo cargando y señal sonora de carga completa.</w:t>
            </w:r>
          </w:p>
          <w:p w14:paraId="5D73ACBC"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eastAsia="Arial Unicode MS" w:hAnsi="Bembo Std" w:cs="Arial"/>
                <w:color w:val="00000A"/>
                <w:szCs w:val="22"/>
                <w:lang w:eastAsia="zh-CN" w:bidi="hi-IN"/>
              </w:rPr>
              <w:t>Mensajes, menús e instrucciones de RCP, en idioma castellano.</w:t>
            </w:r>
          </w:p>
          <w:p w14:paraId="39B68476"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Memoria para registrar los eventos de las últimas 24 horas o 500 eventos.</w:t>
            </w:r>
          </w:p>
          <w:p w14:paraId="2A046661"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Batería con duración: a carga plena al menos 60 minutos o un mínimo de 175 choques a carga de energía máxima</w:t>
            </w:r>
          </w:p>
          <w:p w14:paraId="05D863F8" w14:textId="387B64F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 xml:space="preserve">Sistema de auto chequeo o auto </w:t>
            </w:r>
            <w:r w:rsidR="00041EF8">
              <w:rPr>
                <w:rFonts w:ascii="Bembo Std" w:hAnsi="Bembo Std"/>
                <w:bCs/>
                <w:szCs w:val="22"/>
              </w:rPr>
              <w:t>DIAGNÓSTICO</w:t>
            </w:r>
          </w:p>
          <w:p w14:paraId="597FD491"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Deberá contener los indicadores siguientes:</w:t>
            </w:r>
          </w:p>
          <w:p w14:paraId="180AB6B7" w14:textId="77777777" w:rsidR="001F3754" w:rsidRPr="001F3754" w:rsidRDefault="001F3754" w:rsidP="003774A6">
            <w:pPr>
              <w:pStyle w:val="Prrafodelista"/>
              <w:numPr>
                <w:ilvl w:val="1"/>
                <w:numId w:val="101"/>
              </w:numPr>
              <w:ind w:left="1166"/>
              <w:jc w:val="both"/>
              <w:rPr>
                <w:rFonts w:ascii="Bembo Std" w:hAnsi="Bembo Std"/>
                <w:bCs/>
                <w:sz w:val="22"/>
                <w:szCs w:val="22"/>
              </w:rPr>
            </w:pPr>
            <w:r w:rsidRPr="001F3754">
              <w:rPr>
                <w:rFonts w:ascii="Bembo Std" w:hAnsi="Bembo Std"/>
                <w:bCs/>
                <w:sz w:val="22"/>
                <w:szCs w:val="22"/>
              </w:rPr>
              <w:t>Control de selección de energía</w:t>
            </w:r>
          </w:p>
          <w:p w14:paraId="6E103D81" w14:textId="77777777" w:rsidR="001F3754" w:rsidRPr="001F3754" w:rsidRDefault="001F3754" w:rsidP="003774A6">
            <w:pPr>
              <w:pStyle w:val="Prrafodelista"/>
              <w:numPr>
                <w:ilvl w:val="1"/>
                <w:numId w:val="101"/>
              </w:numPr>
              <w:ind w:left="1166"/>
              <w:jc w:val="both"/>
              <w:rPr>
                <w:rFonts w:ascii="Bembo Std" w:hAnsi="Bembo Std"/>
                <w:bCs/>
                <w:sz w:val="22"/>
                <w:szCs w:val="22"/>
              </w:rPr>
            </w:pPr>
            <w:r w:rsidRPr="001F3754">
              <w:rPr>
                <w:rFonts w:ascii="Bembo Std" w:hAnsi="Bembo Std"/>
                <w:bCs/>
                <w:sz w:val="22"/>
                <w:szCs w:val="22"/>
              </w:rPr>
              <w:t>Indicador de carga</w:t>
            </w:r>
          </w:p>
          <w:p w14:paraId="00147275" w14:textId="77777777" w:rsidR="001F3754" w:rsidRPr="001F3754" w:rsidRDefault="001F3754" w:rsidP="003774A6">
            <w:pPr>
              <w:pStyle w:val="Prrafodelista"/>
              <w:numPr>
                <w:ilvl w:val="1"/>
                <w:numId w:val="101"/>
              </w:numPr>
              <w:ind w:left="1166"/>
              <w:jc w:val="both"/>
              <w:rPr>
                <w:rFonts w:ascii="Bembo Std" w:hAnsi="Bembo Std"/>
                <w:bCs/>
                <w:sz w:val="22"/>
                <w:szCs w:val="22"/>
              </w:rPr>
            </w:pPr>
            <w:r w:rsidRPr="001F3754">
              <w:rPr>
                <w:rFonts w:ascii="Bembo Std" w:hAnsi="Bembo Std"/>
                <w:bCs/>
                <w:sz w:val="22"/>
                <w:szCs w:val="22"/>
              </w:rPr>
              <w:t>Control de carga / descarga de la batería</w:t>
            </w:r>
          </w:p>
          <w:p w14:paraId="2B7797E5" w14:textId="77777777" w:rsidR="001F3754" w:rsidRPr="001F3754" w:rsidRDefault="001F3754" w:rsidP="003774A6">
            <w:pPr>
              <w:pStyle w:val="Prrafodelista"/>
              <w:numPr>
                <w:ilvl w:val="1"/>
                <w:numId w:val="101"/>
              </w:numPr>
              <w:ind w:left="1166"/>
              <w:jc w:val="both"/>
              <w:rPr>
                <w:rFonts w:ascii="Bembo Std" w:hAnsi="Bembo Std"/>
                <w:bCs/>
                <w:sz w:val="22"/>
                <w:szCs w:val="22"/>
              </w:rPr>
            </w:pPr>
            <w:r w:rsidRPr="001F3754">
              <w:rPr>
                <w:rFonts w:ascii="Bembo Std" w:hAnsi="Bembo Std"/>
                <w:bCs/>
                <w:sz w:val="22"/>
                <w:szCs w:val="22"/>
              </w:rPr>
              <w:t>Indicador de sincronización</w:t>
            </w:r>
          </w:p>
          <w:p w14:paraId="260AF82C" w14:textId="77777777" w:rsidR="001F3754" w:rsidRPr="001F3754" w:rsidRDefault="001F3754" w:rsidP="003774A6">
            <w:pPr>
              <w:pStyle w:val="Prrafodelista"/>
              <w:numPr>
                <w:ilvl w:val="1"/>
                <w:numId w:val="101"/>
              </w:numPr>
              <w:ind w:left="1166"/>
              <w:jc w:val="both"/>
              <w:rPr>
                <w:rFonts w:ascii="Bembo Std" w:hAnsi="Bembo Std"/>
                <w:bCs/>
                <w:sz w:val="22"/>
                <w:szCs w:val="22"/>
              </w:rPr>
            </w:pPr>
            <w:r w:rsidRPr="001F3754">
              <w:rPr>
                <w:rFonts w:ascii="Bembo Std" w:hAnsi="Bembo Std"/>
                <w:bCs/>
                <w:sz w:val="22"/>
                <w:szCs w:val="22"/>
              </w:rPr>
              <w:t>Electrodo suelto: identificado y mostrado con alarma de bajo nivel.</w:t>
            </w:r>
          </w:p>
          <w:p w14:paraId="0DDF7825" w14:textId="77777777" w:rsidR="001F3754" w:rsidRPr="001F3754" w:rsidRDefault="001F3754" w:rsidP="003774A6">
            <w:pPr>
              <w:pStyle w:val="Prrafodelista"/>
              <w:numPr>
                <w:ilvl w:val="1"/>
                <w:numId w:val="101"/>
              </w:numPr>
              <w:ind w:left="1166"/>
              <w:jc w:val="both"/>
              <w:rPr>
                <w:rFonts w:ascii="Bembo Std" w:hAnsi="Bembo Std"/>
                <w:bCs/>
                <w:sz w:val="22"/>
                <w:szCs w:val="22"/>
              </w:rPr>
            </w:pPr>
            <w:r w:rsidRPr="001F3754">
              <w:rPr>
                <w:rFonts w:ascii="Bembo Std" w:hAnsi="Bembo Std"/>
                <w:bCs/>
                <w:sz w:val="22"/>
                <w:szCs w:val="22"/>
              </w:rPr>
              <w:t>Con sistema de alarmas audibles y visibles ajustable.</w:t>
            </w:r>
          </w:p>
          <w:p w14:paraId="5110D3D8" w14:textId="77777777" w:rsidR="001F3754" w:rsidRPr="001F3754" w:rsidRDefault="001F3754" w:rsidP="00FD77FC">
            <w:pPr>
              <w:contextualSpacing/>
              <w:jc w:val="both"/>
              <w:rPr>
                <w:rFonts w:ascii="Bembo Std" w:hAnsi="Bembo Std"/>
                <w:b/>
                <w:bCs/>
                <w:szCs w:val="22"/>
              </w:rPr>
            </w:pPr>
            <w:r w:rsidRPr="001F3754">
              <w:rPr>
                <w:rFonts w:ascii="Bembo Std" w:hAnsi="Bembo Std"/>
                <w:b/>
                <w:bCs/>
                <w:szCs w:val="22"/>
              </w:rPr>
              <w:t>LARINGOSCOPIO</w:t>
            </w:r>
          </w:p>
          <w:p w14:paraId="0D9BEC59" w14:textId="77777777" w:rsidR="001F3754" w:rsidRPr="001F3754" w:rsidRDefault="001F3754" w:rsidP="003774A6">
            <w:pPr>
              <w:numPr>
                <w:ilvl w:val="1"/>
                <w:numId w:val="93"/>
              </w:numPr>
              <w:contextualSpacing/>
              <w:jc w:val="both"/>
              <w:rPr>
                <w:rFonts w:ascii="Bembo Std" w:eastAsia="Calibri" w:hAnsi="Bembo Std"/>
                <w:bCs/>
                <w:szCs w:val="22"/>
              </w:rPr>
            </w:pPr>
            <w:r w:rsidRPr="001F3754">
              <w:rPr>
                <w:rFonts w:ascii="Bembo Std" w:hAnsi="Bembo Std"/>
                <w:bCs/>
                <w:szCs w:val="22"/>
              </w:rPr>
              <w:t>Para uso adulto con al menos las siguientes hojas:</w:t>
            </w:r>
            <w:r w:rsidRPr="001F3754">
              <w:rPr>
                <w:rFonts w:ascii="Bembo Std" w:eastAsia="Calibri" w:hAnsi="Bembo Std"/>
                <w:bCs/>
                <w:szCs w:val="22"/>
              </w:rPr>
              <w:t xml:space="preserve"> #3, #4 y #5 (una recta y una curva de cada número). </w:t>
            </w:r>
          </w:p>
          <w:p w14:paraId="31C6D4DF"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El equipo se suministrará completo con su mango metálico externo estriado, lámparas, estuche, hojas, cargador de baterías y baterías recargables (El oferente deberá de especificar el tipo de batería que el equipo utiliza si es convencional o especializada, según recomendación del fabricante).</w:t>
            </w:r>
          </w:p>
          <w:p w14:paraId="33E12DE1"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Iluminación por medio de cable de fibra óptica</w:t>
            </w:r>
          </w:p>
          <w:p w14:paraId="60A9D36C"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Lámpara de luz blanca tipo LED.</w:t>
            </w:r>
          </w:p>
          <w:p w14:paraId="6E20C966" w14:textId="77777777" w:rsidR="001F3754" w:rsidRPr="001F3754" w:rsidRDefault="001F3754" w:rsidP="00FD77FC">
            <w:pPr>
              <w:contextualSpacing/>
              <w:jc w:val="both"/>
              <w:rPr>
                <w:rFonts w:ascii="Bembo Std" w:hAnsi="Bembo Std"/>
                <w:b/>
                <w:bCs/>
                <w:szCs w:val="22"/>
              </w:rPr>
            </w:pPr>
            <w:r w:rsidRPr="001F3754">
              <w:rPr>
                <w:rFonts w:ascii="Bembo Std" w:hAnsi="Bembo Std"/>
                <w:b/>
                <w:bCs/>
                <w:szCs w:val="22"/>
              </w:rPr>
              <w:t>RESUCITADOR</w:t>
            </w:r>
          </w:p>
          <w:p w14:paraId="7ADB2EDC"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lastRenderedPageBreak/>
              <w:t xml:space="preserve">Resucitador para ventilación manual de pacientes adultos, </w:t>
            </w:r>
          </w:p>
          <w:p w14:paraId="45A1A1D6"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Deberá poseer una válvula de seguridad para evitar la sobrepresión.</w:t>
            </w:r>
          </w:p>
          <w:p w14:paraId="64CA6894"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Con bolsa de reservorio tamaño adulto, Volumen aproximado del reservorio de aire: 1500 a 2000 ml.</w:t>
            </w:r>
          </w:p>
          <w:p w14:paraId="441AEDCD"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Incluir tres mascarillas por cada bolsa.</w:t>
            </w:r>
          </w:p>
          <w:p w14:paraId="5821AADC" w14:textId="77777777" w:rsidR="001F3754" w:rsidRPr="001F3754" w:rsidRDefault="001F3754" w:rsidP="00FD77FC">
            <w:pPr>
              <w:contextualSpacing/>
              <w:jc w:val="both"/>
              <w:rPr>
                <w:rFonts w:ascii="Bembo Std" w:hAnsi="Bembo Std"/>
                <w:b/>
                <w:bCs/>
                <w:szCs w:val="22"/>
              </w:rPr>
            </w:pPr>
            <w:r w:rsidRPr="001F3754">
              <w:rPr>
                <w:rFonts w:ascii="Bembo Std" w:hAnsi="Bembo Std"/>
                <w:b/>
                <w:bCs/>
                <w:szCs w:val="22"/>
              </w:rPr>
              <w:t>TABLA DE PARO</w:t>
            </w:r>
          </w:p>
          <w:p w14:paraId="1EA4AE83"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 xml:space="preserve">Tabla rígida para ayudar a la administración de resucitación cardiopulmonar. </w:t>
            </w:r>
          </w:p>
          <w:p w14:paraId="2EC7A358"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 xml:space="preserve">Su construcción debe ser en plástico resistente y ligero de peso. </w:t>
            </w:r>
          </w:p>
          <w:p w14:paraId="3BD232F2"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Con laterales contorneados que permitan levantar al paciente con más facilidad, preferiblemente.</w:t>
            </w:r>
          </w:p>
          <w:p w14:paraId="09F94ECD" w14:textId="77777777" w:rsidR="001F3754" w:rsidRPr="001F3754" w:rsidRDefault="001F3754" w:rsidP="00FD77FC">
            <w:pPr>
              <w:contextualSpacing/>
              <w:jc w:val="both"/>
              <w:rPr>
                <w:rFonts w:ascii="Bembo Std" w:hAnsi="Bembo Std"/>
                <w:b/>
                <w:bCs/>
                <w:szCs w:val="22"/>
              </w:rPr>
            </w:pPr>
            <w:r w:rsidRPr="001F3754">
              <w:rPr>
                <w:rFonts w:ascii="Bembo Std" w:hAnsi="Bembo Std"/>
                <w:b/>
                <w:bCs/>
                <w:szCs w:val="22"/>
              </w:rPr>
              <w:t>CARRO DE PARO</w:t>
            </w:r>
          </w:p>
          <w:p w14:paraId="3C50BCA1"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Carro porta desfibrilador fabricado en estructura metálica o plástico ABS, no conductivo y resistente a la corrosión y a soluciones desinfectantes de uso hospitalario.</w:t>
            </w:r>
          </w:p>
          <w:p w14:paraId="00614223"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Con al menos 4 gavetas resistentes, la primera de ellas con un mínimo de 16 divisiones para colocar medicamentos, éstas deben tener un mecanismo de seguridad para evitar que se abran durante el traslado.</w:t>
            </w:r>
          </w:p>
          <w:p w14:paraId="2E32DD6E"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Las esquinas del mueble deben ser redondeadas y con protector contra choques.</w:t>
            </w:r>
          </w:p>
          <w:p w14:paraId="70659EF3"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Con ruedas de al menos 2.5”. de diámetro, con freno en al menos dos de ellas.</w:t>
            </w:r>
          </w:p>
          <w:p w14:paraId="058FBE47"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Con porta suero fabricado de acero inoxidable</w:t>
            </w:r>
          </w:p>
          <w:p w14:paraId="76834FC7"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Con manecillas en los extremos para facilidad de empuje, soportes o barandales en la superficie superior para evitar deslizamiento del material</w:t>
            </w:r>
          </w:p>
          <w:p w14:paraId="26988905"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 xml:space="preserve">Tablero o soporte superior para colocación de desfibrilador. </w:t>
            </w:r>
          </w:p>
          <w:p w14:paraId="44CD44E1"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Con accesorio lateral para colocar tabla de paro cardiorrespiratorio y cilindro de oxigeno tipo E.</w:t>
            </w:r>
          </w:p>
          <w:p w14:paraId="11D85132"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Incluir un cilindro tipo E con válvula de poste y/o manómetro</w:t>
            </w:r>
          </w:p>
          <w:p w14:paraId="32AF9C65"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Maleta y/o mochila de transporte para desfibrilador</w:t>
            </w:r>
          </w:p>
        </w:tc>
        <w:tc>
          <w:tcPr>
            <w:tcW w:w="2268" w:type="dxa"/>
          </w:tcPr>
          <w:p w14:paraId="2A05DCA0" w14:textId="77777777" w:rsidR="001F3754" w:rsidRPr="001F3754" w:rsidRDefault="001F3754" w:rsidP="001F3754">
            <w:pPr>
              <w:contextualSpacing/>
              <w:jc w:val="both"/>
              <w:rPr>
                <w:rFonts w:ascii="Bembo Std" w:hAnsi="Bembo Std"/>
                <w:bCs/>
                <w:szCs w:val="22"/>
              </w:rPr>
            </w:pPr>
          </w:p>
        </w:tc>
      </w:tr>
      <w:tr w:rsidR="001F3754" w:rsidRPr="001F3754" w14:paraId="15C60EB9" w14:textId="3DEDBB3E" w:rsidTr="001F3754">
        <w:tc>
          <w:tcPr>
            <w:tcW w:w="7508" w:type="dxa"/>
            <w:gridSpan w:val="2"/>
            <w:vAlign w:val="center"/>
          </w:tcPr>
          <w:p w14:paraId="6DF2C6EB" w14:textId="412BA7B5" w:rsidR="001F3754" w:rsidRPr="001F3754" w:rsidRDefault="001F3754" w:rsidP="00FD77FC">
            <w:pPr>
              <w:spacing w:line="276" w:lineRule="auto"/>
              <w:ind w:left="454" w:hanging="454"/>
              <w:jc w:val="both"/>
              <w:rPr>
                <w:rFonts w:ascii="Bembo Std" w:hAnsi="Bembo Std"/>
                <w:b/>
                <w:szCs w:val="22"/>
              </w:rPr>
            </w:pPr>
            <w:r w:rsidRPr="001F3754">
              <w:rPr>
                <w:rFonts w:ascii="Bembo Std" w:hAnsi="Bembo Std"/>
                <w:b/>
                <w:szCs w:val="22"/>
              </w:rPr>
              <w:lastRenderedPageBreak/>
              <w:t>ACCESORIOS INCLUIDOS</w:t>
            </w:r>
            <w:r w:rsidR="005B615C">
              <w:rPr>
                <w:rFonts w:ascii="Bembo Std" w:hAnsi="Bembo Std"/>
                <w:b/>
                <w:szCs w:val="22"/>
              </w:rPr>
              <w:t xml:space="preserve"> POR EQUIPO</w:t>
            </w:r>
          </w:p>
        </w:tc>
        <w:tc>
          <w:tcPr>
            <w:tcW w:w="2268" w:type="dxa"/>
          </w:tcPr>
          <w:p w14:paraId="6435208C" w14:textId="77777777" w:rsidR="001F3754" w:rsidRPr="001F3754" w:rsidRDefault="001F3754" w:rsidP="00FD77FC">
            <w:pPr>
              <w:spacing w:line="276" w:lineRule="auto"/>
              <w:ind w:left="454" w:hanging="454"/>
              <w:jc w:val="both"/>
              <w:rPr>
                <w:rFonts w:ascii="Bembo Std" w:hAnsi="Bembo Std"/>
                <w:b/>
                <w:szCs w:val="22"/>
              </w:rPr>
            </w:pPr>
          </w:p>
        </w:tc>
      </w:tr>
      <w:tr w:rsidR="001F3754" w:rsidRPr="001F3754" w14:paraId="25C61A3B" w14:textId="652E91B2" w:rsidTr="001F3754">
        <w:tc>
          <w:tcPr>
            <w:tcW w:w="7508" w:type="dxa"/>
            <w:gridSpan w:val="2"/>
            <w:vAlign w:val="center"/>
          </w:tcPr>
          <w:p w14:paraId="6A2F91AB"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Un (1) impresor térmico para registro de ECG, velocidad: 12.5; 25 o 50 mm/s con precisión de ±5% y tamaño del papel: 50 mm (anchura) x 30 m (longitud máxima).</w:t>
            </w:r>
          </w:p>
          <w:p w14:paraId="3DF42B62"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Un (1) juego de paletas externas para adulto.</w:t>
            </w:r>
          </w:p>
          <w:p w14:paraId="5B311568"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Seis (6) sets de electrodos para funcionamiento de modulo DEA para adulto, incluir el cable con conector para equipo</w:t>
            </w:r>
          </w:p>
          <w:p w14:paraId="050F2993"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Seis (6) tubos de gel electro conductiva</w:t>
            </w:r>
          </w:p>
          <w:p w14:paraId="31BAAA5F"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Doce (12</w:t>
            </w:r>
            <w:r w:rsidRPr="001F3754">
              <w:rPr>
                <w:rFonts w:ascii="Bembo Std" w:hAnsi="Bembo Std" w:cs="Arial"/>
                <w:szCs w:val="22"/>
              </w:rPr>
              <w:t xml:space="preserve">) </w:t>
            </w:r>
            <w:r w:rsidRPr="001F3754">
              <w:rPr>
                <w:rFonts w:ascii="Bembo Std" w:hAnsi="Bembo Std"/>
                <w:bCs/>
                <w:szCs w:val="22"/>
              </w:rPr>
              <w:t>rollos de papel térmico</w:t>
            </w:r>
          </w:p>
          <w:p w14:paraId="6126BA4E" w14:textId="77777777" w:rsidR="001F3754" w:rsidRPr="001F3754" w:rsidRDefault="001F3754" w:rsidP="003774A6">
            <w:pPr>
              <w:numPr>
                <w:ilvl w:val="1"/>
                <w:numId w:val="93"/>
              </w:numPr>
              <w:contextualSpacing/>
              <w:jc w:val="both"/>
              <w:rPr>
                <w:rFonts w:ascii="Bembo Std" w:hAnsi="Bembo Std" w:cs="Arial"/>
                <w:b/>
                <w:szCs w:val="22"/>
              </w:rPr>
            </w:pPr>
            <w:r w:rsidRPr="001F3754">
              <w:rPr>
                <w:rFonts w:ascii="Bembo Std" w:hAnsi="Bembo Std"/>
                <w:bCs/>
                <w:szCs w:val="22"/>
              </w:rPr>
              <w:t>Un (1) cilindro de oxigeno tipo E, con manómetro regulador de O2 tipo yugo.</w:t>
            </w:r>
          </w:p>
        </w:tc>
        <w:tc>
          <w:tcPr>
            <w:tcW w:w="2268" w:type="dxa"/>
          </w:tcPr>
          <w:p w14:paraId="469836A6" w14:textId="77777777" w:rsidR="001F3754" w:rsidRPr="001F3754" w:rsidRDefault="001F3754" w:rsidP="001F3754">
            <w:pPr>
              <w:contextualSpacing/>
              <w:jc w:val="both"/>
              <w:rPr>
                <w:rFonts w:ascii="Bembo Std" w:hAnsi="Bembo Std"/>
                <w:bCs/>
                <w:szCs w:val="22"/>
              </w:rPr>
            </w:pPr>
          </w:p>
        </w:tc>
      </w:tr>
      <w:tr w:rsidR="001F3754" w:rsidRPr="001F3754" w14:paraId="749A240C" w14:textId="5875681A" w:rsidTr="001F3754">
        <w:tc>
          <w:tcPr>
            <w:tcW w:w="7508" w:type="dxa"/>
            <w:gridSpan w:val="2"/>
          </w:tcPr>
          <w:p w14:paraId="3BE8FF62" w14:textId="77777777" w:rsidR="001F3754" w:rsidRPr="001F3754" w:rsidRDefault="001F3754" w:rsidP="00FD77FC">
            <w:pPr>
              <w:spacing w:line="276" w:lineRule="auto"/>
              <w:contextualSpacing/>
              <w:jc w:val="both"/>
              <w:rPr>
                <w:rFonts w:ascii="Bembo Std" w:hAnsi="Bembo Std" w:cs="Arial"/>
                <w:b/>
                <w:szCs w:val="22"/>
              </w:rPr>
            </w:pPr>
            <w:r w:rsidRPr="001F3754">
              <w:rPr>
                <w:rFonts w:ascii="Bembo Std" w:hAnsi="Bembo Std" w:cs="Arial"/>
                <w:b/>
                <w:szCs w:val="22"/>
              </w:rPr>
              <w:t>CARACTERÍSTICAS ELÉCTRICAS Y MECÁNICAS</w:t>
            </w:r>
          </w:p>
        </w:tc>
        <w:tc>
          <w:tcPr>
            <w:tcW w:w="2268" w:type="dxa"/>
          </w:tcPr>
          <w:p w14:paraId="2B279992" w14:textId="77777777" w:rsidR="001F3754" w:rsidRPr="001F3754" w:rsidRDefault="001F3754" w:rsidP="00FD77FC">
            <w:pPr>
              <w:spacing w:line="276" w:lineRule="auto"/>
              <w:contextualSpacing/>
              <w:jc w:val="both"/>
              <w:rPr>
                <w:rFonts w:ascii="Bembo Std" w:hAnsi="Bembo Std" w:cs="Arial"/>
                <w:b/>
                <w:szCs w:val="22"/>
              </w:rPr>
            </w:pPr>
          </w:p>
        </w:tc>
      </w:tr>
      <w:tr w:rsidR="001F3754" w:rsidRPr="001F3754" w14:paraId="48637080" w14:textId="293B2DA3" w:rsidTr="001F3754">
        <w:tc>
          <w:tcPr>
            <w:tcW w:w="7508" w:type="dxa"/>
            <w:gridSpan w:val="2"/>
          </w:tcPr>
          <w:p w14:paraId="5865CB35"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Para el desfibrilador: Energía eléctrica Voltaje: 120 VAC Frecuencia: 60 Hz. 1 fase</w:t>
            </w:r>
          </w:p>
          <w:p w14:paraId="54318AFE"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Para el laringoscopio funcionamiento a baterías, incluir baterías recargables y su respectivo cargador para funcionar a un voltaje de 120 VAC, frecuencia 60 Hz, 1 Fase.</w:t>
            </w:r>
          </w:p>
          <w:p w14:paraId="0BAE0AD8"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 xml:space="preserve">La unidad deberá estar bien construida con material resistente y durable que permita el uso y limpieza rutinaria. </w:t>
            </w:r>
          </w:p>
          <w:p w14:paraId="2EE2A868"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Todos los componentes externos deben estar montados de manera segura.</w:t>
            </w:r>
          </w:p>
        </w:tc>
        <w:tc>
          <w:tcPr>
            <w:tcW w:w="2268" w:type="dxa"/>
          </w:tcPr>
          <w:p w14:paraId="5E529783" w14:textId="77777777" w:rsidR="001F3754" w:rsidRPr="001F3754" w:rsidRDefault="001F3754" w:rsidP="001F3754">
            <w:pPr>
              <w:contextualSpacing/>
              <w:jc w:val="both"/>
              <w:rPr>
                <w:rFonts w:ascii="Bembo Std" w:hAnsi="Bembo Std"/>
                <w:bCs/>
                <w:szCs w:val="22"/>
              </w:rPr>
            </w:pPr>
          </w:p>
        </w:tc>
      </w:tr>
      <w:tr w:rsidR="001F3754" w:rsidRPr="001F3754" w14:paraId="09BD901B" w14:textId="218B5981" w:rsidTr="001F3754">
        <w:tc>
          <w:tcPr>
            <w:tcW w:w="7508" w:type="dxa"/>
            <w:gridSpan w:val="2"/>
            <w:vAlign w:val="center"/>
          </w:tcPr>
          <w:p w14:paraId="29DFCCB9" w14:textId="77777777" w:rsidR="001F3754" w:rsidRPr="001F3754" w:rsidRDefault="001F3754" w:rsidP="00FD77FC">
            <w:pPr>
              <w:spacing w:line="276" w:lineRule="auto"/>
              <w:contextualSpacing/>
              <w:jc w:val="both"/>
              <w:rPr>
                <w:rFonts w:ascii="Bembo Std" w:eastAsia="Calibri" w:hAnsi="Bembo Std" w:cs="Arial"/>
                <w:b/>
                <w:szCs w:val="22"/>
              </w:rPr>
            </w:pPr>
            <w:r w:rsidRPr="001F3754">
              <w:rPr>
                <w:rFonts w:ascii="Bembo Std" w:hAnsi="Bembo Std" w:cs="Arial"/>
                <w:b/>
                <w:szCs w:val="22"/>
              </w:rPr>
              <w:t>DOCUMENTACIÓN A PRESENTAR CON LA OFERTA</w:t>
            </w:r>
          </w:p>
        </w:tc>
        <w:tc>
          <w:tcPr>
            <w:tcW w:w="2268" w:type="dxa"/>
          </w:tcPr>
          <w:p w14:paraId="79F56654" w14:textId="77777777" w:rsidR="001F3754" w:rsidRPr="001F3754" w:rsidRDefault="001F3754" w:rsidP="00FD77FC">
            <w:pPr>
              <w:spacing w:line="276" w:lineRule="auto"/>
              <w:contextualSpacing/>
              <w:jc w:val="both"/>
              <w:rPr>
                <w:rFonts w:ascii="Bembo Std" w:hAnsi="Bembo Std" w:cs="Arial"/>
                <w:b/>
                <w:szCs w:val="22"/>
              </w:rPr>
            </w:pPr>
          </w:p>
        </w:tc>
      </w:tr>
      <w:tr w:rsidR="001F3754" w:rsidRPr="001F3754" w14:paraId="3BA2982D" w14:textId="566394C2" w:rsidTr="001F3754">
        <w:tc>
          <w:tcPr>
            <w:tcW w:w="7508" w:type="dxa"/>
            <w:gridSpan w:val="2"/>
            <w:vAlign w:val="center"/>
          </w:tcPr>
          <w:p w14:paraId="484E0671" w14:textId="77777777" w:rsidR="001F3754" w:rsidRPr="001F3754" w:rsidRDefault="001F3754" w:rsidP="003774A6">
            <w:pPr>
              <w:pStyle w:val="Prrafodelista"/>
              <w:numPr>
                <w:ilvl w:val="1"/>
                <w:numId w:val="93"/>
              </w:numPr>
              <w:spacing w:line="276" w:lineRule="auto"/>
              <w:jc w:val="both"/>
              <w:rPr>
                <w:rFonts w:ascii="Bembo Std" w:hAnsi="Bembo Std" w:cs="Arial"/>
                <w:sz w:val="22"/>
                <w:szCs w:val="22"/>
              </w:rPr>
            </w:pPr>
            <w:r w:rsidRPr="001F3754">
              <w:rPr>
                <w:rFonts w:ascii="Bembo Std" w:hAnsi="Bembo Std" w:cs="Arial"/>
                <w:sz w:val="22"/>
                <w:szCs w:val="22"/>
              </w:rPr>
              <w:t xml:space="preserve">Para el desfibrilador presentar con la oferta Registro Sanitario o Constancia de No Registro que emite la Superintendencia de </w:t>
            </w:r>
            <w:r w:rsidRPr="001F3754">
              <w:rPr>
                <w:rFonts w:ascii="Bembo Std" w:hAnsi="Bembo Std" w:cs="Arial"/>
                <w:sz w:val="22"/>
                <w:szCs w:val="22"/>
              </w:rPr>
              <w:lastRenderedPageBreak/>
              <w:t>Regulación Sanitaria (SRS).   Si aplica, deberá presentar Registro Sanitario vigente. En el caso que el citado registro sanitario no esté vigente, deberá presentar además del Registro Sanitario una copia de la Declaración Jurada de Renovación de Registro Sanitario y una carta en la cual se compromete; que, en caso de ser adjudicado, deberá entregar el correspondiente registro sanitario vigente, al momento de la entrega del bien.</w:t>
            </w:r>
          </w:p>
          <w:p w14:paraId="745A0473"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cs="Arial"/>
                <w:szCs w:val="22"/>
              </w:rPr>
              <w:t xml:space="preserve">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SRS. </w:t>
            </w:r>
            <w:hyperlink r:id="rId19" w:history="1">
              <w:r w:rsidRPr="001F3754">
                <w:rPr>
                  <w:rStyle w:val="Hipervnculo"/>
                  <w:rFonts w:ascii="Bembo Std" w:hAnsi="Bembo Std" w:cs="Arial"/>
                  <w:szCs w:val="22"/>
                </w:rPr>
                <w:t>https://www.srs.gob.sv/?wpdmpro=guia-para-tramites-de-permisos-especiales-de-importacion</w:t>
              </w:r>
            </w:hyperlink>
            <w:r w:rsidRPr="001F3754">
              <w:rPr>
                <w:rFonts w:ascii="Bembo Std" w:hAnsi="Bembo Std" w:cs="Arial"/>
                <w:szCs w:val="22"/>
              </w:rPr>
              <w:t>.</w:t>
            </w:r>
          </w:p>
          <w:p w14:paraId="3C69A318" w14:textId="77777777" w:rsidR="001F3754" w:rsidRPr="001F3754" w:rsidRDefault="001F3754" w:rsidP="00FD77FC">
            <w:pPr>
              <w:ind w:left="792"/>
              <w:contextualSpacing/>
              <w:jc w:val="both"/>
              <w:rPr>
                <w:rFonts w:ascii="Bembo Std" w:hAnsi="Bembo Std"/>
                <w:bCs/>
                <w:szCs w:val="22"/>
              </w:rPr>
            </w:pPr>
          </w:p>
        </w:tc>
        <w:tc>
          <w:tcPr>
            <w:tcW w:w="2268" w:type="dxa"/>
          </w:tcPr>
          <w:p w14:paraId="454EB436" w14:textId="77777777" w:rsidR="001F3754" w:rsidRPr="001F3754" w:rsidRDefault="001F3754" w:rsidP="001F3754">
            <w:pPr>
              <w:spacing w:line="276" w:lineRule="auto"/>
              <w:jc w:val="both"/>
              <w:rPr>
                <w:rFonts w:ascii="Bembo Std" w:hAnsi="Bembo Std" w:cs="Arial"/>
                <w:szCs w:val="22"/>
              </w:rPr>
            </w:pPr>
          </w:p>
        </w:tc>
      </w:tr>
      <w:tr w:rsidR="001F3754" w:rsidRPr="001F3754" w14:paraId="1C9B4A85" w14:textId="77645E5F" w:rsidTr="001F3754">
        <w:tc>
          <w:tcPr>
            <w:tcW w:w="7508" w:type="dxa"/>
            <w:gridSpan w:val="2"/>
          </w:tcPr>
          <w:p w14:paraId="67B4C29F" w14:textId="77777777" w:rsidR="001F3754" w:rsidRPr="001F3754" w:rsidRDefault="001F3754" w:rsidP="00FD77FC">
            <w:pPr>
              <w:spacing w:line="276" w:lineRule="auto"/>
              <w:jc w:val="both"/>
              <w:rPr>
                <w:rFonts w:ascii="Bembo Std" w:eastAsia="Arial Unicode MS" w:hAnsi="Bembo Std" w:cs="Arial"/>
                <w:color w:val="00000A"/>
                <w:szCs w:val="22"/>
                <w:lang w:eastAsia="zh-CN" w:bidi="hi-IN"/>
              </w:rPr>
            </w:pPr>
            <w:r w:rsidRPr="001F3754">
              <w:rPr>
                <w:rFonts w:ascii="Bembo Std" w:hAnsi="Bembo Std" w:cs="Arial"/>
                <w:b/>
                <w:szCs w:val="22"/>
              </w:rPr>
              <w:lastRenderedPageBreak/>
              <w:t>NORMATIVA A CUMPLIR (PRESENTAR CERTIFICADOS VIGENTES)</w:t>
            </w:r>
          </w:p>
        </w:tc>
        <w:tc>
          <w:tcPr>
            <w:tcW w:w="2268" w:type="dxa"/>
          </w:tcPr>
          <w:p w14:paraId="60854BC9" w14:textId="77777777" w:rsidR="001F3754" w:rsidRPr="001F3754" w:rsidRDefault="001F3754" w:rsidP="00FD77FC">
            <w:pPr>
              <w:spacing w:line="276" w:lineRule="auto"/>
              <w:jc w:val="both"/>
              <w:rPr>
                <w:rFonts w:ascii="Bembo Std" w:hAnsi="Bembo Std" w:cs="Arial"/>
                <w:b/>
                <w:szCs w:val="22"/>
              </w:rPr>
            </w:pPr>
          </w:p>
        </w:tc>
      </w:tr>
      <w:tr w:rsidR="001F3754" w:rsidRPr="001F3754" w14:paraId="28F6A361" w14:textId="74B93FCC" w:rsidTr="001F3754">
        <w:tc>
          <w:tcPr>
            <w:tcW w:w="7508" w:type="dxa"/>
            <w:gridSpan w:val="2"/>
          </w:tcPr>
          <w:p w14:paraId="0C86945B"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Sistema de gestión de la calidad para fabricantes de equipos médicos y servicios relacionados: ISO 13485 o equivalente.</w:t>
            </w:r>
          </w:p>
          <w:p w14:paraId="21F617D7"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bCs/>
                <w:szCs w:val="22"/>
              </w:rPr>
              <w:t>Aprobada su comercialización por Directiva 93/42 CEE o equivalente por tipo de equipo (marcado CE) para la Comunidad Europea, PMDA o JPAL para Japón o FDA para los Estados Unidos de América.</w:t>
            </w:r>
          </w:p>
          <w:p w14:paraId="78FD5018" w14:textId="77777777" w:rsidR="001F3754" w:rsidRPr="001F3754" w:rsidRDefault="001F3754" w:rsidP="003774A6">
            <w:pPr>
              <w:numPr>
                <w:ilvl w:val="1"/>
                <w:numId w:val="93"/>
              </w:numPr>
              <w:contextualSpacing/>
              <w:jc w:val="both"/>
              <w:rPr>
                <w:rFonts w:ascii="Bembo Std" w:eastAsia="Arial Unicode MS" w:hAnsi="Bembo Std" w:cs="Arial"/>
                <w:color w:val="00000A"/>
                <w:szCs w:val="22"/>
                <w:lang w:eastAsia="zh-CN" w:bidi="hi-IN"/>
              </w:rPr>
            </w:pPr>
            <w:r w:rsidRPr="001F3754">
              <w:rPr>
                <w:rFonts w:ascii="Bembo Std" w:hAnsi="Bembo Std"/>
                <w:bCs/>
                <w:szCs w:val="22"/>
              </w:rPr>
              <w:t>Deberá</w:t>
            </w:r>
            <w:r w:rsidRPr="001F3754">
              <w:rPr>
                <w:rFonts w:ascii="Bembo Std" w:hAnsi="Bembo Std" w:cs="Arial"/>
                <w:szCs w:val="22"/>
              </w:rPr>
              <w:t xml:space="preserve"> cumplir normas de seguridad eléctrica de la serie EN60601 o equivalente.</w:t>
            </w:r>
          </w:p>
        </w:tc>
        <w:tc>
          <w:tcPr>
            <w:tcW w:w="2268" w:type="dxa"/>
          </w:tcPr>
          <w:p w14:paraId="01D176E4" w14:textId="77777777" w:rsidR="001F3754" w:rsidRPr="001F3754" w:rsidRDefault="001F3754" w:rsidP="001F3754">
            <w:pPr>
              <w:contextualSpacing/>
              <w:jc w:val="both"/>
              <w:rPr>
                <w:rFonts w:ascii="Bembo Std" w:hAnsi="Bembo Std"/>
                <w:bCs/>
                <w:szCs w:val="22"/>
              </w:rPr>
            </w:pPr>
          </w:p>
        </w:tc>
      </w:tr>
      <w:tr w:rsidR="001F3754" w:rsidRPr="001F3754" w14:paraId="5DF1AE21" w14:textId="5BCAAD04" w:rsidTr="001F3754">
        <w:tc>
          <w:tcPr>
            <w:tcW w:w="7508" w:type="dxa"/>
            <w:gridSpan w:val="2"/>
            <w:vAlign w:val="center"/>
          </w:tcPr>
          <w:p w14:paraId="18E6810E" w14:textId="77777777" w:rsidR="001F3754" w:rsidRPr="001F3754" w:rsidRDefault="001F3754" w:rsidP="00FD77FC">
            <w:pPr>
              <w:spacing w:line="276" w:lineRule="auto"/>
              <w:jc w:val="both"/>
              <w:rPr>
                <w:rFonts w:ascii="Bembo Std" w:hAnsi="Bembo Std"/>
                <w:bCs/>
                <w:szCs w:val="22"/>
              </w:rPr>
            </w:pPr>
            <w:r w:rsidRPr="001F3754">
              <w:rPr>
                <w:rFonts w:ascii="Bembo Std" w:hAnsi="Bembo Std" w:cs="Arial"/>
                <w:b/>
                <w:szCs w:val="22"/>
              </w:rPr>
              <w:t>CARTAS COMPROMISO A ENTREGAR CON LA OFERTA</w:t>
            </w:r>
          </w:p>
        </w:tc>
        <w:tc>
          <w:tcPr>
            <w:tcW w:w="2268" w:type="dxa"/>
          </w:tcPr>
          <w:p w14:paraId="095C6865" w14:textId="77777777" w:rsidR="001F3754" w:rsidRPr="001F3754" w:rsidRDefault="001F3754" w:rsidP="00FD77FC">
            <w:pPr>
              <w:spacing w:line="276" w:lineRule="auto"/>
              <w:jc w:val="both"/>
              <w:rPr>
                <w:rFonts w:ascii="Bembo Std" w:hAnsi="Bembo Std" w:cs="Arial"/>
                <w:b/>
                <w:szCs w:val="22"/>
              </w:rPr>
            </w:pPr>
          </w:p>
        </w:tc>
      </w:tr>
      <w:tr w:rsidR="001F3754" w:rsidRPr="001F3754" w14:paraId="5DF360BA" w14:textId="391DB16D" w:rsidTr="001F3754">
        <w:tc>
          <w:tcPr>
            <w:tcW w:w="7508" w:type="dxa"/>
            <w:gridSpan w:val="2"/>
            <w:vAlign w:val="center"/>
          </w:tcPr>
          <w:p w14:paraId="433D27C8" w14:textId="77777777" w:rsidR="001F3754" w:rsidRPr="005B615C" w:rsidRDefault="001F3754" w:rsidP="005B615C">
            <w:pPr>
              <w:pStyle w:val="Prrafodelista"/>
              <w:numPr>
                <w:ilvl w:val="1"/>
                <w:numId w:val="93"/>
              </w:numPr>
              <w:spacing w:line="276" w:lineRule="auto"/>
              <w:jc w:val="both"/>
              <w:rPr>
                <w:rFonts w:ascii="Bembo Std" w:hAnsi="Bembo Std" w:cs="Arial"/>
                <w:sz w:val="22"/>
                <w:szCs w:val="22"/>
              </w:rPr>
            </w:pPr>
            <w:r w:rsidRPr="005B615C">
              <w:rPr>
                <w:rFonts w:ascii="Bembo Std" w:hAnsi="Bembo Std" w:cs="Arial"/>
                <w:sz w:val="22"/>
                <w:szCs w:val="22"/>
              </w:rPr>
              <w:t>Que los bienes a suministrar deberán ser totalmente nuevos con un tiempo de fabricación no mayor a 12 meses y de tecnología reciente, no reconstruidos o modificados.</w:t>
            </w:r>
          </w:p>
          <w:p w14:paraId="1C2BFEC6" w14:textId="77777777" w:rsidR="001F3754" w:rsidRPr="001F3754" w:rsidRDefault="001F3754" w:rsidP="003774A6">
            <w:pPr>
              <w:pStyle w:val="Prrafodelista"/>
              <w:numPr>
                <w:ilvl w:val="1"/>
                <w:numId w:val="93"/>
              </w:numPr>
              <w:spacing w:line="276" w:lineRule="auto"/>
              <w:jc w:val="both"/>
              <w:rPr>
                <w:rFonts w:ascii="Bembo Std" w:hAnsi="Bembo Std" w:cs="Arial"/>
                <w:sz w:val="22"/>
                <w:szCs w:val="22"/>
              </w:rPr>
            </w:pPr>
            <w:r w:rsidRPr="001F3754">
              <w:rPr>
                <w:rFonts w:ascii="Bembo Std" w:eastAsia="Calibri" w:hAnsi="Bembo Std" w:cs="Arial"/>
                <w:color w:val="000000"/>
                <w:sz w:val="22"/>
                <w:szCs w:val="22"/>
              </w:rPr>
              <w:t>De no obsolescencia</w:t>
            </w:r>
            <w:r w:rsidRPr="001F3754">
              <w:rPr>
                <w:rFonts w:ascii="Bembo Std" w:hAnsi="Bembo Std" w:cs="Arial"/>
                <w:sz w:val="22"/>
                <w:szCs w:val="22"/>
              </w:rPr>
              <w:t xml:space="preserve"> del modelo a ofertar por al menos un periodo de cinco (5) años.</w:t>
            </w:r>
          </w:p>
          <w:p w14:paraId="5ED9A09C" w14:textId="77777777" w:rsidR="001F3754" w:rsidRPr="001F3754" w:rsidRDefault="001F3754" w:rsidP="003774A6">
            <w:pPr>
              <w:numPr>
                <w:ilvl w:val="1"/>
                <w:numId w:val="93"/>
              </w:numPr>
              <w:contextualSpacing/>
              <w:jc w:val="both"/>
              <w:rPr>
                <w:rFonts w:ascii="Bembo Std" w:hAnsi="Bembo Std"/>
                <w:bCs/>
                <w:szCs w:val="22"/>
              </w:rPr>
            </w:pPr>
            <w:r w:rsidRPr="001F3754">
              <w:rPr>
                <w:rFonts w:ascii="Bembo Std" w:hAnsi="Bembo Std" w:cs="Arial"/>
                <w:szCs w:val="22"/>
              </w:rPr>
              <w:t>Compromiso por escrito del suministrante en asegurar  la disponibilidad de  repuestos para los bienes y/o equipos por un período mínimo de cinco (5) años.</w:t>
            </w:r>
          </w:p>
        </w:tc>
        <w:tc>
          <w:tcPr>
            <w:tcW w:w="2268" w:type="dxa"/>
          </w:tcPr>
          <w:p w14:paraId="432C680E" w14:textId="77777777" w:rsidR="001F3754" w:rsidRPr="001F3754" w:rsidRDefault="001F3754" w:rsidP="001F3754">
            <w:pPr>
              <w:contextualSpacing/>
              <w:jc w:val="both"/>
              <w:rPr>
                <w:rFonts w:ascii="Bembo Std" w:hAnsi="Bembo Std"/>
                <w:bCs/>
                <w:szCs w:val="22"/>
              </w:rPr>
            </w:pPr>
          </w:p>
        </w:tc>
      </w:tr>
      <w:tr w:rsidR="001F3754" w:rsidRPr="001F3754" w14:paraId="1B4AA9A8" w14:textId="19A0C98A" w:rsidTr="001F3754">
        <w:tc>
          <w:tcPr>
            <w:tcW w:w="7508" w:type="dxa"/>
            <w:gridSpan w:val="2"/>
          </w:tcPr>
          <w:p w14:paraId="5CD2BA87" w14:textId="77777777" w:rsidR="001F3754" w:rsidRPr="005B615C" w:rsidRDefault="001F3754" w:rsidP="00FD77FC">
            <w:pPr>
              <w:autoSpaceDE w:val="0"/>
              <w:autoSpaceDN w:val="0"/>
              <w:adjustRightInd w:val="0"/>
              <w:spacing w:line="276" w:lineRule="auto"/>
              <w:contextualSpacing/>
              <w:jc w:val="both"/>
              <w:rPr>
                <w:rFonts w:ascii="Bembo Std" w:hAnsi="Bembo Std" w:cs="Arial"/>
                <w:szCs w:val="22"/>
              </w:rPr>
            </w:pPr>
            <w:r w:rsidRPr="005B615C">
              <w:rPr>
                <w:rFonts w:ascii="Bembo Std" w:hAnsi="Bembo Std" w:cs="Arial"/>
                <w:b/>
                <w:szCs w:val="22"/>
              </w:rPr>
              <w:t xml:space="preserve">CAPACITACION (PRESENTAR CARTA DE COMPROMISO) </w:t>
            </w:r>
          </w:p>
        </w:tc>
        <w:tc>
          <w:tcPr>
            <w:tcW w:w="2268" w:type="dxa"/>
          </w:tcPr>
          <w:p w14:paraId="48606E8D" w14:textId="77777777" w:rsidR="001F3754" w:rsidRPr="001F3754" w:rsidRDefault="001F3754" w:rsidP="00FD77FC">
            <w:pPr>
              <w:autoSpaceDE w:val="0"/>
              <w:autoSpaceDN w:val="0"/>
              <w:adjustRightInd w:val="0"/>
              <w:spacing w:line="276" w:lineRule="auto"/>
              <w:contextualSpacing/>
              <w:jc w:val="both"/>
              <w:rPr>
                <w:rFonts w:ascii="Bembo Std" w:hAnsi="Bembo Std" w:cs="Arial"/>
                <w:b/>
                <w:szCs w:val="22"/>
              </w:rPr>
            </w:pPr>
          </w:p>
        </w:tc>
      </w:tr>
      <w:tr w:rsidR="001F3754" w:rsidRPr="001F3754" w14:paraId="1CD39A1A" w14:textId="367DF2A3" w:rsidTr="001F3754">
        <w:tc>
          <w:tcPr>
            <w:tcW w:w="7508" w:type="dxa"/>
            <w:gridSpan w:val="2"/>
          </w:tcPr>
          <w:p w14:paraId="1A5B58FE" w14:textId="77777777" w:rsidR="001F3754" w:rsidRPr="001F3754" w:rsidRDefault="001F3754" w:rsidP="003774A6">
            <w:pPr>
              <w:pStyle w:val="Prrafodelista"/>
              <w:numPr>
                <w:ilvl w:val="1"/>
                <w:numId w:val="93"/>
              </w:numPr>
              <w:autoSpaceDE w:val="0"/>
              <w:autoSpaceDN w:val="0"/>
              <w:adjustRightInd w:val="0"/>
              <w:spacing w:line="276" w:lineRule="auto"/>
              <w:jc w:val="both"/>
              <w:rPr>
                <w:rFonts w:ascii="Bembo Std" w:hAnsi="Bembo Std" w:cs="Arial"/>
                <w:sz w:val="22"/>
                <w:szCs w:val="22"/>
                <w:lang w:val="es-PA"/>
              </w:rPr>
            </w:pPr>
            <w:r w:rsidRPr="001F3754">
              <w:rPr>
                <w:rFonts w:ascii="Bembo Std" w:hAnsi="Bembo Std" w:cs="Arial"/>
                <w:sz w:val="22"/>
                <w:szCs w:val="22"/>
                <w:lang w:val="es-PA"/>
              </w:rPr>
              <w:t>El programa de capacitaciones deberá estar autorizado por el Administrador de Contrato, y avalado por el jefe del servicio.</w:t>
            </w:r>
          </w:p>
          <w:p w14:paraId="3D71BC46" w14:textId="77777777" w:rsidR="001F3754" w:rsidRPr="001F3754" w:rsidRDefault="001F3754" w:rsidP="003774A6">
            <w:pPr>
              <w:pStyle w:val="Prrafodelista"/>
              <w:numPr>
                <w:ilvl w:val="1"/>
                <w:numId w:val="93"/>
              </w:numPr>
              <w:autoSpaceDE w:val="0"/>
              <w:autoSpaceDN w:val="0"/>
              <w:adjustRightInd w:val="0"/>
              <w:spacing w:line="276" w:lineRule="auto"/>
              <w:jc w:val="both"/>
              <w:rPr>
                <w:rFonts w:ascii="Bembo Std" w:hAnsi="Bembo Std" w:cs="Arial"/>
                <w:sz w:val="22"/>
                <w:szCs w:val="22"/>
                <w:lang w:val="es-PA"/>
              </w:rPr>
            </w:pPr>
            <w:r w:rsidRPr="001F3754">
              <w:rPr>
                <w:rFonts w:ascii="Bembo Std" w:hAnsi="Bembo Std" w:cs="Arial"/>
                <w:sz w:val="22"/>
                <w:szCs w:val="22"/>
                <w:lang w:val="es-PA"/>
              </w:rPr>
              <w:t>Deberá Incluir todo el material de apoyo y equipo requerido para desarrollar las correspondientes capacitaciones</w:t>
            </w:r>
            <w:r w:rsidRPr="001F3754">
              <w:rPr>
                <w:rFonts w:ascii="Bembo Std" w:hAnsi="Bembo Std" w:cs="Arial"/>
                <w:bCs/>
                <w:sz w:val="22"/>
                <w:szCs w:val="22"/>
              </w:rPr>
              <w:t xml:space="preserve"> solicitadas.</w:t>
            </w:r>
          </w:p>
          <w:p w14:paraId="4F50A584" w14:textId="77777777" w:rsidR="001F3754" w:rsidRPr="001F3754" w:rsidRDefault="001F3754" w:rsidP="00FD77FC">
            <w:pPr>
              <w:widowControl w:val="0"/>
              <w:tabs>
                <w:tab w:val="left" w:pos="603"/>
                <w:tab w:val="left" w:pos="709"/>
              </w:tabs>
              <w:suppressAutoHyphens/>
              <w:spacing w:line="276" w:lineRule="auto"/>
              <w:ind w:right="28"/>
              <w:jc w:val="both"/>
              <w:rPr>
                <w:rFonts w:ascii="Bembo Std" w:eastAsia="Calibri" w:hAnsi="Bembo Std" w:cs="Arial"/>
                <w:color w:val="000000"/>
                <w:szCs w:val="22"/>
              </w:rPr>
            </w:pPr>
            <w:r w:rsidRPr="001F3754">
              <w:rPr>
                <w:rFonts w:ascii="Bembo Std" w:hAnsi="Bembo Std" w:cs="Arial"/>
                <w:b/>
                <w:bCs/>
                <w:szCs w:val="22"/>
              </w:rPr>
              <w:t>Para personal Usuario:</w:t>
            </w:r>
          </w:p>
          <w:p w14:paraId="63EA9BDB" w14:textId="77777777" w:rsidR="001F3754" w:rsidRPr="001F3754" w:rsidRDefault="001F3754" w:rsidP="003774A6">
            <w:pPr>
              <w:numPr>
                <w:ilvl w:val="1"/>
                <w:numId w:val="93"/>
              </w:numPr>
              <w:autoSpaceDE w:val="0"/>
              <w:autoSpaceDN w:val="0"/>
              <w:adjustRightInd w:val="0"/>
              <w:spacing w:line="276" w:lineRule="auto"/>
              <w:contextualSpacing/>
              <w:jc w:val="both"/>
              <w:rPr>
                <w:rFonts w:ascii="Bembo Std" w:eastAsia="Calibri" w:hAnsi="Bembo Std" w:cs="Arial"/>
                <w:color w:val="000000"/>
                <w:szCs w:val="22"/>
              </w:rPr>
            </w:pPr>
            <w:r w:rsidRPr="001F3754">
              <w:rPr>
                <w:rFonts w:ascii="Bembo Std" w:hAnsi="Bembo Std" w:cs="Arial"/>
                <w:szCs w:val="22"/>
                <w:lang w:val="es-PA"/>
              </w:rPr>
              <w:t>Se proporcionarán capacitaciones, dentro de las instalaciones del CENT</w:t>
            </w:r>
            <w:r w:rsidRPr="001F3754">
              <w:rPr>
                <w:rFonts w:ascii="Bembo Std" w:hAnsi="Bembo Std" w:cs="Arial"/>
                <w:b/>
                <w:szCs w:val="22"/>
                <w:lang w:val="es-PA"/>
              </w:rPr>
              <w:t xml:space="preserve">   en una jornada de 4 horas</w:t>
            </w:r>
            <w:r w:rsidRPr="001F3754">
              <w:rPr>
                <w:rFonts w:ascii="Bembo Std" w:hAnsi="Bembo Std" w:cs="Arial"/>
                <w:szCs w:val="22"/>
                <w:lang w:val="es-PA"/>
              </w:rPr>
              <w:t>, la cual debe de contener en su temario como mínimo: aplicaciones clínicas y de uso en general, manejo del equipo bajo condiciones normales y de error, fallas comunes y limpieza, dichas capacitaciones serán a entera satisfacción de Administrador de contrato</w:t>
            </w:r>
          </w:p>
          <w:p w14:paraId="3A6A17C5" w14:textId="77777777" w:rsidR="001F3754" w:rsidRPr="001F3754" w:rsidRDefault="001F3754" w:rsidP="00FD77FC">
            <w:pPr>
              <w:spacing w:line="276" w:lineRule="auto"/>
              <w:jc w:val="both"/>
              <w:rPr>
                <w:rFonts w:ascii="Bembo Std" w:hAnsi="Bembo Std" w:cs="Arial"/>
                <w:b/>
                <w:bCs/>
                <w:szCs w:val="22"/>
              </w:rPr>
            </w:pPr>
            <w:r w:rsidRPr="001F3754">
              <w:rPr>
                <w:rFonts w:ascii="Bembo Std" w:hAnsi="Bembo Std" w:cs="Arial"/>
                <w:b/>
                <w:bCs/>
                <w:szCs w:val="22"/>
              </w:rPr>
              <w:t xml:space="preserve">Para personal de Mantenimiento: </w:t>
            </w:r>
          </w:p>
          <w:p w14:paraId="131EBA09" w14:textId="77777777" w:rsidR="001F3754" w:rsidRPr="001F3754" w:rsidRDefault="001F3754" w:rsidP="003774A6">
            <w:pPr>
              <w:numPr>
                <w:ilvl w:val="1"/>
                <w:numId w:val="93"/>
              </w:numPr>
              <w:autoSpaceDE w:val="0"/>
              <w:autoSpaceDN w:val="0"/>
              <w:adjustRightInd w:val="0"/>
              <w:spacing w:line="276" w:lineRule="auto"/>
              <w:contextualSpacing/>
              <w:jc w:val="both"/>
              <w:rPr>
                <w:rFonts w:ascii="Bembo Std" w:hAnsi="Bembo Std" w:cs="Arial"/>
                <w:szCs w:val="22"/>
                <w:lang w:val="es-PA"/>
              </w:rPr>
            </w:pPr>
            <w:r w:rsidRPr="001F3754">
              <w:rPr>
                <w:rFonts w:ascii="Bembo Std" w:hAnsi="Bembo Std" w:cs="Arial"/>
                <w:szCs w:val="22"/>
                <w:lang w:val="es-PA"/>
              </w:rPr>
              <w:t xml:space="preserve">Se proporcionarán capacitaciones dentro de las instalaciones del CENT, </w:t>
            </w:r>
            <w:r w:rsidRPr="001F3754">
              <w:rPr>
                <w:rFonts w:ascii="Bembo Std" w:hAnsi="Bembo Std" w:cs="Arial"/>
                <w:b/>
                <w:szCs w:val="22"/>
                <w:lang w:val="es-PA"/>
              </w:rPr>
              <w:t>en una jornada de 4 horas</w:t>
            </w:r>
            <w:r w:rsidRPr="001F3754">
              <w:rPr>
                <w:rFonts w:ascii="Bembo Std" w:hAnsi="Bembo Std" w:cs="Arial"/>
                <w:szCs w:val="22"/>
                <w:lang w:val="es-PA"/>
              </w:rPr>
              <w:t xml:space="preserve">, la cual debe contener en su temario como mínimo: manejo del equipo bajo condiciones normales y de error, limpieza del equipo, explicación de la rutina de mantenimiento preventivo y fallas más frecuentes del equipo, </w:t>
            </w:r>
            <w:r w:rsidRPr="001F3754">
              <w:rPr>
                <w:rFonts w:ascii="Bembo Std" w:hAnsi="Bembo Std" w:cs="Arial"/>
                <w:szCs w:val="22"/>
                <w:lang w:val="es-PA"/>
              </w:rPr>
              <w:lastRenderedPageBreak/>
              <w:t>explicación del diagrama de bloques, árbol de solución de problemas, solicitud de repuestos, en castellano.</w:t>
            </w:r>
          </w:p>
        </w:tc>
        <w:tc>
          <w:tcPr>
            <w:tcW w:w="2268" w:type="dxa"/>
          </w:tcPr>
          <w:p w14:paraId="18D221C5" w14:textId="77777777" w:rsidR="001F3754" w:rsidRPr="001F3754" w:rsidRDefault="001F3754" w:rsidP="001F3754">
            <w:pPr>
              <w:autoSpaceDE w:val="0"/>
              <w:autoSpaceDN w:val="0"/>
              <w:adjustRightInd w:val="0"/>
              <w:spacing w:line="276" w:lineRule="auto"/>
              <w:jc w:val="both"/>
              <w:rPr>
                <w:rFonts w:ascii="Bembo Std" w:hAnsi="Bembo Std" w:cs="Arial"/>
                <w:szCs w:val="22"/>
                <w:lang w:val="es-PA"/>
              </w:rPr>
            </w:pPr>
          </w:p>
        </w:tc>
      </w:tr>
      <w:tr w:rsidR="001F3754" w:rsidRPr="001F3754" w14:paraId="2AA28E9F" w14:textId="50665224" w:rsidTr="001F3754">
        <w:tc>
          <w:tcPr>
            <w:tcW w:w="7508" w:type="dxa"/>
            <w:gridSpan w:val="2"/>
            <w:vAlign w:val="center"/>
          </w:tcPr>
          <w:p w14:paraId="7CCB9F13" w14:textId="77777777" w:rsidR="001F3754" w:rsidRPr="001F3754" w:rsidRDefault="001F3754" w:rsidP="00FD77FC">
            <w:pPr>
              <w:autoSpaceDE w:val="0"/>
              <w:autoSpaceDN w:val="0"/>
              <w:adjustRightInd w:val="0"/>
              <w:contextualSpacing/>
              <w:jc w:val="both"/>
              <w:rPr>
                <w:rFonts w:ascii="Bembo Std" w:eastAsia="Arial Unicode MS" w:hAnsi="Bembo Std" w:cs="Arial"/>
                <w:szCs w:val="22"/>
                <w:lang w:eastAsia="zh-CN" w:bidi="hi-IN"/>
              </w:rPr>
            </w:pPr>
            <w:r w:rsidRPr="001F3754">
              <w:rPr>
                <w:rFonts w:ascii="Bembo Std" w:hAnsi="Bembo Std"/>
                <w:b/>
                <w:szCs w:val="22"/>
              </w:rPr>
              <w:lastRenderedPageBreak/>
              <w:t>TIEMPO DE ENTREGA</w:t>
            </w:r>
          </w:p>
        </w:tc>
        <w:tc>
          <w:tcPr>
            <w:tcW w:w="2268" w:type="dxa"/>
          </w:tcPr>
          <w:p w14:paraId="006A052D" w14:textId="77777777" w:rsidR="001F3754" w:rsidRPr="001F3754" w:rsidRDefault="001F3754" w:rsidP="00FD77FC">
            <w:pPr>
              <w:autoSpaceDE w:val="0"/>
              <w:autoSpaceDN w:val="0"/>
              <w:adjustRightInd w:val="0"/>
              <w:contextualSpacing/>
              <w:jc w:val="both"/>
              <w:rPr>
                <w:rFonts w:ascii="Bembo Std" w:hAnsi="Bembo Std"/>
                <w:b/>
                <w:szCs w:val="22"/>
              </w:rPr>
            </w:pPr>
          </w:p>
        </w:tc>
      </w:tr>
      <w:tr w:rsidR="001F3754" w:rsidRPr="001F3754" w14:paraId="526678A0" w14:textId="7E553781" w:rsidTr="001F3754">
        <w:tc>
          <w:tcPr>
            <w:tcW w:w="7508" w:type="dxa"/>
            <w:gridSpan w:val="2"/>
            <w:vAlign w:val="center"/>
          </w:tcPr>
          <w:p w14:paraId="394620D6" w14:textId="77777777" w:rsidR="001F3754" w:rsidRPr="001F3754" w:rsidRDefault="001F3754" w:rsidP="003774A6">
            <w:pPr>
              <w:pStyle w:val="Prrafodelista"/>
              <w:numPr>
                <w:ilvl w:val="1"/>
                <w:numId w:val="93"/>
              </w:numPr>
              <w:jc w:val="both"/>
              <w:rPr>
                <w:rFonts w:ascii="Bembo Std" w:eastAsia="Arial Unicode MS" w:hAnsi="Bembo Std" w:cs="Arial"/>
                <w:b/>
                <w:color w:val="00000A"/>
                <w:sz w:val="22"/>
                <w:szCs w:val="22"/>
                <w:lang w:eastAsia="zh-CN" w:bidi="hi-IN"/>
              </w:rPr>
            </w:pPr>
            <w:r w:rsidRPr="001F3754">
              <w:rPr>
                <w:rFonts w:ascii="Bembo Std" w:eastAsia="Arial Unicode MS" w:hAnsi="Bembo Std" w:cs="Arial"/>
                <w:color w:val="00000A"/>
                <w:sz w:val="22"/>
                <w:szCs w:val="22"/>
                <w:lang w:eastAsia="zh-CN" w:bidi="hi-IN"/>
              </w:rPr>
              <w:t xml:space="preserve">Tiempo de entrega de </w:t>
            </w:r>
            <w:r w:rsidRPr="001F3754">
              <w:rPr>
                <w:rFonts w:ascii="Bembo Std" w:eastAsia="Arial Unicode MS" w:hAnsi="Bembo Std" w:cs="Arial"/>
                <w:b/>
                <w:color w:val="00000A"/>
                <w:sz w:val="22"/>
                <w:szCs w:val="22"/>
                <w:lang w:eastAsia="zh-CN" w:bidi="hi-IN"/>
              </w:rPr>
              <w:t>120 días</w:t>
            </w:r>
            <w:r w:rsidRPr="001F3754">
              <w:rPr>
                <w:rFonts w:ascii="Bembo Std" w:eastAsia="Arial Unicode MS" w:hAnsi="Bembo Std" w:cs="Arial"/>
                <w:color w:val="00000A"/>
                <w:sz w:val="22"/>
                <w:szCs w:val="22"/>
                <w:lang w:eastAsia="zh-CN" w:bidi="hi-IN"/>
              </w:rPr>
              <w:t xml:space="preserve"> calendario posterior a la </w:t>
            </w:r>
            <w:r w:rsidRPr="001F3754">
              <w:rPr>
                <w:rFonts w:ascii="Bembo Std" w:eastAsia="Arial Unicode MS" w:hAnsi="Bembo Std" w:cs="Arial"/>
                <w:b/>
                <w:color w:val="00000A"/>
                <w:sz w:val="22"/>
                <w:szCs w:val="22"/>
                <w:lang w:eastAsia="zh-CN" w:bidi="hi-IN"/>
              </w:rPr>
              <w:t>distribución de contrato</w:t>
            </w:r>
          </w:p>
        </w:tc>
        <w:tc>
          <w:tcPr>
            <w:tcW w:w="2268" w:type="dxa"/>
          </w:tcPr>
          <w:p w14:paraId="263F5DDB" w14:textId="77777777" w:rsidR="001F3754" w:rsidRPr="001F3754" w:rsidRDefault="001F3754" w:rsidP="001F3754">
            <w:pPr>
              <w:jc w:val="both"/>
              <w:rPr>
                <w:rFonts w:ascii="Bembo Std" w:eastAsia="Arial Unicode MS" w:hAnsi="Bembo Std" w:cs="Arial"/>
                <w:color w:val="00000A"/>
                <w:szCs w:val="22"/>
                <w:lang w:eastAsia="zh-CN" w:bidi="hi-IN"/>
              </w:rPr>
            </w:pPr>
          </w:p>
        </w:tc>
      </w:tr>
      <w:tr w:rsidR="001F3754" w:rsidRPr="001F3754" w14:paraId="4EF97F86" w14:textId="68006483" w:rsidTr="001F3754">
        <w:tc>
          <w:tcPr>
            <w:tcW w:w="7508" w:type="dxa"/>
            <w:gridSpan w:val="2"/>
            <w:vAlign w:val="center"/>
          </w:tcPr>
          <w:p w14:paraId="402E6585" w14:textId="77777777" w:rsidR="001F3754" w:rsidRPr="001F3754" w:rsidRDefault="001F3754" w:rsidP="00FD77FC">
            <w:pPr>
              <w:autoSpaceDE w:val="0"/>
              <w:autoSpaceDN w:val="0"/>
              <w:adjustRightInd w:val="0"/>
              <w:contextualSpacing/>
              <w:jc w:val="both"/>
              <w:rPr>
                <w:rFonts w:ascii="Bembo Std" w:eastAsia="Arial Unicode MS" w:hAnsi="Bembo Std" w:cs="Arial"/>
                <w:szCs w:val="22"/>
                <w:lang w:eastAsia="zh-CN" w:bidi="hi-IN"/>
              </w:rPr>
            </w:pPr>
            <w:r w:rsidRPr="001F3754">
              <w:rPr>
                <w:rFonts w:ascii="Bembo Std" w:hAnsi="Bembo Std"/>
                <w:b/>
                <w:szCs w:val="22"/>
              </w:rPr>
              <w:t>GARANTÍA</w:t>
            </w:r>
          </w:p>
        </w:tc>
        <w:tc>
          <w:tcPr>
            <w:tcW w:w="2268" w:type="dxa"/>
          </w:tcPr>
          <w:p w14:paraId="721CDA24" w14:textId="77777777" w:rsidR="001F3754" w:rsidRPr="001F3754" w:rsidRDefault="001F3754" w:rsidP="00FD77FC">
            <w:pPr>
              <w:autoSpaceDE w:val="0"/>
              <w:autoSpaceDN w:val="0"/>
              <w:adjustRightInd w:val="0"/>
              <w:contextualSpacing/>
              <w:jc w:val="both"/>
              <w:rPr>
                <w:rFonts w:ascii="Bembo Std" w:hAnsi="Bembo Std"/>
                <w:b/>
                <w:szCs w:val="22"/>
              </w:rPr>
            </w:pPr>
          </w:p>
        </w:tc>
      </w:tr>
      <w:tr w:rsidR="001F3754" w:rsidRPr="001F3754" w14:paraId="3A6EB616" w14:textId="57E98E23" w:rsidTr="001F3754">
        <w:tc>
          <w:tcPr>
            <w:tcW w:w="7508" w:type="dxa"/>
            <w:gridSpan w:val="2"/>
            <w:vAlign w:val="center"/>
          </w:tcPr>
          <w:p w14:paraId="549E1A36" w14:textId="77777777" w:rsidR="001F3754" w:rsidRPr="001F3754" w:rsidRDefault="001F3754" w:rsidP="003774A6">
            <w:pPr>
              <w:numPr>
                <w:ilvl w:val="1"/>
                <w:numId w:val="93"/>
              </w:numPr>
              <w:contextualSpacing/>
              <w:jc w:val="both"/>
              <w:rPr>
                <w:rFonts w:ascii="Bembo Std" w:hAnsi="Bembo Std" w:cs="Arial"/>
                <w:szCs w:val="22"/>
                <w:lang w:val="es-PA"/>
              </w:rPr>
            </w:pPr>
            <w:r w:rsidRPr="001F3754">
              <w:rPr>
                <w:rFonts w:ascii="Bembo Std" w:hAnsi="Bembo Std" w:cs="Arial"/>
                <w:szCs w:val="22"/>
                <w:lang w:val="es-PA"/>
              </w:rPr>
              <w:t xml:space="preserve">El período de la garantía requerido es de </w:t>
            </w:r>
            <w:r w:rsidRPr="001F3754">
              <w:rPr>
                <w:rFonts w:ascii="Bembo Std" w:hAnsi="Bembo Std" w:cs="Arial"/>
                <w:b/>
                <w:szCs w:val="22"/>
                <w:lang w:val="es-PA"/>
              </w:rPr>
              <w:t>dos (2) años</w:t>
            </w:r>
            <w:r w:rsidRPr="001F3754">
              <w:rPr>
                <w:rFonts w:ascii="Bembo Std" w:hAnsi="Bembo Std" w:cs="Arial"/>
                <w:szCs w:val="22"/>
                <w:lang w:val="es-PA"/>
              </w:rPr>
              <w:t>, para todo el equipo contra desperfectos de fábrica a satisfacción del administrador de contrato designado del bien y deberá constar en el acta de recepción.</w:t>
            </w:r>
          </w:p>
          <w:p w14:paraId="50605DFC" w14:textId="77777777" w:rsidR="001F3754" w:rsidRPr="001F3754" w:rsidRDefault="001F3754" w:rsidP="003774A6">
            <w:pPr>
              <w:pStyle w:val="Prrafodelista"/>
              <w:numPr>
                <w:ilvl w:val="1"/>
                <w:numId w:val="93"/>
              </w:numPr>
              <w:spacing w:line="276" w:lineRule="auto"/>
              <w:jc w:val="both"/>
              <w:rPr>
                <w:rFonts w:ascii="Bembo Std" w:hAnsi="Bembo Std" w:cs="Arial"/>
                <w:sz w:val="22"/>
                <w:szCs w:val="22"/>
              </w:rPr>
            </w:pPr>
            <w:r w:rsidRPr="001F3754">
              <w:rPr>
                <w:rFonts w:ascii="Bembo Std" w:hAnsi="Bembo Std" w:cs="Arial"/>
                <w:sz w:val="22"/>
                <w:szCs w:val="22"/>
              </w:rPr>
              <w:t>Esta garantía deberá incluir atender llamados de reporte de fallas emergentes por desperfectos de fábrica, en un período no mayor a 24 horas, (incluye fin de semana y festivo), a partir de la comunicación escrita realizada por el encargado del seguimiento y ejecución de contrato.</w:t>
            </w:r>
          </w:p>
          <w:p w14:paraId="1C027A9E" w14:textId="77777777" w:rsidR="001F3754" w:rsidRPr="001F3754" w:rsidRDefault="001F3754" w:rsidP="003774A6">
            <w:pPr>
              <w:pStyle w:val="Prrafodelista"/>
              <w:numPr>
                <w:ilvl w:val="1"/>
                <w:numId w:val="93"/>
              </w:numPr>
              <w:spacing w:line="276" w:lineRule="auto"/>
              <w:jc w:val="both"/>
              <w:rPr>
                <w:rFonts w:ascii="Bembo Std" w:hAnsi="Bembo Std" w:cs="Arial"/>
                <w:sz w:val="22"/>
                <w:szCs w:val="22"/>
              </w:rPr>
            </w:pPr>
            <w:r w:rsidRPr="001F3754">
              <w:rPr>
                <w:rFonts w:ascii="Bembo Std" w:hAnsi="Bembo Std" w:cs="Arial"/>
                <w:sz w:val="22"/>
                <w:szCs w:val="22"/>
              </w:rPr>
              <w:t>Dichas reparaciones no pueden durar un plazo mayor a quince días calendario, y deben incluir todos los repuestos, materiales y mano de obra necesarios para dejar el equipo en condiciones óptimas de funcionamiento.</w:t>
            </w:r>
          </w:p>
          <w:p w14:paraId="2626D2B8" w14:textId="77777777" w:rsidR="001F3754" w:rsidRPr="001F3754" w:rsidRDefault="001F3754" w:rsidP="003774A6">
            <w:pPr>
              <w:pStyle w:val="Prrafodelista"/>
              <w:numPr>
                <w:ilvl w:val="1"/>
                <w:numId w:val="93"/>
              </w:numPr>
              <w:spacing w:line="276" w:lineRule="auto"/>
              <w:jc w:val="both"/>
              <w:rPr>
                <w:rFonts w:ascii="Bembo Std" w:hAnsi="Bembo Std" w:cs="Arial"/>
                <w:sz w:val="22"/>
                <w:szCs w:val="22"/>
              </w:rPr>
            </w:pPr>
            <w:r w:rsidRPr="001F3754">
              <w:rPr>
                <w:rFonts w:ascii="Bembo Std" w:hAnsi="Bembo Std" w:cs="Arial"/>
                <w:sz w:val="22"/>
                <w:szCs w:val="22"/>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c>
          <w:tcPr>
            <w:tcW w:w="2268" w:type="dxa"/>
          </w:tcPr>
          <w:p w14:paraId="35FEC6AF" w14:textId="77777777" w:rsidR="001F3754" w:rsidRPr="001F3754" w:rsidRDefault="001F3754" w:rsidP="001F3754">
            <w:pPr>
              <w:contextualSpacing/>
              <w:jc w:val="both"/>
              <w:rPr>
                <w:rFonts w:ascii="Bembo Std" w:hAnsi="Bembo Std" w:cs="Arial"/>
                <w:szCs w:val="22"/>
                <w:lang w:val="es-PA"/>
              </w:rPr>
            </w:pPr>
          </w:p>
        </w:tc>
      </w:tr>
      <w:tr w:rsidR="001F3754" w:rsidRPr="001F3754" w14:paraId="38FEE027" w14:textId="0A18E59E" w:rsidTr="001F3754">
        <w:tc>
          <w:tcPr>
            <w:tcW w:w="7508" w:type="dxa"/>
            <w:gridSpan w:val="2"/>
            <w:vAlign w:val="center"/>
          </w:tcPr>
          <w:p w14:paraId="444C2A48" w14:textId="77777777" w:rsidR="001F3754" w:rsidRPr="001F3754" w:rsidRDefault="001F3754" w:rsidP="00FD77FC">
            <w:pPr>
              <w:autoSpaceDE w:val="0"/>
              <w:autoSpaceDN w:val="0"/>
              <w:adjustRightInd w:val="0"/>
              <w:contextualSpacing/>
              <w:jc w:val="both"/>
              <w:rPr>
                <w:rFonts w:ascii="Bembo Std" w:hAnsi="Bembo Std"/>
                <w:b/>
                <w:szCs w:val="22"/>
              </w:rPr>
            </w:pPr>
            <w:r w:rsidRPr="001F3754">
              <w:rPr>
                <w:rFonts w:ascii="Bembo Std" w:hAnsi="Bembo Std"/>
                <w:b/>
                <w:szCs w:val="22"/>
              </w:rPr>
              <w:t>MANTENIMIENTO PREVENTIVO</w:t>
            </w:r>
          </w:p>
        </w:tc>
        <w:tc>
          <w:tcPr>
            <w:tcW w:w="2268" w:type="dxa"/>
          </w:tcPr>
          <w:p w14:paraId="782DA128" w14:textId="77777777" w:rsidR="001F3754" w:rsidRPr="001F3754" w:rsidRDefault="001F3754" w:rsidP="00FD77FC">
            <w:pPr>
              <w:autoSpaceDE w:val="0"/>
              <w:autoSpaceDN w:val="0"/>
              <w:adjustRightInd w:val="0"/>
              <w:contextualSpacing/>
              <w:jc w:val="both"/>
              <w:rPr>
                <w:rFonts w:ascii="Bembo Std" w:hAnsi="Bembo Std"/>
                <w:b/>
                <w:szCs w:val="22"/>
              </w:rPr>
            </w:pPr>
          </w:p>
        </w:tc>
      </w:tr>
      <w:tr w:rsidR="001F3754" w:rsidRPr="001F3754" w14:paraId="4091219E" w14:textId="098C75AB" w:rsidTr="001F3754">
        <w:tc>
          <w:tcPr>
            <w:tcW w:w="7508" w:type="dxa"/>
            <w:gridSpan w:val="2"/>
            <w:vAlign w:val="center"/>
          </w:tcPr>
          <w:p w14:paraId="24EA0366" w14:textId="77777777" w:rsidR="001F3754" w:rsidRPr="001F3754" w:rsidRDefault="001F3754" w:rsidP="003774A6">
            <w:pPr>
              <w:pStyle w:val="Prrafodelista"/>
              <w:numPr>
                <w:ilvl w:val="1"/>
                <w:numId w:val="93"/>
              </w:numPr>
              <w:autoSpaceDE w:val="0"/>
              <w:autoSpaceDN w:val="0"/>
              <w:adjustRightInd w:val="0"/>
              <w:spacing w:after="160" w:line="259" w:lineRule="auto"/>
              <w:jc w:val="both"/>
              <w:rPr>
                <w:rFonts w:ascii="Bembo Std" w:hAnsi="Bembo Std"/>
                <w:b/>
                <w:sz w:val="22"/>
                <w:szCs w:val="22"/>
              </w:rPr>
            </w:pPr>
            <w:r w:rsidRPr="001F3754">
              <w:rPr>
                <w:rFonts w:ascii="Bembo Std" w:hAnsi="Bembo Std" w:cs="Arial"/>
                <w:sz w:val="22"/>
                <w:szCs w:val="22"/>
              </w:rPr>
              <w:t>Incluye al menos 2 visitas durante el periodo de garantía, en los cuales se verificará como mínimo: el funcionamiento de los equipos, las condiciones de operación en que se encuentra y realización de rutinas de limpieza, calibración u otros indicados por fábrica para prevenir fallas a futuro.</w:t>
            </w:r>
          </w:p>
        </w:tc>
        <w:tc>
          <w:tcPr>
            <w:tcW w:w="2268" w:type="dxa"/>
          </w:tcPr>
          <w:p w14:paraId="6C8AD797" w14:textId="77777777" w:rsidR="001F3754" w:rsidRPr="001F3754" w:rsidRDefault="001F3754" w:rsidP="001F3754">
            <w:pPr>
              <w:autoSpaceDE w:val="0"/>
              <w:autoSpaceDN w:val="0"/>
              <w:adjustRightInd w:val="0"/>
              <w:spacing w:after="160" w:line="259" w:lineRule="auto"/>
              <w:jc w:val="both"/>
              <w:rPr>
                <w:rFonts w:ascii="Bembo Std" w:hAnsi="Bembo Std" w:cs="Arial"/>
                <w:szCs w:val="22"/>
              </w:rPr>
            </w:pPr>
          </w:p>
        </w:tc>
      </w:tr>
      <w:tr w:rsidR="001F3754" w:rsidRPr="001F3754" w14:paraId="59560E19" w14:textId="257DBE15" w:rsidTr="001F3754">
        <w:tc>
          <w:tcPr>
            <w:tcW w:w="7508" w:type="dxa"/>
            <w:gridSpan w:val="2"/>
            <w:vAlign w:val="center"/>
          </w:tcPr>
          <w:p w14:paraId="1AC381C4" w14:textId="77777777" w:rsidR="001F3754" w:rsidRPr="001F3754" w:rsidRDefault="001F3754" w:rsidP="00FD77FC">
            <w:pPr>
              <w:autoSpaceDE w:val="0"/>
              <w:autoSpaceDN w:val="0"/>
              <w:adjustRightInd w:val="0"/>
              <w:contextualSpacing/>
              <w:jc w:val="both"/>
              <w:rPr>
                <w:rFonts w:ascii="Bembo Std" w:eastAsia="Arial Unicode MS" w:hAnsi="Bembo Std" w:cs="Arial"/>
                <w:szCs w:val="22"/>
                <w:lang w:eastAsia="zh-CN" w:bidi="hi-IN"/>
              </w:rPr>
            </w:pPr>
            <w:r w:rsidRPr="001F3754">
              <w:rPr>
                <w:rFonts w:ascii="Bembo Std" w:hAnsi="Bembo Std"/>
                <w:b/>
                <w:szCs w:val="22"/>
              </w:rPr>
              <w:t>SOPORTE TÉCNICO</w:t>
            </w:r>
          </w:p>
        </w:tc>
        <w:tc>
          <w:tcPr>
            <w:tcW w:w="2268" w:type="dxa"/>
          </w:tcPr>
          <w:p w14:paraId="63F1F9C7" w14:textId="77777777" w:rsidR="001F3754" w:rsidRPr="001F3754" w:rsidRDefault="001F3754" w:rsidP="00FD77FC">
            <w:pPr>
              <w:autoSpaceDE w:val="0"/>
              <w:autoSpaceDN w:val="0"/>
              <w:adjustRightInd w:val="0"/>
              <w:contextualSpacing/>
              <w:jc w:val="both"/>
              <w:rPr>
                <w:rFonts w:ascii="Bembo Std" w:hAnsi="Bembo Std"/>
                <w:b/>
                <w:szCs w:val="22"/>
              </w:rPr>
            </w:pPr>
          </w:p>
        </w:tc>
      </w:tr>
      <w:tr w:rsidR="001F3754" w:rsidRPr="001F3754" w14:paraId="08BF221B" w14:textId="55083271" w:rsidTr="001F3754">
        <w:tc>
          <w:tcPr>
            <w:tcW w:w="7508" w:type="dxa"/>
            <w:gridSpan w:val="2"/>
            <w:vAlign w:val="center"/>
          </w:tcPr>
          <w:p w14:paraId="5567C360" w14:textId="77777777" w:rsidR="001F3754" w:rsidRPr="001F3754" w:rsidRDefault="001F3754" w:rsidP="003774A6">
            <w:pPr>
              <w:pStyle w:val="Prrafodelista"/>
              <w:numPr>
                <w:ilvl w:val="1"/>
                <w:numId w:val="93"/>
              </w:numPr>
              <w:jc w:val="both"/>
              <w:rPr>
                <w:rFonts w:ascii="Bembo Std" w:eastAsia="Arial Unicode MS" w:hAnsi="Bembo Std" w:cs="Arial"/>
                <w:sz w:val="22"/>
                <w:szCs w:val="22"/>
                <w:lang w:eastAsia="zh-CN" w:bidi="hi-IN"/>
              </w:rPr>
            </w:pPr>
            <w:r w:rsidRPr="001F3754">
              <w:rPr>
                <w:rFonts w:ascii="Bembo Std" w:hAnsi="Bembo Std" w:cs="Arial"/>
                <w:sz w:val="22"/>
                <w:szCs w:val="22"/>
                <w:lang w:val="es-PA"/>
              </w:rPr>
              <w:t>La empresa adjudicada deberá contar con departamento de servicio técnico en El Salvador, con</w:t>
            </w:r>
            <w:r w:rsidRPr="001F3754">
              <w:rPr>
                <w:rFonts w:ascii="Bembo Std" w:hAnsi="Bembo Std" w:cs="Arial"/>
                <w:sz w:val="22"/>
                <w:szCs w:val="22"/>
              </w:rPr>
              <w:t xml:space="preserve"> personal entrenado</w:t>
            </w:r>
            <w:r w:rsidRPr="001F3754">
              <w:rPr>
                <w:rFonts w:ascii="Bembo Std" w:hAnsi="Bembo Std"/>
                <w:bCs/>
                <w:sz w:val="22"/>
                <w:szCs w:val="22"/>
              </w:rPr>
              <w:t xml:space="preserve"> para garantizar el soporte técnico calificado, con experiencia </w:t>
            </w:r>
            <w:r w:rsidRPr="001F3754">
              <w:rPr>
                <w:rFonts w:ascii="Bembo Std" w:eastAsia="Calibri" w:hAnsi="Bembo Std" w:cs="Arial"/>
                <w:sz w:val="22"/>
                <w:szCs w:val="22"/>
              </w:rPr>
              <w:t>en el mantenimiento de los equipos similares a los ofertados.</w:t>
            </w:r>
            <w:r w:rsidRPr="001F3754">
              <w:rPr>
                <w:rFonts w:ascii="Bembo Std" w:eastAsiaTheme="minorEastAsia" w:hAnsi="Bembo Std" w:cstheme="minorHAnsi"/>
                <w:sz w:val="22"/>
                <w:szCs w:val="22"/>
              </w:rPr>
              <w:t xml:space="preserve">   </w:t>
            </w:r>
          </w:p>
        </w:tc>
        <w:tc>
          <w:tcPr>
            <w:tcW w:w="2268" w:type="dxa"/>
          </w:tcPr>
          <w:p w14:paraId="3683E926" w14:textId="77777777" w:rsidR="001F3754" w:rsidRPr="001F3754" w:rsidRDefault="001F3754" w:rsidP="001F3754">
            <w:pPr>
              <w:jc w:val="both"/>
              <w:rPr>
                <w:rFonts w:ascii="Bembo Std" w:hAnsi="Bembo Std" w:cs="Arial"/>
                <w:szCs w:val="22"/>
                <w:lang w:val="es-PA"/>
              </w:rPr>
            </w:pPr>
          </w:p>
        </w:tc>
      </w:tr>
      <w:tr w:rsidR="001F3754" w:rsidRPr="001F3754" w14:paraId="42C18D91" w14:textId="7D94374F" w:rsidTr="001F3754">
        <w:tc>
          <w:tcPr>
            <w:tcW w:w="7508" w:type="dxa"/>
            <w:gridSpan w:val="2"/>
          </w:tcPr>
          <w:p w14:paraId="278C0C53" w14:textId="77777777" w:rsidR="001F3754" w:rsidRPr="001F3754" w:rsidRDefault="001F3754" w:rsidP="00FD77FC">
            <w:pPr>
              <w:spacing w:line="276" w:lineRule="auto"/>
              <w:jc w:val="both"/>
              <w:rPr>
                <w:rFonts w:ascii="Bembo Std" w:eastAsia="Arial Unicode MS" w:hAnsi="Bembo Std" w:cs="Arial"/>
                <w:color w:val="00000A"/>
                <w:szCs w:val="22"/>
                <w:lang w:eastAsia="zh-CN" w:bidi="hi-IN"/>
              </w:rPr>
            </w:pPr>
            <w:r w:rsidRPr="001F3754">
              <w:rPr>
                <w:rFonts w:ascii="Bembo Std" w:hAnsi="Bembo Std" w:cs="Arial"/>
                <w:b/>
                <w:szCs w:val="22"/>
              </w:rPr>
              <w:t xml:space="preserve">CONDICIONES DE RECEPCIÓN </w:t>
            </w:r>
          </w:p>
        </w:tc>
        <w:tc>
          <w:tcPr>
            <w:tcW w:w="2268" w:type="dxa"/>
          </w:tcPr>
          <w:p w14:paraId="3A1AD01B" w14:textId="77777777" w:rsidR="001F3754" w:rsidRPr="001F3754" w:rsidRDefault="001F3754" w:rsidP="00FD77FC">
            <w:pPr>
              <w:spacing w:line="276" w:lineRule="auto"/>
              <w:jc w:val="both"/>
              <w:rPr>
                <w:rFonts w:ascii="Bembo Std" w:hAnsi="Bembo Std" w:cs="Arial"/>
                <w:b/>
                <w:szCs w:val="22"/>
              </w:rPr>
            </w:pPr>
          </w:p>
        </w:tc>
      </w:tr>
      <w:tr w:rsidR="001F3754" w:rsidRPr="001F3754" w14:paraId="00A647D1" w14:textId="31AE5FC5" w:rsidTr="001F3754">
        <w:tc>
          <w:tcPr>
            <w:tcW w:w="7508" w:type="dxa"/>
            <w:gridSpan w:val="2"/>
            <w:vAlign w:val="center"/>
          </w:tcPr>
          <w:p w14:paraId="1660BD1C" w14:textId="77777777" w:rsidR="001F3754" w:rsidRPr="001F3754" w:rsidRDefault="001F3754" w:rsidP="003774A6">
            <w:pPr>
              <w:pStyle w:val="Prrafodelista"/>
              <w:numPr>
                <w:ilvl w:val="1"/>
                <w:numId w:val="93"/>
              </w:numPr>
              <w:autoSpaceDE w:val="0"/>
              <w:autoSpaceDN w:val="0"/>
              <w:adjustRightInd w:val="0"/>
              <w:spacing w:line="276" w:lineRule="auto"/>
              <w:jc w:val="both"/>
              <w:rPr>
                <w:rFonts w:ascii="Bembo Std" w:eastAsia="Calibri" w:hAnsi="Bembo Std" w:cs="Arial"/>
                <w:color w:val="000000"/>
                <w:sz w:val="22"/>
                <w:szCs w:val="22"/>
              </w:rPr>
            </w:pPr>
            <w:r w:rsidRPr="001F3754">
              <w:rPr>
                <w:rFonts w:ascii="Bembo Std" w:eastAsia="Calibri" w:hAnsi="Bembo Std" w:cs="Arial"/>
                <w:color w:val="000000"/>
                <w:sz w:val="22"/>
                <w:szCs w:val="22"/>
              </w:rPr>
              <w:t>La empresa adjudicada deberá realizar el armado del equipo, capacitación del personal y pruebas del equipo en el lugar de entrega.</w:t>
            </w:r>
          </w:p>
          <w:p w14:paraId="18438EF3" w14:textId="77777777" w:rsidR="001F3754" w:rsidRPr="001F3754" w:rsidRDefault="001F3754" w:rsidP="003774A6">
            <w:pPr>
              <w:pStyle w:val="Prrafodelista"/>
              <w:widowControl w:val="0"/>
              <w:numPr>
                <w:ilvl w:val="1"/>
                <w:numId w:val="93"/>
              </w:numPr>
              <w:tabs>
                <w:tab w:val="left" w:pos="450"/>
                <w:tab w:val="left" w:pos="709"/>
              </w:tabs>
              <w:suppressAutoHyphens/>
              <w:spacing w:line="276" w:lineRule="auto"/>
              <w:ind w:right="167"/>
              <w:jc w:val="both"/>
              <w:rPr>
                <w:rFonts w:ascii="Bembo Std" w:hAnsi="Bembo Std"/>
                <w:bCs/>
                <w:sz w:val="22"/>
                <w:szCs w:val="22"/>
              </w:rPr>
            </w:pPr>
            <w:r w:rsidRPr="001F3754">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1861"/>
              <w:gridCol w:w="2551"/>
            </w:tblGrid>
            <w:tr w:rsidR="001F3754" w:rsidRPr="001F3754" w14:paraId="7026CB91" w14:textId="77777777" w:rsidTr="001F3754">
              <w:trPr>
                <w:trHeight w:val="203"/>
                <w:jc w:val="center"/>
              </w:trPr>
              <w:tc>
                <w:tcPr>
                  <w:tcW w:w="1285" w:type="dxa"/>
                </w:tcPr>
                <w:p w14:paraId="72CFC775" w14:textId="77777777" w:rsidR="001F3754" w:rsidRPr="001F3754" w:rsidRDefault="001F375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F3754">
                    <w:rPr>
                      <w:rFonts w:ascii="Bembo Std" w:hAnsi="Bembo Std"/>
                      <w:bCs/>
                      <w:sz w:val="22"/>
                      <w:szCs w:val="22"/>
                    </w:rPr>
                    <w:t>CANTIDAD</w:t>
                  </w:r>
                </w:p>
              </w:tc>
              <w:tc>
                <w:tcPr>
                  <w:tcW w:w="1861" w:type="dxa"/>
                </w:tcPr>
                <w:p w14:paraId="2823C2C6" w14:textId="77777777" w:rsidR="001F3754" w:rsidRPr="001F3754" w:rsidRDefault="001F375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F3754">
                    <w:rPr>
                      <w:rFonts w:ascii="Bembo Std" w:hAnsi="Bembo Std"/>
                      <w:bCs/>
                      <w:sz w:val="22"/>
                      <w:szCs w:val="22"/>
                    </w:rPr>
                    <w:t xml:space="preserve">UBICACIÓN </w:t>
                  </w:r>
                </w:p>
              </w:tc>
              <w:tc>
                <w:tcPr>
                  <w:tcW w:w="2551" w:type="dxa"/>
                </w:tcPr>
                <w:p w14:paraId="7EF3F5BA" w14:textId="77777777" w:rsidR="001F3754" w:rsidRPr="001F3754" w:rsidRDefault="001F375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F3754">
                    <w:rPr>
                      <w:rFonts w:ascii="Bembo Std" w:hAnsi="Bembo Std"/>
                      <w:bCs/>
                      <w:sz w:val="22"/>
                      <w:szCs w:val="22"/>
                    </w:rPr>
                    <w:t>AMBIENTE</w:t>
                  </w:r>
                </w:p>
              </w:tc>
            </w:tr>
            <w:tr w:rsidR="001F3754" w:rsidRPr="001F3754" w14:paraId="7AB9CECF" w14:textId="77777777" w:rsidTr="001F3754">
              <w:trPr>
                <w:trHeight w:val="203"/>
                <w:jc w:val="center"/>
              </w:trPr>
              <w:tc>
                <w:tcPr>
                  <w:tcW w:w="1285" w:type="dxa"/>
                </w:tcPr>
                <w:p w14:paraId="1B5C6234" w14:textId="77777777" w:rsidR="001F3754" w:rsidRPr="001F3754" w:rsidRDefault="001F375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F3754">
                    <w:rPr>
                      <w:rFonts w:ascii="Bembo Std" w:hAnsi="Bembo Std"/>
                      <w:bCs/>
                      <w:sz w:val="22"/>
                      <w:szCs w:val="22"/>
                    </w:rPr>
                    <w:t>1</w:t>
                  </w:r>
                </w:p>
              </w:tc>
              <w:tc>
                <w:tcPr>
                  <w:tcW w:w="1861" w:type="dxa"/>
                </w:tcPr>
                <w:p w14:paraId="4230275A" w14:textId="77777777" w:rsidR="001F3754" w:rsidRPr="001F3754" w:rsidRDefault="001F375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F3754">
                    <w:rPr>
                      <w:rFonts w:ascii="Bembo Std" w:hAnsi="Bembo Std"/>
                      <w:bCs/>
                      <w:sz w:val="22"/>
                      <w:szCs w:val="22"/>
                    </w:rPr>
                    <w:t>CONSULTORIOS</w:t>
                  </w:r>
                </w:p>
              </w:tc>
              <w:tc>
                <w:tcPr>
                  <w:tcW w:w="2551" w:type="dxa"/>
                </w:tcPr>
                <w:p w14:paraId="4C6285F4" w14:textId="77777777" w:rsidR="001F3754" w:rsidRPr="001F3754" w:rsidRDefault="001F3754"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1F3754">
                    <w:rPr>
                      <w:rFonts w:ascii="Bembo Std" w:hAnsi="Bembo Std"/>
                      <w:bCs/>
                      <w:sz w:val="22"/>
                      <w:szCs w:val="22"/>
                    </w:rPr>
                    <w:t>CONSULTA EXTERNA</w:t>
                  </w:r>
                </w:p>
              </w:tc>
            </w:tr>
          </w:tbl>
          <w:p w14:paraId="453FCDFD" w14:textId="77777777" w:rsidR="001F3754" w:rsidRPr="001F3754" w:rsidRDefault="001F3754" w:rsidP="003774A6">
            <w:pPr>
              <w:pStyle w:val="Prrafodelista"/>
              <w:numPr>
                <w:ilvl w:val="1"/>
                <w:numId w:val="93"/>
              </w:numPr>
              <w:jc w:val="both"/>
              <w:rPr>
                <w:rFonts w:ascii="Bembo Std" w:hAnsi="Bembo Std"/>
                <w:bCs/>
                <w:sz w:val="22"/>
                <w:szCs w:val="22"/>
              </w:rPr>
            </w:pPr>
            <w:r w:rsidRPr="001F3754">
              <w:rPr>
                <w:rFonts w:ascii="Bembo Std" w:hAnsi="Bembo Std"/>
                <w:bCs/>
                <w:sz w:val="22"/>
                <w:szCs w:val="22"/>
              </w:rPr>
              <w:t>Realizará todo lo necesario para dejar los equipos funcionando a satisfacción del administrador de contrato.</w:t>
            </w:r>
          </w:p>
          <w:p w14:paraId="3BCE473D" w14:textId="77777777" w:rsidR="001F3754" w:rsidRPr="005B615C" w:rsidRDefault="001F3754" w:rsidP="005B615C">
            <w:pPr>
              <w:pStyle w:val="Prrafodelista"/>
              <w:numPr>
                <w:ilvl w:val="1"/>
                <w:numId w:val="93"/>
              </w:numPr>
              <w:spacing w:line="276" w:lineRule="auto"/>
              <w:jc w:val="both"/>
              <w:rPr>
                <w:rFonts w:ascii="Bembo Std" w:hAnsi="Bembo Std"/>
                <w:bCs/>
                <w:sz w:val="22"/>
                <w:szCs w:val="22"/>
              </w:rPr>
            </w:pPr>
            <w:r w:rsidRPr="005B615C">
              <w:rPr>
                <w:rFonts w:ascii="Bembo Std" w:hAnsi="Bembo Std"/>
                <w:bCs/>
                <w:sz w:val="22"/>
                <w:szCs w:val="22"/>
              </w:rPr>
              <w:t>Con la entrega de cada equipo deberá presentar: Manual de Operación, Manual de Partes, Manual de Servicio. Será necesaria una copia en físico y una copia en memoria extraíble USB, preferiblemente en idioma castellano o en su defecto en inglés.</w:t>
            </w:r>
          </w:p>
          <w:p w14:paraId="738FD150" w14:textId="77777777" w:rsidR="001F3754" w:rsidRPr="001F3754" w:rsidRDefault="001F3754" w:rsidP="003774A6">
            <w:pPr>
              <w:pStyle w:val="Prrafodelista"/>
              <w:numPr>
                <w:ilvl w:val="1"/>
                <w:numId w:val="93"/>
              </w:numPr>
              <w:spacing w:line="276" w:lineRule="auto"/>
              <w:jc w:val="both"/>
              <w:rPr>
                <w:rFonts w:ascii="Bembo Std" w:hAnsi="Bembo Std" w:cs="Arial"/>
                <w:sz w:val="22"/>
                <w:szCs w:val="22"/>
              </w:rPr>
            </w:pPr>
            <w:r w:rsidRPr="001F3754">
              <w:rPr>
                <w:rFonts w:ascii="Bembo Std" w:hAnsi="Bembo Std"/>
                <w:bCs/>
                <w:sz w:val="22"/>
                <w:szCs w:val="22"/>
              </w:rPr>
              <w:lastRenderedPageBreak/>
              <w:t>Presentar copia simple de uno de los siguientes documentos: Registro Sanitario Vigente, Constancia</w:t>
            </w:r>
            <w:r w:rsidRPr="001F3754">
              <w:rPr>
                <w:rFonts w:ascii="Bembo Std" w:eastAsia="Calibri" w:hAnsi="Bembo Std" w:cs="Arial"/>
                <w:sz w:val="22"/>
                <w:szCs w:val="22"/>
              </w:rPr>
              <w:t xml:space="preserve"> de No Registro o Permiso especial de importación otorgado por la SRS. </w:t>
            </w:r>
          </w:p>
          <w:p w14:paraId="6F5DE850" w14:textId="77777777" w:rsidR="001F3754" w:rsidRPr="001F3754" w:rsidRDefault="001F3754" w:rsidP="005B615C">
            <w:pPr>
              <w:pStyle w:val="Prrafodelista"/>
              <w:numPr>
                <w:ilvl w:val="1"/>
                <w:numId w:val="93"/>
              </w:numPr>
              <w:spacing w:line="276" w:lineRule="auto"/>
              <w:jc w:val="both"/>
              <w:rPr>
                <w:rFonts w:ascii="Bembo Std" w:hAnsi="Bembo Std" w:cs="Arial"/>
                <w:sz w:val="22"/>
                <w:szCs w:val="22"/>
              </w:rPr>
            </w:pPr>
            <w:r w:rsidRPr="005B615C">
              <w:rPr>
                <w:rFonts w:ascii="Bembo Std" w:hAnsi="Bembo Std"/>
                <w:bCs/>
                <w:sz w:val="22"/>
                <w:szCs w:val="22"/>
              </w:rPr>
              <w:t>Se colocará una placa o viñeta metalizada en un lugar visible en cada uno de los equipos en la que pueda visualizarse: marca, modelo, casa productora, año de fabricación, país de origen, No. de Contrato, Vigencia de la garantía y numero de contacto.</w:t>
            </w:r>
          </w:p>
        </w:tc>
        <w:tc>
          <w:tcPr>
            <w:tcW w:w="2268" w:type="dxa"/>
          </w:tcPr>
          <w:p w14:paraId="099CD8BE" w14:textId="77777777" w:rsidR="001F3754" w:rsidRPr="001F3754" w:rsidRDefault="001F3754" w:rsidP="001F3754">
            <w:pPr>
              <w:autoSpaceDE w:val="0"/>
              <w:autoSpaceDN w:val="0"/>
              <w:adjustRightInd w:val="0"/>
              <w:spacing w:line="276" w:lineRule="auto"/>
              <w:jc w:val="both"/>
              <w:rPr>
                <w:rFonts w:ascii="Bembo Std" w:eastAsia="Calibri" w:hAnsi="Bembo Std" w:cs="Arial"/>
                <w:color w:val="000000"/>
                <w:szCs w:val="22"/>
              </w:rPr>
            </w:pPr>
          </w:p>
        </w:tc>
      </w:tr>
    </w:tbl>
    <w:p w14:paraId="061DCF0F" w14:textId="4DF925F6" w:rsidR="00FD77FC" w:rsidRDefault="00FD77FC" w:rsidP="00FD77FC">
      <w:pPr>
        <w:spacing w:line="276" w:lineRule="auto"/>
      </w:pPr>
    </w:p>
    <w:p w14:paraId="6A32213C" w14:textId="08960E11" w:rsidR="001F3754" w:rsidRDefault="001F3754" w:rsidP="00FD77FC">
      <w:pPr>
        <w:spacing w:line="276" w:lineRule="auto"/>
      </w:pPr>
    </w:p>
    <w:p w14:paraId="7FA64C35" w14:textId="77777777" w:rsidR="001F3754" w:rsidRDefault="001F3754" w:rsidP="00FD77FC">
      <w:pPr>
        <w:spacing w:line="276" w:lineRule="auto"/>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79"/>
        <w:gridCol w:w="6025"/>
        <w:gridCol w:w="1386"/>
      </w:tblGrid>
      <w:tr w:rsidR="001F3754" w:rsidRPr="00331E08" w14:paraId="554EA65A" w14:textId="77777777" w:rsidTr="006240EF">
        <w:trPr>
          <w:trHeight w:val="360"/>
        </w:trPr>
        <w:tc>
          <w:tcPr>
            <w:tcW w:w="1191" w:type="dxa"/>
            <w:shd w:val="clear" w:color="auto" w:fill="FFFFFF"/>
            <w:tcMar>
              <w:left w:w="65" w:type="dxa"/>
            </w:tcMar>
            <w:vAlign w:val="center"/>
          </w:tcPr>
          <w:p w14:paraId="64FED235" w14:textId="5161622E" w:rsidR="001F3754" w:rsidRPr="00B30CE3" w:rsidRDefault="001F3754" w:rsidP="00FD77FC">
            <w:pPr>
              <w:snapToGrid w:val="0"/>
              <w:ind w:left="425" w:hanging="425"/>
              <w:contextualSpacing/>
              <w:jc w:val="center"/>
              <w:rPr>
                <w:rFonts w:ascii="Bembo Std" w:eastAsia="Arial Unicode MS" w:hAnsi="Bembo Std" w:cs="Arial"/>
                <w:b/>
                <w:lang w:eastAsia="zh-CN" w:bidi="hi-IN"/>
              </w:rPr>
            </w:pPr>
            <w:r>
              <w:br w:type="page"/>
            </w:r>
            <w:r w:rsidRPr="00B30CE3">
              <w:rPr>
                <w:rFonts w:ascii="Bembo Std" w:hAnsi="Bembo Std" w:cs="Arial"/>
                <w:b/>
                <w:bCs/>
              </w:rPr>
              <w:br w:type="page"/>
            </w:r>
            <w:r w:rsidRPr="00B30CE3">
              <w:rPr>
                <w:rFonts w:ascii="Bembo Std" w:hAnsi="Bembo Std" w:cs="Arial"/>
                <w:b/>
                <w:u w:val="single"/>
              </w:rPr>
              <w:br w:type="page"/>
            </w:r>
            <w:r>
              <w:rPr>
                <w:rFonts w:ascii="Bembo Std" w:hAnsi="Bembo Std" w:cs="Arial"/>
                <w:b/>
              </w:rPr>
              <w:t>ARTÍCULO</w:t>
            </w:r>
          </w:p>
        </w:tc>
        <w:tc>
          <w:tcPr>
            <w:tcW w:w="1179" w:type="dxa"/>
            <w:shd w:val="clear" w:color="auto" w:fill="FFFFFF"/>
            <w:tcMar>
              <w:left w:w="65" w:type="dxa"/>
            </w:tcMar>
            <w:vAlign w:val="center"/>
          </w:tcPr>
          <w:p w14:paraId="1ED33025" w14:textId="77777777" w:rsidR="001F3754" w:rsidRPr="00B30CE3" w:rsidRDefault="001F3754"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B30CE3">
              <w:rPr>
                <w:rFonts w:ascii="Bembo Std" w:eastAsia="Arial Unicode MS" w:hAnsi="Bembo Std" w:cs="Arial"/>
                <w:b/>
                <w:lang w:eastAsia="zh-CN" w:bidi="hi-IN"/>
              </w:rPr>
              <w:t>CÓDIGO</w:t>
            </w:r>
          </w:p>
          <w:p w14:paraId="26EABCB5" w14:textId="77777777" w:rsidR="001F3754" w:rsidRPr="00B30CE3" w:rsidRDefault="001F3754"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B30CE3">
              <w:rPr>
                <w:rFonts w:ascii="Bembo Std" w:eastAsia="Arial Unicode MS" w:hAnsi="Bembo Std" w:cs="Arial"/>
                <w:b/>
                <w:lang w:eastAsia="zh-CN" w:bidi="hi-IN"/>
              </w:rPr>
              <w:t>MINSAL</w:t>
            </w:r>
          </w:p>
        </w:tc>
        <w:tc>
          <w:tcPr>
            <w:tcW w:w="6025" w:type="dxa"/>
            <w:shd w:val="clear" w:color="auto" w:fill="FFFFFF"/>
            <w:tcMar>
              <w:left w:w="65" w:type="dxa"/>
            </w:tcMar>
            <w:vAlign w:val="center"/>
          </w:tcPr>
          <w:p w14:paraId="7FF4E37F" w14:textId="77777777" w:rsidR="001F3754" w:rsidRPr="00B30CE3" w:rsidRDefault="001F3754"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B30CE3">
              <w:rPr>
                <w:rFonts w:ascii="Bembo Std" w:eastAsia="Arial Unicode MS" w:hAnsi="Bembo Std" w:cs="Arial"/>
                <w:b/>
                <w:lang w:eastAsia="zh-CN" w:bidi="hi-IN"/>
              </w:rPr>
              <w:t>NOMBRE</w:t>
            </w:r>
          </w:p>
        </w:tc>
        <w:tc>
          <w:tcPr>
            <w:tcW w:w="1386" w:type="dxa"/>
            <w:shd w:val="clear" w:color="auto" w:fill="FFFFFF"/>
            <w:vAlign w:val="center"/>
          </w:tcPr>
          <w:p w14:paraId="70C87573" w14:textId="77777777" w:rsidR="001F3754" w:rsidRPr="00B30CE3" w:rsidRDefault="001F3754"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1F3754" w:rsidRPr="006B1D71" w14:paraId="42620105" w14:textId="77777777" w:rsidTr="006240EF">
        <w:trPr>
          <w:trHeight w:val="126"/>
        </w:trPr>
        <w:tc>
          <w:tcPr>
            <w:tcW w:w="1191" w:type="dxa"/>
            <w:shd w:val="clear" w:color="auto" w:fill="FFFFFF"/>
            <w:tcMar>
              <w:left w:w="65" w:type="dxa"/>
            </w:tcMar>
            <w:vAlign w:val="center"/>
          </w:tcPr>
          <w:p w14:paraId="4550A1FD" w14:textId="77777777" w:rsidR="001F3754" w:rsidRPr="00B30CE3" w:rsidRDefault="001F3754"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B30CE3">
              <w:rPr>
                <w:rFonts w:ascii="Bembo Std" w:eastAsia="Arial Unicode MS" w:hAnsi="Bembo Std" w:cs="Arial"/>
                <w:b/>
                <w:lang w:eastAsia="zh-CN" w:bidi="hi-IN"/>
              </w:rPr>
              <w:t>16</w:t>
            </w:r>
          </w:p>
        </w:tc>
        <w:tc>
          <w:tcPr>
            <w:tcW w:w="1179" w:type="dxa"/>
            <w:shd w:val="clear" w:color="auto" w:fill="FFFFFF"/>
            <w:tcMar>
              <w:left w:w="65" w:type="dxa"/>
            </w:tcMar>
            <w:vAlign w:val="center"/>
          </w:tcPr>
          <w:p w14:paraId="416331D7" w14:textId="77777777" w:rsidR="001F3754" w:rsidRPr="00051177" w:rsidRDefault="001F3754"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051177">
              <w:rPr>
                <w:rFonts w:ascii="Bembo Std" w:eastAsia="Arial Unicode MS" w:hAnsi="Bembo Std" w:cs="Arial"/>
                <w:b/>
                <w:lang w:eastAsia="zh-CN" w:bidi="hi-IN"/>
              </w:rPr>
              <w:t>60302190</w:t>
            </w:r>
          </w:p>
        </w:tc>
        <w:tc>
          <w:tcPr>
            <w:tcW w:w="6025" w:type="dxa"/>
            <w:shd w:val="clear" w:color="auto" w:fill="FFFFFF"/>
            <w:tcMar>
              <w:left w:w="65" w:type="dxa"/>
            </w:tcMar>
            <w:vAlign w:val="center"/>
          </w:tcPr>
          <w:p w14:paraId="4A13D362" w14:textId="77777777" w:rsidR="001F3754" w:rsidRPr="00B30CE3" w:rsidRDefault="001F3754"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B30CE3">
              <w:rPr>
                <w:rFonts w:ascii="Bembo Std" w:eastAsia="Arial Unicode MS" w:hAnsi="Bembo Std" w:cs="Arial"/>
                <w:b/>
                <w:lang w:eastAsia="zh-CN" w:bidi="hi-IN"/>
              </w:rPr>
              <w:t>ELECTROCARDIOGRAFO DE DOCE CANALES</w:t>
            </w:r>
          </w:p>
        </w:tc>
        <w:tc>
          <w:tcPr>
            <w:tcW w:w="1386" w:type="dxa"/>
            <w:shd w:val="clear" w:color="auto" w:fill="FFFFFF"/>
            <w:vAlign w:val="center"/>
          </w:tcPr>
          <w:p w14:paraId="75A126FF" w14:textId="77777777" w:rsidR="001F3754" w:rsidRPr="00B30CE3" w:rsidRDefault="001F3754"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w:t>
            </w:r>
          </w:p>
        </w:tc>
      </w:tr>
    </w:tbl>
    <w:p w14:paraId="44CDE45F" w14:textId="77777777" w:rsidR="00FD77FC" w:rsidRDefault="00FD77FC" w:rsidP="00FD77FC">
      <w:pPr>
        <w:tabs>
          <w:tab w:val="left" w:pos="2706"/>
        </w:tabs>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4620"/>
        <w:gridCol w:w="2268"/>
      </w:tblGrid>
      <w:tr w:rsidR="006240EF" w:rsidRPr="006240EF" w14:paraId="1EA1DB69" w14:textId="53A77422" w:rsidTr="006240EF">
        <w:tc>
          <w:tcPr>
            <w:tcW w:w="2893" w:type="dxa"/>
            <w:vAlign w:val="center"/>
          </w:tcPr>
          <w:p w14:paraId="29BEFC43" w14:textId="77777777" w:rsidR="006240EF" w:rsidRPr="006240EF" w:rsidRDefault="006240EF" w:rsidP="00FD77FC">
            <w:pPr>
              <w:ind w:left="425" w:right="-107" w:hanging="425"/>
              <w:rPr>
                <w:rFonts w:ascii="Bembo Std" w:hAnsi="Bembo Std" w:cs="Arial"/>
                <w:b/>
                <w:szCs w:val="22"/>
              </w:rPr>
            </w:pPr>
            <w:r w:rsidRPr="006240EF">
              <w:rPr>
                <w:rFonts w:ascii="Bembo Std" w:hAnsi="Bembo Std" w:cs="Arial"/>
                <w:b/>
                <w:szCs w:val="22"/>
              </w:rPr>
              <w:t>Tipo de equipo</w:t>
            </w:r>
          </w:p>
        </w:tc>
        <w:tc>
          <w:tcPr>
            <w:tcW w:w="4620" w:type="dxa"/>
            <w:vAlign w:val="center"/>
          </w:tcPr>
          <w:p w14:paraId="1EE05176" w14:textId="77777777" w:rsidR="006240EF" w:rsidRPr="006240EF" w:rsidRDefault="006240EF" w:rsidP="00FD77FC">
            <w:pPr>
              <w:widowControl w:val="0"/>
              <w:tabs>
                <w:tab w:val="left" w:pos="603"/>
                <w:tab w:val="left" w:pos="709"/>
              </w:tabs>
              <w:suppressAutoHyphens/>
              <w:ind w:left="425" w:right="-192" w:hanging="425"/>
              <w:rPr>
                <w:rFonts w:ascii="Bembo Std" w:hAnsi="Bembo Std" w:cs="Arial"/>
                <w:b/>
                <w:szCs w:val="22"/>
              </w:rPr>
            </w:pPr>
            <w:r w:rsidRPr="006240EF">
              <w:rPr>
                <w:rFonts w:ascii="Bembo Std" w:hAnsi="Bembo Std" w:cs="Arial"/>
                <w:b/>
                <w:szCs w:val="22"/>
              </w:rPr>
              <w:t>EQUIPO MÉDICO</w:t>
            </w:r>
          </w:p>
        </w:tc>
        <w:tc>
          <w:tcPr>
            <w:tcW w:w="2268" w:type="dxa"/>
          </w:tcPr>
          <w:p w14:paraId="5A1F107F" w14:textId="698B6E9D" w:rsidR="006240EF" w:rsidRPr="006240EF" w:rsidRDefault="006240EF" w:rsidP="006240EF">
            <w:pPr>
              <w:widowControl w:val="0"/>
              <w:tabs>
                <w:tab w:val="left" w:pos="603"/>
                <w:tab w:val="left" w:pos="709"/>
              </w:tabs>
              <w:suppressAutoHyphens/>
              <w:spacing w:line="276" w:lineRule="auto"/>
              <w:ind w:left="47"/>
              <w:jc w:val="center"/>
              <w:rPr>
                <w:rFonts w:ascii="Bembo Std" w:hAnsi="Bembo Std" w:cs="Arial"/>
                <w:b/>
                <w:szCs w:val="22"/>
              </w:rPr>
            </w:pPr>
            <w:r w:rsidRPr="00AA369C">
              <w:rPr>
                <w:rFonts w:ascii="Bembo Std" w:eastAsia="Calibri" w:hAnsi="Bembo Std" w:cs="Arial"/>
                <w:b/>
                <w:sz w:val="18"/>
                <w:szCs w:val="22"/>
              </w:rPr>
              <w:t>ESPECIFICACIONES TÉCNICAS OFERTADAS</w:t>
            </w:r>
          </w:p>
        </w:tc>
      </w:tr>
      <w:tr w:rsidR="006240EF" w:rsidRPr="006240EF" w14:paraId="5E56FDCD" w14:textId="77777777" w:rsidTr="006240EF">
        <w:tc>
          <w:tcPr>
            <w:tcW w:w="7513" w:type="dxa"/>
            <w:gridSpan w:val="2"/>
            <w:vMerge w:val="restart"/>
            <w:vAlign w:val="center"/>
          </w:tcPr>
          <w:p w14:paraId="4C8B11F8" w14:textId="03413A74" w:rsidR="006240EF" w:rsidRPr="006240EF" w:rsidRDefault="006240EF" w:rsidP="006240EF">
            <w:pPr>
              <w:widowControl w:val="0"/>
              <w:tabs>
                <w:tab w:val="left" w:pos="603"/>
                <w:tab w:val="left" w:pos="709"/>
              </w:tabs>
              <w:suppressAutoHyphens/>
              <w:ind w:left="425" w:right="-192" w:hanging="425"/>
              <w:rPr>
                <w:rFonts w:ascii="Bembo Std" w:hAnsi="Bembo Std" w:cs="Arial"/>
                <w:b/>
                <w:szCs w:val="22"/>
              </w:rPr>
            </w:pPr>
            <w:r w:rsidRPr="006240EF">
              <w:rPr>
                <w:rFonts w:ascii="Bembo Std" w:hAnsi="Bembo Std" w:cs="Arial"/>
                <w:b/>
                <w:szCs w:val="22"/>
              </w:rPr>
              <w:t>DESCRIPCIÓN Y CARACTERÍSTICAS TÉCNICAS</w:t>
            </w:r>
          </w:p>
        </w:tc>
        <w:tc>
          <w:tcPr>
            <w:tcW w:w="2268" w:type="dxa"/>
          </w:tcPr>
          <w:p w14:paraId="0E3D3CED" w14:textId="28114C83" w:rsidR="006240EF" w:rsidRPr="006240EF" w:rsidRDefault="006240EF" w:rsidP="006240EF">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Marca:</w:t>
            </w:r>
          </w:p>
        </w:tc>
      </w:tr>
      <w:tr w:rsidR="006240EF" w:rsidRPr="006240EF" w14:paraId="21AB5185" w14:textId="77777777" w:rsidTr="006240EF">
        <w:tc>
          <w:tcPr>
            <w:tcW w:w="7513" w:type="dxa"/>
            <w:gridSpan w:val="2"/>
            <w:vMerge/>
            <w:vAlign w:val="center"/>
          </w:tcPr>
          <w:p w14:paraId="7D253C91" w14:textId="160CC729" w:rsidR="006240EF" w:rsidRPr="006240EF" w:rsidRDefault="006240EF" w:rsidP="006240EF">
            <w:pPr>
              <w:widowControl w:val="0"/>
              <w:tabs>
                <w:tab w:val="left" w:pos="603"/>
                <w:tab w:val="left" w:pos="709"/>
              </w:tabs>
              <w:suppressAutoHyphens/>
              <w:ind w:left="425" w:right="-192" w:hanging="425"/>
              <w:rPr>
                <w:rFonts w:ascii="Bembo Std" w:hAnsi="Bembo Std" w:cs="Arial"/>
                <w:b/>
                <w:szCs w:val="22"/>
              </w:rPr>
            </w:pPr>
          </w:p>
        </w:tc>
        <w:tc>
          <w:tcPr>
            <w:tcW w:w="2268" w:type="dxa"/>
          </w:tcPr>
          <w:p w14:paraId="18918516" w14:textId="3AB100F3" w:rsidR="006240EF" w:rsidRPr="006240EF" w:rsidRDefault="006240EF" w:rsidP="006240EF">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Modelo:</w:t>
            </w:r>
          </w:p>
        </w:tc>
      </w:tr>
      <w:tr w:rsidR="006240EF" w:rsidRPr="006240EF" w14:paraId="1DE4E95E" w14:textId="74C8B14C" w:rsidTr="006240EF">
        <w:tc>
          <w:tcPr>
            <w:tcW w:w="7513" w:type="dxa"/>
            <w:gridSpan w:val="2"/>
            <w:vMerge/>
            <w:vAlign w:val="center"/>
          </w:tcPr>
          <w:p w14:paraId="426AFFD2" w14:textId="3844C513" w:rsidR="006240EF" w:rsidRPr="006240EF" w:rsidRDefault="006240EF" w:rsidP="006240EF">
            <w:pPr>
              <w:widowControl w:val="0"/>
              <w:tabs>
                <w:tab w:val="left" w:pos="603"/>
                <w:tab w:val="left" w:pos="709"/>
              </w:tabs>
              <w:suppressAutoHyphens/>
              <w:ind w:left="425" w:right="-192" w:hanging="425"/>
              <w:rPr>
                <w:rFonts w:ascii="Bembo Std" w:hAnsi="Bembo Std" w:cs="Arial"/>
                <w:b/>
                <w:szCs w:val="22"/>
              </w:rPr>
            </w:pPr>
          </w:p>
        </w:tc>
        <w:tc>
          <w:tcPr>
            <w:tcW w:w="2268" w:type="dxa"/>
          </w:tcPr>
          <w:p w14:paraId="5246B6A8" w14:textId="337E4F6E" w:rsidR="006240EF" w:rsidRPr="006240EF" w:rsidRDefault="006240EF" w:rsidP="006240EF">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País de origen:</w:t>
            </w:r>
          </w:p>
        </w:tc>
      </w:tr>
      <w:tr w:rsidR="006240EF" w:rsidRPr="006240EF" w14:paraId="192EA737" w14:textId="7DDA2338" w:rsidTr="006240EF">
        <w:trPr>
          <w:trHeight w:val="319"/>
        </w:trPr>
        <w:tc>
          <w:tcPr>
            <w:tcW w:w="7513" w:type="dxa"/>
            <w:gridSpan w:val="2"/>
            <w:vAlign w:val="center"/>
          </w:tcPr>
          <w:p w14:paraId="71D978F6"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Equipo multicanal, portátil, utilizado para la impresión de trazos electrocardiográficos, con fines diagnósticos cardiológicos</w:t>
            </w:r>
          </w:p>
          <w:p w14:paraId="3F026FF3"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Electrocardiógrafo de doce canales, capaz de monitorear y graficar simultáneamente las siguientes derivaciones: I, II, III, AVR, AVL, AVF, V1, V2, V3, V4, V5 y V6.</w:t>
            </w:r>
          </w:p>
          <w:p w14:paraId="5B8D9D69"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Pantalla LCD, TFT o de mejor tecnología.</w:t>
            </w:r>
          </w:p>
          <w:p w14:paraId="62DCA0B5"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Capacidad de operación y registro manual y automático.</w:t>
            </w:r>
          </w:p>
          <w:p w14:paraId="450E183F"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Con programa de medidas y diagnóstico (interpretaciones).</w:t>
            </w:r>
          </w:p>
          <w:p w14:paraId="48C4F038"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Menús y mensajes en idioma castellano</w:t>
            </w:r>
          </w:p>
          <w:p w14:paraId="46406B30"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 xml:space="preserve"> Impresor térmico integrado. Papel de impresión: Termosensible.</w:t>
            </w:r>
          </w:p>
          <w:p w14:paraId="305CD7EC"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Con adquisición e impresión simultanea de 12 derivaciones.</w:t>
            </w:r>
          </w:p>
          <w:p w14:paraId="74D43726"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Velocidad de impresión mínima: 5, 25 y 50 mm/seg.</w:t>
            </w:r>
          </w:p>
          <w:p w14:paraId="0C549269"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 xml:space="preserve"> Rango de respuesta en frecuencia de 0.05 a 150 Hz ó mayor.</w:t>
            </w:r>
          </w:p>
          <w:p w14:paraId="23818550"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Sensibilidad de 5,10 y 20 mm/Mv</w:t>
            </w:r>
          </w:p>
          <w:p w14:paraId="3AE40642"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Impedancia mínima de entrada 50 MΩ.</w:t>
            </w:r>
          </w:p>
          <w:p w14:paraId="58D0F4A8"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 xml:space="preserve"> Factor de rechazo a modo común (CMRR) superior a los 90 dB.</w:t>
            </w:r>
          </w:p>
          <w:p w14:paraId="6346B356"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Filtros para evitar interferencia (red y musculares)</w:t>
            </w:r>
          </w:p>
          <w:p w14:paraId="2A5AD012"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Capacidad de calibración a 1mV aproximadamente</w:t>
            </w:r>
          </w:p>
          <w:p w14:paraId="78ED169B"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Con sistema de alarmas de falla de conexión de electrodos, falta de papel, batería baja, respiración y señal de ECG excedida.</w:t>
            </w:r>
          </w:p>
          <w:p w14:paraId="3A8930DE"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Visualización de la frecuencia cardíaca. Control de los límites superior e inferior de frecuencia cardíaca (en un rango aproximado de 30 a 120 latidos por minuto).</w:t>
            </w:r>
          </w:p>
          <w:p w14:paraId="3C249887"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Sistema de autodiagnóstico.</w:t>
            </w:r>
          </w:p>
          <w:p w14:paraId="62FC51C0"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Interface para conectarse a computadora y/o impresor externo (puerto RS- 232, puerto USB, Bluetooth o tecnología mejorada).</w:t>
            </w:r>
          </w:p>
          <w:p w14:paraId="04D9235F"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 xml:space="preserve"> Con batería de respaldo integrada de al menos 30 minutos.</w:t>
            </w:r>
          </w:p>
        </w:tc>
        <w:tc>
          <w:tcPr>
            <w:tcW w:w="2268" w:type="dxa"/>
          </w:tcPr>
          <w:p w14:paraId="34861388" w14:textId="77777777" w:rsidR="006240EF" w:rsidRPr="006240EF" w:rsidRDefault="006240EF" w:rsidP="006240EF">
            <w:pPr>
              <w:autoSpaceDE w:val="0"/>
              <w:autoSpaceDN w:val="0"/>
              <w:adjustRightInd w:val="0"/>
              <w:spacing w:line="276" w:lineRule="auto"/>
              <w:contextualSpacing/>
              <w:jc w:val="both"/>
              <w:rPr>
                <w:rFonts w:ascii="Bembo Std" w:hAnsi="Bembo Std" w:cs="Arial"/>
                <w:szCs w:val="22"/>
              </w:rPr>
            </w:pPr>
          </w:p>
        </w:tc>
      </w:tr>
      <w:tr w:rsidR="006240EF" w:rsidRPr="006240EF" w14:paraId="5F54B030" w14:textId="16A8095F" w:rsidTr="006240EF">
        <w:tc>
          <w:tcPr>
            <w:tcW w:w="7513" w:type="dxa"/>
            <w:gridSpan w:val="2"/>
            <w:vAlign w:val="center"/>
          </w:tcPr>
          <w:p w14:paraId="2DD1A932" w14:textId="77777777" w:rsidR="006240EF" w:rsidRPr="006240EF" w:rsidRDefault="006240EF" w:rsidP="00FD77FC">
            <w:pPr>
              <w:ind w:left="454" w:hanging="454"/>
              <w:jc w:val="both"/>
              <w:rPr>
                <w:rFonts w:ascii="Bembo Std" w:eastAsia="Arial Unicode MS" w:hAnsi="Bembo Std" w:cs="Arial"/>
                <w:b/>
                <w:color w:val="00000A"/>
                <w:szCs w:val="22"/>
                <w:lang w:eastAsia="zh-CN" w:bidi="hi-IN"/>
              </w:rPr>
            </w:pPr>
            <w:r w:rsidRPr="006240EF">
              <w:rPr>
                <w:rFonts w:ascii="Bembo Std" w:eastAsia="Arial Unicode MS" w:hAnsi="Bembo Std" w:cs="Arial"/>
                <w:b/>
                <w:color w:val="00000A"/>
                <w:szCs w:val="22"/>
                <w:lang w:eastAsia="zh-CN" w:bidi="hi-IN"/>
              </w:rPr>
              <w:t>ACCESORIOS INCLUIDOS.</w:t>
            </w:r>
          </w:p>
        </w:tc>
        <w:tc>
          <w:tcPr>
            <w:tcW w:w="2268" w:type="dxa"/>
          </w:tcPr>
          <w:p w14:paraId="477C477F" w14:textId="77777777" w:rsidR="006240EF" w:rsidRPr="006240EF" w:rsidRDefault="006240EF" w:rsidP="00FD77FC">
            <w:pPr>
              <w:ind w:left="454" w:hanging="454"/>
              <w:jc w:val="both"/>
              <w:rPr>
                <w:rFonts w:ascii="Bembo Std" w:eastAsia="Arial Unicode MS" w:hAnsi="Bembo Std" w:cs="Arial"/>
                <w:b/>
                <w:color w:val="00000A"/>
                <w:szCs w:val="22"/>
                <w:lang w:eastAsia="zh-CN" w:bidi="hi-IN"/>
              </w:rPr>
            </w:pPr>
          </w:p>
        </w:tc>
      </w:tr>
      <w:tr w:rsidR="006240EF" w:rsidRPr="006240EF" w14:paraId="1B52F2EF" w14:textId="05CF9FA4" w:rsidTr="006240EF">
        <w:tc>
          <w:tcPr>
            <w:tcW w:w="7513" w:type="dxa"/>
            <w:gridSpan w:val="2"/>
            <w:vAlign w:val="center"/>
          </w:tcPr>
          <w:p w14:paraId="4EF81726"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Un (1) Carro para transporte del equipo, que cuente con canasta porta electrodos, porta cable de alimentación y ruedas con frenos.</w:t>
            </w:r>
          </w:p>
          <w:p w14:paraId="1E9CF45C"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Dos (2) cables para paciente de 10 derivaciones</w:t>
            </w:r>
          </w:p>
          <w:p w14:paraId="065721F3"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lastRenderedPageBreak/>
              <w:t xml:space="preserve"> Dos (2) set de electrodos completos (10 derivaciones: precordiales + extremidades)</w:t>
            </w:r>
          </w:p>
          <w:p w14:paraId="57BE276A"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Veinticuatro (24) rollos de papel para impresor térmico.</w:t>
            </w:r>
          </w:p>
          <w:p w14:paraId="34FAF9EE"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b/>
                <w:szCs w:val="22"/>
              </w:rPr>
            </w:pPr>
            <w:r w:rsidRPr="006240EF">
              <w:rPr>
                <w:rFonts w:ascii="Bembo Std" w:hAnsi="Bembo Std" w:cs="Arial"/>
                <w:szCs w:val="22"/>
              </w:rPr>
              <w:t>Seis (6) tubos</w:t>
            </w:r>
            <w:r w:rsidRPr="006240EF">
              <w:rPr>
                <w:rFonts w:ascii="Bembo Std" w:eastAsia="Arial Unicode MS" w:hAnsi="Bembo Std" w:cs="Arial"/>
                <w:color w:val="00000A"/>
                <w:szCs w:val="22"/>
                <w:lang w:eastAsia="zh-CN" w:bidi="hi-IN"/>
              </w:rPr>
              <w:t xml:space="preserve"> de gel conductivo (vencimiento no menor a 12 meses)</w:t>
            </w:r>
          </w:p>
        </w:tc>
        <w:tc>
          <w:tcPr>
            <w:tcW w:w="2268" w:type="dxa"/>
          </w:tcPr>
          <w:p w14:paraId="092C1B84" w14:textId="77777777" w:rsidR="006240EF" w:rsidRPr="006240EF" w:rsidRDefault="006240EF" w:rsidP="006240EF">
            <w:pPr>
              <w:autoSpaceDE w:val="0"/>
              <w:autoSpaceDN w:val="0"/>
              <w:adjustRightInd w:val="0"/>
              <w:spacing w:line="276" w:lineRule="auto"/>
              <w:contextualSpacing/>
              <w:jc w:val="both"/>
              <w:rPr>
                <w:rFonts w:ascii="Bembo Std" w:hAnsi="Bembo Std" w:cs="Arial"/>
                <w:szCs w:val="22"/>
              </w:rPr>
            </w:pPr>
          </w:p>
        </w:tc>
      </w:tr>
      <w:tr w:rsidR="006240EF" w:rsidRPr="006240EF" w14:paraId="7019FA9F" w14:textId="7C284E9F" w:rsidTr="006240EF">
        <w:tc>
          <w:tcPr>
            <w:tcW w:w="7513" w:type="dxa"/>
            <w:gridSpan w:val="2"/>
          </w:tcPr>
          <w:p w14:paraId="583E7BA3" w14:textId="77777777" w:rsidR="006240EF" w:rsidRPr="006240EF" w:rsidRDefault="006240EF" w:rsidP="00FD77FC">
            <w:pPr>
              <w:autoSpaceDE w:val="0"/>
              <w:autoSpaceDN w:val="0"/>
              <w:adjustRightInd w:val="0"/>
              <w:spacing w:line="276" w:lineRule="auto"/>
              <w:contextualSpacing/>
              <w:jc w:val="both"/>
              <w:rPr>
                <w:rFonts w:ascii="Bembo Std" w:hAnsi="Bembo Std" w:cs="Arial"/>
                <w:szCs w:val="22"/>
              </w:rPr>
            </w:pPr>
            <w:r w:rsidRPr="006240EF">
              <w:rPr>
                <w:rFonts w:ascii="Bembo Std" w:hAnsi="Bembo Std" w:cs="Arial"/>
                <w:b/>
                <w:szCs w:val="22"/>
              </w:rPr>
              <w:lastRenderedPageBreak/>
              <w:t>CARACTERÍSTICAS ELÉCTRICAS Y MECÁNICAS</w:t>
            </w:r>
          </w:p>
        </w:tc>
        <w:tc>
          <w:tcPr>
            <w:tcW w:w="2268" w:type="dxa"/>
          </w:tcPr>
          <w:p w14:paraId="315D2864" w14:textId="77777777" w:rsidR="006240EF" w:rsidRPr="006240EF" w:rsidRDefault="006240EF" w:rsidP="00FD77FC">
            <w:pPr>
              <w:autoSpaceDE w:val="0"/>
              <w:autoSpaceDN w:val="0"/>
              <w:adjustRightInd w:val="0"/>
              <w:spacing w:line="276" w:lineRule="auto"/>
              <w:contextualSpacing/>
              <w:jc w:val="both"/>
              <w:rPr>
                <w:rFonts w:ascii="Bembo Std" w:hAnsi="Bembo Std" w:cs="Arial"/>
                <w:b/>
                <w:szCs w:val="22"/>
              </w:rPr>
            </w:pPr>
          </w:p>
        </w:tc>
      </w:tr>
      <w:tr w:rsidR="006240EF" w:rsidRPr="006240EF" w14:paraId="0E201068" w14:textId="5DE35D44" w:rsidTr="006240EF">
        <w:tc>
          <w:tcPr>
            <w:tcW w:w="7513" w:type="dxa"/>
            <w:gridSpan w:val="2"/>
          </w:tcPr>
          <w:p w14:paraId="2FB0A0DF"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Energía eléctrica Voltaje: 120 VAC Frecuencia: 60 Hz. 1 fase</w:t>
            </w:r>
          </w:p>
          <w:p w14:paraId="26184F46"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 xml:space="preserve"> Toma corriente macho polarizado grado hospitalario, con longitud aproximada: 1.8 m.</w:t>
            </w:r>
          </w:p>
          <w:p w14:paraId="0DA5F61E"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Con soporte de batería interno de al menos 30 minutos.</w:t>
            </w:r>
          </w:p>
          <w:p w14:paraId="32DF8D87"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 xml:space="preserve">La unidad deberá estar bien construida con material resistente y durable que permita el uso y limpieza rutinaria. </w:t>
            </w:r>
          </w:p>
          <w:p w14:paraId="45454976"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Equipo auto</w:t>
            </w:r>
            <w:r w:rsidRPr="006240EF">
              <w:rPr>
                <w:rFonts w:ascii="Bembo Std" w:eastAsia="Arial Unicode MS" w:hAnsi="Bembo Std" w:cs="Arial"/>
                <w:color w:val="00000A"/>
                <w:szCs w:val="22"/>
                <w:lang w:eastAsia="zh-CN" w:bidi="hi-IN"/>
              </w:rPr>
              <w:t xml:space="preserve"> soportado, con montaje en carro sobre ruedas para facilitar su traslado</w:t>
            </w:r>
          </w:p>
        </w:tc>
        <w:tc>
          <w:tcPr>
            <w:tcW w:w="2268" w:type="dxa"/>
          </w:tcPr>
          <w:p w14:paraId="767DEAD8" w14:textId="77777777" w:rsidR="006240EF" w:rsidRPr="006240EF" w:rsidRDefault="006240EF" w:rsidP="006240EF">
            <w:pPr>
              <w:autoSpaceDE w:val="0"/>
              <w:autoSpaceDN w:val="0"/>
              <w:adjustRightInd w:val="0"/>
              <w:spacing w:line="276" w:lineRule="auto"/>
              <w:contextualSpacing/>
              <w:jc w:val="both"/>
              <w:rPr>
                <w:rFonts w:ascii="Bembo Std" w:hAnsi="Bembo Std" w:cs="Arial"/>
                <w:szCs w:val="22"/>
              </w:rPr>
            </w:pPr>
          </w:p>
        </w:tc>
      </w:tr>
      <w:tr w:rsidR="006240EF" w:rsidRPr="006240EF" w14:paraId="5C0FD50D" w14:textId="57A744F2" w:rsidTr="006240EF">
        <w:tc>
          <w:tcPr>
            <w:tcW w:w="7513" w:type="dxa"/>
            <w:gridSpan w:val="2"/>
            <w:vAlign w:val="center"/>
          </w:tcPr>
          <w:p w14:paraId="7F2225C4" w14:textId="77777777" w:rsidR="006240EF" w:rsidRPr="006240EF" w:rsidRDefault="006240EF" w:rsidP="00FD77FC">
            <w:pPr>
              <w:autoSpaceDE w:val="0"/>
              <w:autoSpaceDN w:val="0"/>
              <w:adjustRightInd w:val="0"/>
              <w:spacing w:line="276" w:lineRule="auto"/>
              <w:contextualSpacing/>
              <w:jc w:val="both"/>
              <w:rPr>
                <w:rFonts w:ascii="Bembo Std" w:hAnsi="Bembo Std" w:cs="Arial"/>
                <w:szCs w:val="22"/>
              </w:rPr>
            </w:pPr>
            <w:r w:rsidRPr="006240EF">
              <w:rPr>
                <w:rFonts w:ascii="Bembo Std" w:hAnsi="Bembo Std" w:cs="Arial"/>
                <w:b/>
                <w:szCs w:val="22"/>
              </w:rPr>
              <w:t>DOCUMENTACIÓN A PRESENTAR CON LA OFERTA</w:t>
            </w:r>
          </w:p>
        </w:tc>
        <w:tc>
          <w:tcPr>
            <w:tcW w:w="2268" w:type="dxa"/>
          </w:tcPr>
          <w:p w14:paraId="470CE815" w14:textId="77777777" w:rsidR="006240EF" w:rsidRPr="006240EF" w:rsidRDefault="006240EF" w:rsidP="00FD77FC">
            <w:pPr>
              <w:autoSpaceDE w:val="0"/>
              <w:autoSpaceDN w:val="0"/>
              <w:adjustRightInd w:val="0"/>
              <w:spacing w:line="276" w:lineRule="auto"/>
              <w:contextualSpacing/>
              <w:jc w:val="both"/>
              <w:rPr>
                <w:rFonts w:ascii="Bembo Std" w:hAnsi="Bembo Std" w:cs="Arial"/>
                <w:b/>
                <w:szCs w:val="22"/>
              </w:rPr>
            </w:pPr>
          </w:p>
        </w:tc>
      </w:tr>
      <w:tr w:rsidR="006240EF" w:rsidRPr="006240EF" w14:paraId="4557C4AF" w14:textId="5530443F" w:rsidTr="006240EF">
        <w:tc>
          <w:tcPr>
            <w:tcW w:w="7513" w:type="dxa"/>
            <w:gridSpan w:val="2"/>
            <w:vAlign w:val="center"/>
          </w:tcPr>
          <w:p w14:paraId="666D2F82" w14:textId="77777777" w:rsidR="006240EF" w:rsidRPr="006240EF" w:rsidRDefault="006240EF" w:rsidP="0078363C">
            <w:pPr>
              <w:pStyle w:val="Prrafodelista"/>
              <w:numPr>
                <w:ilvl w:val="1"/>
                <w:numId w:val="80"/>
              </w:numPr>
              <w:spacing w:line="276" w:lineRule="auto"/>
              <w:jc w:val="both"/>
              <w:rPr>
                <w:rFonts w:ascii="Bembo Std" w:hAnsi="Bembo Std" w:cs="Arial"/>
                <w:sz w:val="22"/>
                <w:szCs w:val="22"/>
              </w:rPr>
            </w:pPr>
            <w:r w:rsidRPr="006240EF">
              <w:rPr>
                <w:rFonts w:ascii="Bembo Std" w:hAnsi="Bembo Std" w:cs="Arial"/>
                <w:sz w:val="22"/>
                <w:szCs w:val="22"/>
              </w:rPr>
              <w:t>Presentar con la oferta Registro Sanitario o Constancia de No Registro que emite la Superintendencia de Regulación Sanitaria (SRS).   Si aplica, deberá presentar Registro Sanitario vigente. En el caso que el citado registro sanitario no esté vigente, deberá presentar además del Registro Sanitario una copia de la Declaración Jurada de Renovación de Registro Sanitario y una carta en la cual se compromete; que, en caso de ser adjudicado, deberá entregar el correspondiente registro sanitario vigente, al momento de la entrega del bien.</w:t>
            </w:r>
          </w:p>
          <w:p w14:paraId="05C47BA0"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 xml:space="preserve">En el caso que el Equipo sea extranjero y no cuente con registro sanitario en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la página web oficial de la SRS. </w:t>
            </w:r>
            <w:hyperlink r:id="rId20" w:history="1">
              <w:r w:rsidRPr="006240EF">
                <w:rPr>
                  <w:rStyle w:val="Hipervnculo"/>
                  <w:rFonts w:ascii="Bembo Std" w:hAnsi="Bembo Std" w:cs="Arial"/>
                  <w:szCs w:val="22"/>
                </w:rPr>
                <w:t>https://www.srs.gob.sv/?wpdmpro=guia-para-tramites-de-permisos-especiales-de-importacion</w:t>
              </w:r>
            </w:hyperlink>
            <w:r w:rsidRPr="006240EF">
              <w:rPr>
                <w:rFonts w:ascii="Bembo Std" w:hAnsi="Bembo Std" w:cs="Arial"/>
                <w:szCs w:val="22"/>
              </w:rPr>
              <w:t>.</w:t>
            </w:r>
          </w:p>
          <w:p w14:paraId="5DC76418" w14:textId="77777777" w:rsidR="006240EF" w:rsidRPr="006240EF" w:rsidRDefault="006240EF" w:rsidP="00FD77FC">
            <w:pPr>
              <w:autoSpaceDE w:val="0"/>
              <w:autoSpaceDN w:val="0"/>
              <w:adjustRightInd w:val="0"/>
              <w:spacing w:line="276" w:lineRule="auto"/>
              <w:ind w:left="792"/>
              <w:contextualSpacing/>
              <w:jc w:val="both"/>
              <w:rPr>
                <w:rFonts w:ascii="Bembo Std" w:hAnsi="Bembo Std" w:cs="Arial"/>
                <w:szCs w:val="22"/>
              </w:rPr>
            </w:pPr>
          </w:p>
        </w:tc>
        <w:tc>
          <w:tcPr>
            <w:tcW w:w="2268" w:type="dxa"/>
          </w:tcPr>
          <w:p w14:paraId="37B6FDD4" w14:textId="77777777" w:rsidR="006240EF" w:rsidRPr="006240EF" w:rsidRDefault="006240EF" w:rsidP="006240EF">
            <w:pPr>
              <w:spacing w:after="160" w:line="276" w:lineRule="auto"/>
              <w:jc w:val="both"/>
              <w:rPr>
                <w:rFonts w:ascii="Bembo Std" w:hAnsi="Bembo Std" w:cs="Arial"/>
                <w:szCs w:val="22"/>
              </w:rPr>
            </w:pPr>
          </w:p>
        </w:tc>
      </w:tr>
      <w:tr w:rsidR="006240EF" w:rsidRPr="006240EF" w14:paraId="4027AEE3" w14:textId="023478CC" w:rsidTr="006240EF">
        <w:tc>
          <w:tcPr>
            <w:tcW w:w="7513" w:type="dxa"/>
            <w:gridSpan w:val="2"/>
          </w:tcPr>
          <w:p w14:paraId="532150DA" w14:textId="77777777" w:rsidR="006240EF" w:rsidRPr="006240EF" w:rsidRDefault="006240EF" w:rsidP="00FD77FC">
            <w:pPr>
              <w:autoSpaceDE w:val="0"/>
              <w:autoSpaceDN w:val="0"/>
              <w:adjustRightInd w:val="0"/>
              <w:spacing w:line="276" w:lineRule="auto"/>
              <w:contextualSpacing/>
              <w:rPr>
                <w:rFonts w:ascii="Bembo Std" w:hAnsi="Bembo Std" w:cs="Arial"/>
                <w:szCs w:val="22"/>
              </w:rPr>
            </w:pPr>
            <w:r w:rsidRPr="006240EF">
              <w:rPr>
                <w:rFonts w:ascii="Bembo Std" w:hAnsi="Bembo Std" w:cs="Arial"/>
                <w:b/>
                <w:szCs w:val="22"/>
              </w:rPr>
              <w:t>NORMATIVA A CUMPLIR (PRESENTAR CERTIFICADOS VIGENTES)</w:t>
            </w:r>
          </w:p>
        </w:tc>
        <w:tc>
          <w:tcPr>
            <w:tcW w:w="2268" w:type="dxa"/>
          </w:tcPr>
          <w:p w14:paraId="320AE83A" w14:textId="77777777" w:rsidR="006240EF" w:rsidRPr="006240EF" w:rsidRDefault="006240EF" w:rsidP="00FD77FC">
            <w:pPr>
              <w:autoSpaceDE w:val="0"/>
              <w:autoSpaceDN w:val="0"/>
              <w:adjustRightInd w:val="0"/>
              <w:spacing w:line="276" w:lineRule="auto"/>
              <w:contextualSpacing/>
              <w:rPr>
                <w:rFonts w:ascii="Bembo Std" w:hAnsi="Bembo Std" w:cs="Arial"/>
                <w:b/>
                <w:szCs w:val="22"/>
              </w:rPr>
            </w:pPr>
          </w:p>
        </w:tc>
      </w:tr>
      <w:tr w:rsidR="006240EF" w:rsidRPr="006240EF" w14:paraId="59FDD859" w14:textId="677BC2CD" w:rsidTr="006240EF">
        <w:tc>
          <w:tcPr>
            <w:tcW w:w="7513" w:type="dxa"/>
            <w:gridSpan w:val="2"/>
          </w:tcPr>
          <w:p w14:paraId="4D6CFF53"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Sistema de gestión de la calidad para fabricantes de equipos médicos y servicios relacionados: ISO 13485 o equivalente.</w:t>
            </w:r>
          </w:p>
          <w:p w14:paraId="698BEA38"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Aprobada su comercialización por Directiva 93/42 CEE o equivalente por tipo de equipo (marcado CE) para la Comunidad Europea, PMDA o JPAL para Japón o FDA para los Estados Unidos de América.</w:t>
            </w:r>
          </w:p>
          <w:p w14:paraId="37A542BB"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Deberá cumplir normas de seguridad eléctrica de la serie EN60601 o equivalente.</w:t>
            </w:r>
          </w:p>
        </w:tc>
        <w:tc>
          <w:tcPr>
            <w:tcW w:w="2268" w:type="dxa"/>
          </w:tcPr>
          <w:p w14:paraId="11ED1921" w14:textId="77777777" w:rsidR="006240EF" w:rsidRPr="006240EF" w:rsidRDefault="006240EF" w:rsidP="006240EF">
            <w:pPr>
              <w:autoSpaceDE w:val="0"/>
              <w:autoSpaceDN w:val="0"/>
              <w:adjustRightInd w:val="0"/>
              <w:spacing w:line="276" w:lineRule="auto"/>
              <w:contextualSpacing/>
              <w:jc w:val="both"/>
              <w:rPr>
                <w:rFonts w:ascii="Bembo Std" w:hAnsi="Bembo Std" w:cs="Arial"/>
                <w:szCs w:val="22"/>
              </w:rPr>
            </w:pPr>
          </w:p>
        </w:tc>
      </w:tr>
      <w:tr w:rsidR="006240EF" w:rsidRPr="006240EF" w14:paraId="116BDB6A" w14:textId="4FE9B49E" w:rsidTr="006240EF">
        <w:tc>
          <w:tcPr>
            <w:tcW w:w="7513" w:type="dxa"/>
            <w:gridSpan w:val="2"/>
            <w:vAlign w:val="center"/>
          </w:tcPr>
          <w:p w14:paraId="7A61B50E" w14:textId="77777777" w:rsidR="006240EF" w:rsidRPr="006240EF" w:rsidRDefault="006240EF" w:rsidP="00FD77FC">
            <w:pPr>
              <w:autoSpaceDE w:val="0"/>
              <w:autoSpaceDN w:val="0"/>
              <w:adjustRightInd w:val="0"/>
              <w:spacing w:line="276" w:lineRule="auto"/>
              <w:contextualSpacing/>
              <w:jc w:val="both"/>
              <w:rPr>
                <w:rFonts w:ascii="Bembo Std" w:hAnsi="Bembo Std" w:cs="Arial"/>
                <w:szCs w:val="22"/>
              </w:rPr>
            </w:pPr>
            <w:r w:rsidRPr="006240EF">
              <w:rPr>
                <w:rFonts w:ascii="Bembo Std" w:hAnsi="Bembo Std" w:cs="Arial"/>
                <w:b/>
                <w:szCs w:val="22"/>
              </w:rPr>
              <w:t>CARTAS COMPROMISO A ENTREGAR CON LA OFERTA</w:t>
            </w:r>
          </w:p>
        </w:tc>
        <w:tc>
          <w:tcPr>
            <w:tcW w:w="2268" w:type="dxa"/>
          </w:tcPr>
          <w:p w14:paraId="53C302FD" w14:textId="77777777" w:rsidR="006240EF" w:rsidRPr="006240EF" w:rsidRDefault="006240EF" w:rsidP="00FD77FC">
            <w:pPr>
              <w:autoSpaceDE w:val="0"/>
              <w:autoSpaceDN w:val="0"/>
              <w:adjustRightInd w:val="0"/>
              <w:spacing w:line="276" w:lineRule="auto"/>
              <w:contextualSpacing/>
              <w:jc w:val="both"/>
              <w:rPr>
                <w:rFonts w:ascii="Bembo Std" w:hAnsi="Bembo Std" w:cs="Arial"/>
                <w:b/>
                <w:szCs w:val="22"/>
              </w:rPr>
            </w:pPr>
          </w:p>
        </w:tc>
      </w:tr>
      <w:tr w:rsidR="006240EF" w:rsidRPr="006240EF" w14:paraId="2EC5E202" w14:textId="7B568BD5" w:rsidTr="006240EF">
        <w:tc>
          <w:tcPr>
            <w:tcW w:w="7513" w:type="dxa"/>
            <w:gridSpan w:val="2"/>
            <w:vAlign w:val="center"/>
          </w:tcPr>
          <w:p w14:paraId="60D5D604" w14:textId="77777777" w:rsidR="006240EF" w:rsidRPr="0078363C" w:rsidRDefault="006240EF" w:rsidP="0078363C">
            <w:pPr>
              <w:pStyle w:val="Prrafodelista"/>
              <w:numPr>
                <w:ilvl w:val="1"/>
                <w:numId w:val="80"/>
              </w:numPr>
              <w:spacing w:line="276" w:lineRule="auto"/>
              <w:jc w:val="both"/>
              <w:rPr>
                <w:rFonts w:ascii="Bembo Std" w:eastAsia="Calibri" w:hAnsi="Bembo Std" w:cs="Arial"/>
                <w:color w:val="000000"/>
                <w:sz w:val="22"/>
                <w:szCs w:val="22"/>
              </w:rPr>
            </w:pPr>
            <w:r w:rsidRPr="0078363C">
              <w:rPr>
                <w:rFonts w:ascii="Bembo Std" w:eastAsia="Calibri" w:hAnsi="Bembo Std" w:cs="Arial"/>
                <w:color w:val="000000"/>
                <w:sz w:val="22"/>
                <w:szCs w:val="22"/>
              </w:rPr>
              <w:t>Que los bienes a suministrar deberán ser totalmente nuevos con un tiempo de fabricación no mayor a 12 meses y de tecnología reciente, no reconstruidos o modificados.</w:t>
            </w:r>
          </w:p>
          <w:p w14:paraId="068049CC" w14:textId="77777777" w:rsidR="006240EF" w:rsidRPr="006240EF" w:rsidRDefault="006240EF" w:rsidP="003774A6">
            <w:pPr>
              <w:pStyle w:val="Prrafodelista"/>
              <w:numPr>
                <w:ilvl w:val="1"/>
                <w:numId w:val="80"/>
              </w:numPr>
              <w:spacing w:line="276" w:lineRule="auto"/>
              <w:jc w:val="both"/>
              <w:rPr>
                <w:rFonts w:ascii="Bembo Std" w:hAnsi="Bembo Std" w:cs="Arial"/>
                <w:sz w:val="22"/>
                <w:szCs w:val="22"/>
              </w:rPr>
            </w:pPr>
            <w:r w:rsidRPr="006240EF">
              <w:rPr>
                <w:rFonts w:ascii="Bembo Std" w:eastAsia="Calibri" w:hAnsi="Bembo Std" w:cs="Arial"/>
                <w:color w:val="000000"/>
                <w:sz w:val="22"/>
                <w:szCs w:val="22"/>
              </w:rPr>
              <w:t>De no obsolescencia</w:t>
            </w:r>
            <w:r w:rsidRPr="006240EF">
              <w:rPr>
                <w:rFonts w:ascii="Bembo Std" w:hAnsi="Bembo Std" w:cs="Arial"/>
                <w:sz w:val="22"/>
                <w:szCs w:val="22"/>
              </w:rPr>
              <w:t xml:space="preserve"> del modelo a ofertar por al menos un periodo de cinco (5) años.</w:t>
            </w:r>
          </w:p>
          <w:p w14:paraId="029BD1A2"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eastAsia="Calibri" w:hAnsi="Bembo Std" w:cs="Arial"/>
                <w:color w:val="000000"/>
                <w:szCs w:val="22"/>
              </w:rPr>
              <w:t>Compromiso</w:t>
            </w:r>
            <w:r w:rsidRPr="006240EF">
              <w:rPr>
                <w:rFonts w:ascii="Bembo Std" w:hAnsi="Bembo Std" w:cs="Arial"/>
                <w:szCs w:val="22"/>
                <w:lang w:val="es-PA"/>
              </w:rPr>
              <w:t xml:space="preserve"> por escrito del </w:t>
            </w:r>
            <w:r w:rsidRPr="006240EF">
              <w:rPr>
                <w:rFonts w:ascii="Bembo Std" w:hAnsi="Bembo Std" w:cs="Arial"/>
                <w:szCs w:val="22"/>
              </w:rPr>
              <w:t>suministrante</w:t>
            </w:r>
            <w:r w:rsidRPr="006240EF">
              <w:rPr>
                <w:rFonts w:ascii="Bembo Std" w:hAnsi="Bembo Std" w:cs="Arial"/>
                <w:szCs w:val="22"/>
                <w:lang w:val="es-PA"/>
              </w:rPr>
              <w:t xml:space="preserve"> en asegurar la disponibilidad de  repuestos para los bienes y/o equipos por un período mínimo de cinco (5) años.</w:t>
            </w:r>
          </w:p>
        </w:tc>
        <w:tc>
          <w:tcPr>
            <w:tcW w:w="2268" w:type="dxa"/>
          </w:tcPr>
          <w:p w14:paraId="423F681C" w14:textId="77777777" w:rsidR="006240EF" w:rsidRPr="006240EF" w:rsidRDefault="006240EF" w:rsidP="006240EF">
            <w:pPr>
              <w:autoSpaceDE w:val="0"/>
              <w:autoSpaceDN w:val="0"/>
              <w:adjustRightInd w:val="0"/>
              <w:spacing w:line="276" w:lineRule="auto"/>
              <w:contextualSpacing/>
              <w:jc w:val="both"/>
              <w:rPr>
                <w:rFonts w:ascii="Bembo Std" w:hAnsi="Bembo Std" w:cs="Arial"/>
                <w:szCs w:val="22"/>
              </w:rPr>
            </w:pPr>
          </w:p>
        </w:tc>
      </w:tr>
      <w:tr w:rsidR="006240EF" w:rsidRPr="006240EF" w14:paraId="5124EA98" w14:textId="1589CC39" w:rsidTr="006240EF">
        <w:tc>
          <w:tcPr>
            <w:tcW w:w="7513" w:type="dxa"/>
            <w:gridSpan w:val="2"/>
          </w:tcPr>
          <w:p w14:paraId="787C3C5E" w14:textId="77777777" w:rsidR="006240EF" w:rsidRPr="006240EF" w:rsidRDefault="006240EF" w:rsidP="00FD77FC">
            <w:pPr>
              <w:autoSpaceDE w:val="0"/>
              <w:autoSpaceDN w:val="0"/>
              <w:adjustRightInd w:val="0"/>
              <w:spacing w:line="276" w:lineRule="auto"/>
              <w:contextualSpacing/>
              <w:jc w:val="both"/>
              <w:rPr>
                <w:rFonts w:ascii="Bembo Std" w:hAnsi="Bembo Std" w:cs="Arial"/>
                <w:szCs w:val="22"/>
              </w:rPr>
            </w:pPr>
            <w:r w:rsidRPr="006240EF">
              <w:rPr>
                <w:rFonts w:ascii="Bembo Std" w:hAnsi="Bembo Std" w:cs="Arial"/>
                <w:b/>
                <w:szCs w:val="22"/>
              </w:rPr>
              <w:lastRenderedPageBreak/>
              <w:t>CAPACITACION (PRESENTAR CARTA DE COMPROMISO)</w:t>
            </w:r>
          </w:p>
        </w:tc>
        <w:tc>
          <w:tcPr>
            <w:tcW w:w="2268" w:type="dxa"/>
          </w:tcPr>
          <w:p w14:paraId="626C5636" w14:textId="77777777" w:rsidR="006240EF" w:rsidRPr="006240EF" w:rsidRDefault="006240EF" w:rsidP="00FD77FC">
            <w:pPr>
              <w:autoSpaceDE w:val="0"/>
              <w:autoSpaceDN w:val="0"/>
              <w:adjustRightInd w:val="0"/>
              <w:spacing w:line="276" w:lineRule="auto"/>
              <w:contextualSpacing/>
              <w:jc w:val="both"/>
              <w:rPr>
                <w:rFonts w:ascii="Bembo Std" w:hAnsi="Bembo Std" w:cs="Arial"/>
                <w:b/>
                <w:szCs w:val="22"/>
              </w:rPr>
            </w:pPr>
          </w:p>
        </w:tc>
      </w:tr>
      <w:tr w:rsidR="006240EF" w:rsidRPr="006240EF" w14:paraId="36A4725B" w14:textId="71343599" w:rsidTr="006240EF">
        <w:tc>
          <w:tcPr>
            <w:tcW w:w="7513" w:type="dxa"/>
            <w:gridSpan w:val="2"/>
          </w:tcPr>
          <w:p w14:paraId="10489A38"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lang w:val="es-PA"/>
              </w:rPr>
            </w:pPr>
            <w:r w:rsidRPr="006240EF">
              <w:rPr>
                <w:rFonts w:ascii="Bembo Std" w:hAnsi="Bembo Std" w:cs="Arial"/>
                <w:szCs w:val="22"/>
                <w:lang w:val="es-PA"/>
              </w:rPr>
              <w:t>El programa de capacitaciones deberá estar autorizado por el Administrador de Contrato, y avalado por el jefe del servicio.</w:t>
            </w:r>
          </w:p>
          <w:p w14:paraId="4C511762"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lang w:val="es-PA"/>
              </w:rPr>
            </w:pPr>
            <w:r w:rsidRPr="006240EF">
              <w:rPr>
                <w:rFonts w:ascii="Bembo Std" w:hAnsi="Bembo Std" w:cs="Arial"/>
                <w:szCs w:val="22"/>
                <w:lang w:val="es-PA"/>
              </w:rPr>
              <w:t>Deberá Incluir todo el material de apoyo y equipo requerido para desarrollar las correspondientes capacitaciones</w:t>
            </w:r>
            <w:r w:rsidRPr="006240EF">
              <w:rPr>
                <w:rFonts w:ascii="Bembo Std" w:hAnsi="Bembo Std" w:cs="Arial"/>
                <w:bCs/>
                <w:szCs w:val="22"/>
              </w:rPr>
              <w:t xml:space="preserve"> solicitadas.</w:t>
            </w:r>
          </w:p>
          <w:p w14:paraId="5DFAD78D" w14:textId="77777777" w:rsidR="006240EF" w:rsidRPr="006240EF" w:rsidRDefault="006240EF" w:rsidP="00FD77FC">
            <w:pPr>
              <w:widowControl w:val="0"/>
              <w:tabs>
                <w:tab w:val="left" w:pos="603"/>
                <w:tab w:val="left" w:pos="709"/>
              </w:tabs>
              <w:suppressAutoHyphens/>
              <w:spacing w:line="276" w:lineRule="auto"/>
              <w:ind w:right="28"/>
              <w:jc w:val="both"/>
              <w:rPr>
                <w:rFonts w:ascii="Bembo Std" w:eastAsia="Calibri" w:hAnsi="Bembo Std" w:cs="Arial"/>
                <w:color w:val="000000"/>
                <w:szCs w:val="22"/>
              </w:rPr>
            </w:pPr>
            <w:r w:rsidRPr="006240EF">
              <w:rPr>
                <w:rFonts w:ascii="Bembo Std" w:hAnsi="Bembo Std" w:cs="Arial"/>
                <w:b/>
                <w:bCs/>
                <w:szCs w:val="22"/>
              </w:rPr>
              <w:t>Para personal Usuario:</w:t>
            </w:r>
          </w:p>
          <w:p w14:paraId="7B2C2AF7" w14:textId="77777777" w:rsidR="006240EF" w:rsidRPr="006240EF" w:rsidRDefault="006240EF" w:rsidP="003774A6">
            <w:pPr>
              <w:pStyle w:val="Prrafodelista"/>
              <w:numPr>
                <w:ilvl w:val="1"/>
                <w:numId w:val="80"/>
              </w:numPr>
              <w:autoSpaceDE w:val="0"/>
              <w:autoSpaceDN w:val="0"/>
              <w:adjustRightInd w:val="0"/>
              <w:spacing w:line="276" w:lineRule="auto"/>
              <w:jc w:val="both"/>
              <w:rPr>
                <w:rFonts w:ascii="Bembo Std" w:eastAsia="Calibri" w:hAnsi="Bembo Std" w:cs="Arial"/>
                <w:color w:val="000000"/>
                <w:sz w:val="22"/>
                <w:szCs w:val="22"/>
              </w:rPr>
            </w:pPr>
            <w:r w:rsidRPr="006240EF">
              <w:rPr>
                <w:rFonts w:ascii="Bembo Std" w:hAnsi="Bembo Std" w:cs="Arial"/>
                <w:sz w:val="22"/>
                <w:szCs w:val="22"/>
                <w:lang w:val="es-PA"/>
              </w:rPr>
              <w:t>Se proporcionarán capacitaciones, dentro de las instalaciones del CENT</w:t>
            </w:r>
            <w:r w:rsidRPr="006240EF">
              <w:rPr>
                <w:rFonts w:ascii="Bembo Std" w:hAnsi="Bembo Std" w:cs="Arial"/>
                <w:b/>
                <w:sz w:val="22"/>
                <w:szCs w:val="22"/>
                <w:lang w:val="es-PA"/>
              </w:rPr>
              <w:t xml:space="preserve"> en una (1) jornada de 4 horas</w:t>
            </w:r>
            <w:r w:rsidRPr="006240EF">
              <w:rPr>
                <w:rFonts w:ascii="Bembo Std" w:hAnsi="Bembo Std" w:cs="Arial"/>
                <w:sz w:val="22"/>
                <w:szCs w:val="22"/>
                <w:lang w:val="es-PA"/>
              </w:rPr>
              <w:t>, la cual debe de contener en su temario como mínimo: aplicaciones clínicas y de uso en general, manejo del equipo bajo condiciones normales y de error, fallas comunes y limpieza, dichas capacitaciones serán a entera satisfacción de Administrador de contrato.</w:t>
            </w:r>
          </w:p>
          <w:p w14:paraId="68793166" w14:textId="77777777" w:rsidR="006240EF" w:rsidRPr="006240EF" w:rsidRDefault="006240EF" w:rsidP="00FD77FC">
            <w:pPr>
              <w:spacing w:line="276" w:lineRule="auto"/>
              <w:jc w:val="both"/>
              <w:rPr>
                <w:rFonts w:ascii="Bembo Std" w:hAnsi="Bembo Std" w:cs="Arial"/>
                <w:b/>
                <w:bCs/>
                <w:szCs w:val="22"/>
              </w:rPr>
            </w:pPr>
            <w:r w:rsidRPr="006240EF">
              <w:rPr>
                <w:rFonts w:ascii="Bembo Std" w:hAnsi="Bembo Std" w:cs="Arial"/>
                <w:b/>
                <w:bCs/>
                <w:szCs w:val="22"/>
              </w:rPr>
              <w:t xml:space="preserve">Para personal de Mantenimiento: </w:t>
            </w:r>
          </w:p>
          <w:p w14:paraId="0C691702"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lang w:val="es-PA"/>
              </w:rPr>
            </w:pPr>
            <w:r w:rsidRPr="006240EF">
              <w:rPr>
                <w:rFonts w:ascii="Bembo Std" w:hAnsi="Bembo Std" w:cs="Arial"/>
                <w:szCs w:val="22"/>
                <w:lang w:val="es-PA"/>
              </w:rPr>
              <w:t xml:space="preserve">Se proporcionarán capacitaciones dentro de las instalaciones del CENT, </w:t>
            </w:r>
            <w:r w:rsidRPr="006240EF">
              <w:rPr>
                <w:rFonts w:ascii="Bembo Std" w:hAnsi="Bembo Std" w:cs="Arial"/>
                <w:b/>
                <w:szCs w:val="22"/>
                <w:lang w:val="es-PA"/>
              </w:rPr>
              <w:t>en una jornada de 4 horas</w:t>
            </w:r>
            <w:r w:rsidRPr="006240EF">
              <w:rPr>
                <w:rFonts w:ascii="Bembo Std" w:hAnsi="Bembo Std" w:cs="Arial"/>
                <w:szCs w:val="22"/>
                <w:lang w:val="es-PA"/>
              </w:rPr>
              <w:t>, la cual debe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tc>
        <w:tc>
          <w:tcPr>
            <w:tcW w:w="2268" w:type="dxa"/>
          </w:tcPr>
          <w:p w14:paraId="7AF92291" w14:textId="77777777" w:rsidR="006240EF" w:rsidRPr="006240EF" w:rsidRDefault="006240EF" w:rsidP="006240EF">
            <w:pPr>
              <w:autoSpaceDE w:val="0"/>
              <w:autoSpaceDN w:val="0"/>
              <w:adjustRightInd w:val="0"/>
              <w:spacing w:line="276" w:lineRule="auto"/>
              <w:contextualSpacing/>
              <w:jc w:val="both"/>
              <w:rPr>
                <w:rFonts w:ascii="Bembo Std" w:hAnsi="Bembo Std" w:cs="Arial"/>
                <w:szCs w:val="22"/>
                <w:lang w:val="es-PA"/>
              </w:rPr>
            </w:pPr>
          </w:p>
        </w:tc>
      </w:tr>
      <w:tr w:rsidR="006240EF" w:rsidRPr="006240EF" w14:paraId="3EFF5CEB" w14:textId="42B01BC6" w:rsidTr="006240EF">
        <w:tc>
          <w:tcPr>
            <w:tcW w:w="7513" w:type="dxa"/>
            <w:gridSpan w:val="2"/>
            <w:vAlign w:val="center"/>
          </w:tcPr>
          <w:p w14:paraId="5DC3E399" w14:textId="77777777" w:rsidR="006240EF" w:rsidRPr="006240EF" w:rsidRDefault="006240EF" w:rsidP="00FD77FC">
            <w:pPr>
              <w:autoSpaceDE w:val="0"/>
              <w:autoSpaceDN w:val="0"/>
              <w:adjustRightInd w:val="0"/>
              <w:contextualSpacing/>
              <w:jc w:val="both"/>
              <w:rPr>
                <w:rFonts w:ascii="Bembo Std" w:eastAsia="Arial Unicode MS" w:hAnsi="Bembo Std" w:cs="Arial"/>
                <w:szCs w:val="22"/>
                <w:lang w:eastAsia="zh-CN" w:bidi="hi-IN"/>
              </w:rPr>
            </w:pPr>
            <w:r w:rsidRPr="006240EF">
              <w:rPr>
                <w:rFonts w:ascii="Bembo Std" w:hAnsi="Bembo Std"/>
                <w:b/>
                <w:szCs w:val="22"/>
              </w:rPr>
              <w:t>TIEMPO DE ENTREGA</w:t>
            </w:r>
          </w:p>
        </w:tc>
        <w:tc>
          <w:tcPr>
            <w:tcW w:w="2268" w:type="dxa"/>
          </w:tcPr>
          <w:p w14:paraId="79264195" w14:textId="77777777" w:rsidR="006240EF" w:rsidRPr="006240EF" w:rsidRDefault="006240EF" w:rsidP="00FD77FC">
            <w:pPr>
              <w:autoSpaceDE w:val="0"/>
              <w:autoSpaceDN w:val="0"/>
              <w:adjustRightInd w:val="0"/>
              <w:contextualSpacing/>
              <w:jc w:val="both"/>
              <w:rPr>
                <w:rFonts w:ascii="Bembo Std" w:hAnsi="Bembo Std"/>
                <w:b/>
                <w:szCs w:val="22"/>
              </w:rPr>
            </w:pPr>
          </w:p>
        </w:tc>
      </w:tr>
      <w:tr w:rsidR="006240EF" w:rsidRPr="006240EF" w14:paraId="3DD8A52C" w14:textId="4BAEFC58" w:rsidTr="006240EF">
        <w:tc>
          <w:tcPr>
            <w:tcW w:w="7513" w:type="dxa"/>
            <w:gridSpan w:val="2"/>
            <w:vAlign w:val="center"/>
          </w:tcPr>
          <w:p w14:paraId="659C7245" w14:textId="77777777" w:rsidR="006240EF" w:rsidRPr="006240EF" w:rsidRDefault="006240EF" w:rsidP="003774A6">
            <w:pPr>
              <w:pStyle w:val="Prrafodelista"/>
              <w:numPr>
                <w:ilvl w:val="1"/>
                <w:numId w:val="80"/>
              </w:numPr>
              <w:autoSpaceDE w:val="0"/>
              <w:autoSpaceDN w:val="0"/>
              <w:adjustRightInd w:val="0"/>
              <w:spacing w:line="276" w:lineRule="auto"/>
              <w:jc w:val="both"/>
              <w:rPr>
                <w:rFonts w:ascii="Bembo Std" w:eastAsia="Arial Unicode MS" w:hAnsi="Bembo Std" w:cs="Arial"/>
                <w:b/>
                <w:color w:val="00000A"/>
                <w:sz w:val="22"/>
                <w:szCs w:val="22"/>
                <w:lang w:eastAsia="zh-CN" w:bidi="hi-IN"/>
              </w:rPr>
            </w:pPr>
            <w:r w:rsidRPr="006240EF">
              <w:rPr>
                <w:rFonts w:ascii="Bembo Std" w:eastAsia="Arial Unicode MS" w:hAnsi="Bembo Std" w:cs="Arial"/>
                <w:color w:val="00000A"/>
                <w:sz w:val="22"/>
                <w:szCs w:val="22"/>
                <w:lang w:eastAsia="zh-CN" w:bidi="hi-IN"/>
              </w:rPr>
              <w:t xml:space="preserve">Tiempo de entrega de </w:t>
            </w:r>
            <w:r w:rsidRPr="006240EF">
              <w:rPr>
                <w:rFonts w:ascii="Bembo Std" w:eastAsia="Arial Unicode MS" w:hAnsi="Bembo Std" w:cs="Arial"/>
                <w:b/>
                <w:color w:val="00000A"/>
                <w:sz w:val="22"/>
                <w:szCs w:val="22"/>
                <w:lang w:eastAsia="zh-CN" w:bidi="hi-IN"/>
              </w:rPr>
              <w:t>120 días</w:t>
            </w:r>
            <w:r w:rsidRPr="006240EF">
              <w:rPr>
                <w:rFonts w:ascii="Bembo Std" w:eastAsia="Arial Unicode MS" w:hAnsi="Bembo Std" w:cs="Arial"/>
                <w:color w:val="00000A"/>
                <w:sz w:val="22"/>
                <w:szCs w:val="22"/>
                <w:lang w:eastAsia="zh-CN" w:bidi="hi-IN"/>
              </w:rPr>
              <w:t xml:space="preserve"> calendario posterior a la </w:t>
            </w:r>
            <w:r w:rsidRPr="006240EF">
              <w:rPr>
                <w:rFonts w:ascii="Bembo Std" w:eastAsia="Arial Unicode MS" w:hAnsi="Bembo Std" w:cs="Arial"/>
                <w:b/>
                <w:color w:val="00000A"/>
                <w:sz w:val="22"/>
                <w:szCs w:val="22"/>
                <w:lang w:eastAsia="zh-CN" w:bidi="hi-IN"/>
              </w:rPr>
              <w:t>distribución de contrato</w:t>
            </w:r>
            <w:r w:rsidRPr="006240EF">
              <w:rPr>
                <w:rFonts w:ascii="Bembo Std" w:eastAsia="Arial Unicode MS" w:hAnsi="Bembo Std" w:cs="Arial"/>
                <w:color w:val="00000A"/>
                <w:sz w:val="22"/>
                <w:szCs w:val="22"/>
                <w:lang w:eastAsia="zh-CN" w:bidi="hi-IN"/>
              </w:rPr>
              <w:t>,</w:t>
            </w:r>
          </w:p>
        </w:tc>
        <w:tc>
          <w:tcPr>
            <w:tcW w:w="2268" w:type="dxa"/>
          </w:tcPr>
          <w:p w14:paraId="1313A8B1" w14:textId="77777777" w:rsidR="006240EF" w:rsidRPr="006240EF" w:rsidRDefault="006240EF" w:rsidP="006240EF">
            <w:pPr>
              <w:autoSpaceDE w:val="0"/>
              <w:autoSpaceDN w:val="0"/>
              <w:adjustRightInd w:val="0"/>
              <w:spacing w:line="276" w:lineRule="auto"/>
              <w:jc w:val="both"/>
              <w:rPr>
                <w:rFonts w:ascii="Bembo Std" w:eastAsia="Arial Unicode MS" w:hAnsi="Bembo Std" w:cs="Arial"/>
                <w:color w:val="00000A"/>
                <w:szCs w:val="22"/>
                <w:lang w:eastAsia="zh-CN" w:bidi="hi-IN"/>
              </w:rPr>
            </w:pPr>
          </w:p>
        </w:tc>
      </w:tr>
      <w:tr w:rsidR="006240EF" w:rsidRPr="006240EF" w14:paraId="6E0A200C" w14:textId="743B5747" w:rsidTr="006240EF">
        <w:tc>
          <w:tcPr>
            <w:tcW w:w="7513" w:type="dxa"/>
            <w:gridSpan w:val="2"/>
            <w:vAlign w:val="center"/>
          </w:tcPr>
          <w:p w14:paraId="3B45563C" w14:textId="77777777" w:rsidR="006240EF" w:rsidRPr="006240EF" w:rsidRDefault="006240EF" w:rsidP="00FD77FC">
            <w:pPr>
              <w:autoSpaceDE w:val="0"/>
              <w:autoSpaceDN w:val="0"/>
              <w:adjustRightInd w:val="0"/>
              <w:contextualSpacing/>
              <w:jc w:val="both"/>
              <w:rPr>
                <w:rFonts w:ascii="Bembo Std" w:eastAsia="Arial Unicode MS" w:hAnsi="Bembo Std" w:cs="Arial"/>
                <w:szCs w:val="22"/>
                <w:lang w:eastAsia="zh-CN" w:bidi="hi-IN"/>
              </w:rPr>
            </w:pPr>
            <w:r w:rsidRPr="006240EF">
              <w:rPr>
                <w:rFonts w:ascii="Bembo Std" w:hAnsi="Bembo Std"/>
                <w:b/>
                <w:szCs w:val="22"/>
              </w:rPr>
              <w:t>GARANTÍA</w:t>
            </w:r>
          </w:p>
        </w:tc>
        <w:tc>
          <w:tcPr>
            <w:tcW w:w="2268" w:type="dxa"/>
          </w:tcPr>
          <w:p w14:paraId="23903BDA" w14:textId="77777777" w:rsidR="006240EF" w:rsidRPr="006240EF" w:rsidRDefault="006240EF" w:rsidP="00FD77FC">
            <w:pPr>
              <w:autoSpaceDE w:val="0"/>
              <w:autoSpaceDN w:val="0"/>
              <w:adjustRightInd w:val="0"/>
              <w:contextualSpacing/>
              <w:jc w:val="both"/>
              <w:rPr>
                <w:rFonts w:ascii="Bembo Std" w:hAnsi="Bembo Std"/>
                <w:b/>
                <w:szCs w:val="22"/>
              </w:rPr>
            </w:pPr>
          </w:p>
        </w:tc>
      </w:tr>
      <w:tr w:rsidR="006240EF" w:rsidRPr="006240EF" w14:paraId="0F32551C" w14:textId="6F54D3D0" w:rsidTr="006240EF">
        <w:tc>
          <w:tcPr>
            <w:tcW w:w="7513" w:type="dxa"/>
            <w:gridSpan w:val="2"/>
            <w:vAlign w:val="center"/>
          </w:tcPr>
          <w:p w14:paraId="157C6DEA"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lang w:val="es-PA"/>
              </w:rPr>
            </w:pPr>
            <w:r w:rsidRPr="006240EF">
              <w:rPr>
                <w:rFonts w:ascii="Bembo Std" w:hAnsi="Bembo Std" w:cs="Arial"/>
                <w:szCs w:val="22"/>
                <w:lang w:val="es-PA"/>
              </w:rPr>
              <w:t xml:space="preserve">El período de la garantía requerido es de </w:t>
            </w:r>
            <w:r w:rsidRPr="006240EF">
              <w:rPr>
                <w:rFonts w:ascii="Bembo Std" w:hAnsi="Bembo Std" w:cs="Arial"/>
                <w:b/>
                <w:szCs w:val="22"/>
                <w:lang w:val="es-PA"/>
              </w:rPr>
              <w:t>dos (2) años</w:t>
            </w:r>
            <w:r w:rsidRPr="006240EF">
              <w:rPr>
                <w:rFonts w:ascii="Bembo Std" w:hAnsi="Bembo Std" w:cs="Arial"/>
                <w:szCs w:val="22"/>
                <w:lang w:val="es-PA"/>
              </w:rPr>
              <w:t>, para todo el equipo contra desperfectos de fábrica a satisfacción del administrador de contrato designado del bien y deberá constar en el acta de recepción.</w:t>
            </w:r>
          </w:p>
          <w:p w14:paraId="61915FBB" w14:textId="77777777" w:rsidR="006240EF" w:rsidRPr="006240EF" w:rsidRDefault="006240EF" w:rsidP="003774A6">
            <w:pPr>
              <w:pStyle w:val="Prrafodelista"/>
              <w:numPr>
                <w:ilvl w:val="1"/>
                <w:numId w:val="80"/>
              </w:numPr>
              <w:spacing w:line="276" w:lineRule="auto"/>
              <w:jc w:val="both"/>
              <w:rPr>
                <w:rFonts w:ascii="Bembo Std" w:hAnsi="Bembo Std" w:cs="Arial"/>
                <w:sz w:val="22"/>
                <w:szCs w:val="22"/>
              </w:rPr>
            </w:pPr>
            <w:r w:rsidRPr="006240EF">
              <w:rPr>
                <w:rFonts w:ascii="Bembo Std" w:hAnsi="Bembo Std" w:cs="Arial"/>
                <w:sz w:val="22"/>
                <w:szCs w:val="22"/>
              </w:rPr>
              <w:t>Esta garantía deberá incluir atender llamados de reporte de fallas emergentes o por desperfectos de fábrica, en un período no mayor a 24 horas, (incluye fin de semana y festivo), a partir de la comunicación escrita realizada por el encargado del seguimiento y ejecución de contrato.</w:t>
            </w:r>
          </w:p>
          <w:p w14:paraId="21126BD7" w14:textId="77777777" w:rsidR="006240EF" w:rsidRPr="006240EF" w:rsidRDefault="006240EF" w:rsidP="003774A6">
            <w:pPr>
              <w:pStyle w:val="Prrafodelista"/>
              <w:numPr>
                <w:ilvl w:val="1"/>
                <w:numId w:val="80"/>
              </w:numPr>
              <w:spacing w:line="276" w:lineRule="auto"/>
              <w:jc w:val="both"/>
              <w:rPr>
                <w:rFonts w:ascii="Bembo Std" w:hAnsi="Bembo Std" w:cs="Arial"/>
                <w:sz w:val="22"/>
                <w:szCs w:val="22"/>
              </w:rPr>
            </w:pPr>
            <w:r w:rsidRPr="006240EF">
              <w:rPr>
                <w:rFonts w:ascii="Bembo Std" w:hAnsi="Bembo Std" w:cs="Arial"/>
                <w:sz w:val="22"/>
                <w:szCs w:val="22"/>
              </w:rPr>
              <w:t>Dichas reparaciones no pueden durar un plazo mayor a quince días calendario, y deben incluir todos los repuestos, materiales y mano de obra necesarios para dejar el equipo en condiciones óptimas de funcionamiento.</w:t>
            </w:r>
          </w:p>
          <w:p w14:paraId="5ABFE7F4" w14:textId="77777777" w:rsidR="006240EF" w:rsidRPr="006240EF" w:rsidRDefault="006240EF" w:rsidP="003774A6">
            <w:pPr>
              <w:pStyle w:val="Prrafodelista"/>
              <w:numPr>
                <w:ilvl w:val="1"/>
                <w:numId w:val="80"/>
              </w:numPr>
              <w:spacing w:line="276" w:lineRule="auto"/>
              <w:jc w:val="both"/>
              <w:rPr>
                <w:rFonts w:ascii="Bembo Std" w:hAnsi="Bembo Std" w:cs="Arial"/>
                <w:sz w:val="22"/>
                <w:szCs w:val="22"/>
              </w:rPr>
            </w:pPr>
            <w:r w:rsidRPr="006240EF">
              <w:rPr>
                <w:rFonts w:ascii="Bembo Std" w:hAnsi="Bembo Std" w:cs="Arial"/>
                <w:sz w:val="22"/>
                <w:szCs w:val="22"/>
              </w:rPr>
              <w:t>En los casos que la empresa compruebe que requiere un tiempo mayor para una reparación, al plazo acordado, deberá notificar este hecho al Administrador de Contrato, si no puede ser reparado o pasa más de sesenta días continuos fuera de servicio el o los equipos, deberán ser sustituidos por uno de iguales o mejores características a las ofertadas sin costo alguno para la institución.</w:t>
            </w:r>
          </w:p>
        </w:tc>
        <w:tc>
          <w:tcPr>
            <w:tcW w:w="2268" w:type="dxa"/>
          </w:tcPr>
          <w:p w14:paraId="244EC68E" w14:textId="77777777" w:rsidR="006240EF" w:rsidRPr="006240EF" w:rsidRDefault="006240EF" w:rsidP="006240EF">
            <w:pPr>
              <w:autoSpaceDE w:val="0"/>
              <w:autoSpaceDN w:val="0"/>
              <w:adjustRightInd w:val="0"/>
              <w:spacing w:line="276" w:lineRule="auto"/>
              <w:contextualSpacing/>
              <w:jc w:val="both"/>
              <w:rPr>
                <w:rFonts w:ascii="Bembo Std" w:hAnsi="Bembo Std" w:cs="Arial"/>
                <w:szCs w:val="22"/>
                <w:lang w:val="es-PA"/>
              </w:rPr>
            </w:pPr>
          </w:p>
        </w:tc>
      </w:tr>
      <w:tr w:rsidR="006240EF" w:rsidRPr="006240EF" w14:paraId="73DA67FE" w14:textId="7D23EFF4" w:rsidTr="006240EF">
        <w:tc>
          <w:tcPr>
            <w:tcW w:w="7513" w:type="dxa"/>
            <w:gridSpan w:val="2"/>
            <w:vAlign w:val="center"/>
          </w:tcPr>
          <w:p w14:paraId="18F7C201" w14:textId="77777777" w:rsidR="006240EF" w:rsidRPr="006240EF" w:rsidRDefault="006240EF" w:rsidP="00FD77FC">
            <w:pPr>
              <w:autoSpaceDE w:val="0"/>
              <w:autoSpaceDN w:val="0"/>
              <w:adjustRightInd w:val="0"/>
              <w:contextualSpacing/>
              <w:jc w:val="both"/>
              <w:rPr>
                <w:rFonts w:ascii="Bembo Std" w:hAnsi="Bembo Std"/>
                <w:b/>
                <w:szCs w:val="22"/>
              </w:rPr>
            </w:pPr>
            <w:r w:rsidRPr="006240EF">
              <w:rPr>
                <w:rFonts w:ascii="Bembo Std" w:hAnsi="Bembo Std"/>
                <w:b/>
                <w:szCs w:val="22"/>
              </w:rPr>
              <w:t>MANTENIMIENTO PREVENTIVO</w:t>
            </w:r>
          </w:p>
        </w:tc>
        <w:tc>
          <w:tcPr>
            <w:tcW w:w="2268" w:type="dxa"/>
          </w:tcPr>
          <w:p w14:paraId="66B95096" w14:textId="77777777" w:rsidR="006240EF" w:rsidRPr="006240EF" w:rsidRDefault="006240EF" w:rsidP="00FD77FC">
            <w:pPr>
              <w:autoSpaceDE w:val="0"/>
              <w:autoSpaceDN w:val="0"/>
              <w:adjustRightInd w:val="0"/>
              <w:contextualSpacing/>
              <w:jc w:val="both"/>
              <w:rPr>
                <w:rFonts w:ascii="Bembo Std" w:hAnsi="Bembo Std"/>
                <w:b/>
                <w:szCs w:val="22"/>
              </w:rPr>
            </w:pPr>
          </w:p>
        </w:tc>
      </w:tr>
      <w:tr w:rsidR="006240EF" w:rsidRPr="006240EF" w14:paraId="1C8C6059" w14:textId="6E556886" w:rsidTr="006240EF">
        <w:tc>
          <w:tcPr>
            <w:tcW w:w="7513" w:type="dxa"/>
            <w:gridSpan w:val="2"/>
            <w:vAlign w:val="center"/>
          </w:tcPr>
          <w:p w14:paraId="1CD46DFE" w14:textId="77777777" w:rsidR="006240EF" w:rsidRPr="006240EF" w:rsidRDefault="006240EF" w:rsidP="003774A6">
            <w:pPr>
              <w:pStyle w:val="Prrafodelista"/>
              <w:numPr>
                <w:ilvl w:val="1"/>
                <w:numId w:val="80"/>
              </w:numPr>
              <w:autoSpaceDE w:val="0"/>
              <w:autoSpaceDN w:val="0"/>
              <w:adjustRightInd w:val="0"/>
              <w:spacing w:after="160" w:line="259" w:lineRule="auto"/>
              <w:jc w:val="both"/>
              <w:rPr>
                <w:rFonts w:ascii="Bembo Std" w:hAnsi="Bembo Std"/>
                <w:b/>
                <w:sz w:val="22"/>
                <w:szCs w:val="22"/>
              </w:rPr>
            </w:pPr>
            <w:r w:rsidRPr="006240EF">
              <w:rPr>
                <w:rFonts w:ascii="Bembo Std" w:hAnsi="Bembo Std" w:cs="Arial"/>
                <w:sz w:val="22"/>
                <w:szCs w:val="22"/>
              </w:rPr>
              <w:t xml:space="preserve">Incluye al menos 2 visitas durante el periodo de garantía, en los cuales se verificará como mínimo: el funcionamiento de los equipos, las condiciones de operación en que se encuentra y realización de rutinas </w:t>
            </w:r>
            <w:r w:rsidRPr="006240EF">
              <w:rPr>
                <w:rFonts w:ascii="Bembo Std" w:hAnsi="Bembo Std" w:cs="Arial"/>
                <w:sz w:val="22"/>
                <w:szCs w:val="22"/>
              </w:rPr>
              <w:lastRenderedPageBreak/>
              <w:t>de limpieza, calibración u otros indicados por fábrica para prevenir fallas a futuro</w:t>
            </w:r>
          </w:p>
        </w:tc>
        <w:tc>
          <w:tcPr>
            <w:tcW w:w="2268" w:type="dxa"/>
          </w:tcPr>
          <w:p w14:paraId="5D97DB4F" w14:textId="77777777" w:rsidR="006240EF" w:rsidRPr="006240EF" w:rsidRDefault="006240EF" w:rsidP="006240EF">
            <w:pPr>
              <w:autoSpaceDE w:val="0"/>
              <w:autoSpaceDN w:val="0"/>
              <w:adjustRightInd w:val="0"/>
              <w:spacing w:after="160" w:line="259" w:lineRule="auto"/>
              <w:jc w:val="both"/>
              <w:rPr>
                <w:rFonts w:ascii="Bembo Std" w:hAnsi="Bembo Std" w:cs="Arial"/>
                <w:szCs w:val="22"/>
              </w:rPr>
            </w:pPr>
          </w:p>
        </w:tc>
      </w:tr>
      <w:tr w:rsidR="006240EF" w:rsidRPr="006240EF" w14:paraId="00F6FA61" w14:textId="25C53EA4" w:rsidTr="006240EF">
        <w:tc>
          <w:tcPr>
            <w:tcW w:w="7513" w:type="dxa"/>
            <w:gridSpan w:val="2"/>
            <w:vAlign w:val="center"/>
          </w:tcPr>
          <w:p w14:paraId="5058FD37" w14:textId="77777777" w:rsidR="006240EF" w:rsidRPr="006240EF" w:rsidRDefault="006240EF" w:rsidP="00FD77FC">
            <w:pPr>
              <w:autoSpaceDE w:val="0"/>
              <w:autoSpaceDN w:val="0"/>
              <w:adjustRightInd w:val="0"/>
              <w:contextualSpacing/>
              <w:jc w:val="both"/>
              <w:rPr>
                <w:rFonts w:ascii="Bembo Std" w:eastAsia="Arial Unicode MS" w:hAnsi="Bembo Std" w:cs="Arial"/>
                <w:szCs w:val="22"/>
                <w:lang w:eastAsia="zh-CN" w:bidi="hi-IN"/>
              </w:rPr>
            </w:pPr>
            <w:r w:rsidRPr="006240EF">
              <w:rPr>
                <w:rFonts w:ascii="Bembo Std" w:hAnsi="Bembo Std"/>
                <w:b/>
                <w:szCs w:val="22"/>
              </w:rPr>
              <w:lastRenderedPageBreak/>
              <w:t>SOPORTE TÉCNICO</w:t>
            </w:r>
          </w:p>
        </w:tc>
        <w:tc>
          <w:tcPr>
            <w:tcW w:w="2268" w:type="dxa"/>
          </w:tcPr>
          <w:p w14:paraId="1B00E45C" w14:textId="77777777" w:rsidR="006240EF" w:rsidRPr="006240EF" w:rsidRDefault="006240EF" w:rsidP="00FD77FC">
            <w:pPr>
              <w:autoSpaceDE w:val="0"/>
              <w:autoSpaceDN w:val="0"/>
              <w:adjustRightInd w:val="0"/>
              <w:contextualSpacing/>
              <w:jc w:val="both"/>
              <w:rPr>
                <w:rFonts w:ascii="Bembo Std" w:hAnsi="Bembo Std"/>
                <w:b/>
                <w:szCs w:val="22"/>
              </w:rPr>
            </w:pPr>
          </w:p>
        </w:tc>
      </w:tr>
      <w:tr w:rsidR="006240EF" w:rsidRPr="006240EF" w14:paraId="1E65A92A" w14:textId="0C455B8A" w:rsidTr="006240EF">
        <w:tc>
          <w:tcPr>
            <w:tcW w:w="7513" w:type="dxa"/>
            <w:gridSpan w:val="2"/>
            <w:vAlign w:val="center"/>
          </w:tcPr>
          <w:p w14:paraId="1DF01516" w14:textId="77777777" w:rsidR="006240EF" w:rsidRPr="006240EF" w:rsidRDefault="006240EF" w:rsidP="003774A6">
            <w:pPr>
              <w:pStyle w:val="Prrafodelista"/>
              <w:numPr>
                <w:ilvl w:val="1"/>
                <w:numId w:val="80"/>
              </w:numPr>
              <w:autoSpaceDE w:val="0"/>
              <w:autoSpaceDN w:val="0"/>
              <w:adjustRightInd w:val="0"/>
              <w:spacing w:line="276" w:lineRule="auto"/>
              <w:jc w:val="both"/>
              <w:rPr>
                <w:rFonts w:ascii="Bembo Std" w:eastAsia="Arial Unicode MS" w:hAnsi="Bembo Std" w:cs="Arial"/>
                <w:sz w:val="22"/>
                <w:szCs w:val="22"/>
                <w:lang w:eastAsia="zh-CN" w:bidi="hi-IN"/>
              </w:rPr>
            </w:pPr>
            <w:r w:rsidRPr="006240EF">
              <w:rPr>
                <w:rFonts w:ascii="Bembo Std" w:hAnsi="Bembo Std" w:cs="Arial"/>
                <w:sz w:val="22"/>
                <w:szCs w:val="22"/>
              </w:rPr>
              <w:t>La empresa adjudicada deberá contar con departamento de servicio técnico en El Salvador, con personal entrenado</w:t>
            </w:r>
            <w:r w:rsidRPr="006240EF">
              <w:rPr>
                <w:rFonts w:ascii="Bembo Std" w:hAnsi="Bembo Std"/>
                <w:bCs/>
                <w:sz w:val="22"/>
                <w:szCs w:val="22"/>
              </w:rPr>
              <w:t xml:space="preserve"> para garantizar el soporte técnico calificado, con experiencia </w:t>
            </w:r>
            <w:r w:rsidRPr="006240EF">
              <w:rPr>
                <w:rFonts w:ascii="Bembo Std" w:eastAsia="Calibri" w:hAnsi="Bembo Std" w:cs="Arial"/>
                <w:sz w:val="22"/>
                <w:szCs w:val="22"/>
              </w:rPr>
              <w:t>en el mantenimiento de los equipos similares a los ofertados.</w:t>
            </w:r>
            <w:r w:rsidRPr="006240EF">
              <w:rPr>
                <w:rFonts w:ascii="Bembo Std" w:eastAsiaTheme="minorEastAsia" w:hAnsi="Bembo Std" w:cstheme="minorHAnsi"/>
                <w:sz w:val="22"/>
                <w:szCs w:val="22"/>
              </w:rPr>
              <w:t xml:space="preserve">   </w:t>
            </w:r>
          </w:p>
        </w:tc>
        <w:tc>
          <w:tcPr>
            <w:tcW w:w="2268" w:type="dxa"/>
          </w:tcPr>
          <w:p w14:paraId="5BD586DC" w14:textId="77777777" w:rsidR="006240EF" w:rsidRPr="006240EF" w:rsidRDefault="006240EF" w:rsidP="006240EF">
            <w:pPr>
              <w:autoSpaceDE w:val="0"/>
              <w:autoSpaceDN w:val="0"/>
              <w:adjustRightInd w:val="0"/>
              <w:spacing w:line="276" w:lineRule="auto"/>
              <w:jc w:val="both"/>
              <w:rPr>
                <w:rFonts w:ascii="Bembo Std" w:hAnsi="Bembo Std" w:cs="Arial"/>
                <w:szCs w:val="22"/>
              </w:rPr>
            </w:pPr>
          </w:p>
        </w:tc>
      </w:tr>
      <w:tr w:rsidR="006240EF" w:rsidRPr="006240EF" w14:paraId="46415A8F" w14:textId="29A39BF0" w:rsidTr="006240EF">
        <w:tc>
          <w:tcPr>
            <w:tcW w:w="7513" w:type="dxa"/>
            <w:gridSpan w:val="2"/>
          </w:tcPr>
          <w:p w14:paraId="3D1769C4" w14:textId="77777777" w:rsidR="006240EF" w:rsidRPr="006240EF" w:rsidRDefault="006240EF" w:rsidP="00FD77FC">
            <w:pPr>
              <w:autoSpaceDE w:val="0"/>
              <w:autoSpaceDN w:val="0"/>
              <w:adjustRightInd w:val="0"/>
              <w:spacing w:line="276" w:lineRule="auto"/>
              <w:contextualSpacing/>
              <w:jc w:val="both"/>
              <w:rPr>
                <w:rFonts w:ascii="Bembo Std" w:hAnsi="Bembo Std" w:cs="Arial"/>
                <w:szCs w:val="22"/>
              </w:rPr>
            </w:pPr>
            <w:r w:rsidRPr="006240EF">
              <w:rPr>
                <w:rFonts w:ascii="Bembo Std" w:hAnsi="Bembo Std" w:cs="Arial"/>
                <w:b/>
                <w:szCs w:val="22"/>
              </w:rPr>
              <w:t xml:space="preserve">CONDICIONES DE RECEPCIÓN </w:t>
            </w:r>
          </w:p>
        </w:tc>
        <w:tc>
          <w:tcPr>
            <w:tcW w:w="2268" w:type="dxa"/>
          </w:tcPr>
          <w:p w14:paraId="04A1FCE4" w14:textId="77777777" w:rsidR="006240EF" w:rsidRPr="006240EF" w:rsidRDefault="006240EF" w:rsidP="00FD77FC">
            <w:pPr>
              <w:autoSpaceDE w:val="0"/>
              <w:autoSpaceDN w:val="0"/>
              <w:adjustRightInd w:val="0"/>
              <w:spacing w:line="276" w:lineRule="auto"/>
              <w:contextualSpacing/>
              <w:jc w:val="both"/>
              <w:rPr>
                <w:rFonts w:ascii="Bembo Std" w:hAnsi="Bembo Std" w:cs="Arial"/>
                <w:b/>
                <w:szCs w:val="22"/>
              </w:rPr>
            </w:pPr>
          </w:p>
        </w:tc>
      </w:tr>
      <w:tr w:rsidR="006240EF" w:rsidRPr="006240EF" w14:paraId="46164762" w14:textId="556F5ADE" w:rsidTr="006240EF">
        <w:tc>
          <w:tcPr>
            <w:tcW w:w="7513" w:type="dxa"/>
            <w:gridSpan w:val="2"/>
            <w:vAlign w:val="center"/>
          </w:tcPr>
          <w:p w14:paraId="543BF3B8"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eastAsia="Calibri" w:hAnsi="Bembo Std" w:cs="Arial"/>
                <w:color w:val="000000"/>
                <w:szCs w:val="22"/>
              </w:rPr>
              <w:t>La empresa adjudicada deberá realizar el armado del equipo, capacitación del personal y prueba de funcionamiento en el lugar donde será entregado.</w:t>
            </w:r>
          </w:p>
          <w:p w14:paraId="1B01B688" w14:textId="77777777" w:rsidR="006240EF" w:rsidRPr="006240EF" w:rsidRDefault="006240EF" w:rsidP="003774A6">
            <w:pPr>
              <w:numPr>
                <w:ilvl w:val="1"/>
                <w:numId w:val="80"/>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Realizará todo lo necesario para dejar los equipos funcionando a satisfacción del administrador de contrato.</w:t>
            </w:r>
          </w:p>
          <w:p w14:paraId="2BC44D55" w14:textId="77777777" w:rsidR="006240EF" w:rsidRPr="006240EF" w:rsidRDefault="006240EF" w:rsidP="003774A6">
            <w:pPr>
              <w:pStyle w:val="Prrafodelista"/>
              <w:widowControl w:val="0"/>
              <w:numPr>
                <w:ilvl w:val="1"/>
                <w:numId w:val="80"/>
              </w:numPr>
              <w:tabs>
                <w:tab w:val="left" w:pos="450"/>
                <w:tab w:val="left" w:pos="709"/>
              </w:tabs>
              <w:suppressAutoHyphens/>
              <w:spacing w:line="276" w:lineRule="auto"/>
              <w:ind w:right="167"/>
              <w:jc w:val="both"/>
              <w:rPr>
                <w:rFonts w:ascii="Bembo Std" w:hAnsi="Bembo Std"/>
                <w:bCs/>
                <w:sz w:val="22"/>
                <w:szCs w:val="22"/>
              </w:rPr>
            </w:pPr>
            <w:r w:rsidRPr="006240EF">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3136"/>
              <w:gridCol w:w="2268"/>
            </w:tblGrid>
            <w:tr w:rsidR="006240EF" w:rsidRPr="006240EF" w14:paraId="6D03C089" w14:textId="77777777" w:rsidTr="006240EF">
              <w:trPr>
                <w:trHeight w:val="203"/>
                <w:jc w:val="center"/>
              </w:trPr>
              <w:tc>
                <w:tcPr>
                  <w:tcW w:w="1285" w:type="dxa"/>
                </w:tcPr>
                <w:p w14:paraId="24D78C20"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CANTIDAD</w:t>
                  </w:r>
                </w:p>
              </w:tc>
              <w:tc>
                <w:tcPr>
                  <w:tcW w:w="3136" w:type="dxa"/>
                </w:tcPr>
                <w:p w14:paraId="7C275DB8"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 xml:space="preserve">UBICACIÓN </w:t>
                  </w:r>
                </w:p>
              </w:tc>
              <w:tc>
                <w:tcPr>
                  <w:tcW w:w="2268" w:type="dxa"/>
                </w:tcPr>
                <w:p w14:paraId="0D436198"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AMBIENTE</w:t>
                  </w:r>
                </w:p>
              </w:tc>
            </w:tr>
            <w:tr w:rsidR="006240EF" w:rsidRPr="006240EF" w14:paraId="2CA92A90" w14:textId="77777777" w:rsidTr="006240EF">
              <w:trPr>
                <w:trHeight w:val="203"/>
                <w:jc w:val="center"/>
              </w:trPr>
              <w:tc>
                <w:tcPr>
                  <w:tcW w:w="1285" w:type="dxa"/>
                </w:tcPr>
                <w:p w14:paraId="43FE2A13"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1</w:t>
                  </w:r>
                </w:p>
              </w:tc>
              <w:tc>
                <w:tcPr>
                  <w:tcW w:w="3136" w:type="dxa"/>
                </w:tcPr>
                <w:p w14:paraId="08A100BC"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CONSULTORIO CARDIOLOGÍA</w:t>
                  </w:r>
                </w:p>
              </w:tc>
              <w:tc>
                <w:tcPr>
                  <w:tcW w:w="2268" w:type="dxa"/>
                </w:tcPr>
                <w:p w14:paraId="23A5DA01"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CONSULTA EXTERNA</w:t>
                  </w:r>
                </w:p>
              </w:tc>
            </w:tr>
          </w:tbl>
          <w:p w14:paraId="70D293C0" w14:textId="77777777" w:rsidR="006240EF" w:rsidRPr="0078363C" w:rsidRDefault="006240EF" w:rsidP="0078363C">
            <w:pPr>
              <w:pStyle w:val="Prrafodelista"/>
              <w:numPr>
                <w:ilvl w:val="1"/>
                <w:numId w:val="80"/>
              </w:numPr>
              <w:spacing w:line="276" w:lineRule="auto"/>
              <w:jc w:val="both"/>
              <w:rPr>
                <w:rFonts w:ascii="Bembo Std" w:hAnsi="Bembo Std"/>
                <w:bCs/>
                <w:sz w:val="22"/>
                <w:szCs w:val="22"/>
              </w:rPr>
            </w:pPr>
            <w:r w:rsidRPr="0078363C">
              <w:rPr>
                <w:rFonts w:ascii="Bembo Std" w:hAnsi="Bembo Std"/>
                <w:bCs/>
                <w:sz w:val="22"/>
                <w:szCs w:val="22"/>
              </w:rPr>
              <w:t>Con la entrega de cada equipo deberá presentar: Manual de Operación, Manual de Partes, Manual de Servicio. Será necesaria una copia en físico y una copia en memoria extraíble USB, preferiblemente en idioma castellano o en su defecto en inglés.</w:t>
            </w:r>
          </w:p>
          <w:p w14:paraId="597B2ADA" w14:textId="77777777" w:rsidR="006240EF" w:rsidRPr="006240EF" w:rsidRDefault="006240EF" w:rsidP="003774A6">
            <w:pPr>
              <w:pStyle w:val="Prrafodelista"/>
              <w:numPr>
                <w:ilvl w:val="1"/>
                <w:numId w:val="80"/>
              </w:numPr>
              <w:spacing w:line="276" w:lineRule="auto"/>
              <w:jc w:val="both"/>
              <w:rPr>
                <w:rFonts w:ascii="Bembo Std" w:eastAsia="Arial Unicode MS" w:hAnsi="Bembo Std" w:cs="Arial"/>
                <w:color w:val="00000A"/>
                <w:sz w:val="22"/>
                <w:szCs w:val="22"/>
                <w:lang w:eastAsia="zh-CN" w:bidi="hi-IN"/>
              </w:rPr>
            </w:pPr>
            <w:r w:rsidRPr="006240EF">
              <w:rPr>
                <w:rFonts w:ascii="Bembo Std" w:hAnsi="Bembo Std"/>
                <w:bCs/>
                <w:sz w:val="22"/>
                <w:szCs w:val="22"/>
              </w:rPr>
              <w:t>Presentar copia simple de uno de los siguientes documentos: Registro Sanitario Vigente, Constancia</w:t>
            </w:r>
            <w:r w:rsidRPr="006240EF">
              <w:rPr>
                <w:rFonts w:ascii="Bembo Std" w:eastAsia="Calibri" w:hAnsi="Bembo Std" w:cs="Arial"/>
                <w:sz w:val="22"/>
                <w:szCs w:val="22"/>
              </w:rPr>
              <w:t xml:space="preserve"> de No Registro o Permiso especial de importación otorgado por la SRS. </w:t>
            </w:r>
          </w:p>
          <w:p w14:paraId="6527E202" w14:textId="77777777" w:rsidR="006240EF" w:rsidRPr="006240EF" w:rsidRDefault="006240EF" w:rsidP="0078363C">
            <w:pPr>
              <w:pStyle w:val="Prrafodelista"/>
              <w:numPr>
                <w:ilvl w:val="1"/>
                <w:numId w:val="80"/>
              </w:numPr>
              <w:spacing w:line="276" w:lineRule="auto"/>
              <w:jc w:val="both"/>
              <w:rPr>
                <w:rFonts w:ascii="Bembo Std" w:hAnsi="Bembo Std" w:cs="Arial"/>
                <w:sz w:val="22"/>
                <w:szCs w:val="22"/>
              </w:rPr>
            </w:pPr>
            <w:r w:rsidRPr="0078363C">
              <w:rPr>
                <w:rFonts w:ascii="Bembo Std" w:eastAsia="Calibri" w:hAnsi="Bembo Std" w:cs="Arial"/>
                <w:sz w:val="22"/>
                <w:szCs w:val="22"/>
              </w:rPr>
              <w:t>Se colocará una placa o viñeta metalizada en un lugar visible en cada uno de los equipos en la que pueda visualizarse: marca, modelo, casa productora, año de fabricación, país de origen, No. de Contrato, Vigencia de la garantía y numero de contacto.</w:t>
            </w:r>
          </w:p>
        </w:tc>
        <w:tc>
          <w:tcPr>
            <w:tcW w:w="2268" w:type="dxa"/>
          </w:tcPr>
          <w:p w14:paraId="2BFDDEA7" w14:textId="77777777" w:rsidR="006240EF" w:rsidRPr="006240EF" w:rsidRDefault="006240EF" w:rsidP="006240EF">
            <w:pPr>
              <w:autoSpaceDE w:val="0"/>
              <w:autoSpaceDN w:val="0"/>
              <w:adjustRightInd w:val="0"/>
              <w:spacing w:line="276" w:lineRule="auto"/>
              <w:contextualSpacing/>
              <w:jc w:val="both"/>
              <w:rPr>
                <w:rFonts w:ascii="Bembo Std" w:eastAsia="Calibri" w:hAnsi="Bembo Std" w:cs="Arial"/>
                <w:color w:val="000000"/>
                <w:szCs w:val="22"/>
              </w:rPr>
            </w:pPr>
          </w:p>
        </w:tc>
      </w:tr>
    </w:tbl>
    <w:p w14:paraId="5FBD6094" w14:textId="77777777" w:rsidR="00FD77FC" w:rsidRDefault="00FD77FC" w:rsidP="00FD77FC">
      <w:pPr>
        <w:tabs>
          <w:tab w:val="left" w:pos="2706"/>
        </w:tabs>
      </w:pPr>
    </w:p>
    <w:p w14:paraId="7F2EEFC5" w14:textId="200803C4" w:rsidR="006240EF" w:rsidRDefault="006240EF">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80"/>
        <w:gridCol w:w="5767"/>
        <w:gridCol w:w="1643"/>
      </w:tblGrid>
      <w:tr w:rsidR="006240EF" w:rsidRPr="006B1D71" w14:paraId="227ACD2D" w14:textId="77777777" w:rsidTr="006240EF">
        <w:trPr>
          <w:trHeight w:val="360"/>
        </w:trPr>
        <w:tc>
          <w:tcPr>
            <w:tcW w:w="1191" w:type="dxa"/>
            <w:shd w:val="clear" w:color="auto" w:fill="FFFFFF"/>
            <w:tcMar>
              <w:left w:w="65" w:type="dxa"/>
            </w:tcMar>
            <w:vAlign w:val="center"/>
          </w:tcPr>
          <w:p w14:paraId="46B148E2" w14:textId="153EF1A2" w:rsidR="006240EF" w:rsidRPr="006B1D71" w:rsidRDefault="006240EF" w:rsidP="00FD77FC">
            <w:pPr>
              <w:snapToGrid w:val="0"/>
              <w:ind w:left="425" w:hanging="425"/>
              <w:contextualSpacing/>
              <w:jc w:val="center"/>
              <w:rPr>
                <w:rFonts w:ascii="Bembo Std" w:eastAsia="Arial Unicode MS" w:hAnsi="Bembo Std" w:cs="Arial"/>
                <w:b/>
                <w:lang w:eastAsia="zh-CN" w:bidi="hi-IN"/>
              </w:rPr>
            </w:pPr>
            <w:r w:rsidRPr="006B1D71">
              <w:rPr>
                <w:rFonts w:ascii="Bembo Std" w:hAnsi="Bembo Std" w:cs="Arial"/>
                <w:b/>
                <w:bCs/>
              </w:rPr>
              <w:lastRenderedPageBreak/>
              <w:br w:type="page"/>
            </w:r>
            <w:r w:rsidRPr="006B1D71">
              <w:rPr>
                <w:rFonts w:ascii="Bembo Std" w:hAnsi="Bembo Std" w:cs="Arial"/>
                <w:b/>
                <w:u w:val="single"/>
              </w:rPr>
              <w:br w:type="page"/>
            </w:r>
            <w:r>
              <w:rPr>
                <w:rFonts w:ascii="Bembo Std" w:hAnsi="Bembo Std" w:cs="Arial"/>
                <w:b/>
              </w:rPr>
              <w:t>ARTÍCULO</w:t>
            </w:r>
          </w:p>
        </w:tc>
        <w:tc>
          <w:tcPr>
            <w:tcW w:w="1180" w:type="dxa"/>
            <w:shd w:val="clear" w:color="auto" w:fill="FFFFFF"/>
            <w:tcMar>
              <w:left w:w="65" w:type="dxa"/>
            </w:tcMar>
            <w:vAlign w:val="center"/>
          </w:tcPr>
          <w:p w14:paraId="1A45EABC" w14:textId="77777777" w:rsidR="006240EF" w:rsidRPr="006B1D71" w:rsidRDefault="006240EF"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CÓDIGO</w:t>
            </w:r>
          </w:p>
          <w:p w14:paraId="074ADF9A" w14:textId="77777777" w:rsidR="006240EF" w:rsidRPr="006B1D71" w:rsidRDefault="006240EF"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MINSAL</w:t>
            </w:r>
          </w:p>
        </w:tc>
        <w:tc>
          <w:tcPr>
            <w:tcW w:w="5767" w:type="dxa"/>
            <w:shd w:val="clear" w:color="auto" w:fill="FFFFFF"/>
            <w:tcMar>
              <w:left w:w="65" w:type="dxa"/>
            </w:tcMar>
            <w:vAlign w:val="center"/>
          </w:tcPr>
          <w:p w14:paraId="79933E95" w14:textId="77777777" w:rsidR="006240EF" w:rsidRPr="006B1D71" w:rsidRDefault="006240EF"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NOMBRE</w:t>
            </w:r>
          </w:p>
        </w:tc>
        <w:tc>
          <w:tcPr>
            <w:tcW w:w="1643" w:type="dxa"/>
            <w:shd w:val="clear" w:color="auto" w:fill="FFFFFF"/>
          </w:tcPr>
          <w:p w14:paraId="20D4E5A6" w14:textId="77777777" w:rsidR="006240EF" w:rsidRPr="006B1D71" w:rsidRDefault="006240EF"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6240EF" w:rsidRPr="006B1D71" w14:paraId="3EB1B0F2" w14:textId="77777777" w:rsidTr="006240EF">
        <w:trPr>
          <w:trHeight w:val="126"/>
        </w:trPr>
        <w:tc>
          <w:tcPr>
            <w:tcW w:w="1191" w:type="dxa"/>
            <w:shd w:val="clear" w:color="auto" w:fill="FFFFFF"/>
            <w:tcMar>
              <w:left w:w="65" w:type="dxa"/>
            </w:tcMar>
            <w:vAlign w:val="center"/>
          </w:tcPr>
          <w:p w14:paraId="5C1DEFD8" w14:textId="77777777" w:rsidR="006240EF" w:rsidRPr="006B1D71" w:rsidRDefault="006240EF"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17</w:t>
            </w:r>
          </w:p>
        </w:tc>
        <w:tc>
          <w:tcPr>
            <w:tcW w:w="1180" w:type="dxa"/>
            <w:shd w:val="clear" w:color="auto" w:fill="FFFFFF"/>
            <w:tcMar>
              <w:left w:w="65" w:type="dxa"/>
            </w:tcMar>
          </w:tcPr>
          <w:p w14:paraId="038709AA" w14:textId="77777777" w:rsidR="006240EF" w:rsidRPr="009F5305" w:rsidRDefault="006240EF"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9F5305">
              <w:rPr>
                <w:rFonts w:ascii="Bembo Std" w:eastAsia="Arial Unicode MS" w:hAnsi="Bembo Std" w:cs="Arial"/>
                <w:b/>
                <w:lang w:eastAsia="zh-CN" w:bidi="hi-IN"/>
              </w:rPr>
              <w:t>60302230</w:t>
            </w:r>
          </w:p>
        </w:tc>
        <w:tc>
          <w:tcPr>
            <w:tcW w:w="5767" w:type="dxa"/>
            <w:shd w:val="clear" w:color="auto" w:fill="FFFFFF"/>
            <w:tcMar>
              <w:left w:w="65" w:type="dxa"/>
            </w:tcMar>
          </w:tcPr>
          <w:p w14:paraId="4F19A74E" w14:textId="77777777" w:rsidR="006240EF" w:rsidRPr="009F5305" w:rsidRDefault="006240EF"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9F5305">
              <w:rPr>
                <w:rFonts w:ascii="Bembo Std" w:eastAsia="Arial Unicode MS" w:hAnsi="Bembo Std" w:cs="Arial"/>
                <w:b/>
                <w:lang w:eastAsia="zh-CN" w:bidi="hi-IN"/>
              </w:rPr>
              <w:t xml:space="preserve">EXTRACTOR ELÉCTRICO DE LECHE </w:t>
            </w:r>
          </w:p>
        </w:tc>
        <w:tc>
          <w:tcPr>
            <w:tcW w:w="1643" w:type="dxa"/>
            <w:shd w:val="clear" w:color="auto" w:fill="FFFFFF"/>
          </w:tcPr>
          <w:p w14:paraId="263447C2" w14:textId="77777777" w:rsidR="006240EF" w:rsidRPr="009F5305" w:rsidRDefault="006240EF"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w:t>
            </w:r>
          </w:p>
        </w:tc>
      </w:tr>
    </w:tbl>
    <w:p w14:paraId="41DE1B17" w14:textId="77777777" w:rsidR="00FD77FC" w:rsidRDefault="00FD77FC" w:rsidP="00FD77FC">
      <w:pPr>
        <w:tabs>
          <w:tab w:val="left" w:pos="2706"/>
        </w:tabs>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4709"/>
        <w:gridCol w:w="2268"/>
      </w:tblGrid>
      <w:tr w:rsidR="006240EF" w:rsidRPr="006B1D71" w14:paraId="47650C77" w14:textId="28FB4AA5" w:rsidTr="006240EF">
        <w:tc>
          <w:tcPr>
            <w:tcW w:w="2804" w:type="dxa"/>
            <w:vAlign w:val="center"/>
          </w:tcPr>
          <w:p w14:paraId="00C21FC5" w14:textId="77777777" w:rsidR="006240EF" w:rsidRPr="006240EF" w:rsidRDefault="006240EF" w:rsidP="00FD77FC">
            <w:pPr>
              <w:ind w:left="425" w:right="-107" w:hanging="425"/>
              <w:rPr>
                <w:rFonts w:ascii="Bembo Std" w:hAnsi="Bembo Std" w:cs="Arial"/>
                <w:b/>
                <w:szCs w:val="22"/>
              </w:rPr>
            </w:pPr>
            <w:r w:rsidRPr="006240EF">
              <w:rPr>
                <w:rFonts w:ascii="Bembo Std" w:hAnsi="Bembo Std" w:cs="Arial"/>
                <w:b/>
                <w:szCs w:val="22"/>
              </w:rPr>
              <w:t>Tipo de equipo</w:t>
            </w:r>
          </w:p>
        </w:tc>
        <w:tc>
          <w:tcPr>
            <w:tcW w:w="4709" w:type="dxa"/>
            <w:vAlign w:val="center"/>
          </w:tcPr>
          <w:p w14:paraId="324976F3" w14:textId="77777777" w:rsidR="006240EF" w:rsidRPr="006240EF" w:rsidRDefault="006240EF" w:rsidP="00FD77FC">
            <w:pPr>
              <w:widowControl w:val="0"/>
              <w:tabs>
                <w:tab w:val="left" w:pos="603"/>
                <w:tab w:val="left" w:pos="709"/>
              </w:tabs>
              <w:suppressAutoHyphens/>
              <w:ind w:left="425" w:right="-192" w:hanging="425"/>
              <w:rPr>
                <w:rFonts w:ascii="Bembo Std" w:hAnsi="Bembo Std" w:cs="Arial"/>
                <w:b/>
                <w:szCs w:val="22"/>
              </w:rPr>
            </w:pPr>
            <w:r w:rsidRPr="006240EF">
              <w:rPr>
                <w:rFonts w:ascii="Bembo Std" w:hAnsi="Bembo Std" w:cs="Arial"/>
                <w:b/>
                <w:szCs w:val="22"/>
              </w:rPr>
              <w:t>EQUIPO MÉDICO</w:t>
            </w:r>
          </w:p>
        </w:tc>
        <w:tc>
          <w:tcPr>
            <w:tcW w:w="2268" w:type="dxa"/>
          </w:tcPr>
          <w:p w14:paraId="4B6B77BA" w14:textId="67B19446" w:rsidR="006240EF" w:rsidRDefault="006240EF" w:rsidP="006240EF">
            <w:pPr>
              <w:widowControl w:val="0"/>
              <w:tabs>
                <w:tab w:val="left" w:pos="603"/>
                <w:tab w:val="left" w:pos="709"/>
              </w:tabs>
              <w:suppressAutoHyphens/>
              <w:spacing w:line="276" w:lineRule="auto"/>
              <w:ind w:left="47"/>
              <w:jc w:val="center"/>
              <w:rPr>
                <w:rFonts w:ascii="Bembo Std" w:hAnsi="Bembo Std" w:cs="Arial"/>
                <w:b/>
              </w:rPr>
            </w:pPr>
            <w:r w:rsidRPr="00AA369C">
              <w:rPr>
                <w:rFonts w:ascii="Bembo Std" w:eastAsia="Calibri" w:hAnsi="Bembo Std" w:cs="Arial"/>
                <w:b/>
                <w:sz w:val="18"/>
                <w:szCs w:val="22"/>
              </w:rPr>
              <w:t>ESPECIFICACIONES TÉCNICAS OFERTADAS</w:t>
            </w:r>
          </w:p>
        </w:tc>
      </w:tr>
      <w:tr w:rsidR="006240EF" w:rsidRPr="006B1D71" w14:paraId="31C6E224" w14:textId="77777777" w:rsidTr="006240EF">
        <w:tc>
          <w:tcPr>
            <w:tcW w:w="7513" w:type="dxa"/>
            <w:gridSpan w:val="2"/>
            <w:vMerge w:val="restart"/>
            <w:vAlign w:val="center"/>
          </w:tcPr>
          <w:p w14:paraId="7B710B4E" w14:textId="71859B57" w:rsidR="006240EF" w:rsidRPr="006240EF" w:rsidRDefault="006240EF" w:rsidP="006240EF">
            <w:pPr>
              <w:widowControl w:val="0"/>
              <w:tabs>
                <w:tab w:val="left" w:pos="603"/>
                <w:tab w:val="left" w:pos="709"/>
              </w:tabs>
              <w:suppressAutoHyphens/>
              <w:ind w:left="425" w:right="-192" w:hanging="425"/>
              <w:rPr>
                <w:rFonts w:ascii="Bembo Std" w:hAnsi="Bembo Std" w:cs="Arial"/>
                <w:b/>
                <w:szCs w:val="22"/>
              </w:rPr>
            </w:pPr>
            <w:r w:rsidRPr="006240EF">
              <w:rPr>
                <w:rFonts w:ascii="Bembo Std" w:hAnsi="Bembo Std" w:cs="Arial"/>
                <w:b/>
                <w:szCs w:val="22"/>
              </w:rPr>
              <w:t>DESCRIPCIÓN Y CARACTERÍSTICAS TÉCNICAS</w:t>
            </w:r>
          </w:p>
        </w:tc>
        <w:tc>
          <w:tcPr>
            <w:tcW w:w="2268" w:type="dxa"/>
          </w:tcPr>
          <w:p w14:paraId="3ACBA6B3" w14:textId="4CCD5E24" w:rsidR="006240EF" w:rsidRDefault="006240EF" w:rsidP="006240EF">
            <w:pPr>
              <w:widowControl w:val="0"/>
              <w:tabs>
                <w:tab w:val="left" w:pos="603"/>
                <w:tab w:val="left" w:pos="709"/>
              </w:tabs>
              <w:suppressAutoHyphens/>
              <w:ind w:left="425" w:right="-192" w:hanging="425"/>
              <w:rPr>
                <w:rFonts w:ascii="Bembo Std" w:hAnsi="Bembo Std" w:cs="Arial"/>
                <w:b/>
              </w:rPr>
            </w:pPr>
            <w:r w:rsidRPr="00AA369C">
              <w:rPr>
                <w:rFonts w:ascii="Bembo Std" w:eastAsia="Calibri" w:hAnsi="Bembo Std" w:cs="Arial"/>
                <w:color w:val="0070C0"/>
                <w:sz w:val="20"/>
                <w:szCs w:val="22"/>
              </w:rPr>
              <w:t>Marca:</w:t>
            </w:r>
          </w:p>
        </w:tc>
      </w:tr>
      <w:tr w:rsidR="006240EF" w:rsidRPr="006B1D71" w14:paraId="2091E660" w14:textId="77777777" w:rsidTr="006240EF">
        <w:tc>
          <w:tcPr>
            <w:tcW w:w="7513" w:type="dxa"/>
            <w:gridSpan w:val="2"/>
            <w:vMerge/>
            <w:vAlign w:val="center"/>
          </w:tcPr>
          <w:p w14:paraId="5865A842" w14:textId="1CAE9B39" w:rsidR="006240EF" w:rsidRPr="006240EF" w:rsidRDefault="006240EF" w:rsidP="006240EF">
            <w:pPr>
              <w:widowControl w:val="0"/>
              <w:tabs>
                <w:tab w:val="left" w:pos="603"/>
                <w:tab w:val="left" w:pos="709"/>
              </w:tabs>
              <w:suppressAutoHyphens/>
              <w:ind w:left="425" w:right="-192" w:hanging="425"/>
              <w:rPr>
                <w:rFonts w:ascii="Bembo Std" w:hAnsi="Bembo Std" w:cs="Arial"/>
                <w:b/>
                <w:szCs w:val="22"/>
              </w:rPr>
            </w:pPr>
          </w:p>
        </w:tc>
        <w:tc>
          <w:tcPr>
            <w:tcW w:w="2268" w:type="dxa"/>
          </w:tcPr>
          <w:p w14:paraId="4EF4CE0F" w14:textId="7DA169EF" w:rsidR="006240EF" w:rsidRDefault="006240EF" w:rsidP="006240EF">
            <w:pPr>
              <w:widowControl w:val="0"/>
              <w:tabs>
                <w:tab w:val="left" w:pos="603"/>
                <w:tab w:val="left" w:pos="709"/>
              </w:tabs>
              <w:suppressAutoHyphens/>
              <w:ind w:left="425" w:right="-192" w:hanging="425"/>
              <w:rPr>
                <w:rFonts w:ascii="Bembo Std" w:hAnsi="Bembo Std" w:cs="Arial"/>
                <w:b/>
              </w:rPr>
            </w:pPr>
            <w:r w:rsidRPr="00AA369C">
              <w:rPr>
                <w:rFonts w:ascii="Bembo Std" w:eastAsia="Calibri" w:hAnsi="Bembo Std" w:cs="Arial"/>
                <w:color w:val="0070C0"/>
                <w:sz w:val="20"/>
                <w:szCs w:val="22"/>
              </w:rPr>
              <w:t>Modelo:</w:t>
            </w:r>
          </w:p>
        </w:tc>
      </w:tr>
      <w:tr w:rsidR="006240EF" w:rsidRPr="006B1D71" w14:paraId="1D0A2E37" w14:textId="74DD07F6" w:rsidTr="006240EF">
        <w:tc>
          <w:tcPr>
            <w:tcW w:w="7513" w:type="dxa"/>
            <w:gridSpan w:val="2"/>
            <w:vMerge/>
            <w:vAlign w:val="center"/>
          </w:tcPr>
          <w:p w14:paraId="0A9BFB73" w14:textId="4DCB26C3" w:rsidR="006240EF" w:rsidRPr="006240EF" w:rsidRDefault="006240EF" w:rsidP="006240EF">
            <w:pPr>
              <w:widowControl w:val="0"/>
              <w:tabs>
                <w:tab w:val="left" w:pos="603"/>
                <w:tab w:val="left" w:pos="709"/>
              </w:tabs>
              <w:suppressAutoHyphens/>
              <w:ind w:left="425" w:right="-192" w:hanging="425"/>
              <w:rPr>
                <w:rFonts w:ascii="Bembo Std" w:hAnsi="Bembo Std" w:cs="Arial"/>
                <w:b/>
                <w:szCs w:val="22"/>
              </w:rPr>
            </w:pPr>
          </w:p>
        </w:tc>
        <w:tc>
          <w:tcPr>
            <w:tcW w:w="2268" w:type="dxa"/>
          </w:tcPr>
          <w:p w14:paraId="5E877010" w14:textId="3469F461" w:rsidR="006240EF" w:rsidRPr="006B1D71" w:rsidRDefault="006240EF" w:rsidP="006240EF">
            <w:pPr>
              <w:widowControl w:val="0"/>
              <w:tabs>
                <w:tab w:val="left" w:pos="603"/>
                <w:tab w:val="left" w:pos="709"/>
              </w:tabs>
              <w:suppressAutoHyphens/>
              <w:ind w:left="425" w:right="-192" w:hanging="425"/>
              <w:rPr>
                <w:rFonts w:ascii="Bembo Std" w:hAnsi="Bembo Std" w:cs="Arial"/>
                <w:b/>
              </w:rPr>
            </w:pPr>
            <w:r w:rsidRPr="00AA369C">
              <w:rPr>
                <w:rFonts w:ascii="Bembo Std" w:eastAsia="Calibri" w:hAnsi="Bembo Std" w:cs="Arial"/>
                <w:color w:val="0070C0"/>
                <w:sz w:val="20"/>
                <w:szCs w:val="22"/>
              </w:rPr>
              <w:t>País de origen:</w:t>
            </w:r>
          </w:p>
        </w:tc>
      </w:tr>
      <w:tr w:rsidR="006240EF" w:rsidRPr="006B1D71" w14:paraId="52DEF899" w14:textId="0CE2EDDB" w:rsidTr="006240EF">
        <w:trPr>
          <w:trHeight w:val="319"/>
        </w:trPr>
        <w:tc>
          <w:tcPr>
            <w:tcW w:w="7513" w:type="dxa"/>
            <w:gridSpan w:val="2"/>
            <w:vAlign w:val="center"/>
          </w:tcPr>
          <w:p w14:paraId="2A9BB9BE"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 xml:space="preserve">Equipo eléctrico para la extracción de leche materna </w:t>
            </w:r>
          </w:p>
          <w:p w14:paraId="3331659F"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Para uso en ambiente hospitalario.</w:t>
            </w:r>
          </w:p>
          <w:p w14:paraId="09145610"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Potencia de extracción y estimulación ajustable en al menos 3 niveles.</w:t>
            </w:r>
          </w:p>
          <w:p w14:paraId="6C365A5C"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Doble embudo para extracción simultanea de ambas mamas.</w:t>
            </w:r>
          </w:p>
          <w:p w14:paraId="7C355E40"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Con control de ciclo de vacío: automático, continuo o intermitente.</w:t>
            </w:r>
          </w:p>
          <w:p w14:paraId="266DAD92"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Vacío de al menos 60 ciclos por minuto o mayor.</w:t>
            </w:r>
          </w:p>
          <w:p w14:paraId="58A8784E"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Biberones, embudos y botella que van en contacto con la leche materna para uso alimentario deberán ser libres de BPA (Bisfenol A).</w:t>
            </w:r>
          </w:p>
          <w:p w14:paraId="521C2000"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Debe incluir kits de extracción reutilizables, esterilizables.</w:t>
            </w:r>
          </w:p>
          <w:p w14:paraId="1C048DC6"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Sistema portátil funcionamiento a baterías recargables y/o con conexión eléctrica directa.</w:t>
            </w:r>
          </w:p>
          <w:p w14:paraId="75BF9C60"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Motor eléctrico de funcionamiento silencioso.</w:t>
            </w:r>
          </w:p>
        </w:tc>
        <w:tc>
          <w:tcPr>
            <w:tcW w:w="2268" w:type="dxa"/>
          </w:tcPr>
          <w:p w14:paraId="78CBAE71" w14:textId="77777777" w:rsidR="006240EF" w:rsidRPr="009F5305" w:rsidRDefault="006240EF" w:rsidP="006240EF">
            <w:pPr>
              <w:autoSpaceDE w:val="0"/>
              <w:autoSpaceDN w:val="0"/>
              <w:adjustRightInd w:val="0"/>
              <w:spacing w:line="276" w:lineRule="auto"/>
              <w:contextualSpacing/>
              <w:jc w:val="both"/>
              <w:rPr>
                <w:rFonts w:ascii="Bembo Std" w:hAnsi="Bembo Std" w:cs="Arial"/>
              </w:rPr>
            </w:pPr>
          </w:p>
        </w:tc>
      </w:tr>
      <w:tr w:rsidR="006240EF" w:rsidRPr="006B1D71" w14:paraId="7E83F03F" w14:textId="38F0149F" w:rsidTr="006240EF">
        <w:tc>
          <w:tcPr>
            <w:tcW w:w="7513" w:type="dxa"/>
            <w:gridSpan w:val="2"/>
            <w:vAlign w:val="center"/>
          </w:tcPr>
          <w:p w14:paraId="4EF3EACF" w14:textId="77777777" w:rsidR="006240EF" w:rsidRPr="006240EF" w:rsidRDefault="006240EF" w:rsidP="00FD77FC">
            <w:pPr>
              <w:ind w:left="454" w:hanging="454"/>
              <w:jc w:val="both"/>
              <w:rPr>
                <w:rFonts w:ascii="Bembo Std" w:eastAsia="Arial Unicode MS" w:hAnsi="Bembo Std" w:cs="Arial"/>
                <w:b/>
                <w:color w:val="00000A"/>
                <w:szCs w:val="22"/>
                <w:lang w:eastAsia="zh-CN" w:bidi="hi-IN"/>
              </w:rPr>
            </w:pPr>
            <w:r w:rsidRPr="006240EF">
              <w:rPr>
                <w:rFonts w:ascii="Bembo Std" w:eastAsia="Arial Unicode MS" w:hAnsi="Bembo Std" w:cs="Arial"/>
                <w:b/>
                <w:color w:val="00000A"/>
                <w:szCs w:val="22"/>
                <w:lang w:eastAsia="zh-CN" w:bidi="hi-IN"/>
              </w:rPr>
              <w:t>ACCESORIOS INCLUIDOS.</w:t>
            </w:r>
          </w:p>
        </w:tc>
        <w:tc>
          <w:tcPr>
            <w:tcW w:w="2268" w:type="dxa"/>
          </w:tcPr>
          <w:p w14:paraId="6D53DD11" w14:textId="77777777" w:rsidR="006240EF" w:rsidRPr="002F3A24" w:rsidRDefault="006240EF" w:rsidP="00FD77FC">
            <w:pPr>
              <w:ind w:left="454" w:hanging="454"/>
              <w:jc w:val="both"/>
              <w:rPr>
                <w:rFonts w:ascii="Bembo Std" w:eastAsia="Arial Unicode MS" w:hAnsi="Bembo Std" w:cs="Arial"/>
                <w:b/>
                <w:color w:val="00000A"/>
                <w:lang w:eastAsia="zh-CN" w:bidi="hi-IN"/>
              </w:rPr>
            </w:pPr>
          </w:p>
        </w:tc>
      </w:tr>
      <w:tr w:rsidR="006240EF" w:rsidRPr="006B1D71" w14:paraId="3F9B3FA9" w14:textId="4554D60D" w:rsidTr="006240EF">
        <w:tc>
          <w:tcPr>
            <w:tcW w:w="7513" w:type="dxa"/>
            <w:gridSpan w:val="2"/>
            <w:vAlign w:val="center"/>
          </w:tcPr>
          <w:p w14:paraId="26A4940E" w14:textId="77777777" w:rsidR="006240EF" w:rsidRPr="006240EF" w:rsidRDefault="006240EF" w:rsidP="003774A6">
            <w:pPr>
              <w:pStyle w:val="Prrafodelista"/>
              <w:numPr>
                <w:ilvl w:val="1"/>
                <w:numId w:val="95"/>
              </w:numPr>
              <w:tabs>
                <w:tab w:val="left" w:pos="782"/>
              </w:tabs>
              <w:spacing w:line="276" w:lineRule="auto"/>
              <w:jc w:val="both"/>
              <w:rPr>
                <w:rFonts w:ascii="Bembo Std" w:hAnsi="Bembo Std"/>
                <w:sz w:val="22"/>
                <w:szCs w:val="22"/>
              </w:rPr>
            </w:pPr>
            <w:r w:rsidRPr="006240EF">
              <w:rPr>
                <w:rFonts w:ascii="Bembo Std" w:hAnsi="Bembo Std"/>
                <w:sz w:val="22"/>
                <w:szCs w:val="22"/>
              </w:rPr>
              <w:t>Set de extracción hospitalario que incluya:</w:t>
            </w:r>
          </w:p>
          <w:p w14:paraId="12D0979C" w14:textId="77777777" w:rsidR="006240EF" w:rsidRPr="006240EF" w:rsidRDefault="006240EF" w:rsidP="003774A6">
            <w:pPr>
              <w:pStyle w:val="Prrafodelista"/>
              <w:numPr>
                <w:ilvl w:val="1"/>
                <w:numId w:val="96"/>
              </w:numPr>
              <w:tabs>
                <w:tab w:val="left" w:pos="782"/>
              </w:tabs>
              <w:spacing w:line="276" w:lineRule="auto"/>
              <w:jc w:val="both"/>
              <w:rPr>
                <w:rFonts w:ascii="Bembo Std" w:hAnsi="Bembo Std"/>
                <w:sz w:val="22"/>
                <w:szCs w:val="22"/>
              </w:rPr>
            </w:pPr>
            <w:r w:rsidRPr="006240EF">
              <w:rPr>
                <w:rFonts w:ascii="Bembo Std" w:hAnsi="Bembo Std"/>
                <w:sz w:val="22"/>
                <w:szCs w:val="22"/>
              </w:rPr>
              <w:t>Dos (2) botellas recolectoras de al menos 80 ml, con su respectiva tapa.</w:t>
            </w:r>
          </w:p>
          <w:p w14:paraId="6754E9D3" w14:textId="77777777" w:rsidR="006240EF" w:rsidRPr="006240EF" w:rsidRDefault="006240EF" w:rsidP="003774A6">
            <w:pPr>
              <w:pStyle w:val="Prrafodelista"/>
              <w:numPr>
                <w:ilvl w:val="1"/>
                <w:numId w:val="96"/>
              </w:numPr>
              <w:tabs>
                <w:tab w:val="left" w:pos="782"/>
              </w:tabs>
              <w:spacing w:line="276" w:lineRule="auto"/>
              <w:jc w:val="both"/>
              <w:rPr>
                <w:rFonts w:ascii="Bembo Std" w:hAnsi="Bembo Std"/>
                <w:sz w:val="22"/>
                <w:szCs w:val="22"/>
              </w:rPr>
            </w:pPr>
            <w:r w:rsidRPr="006240EF">
              <w:rPr>
                <w:rFonts w:ascii="Bembo Std" w:hAnsi="Bembo Std"/>
                <w:sz w:val="22"/>
                <w:szCs w:val="22"/>
              </w:rPr>
              <w:t xml:space="preserve">Juego de embudos talla estándar (Caja de 25 unidades), de al menos dos de los siguientes tamaños:  S (21 mm); M (24 mm); L (27 mm) XL (30 mm).  </w:t>
            </w:r>
          </w:p>
        </w:tc>
        <w:tc>
          <w:tcPr>
            <w:tcW w:w="2268" w:type="dxa"/>
          </w:tcPr>
          <w:p w14:paraId="62A49ABF" w14:textId="77777777" w:rsidR="006240EF" w:rsidRPr="006240EF" w:rsidRDefault="006240EF" w:rsidP="006240EF">
            <w:pPr>
              <w:tabs>
                <w:tab w:val="left" w:pos="782"/>
              </w:tabs>
              <w:spacing w:line="276" w:lineRule="auto"/>
              <w:jc w:val="both"/>
              <w:rPr>
                <w:rFonts w:ascii="Bembo Std" w:hAnsi="Bembo Std"/>
              </w:rPr>
            </w:pPr>
          </w:p>
        </w:tc>
      </w:tr>
      <w:tr w:rsidR="006240EF" w:rsidRPr="006B1D71" w14:paraId="2FD358F2" w14:textId="5FD16C0C" w:rsidTr="006240EF">
        <w:tc>
          <w:tcPr>
            <w:tcW w:w="7513" w:type="dxa"/>
            <w:gridSpan w:val="2"/>
          </w:tcPr>
          <w:p w14:paraId="41E60179" w14:textId="77777777" w:rsidR="006240EF" w:rsidRPr="006240EF" w:rsidRDefault="006240EF" w:rsidP="00FD77FC">
            <w:pPr>
              <w:autoSpaceDE w:val="0"/>
              <w:autoSpaceDN w:val="0"/>
              <w:adjustRightInd w:val="0"/>
              <w:spacing w:line="276" w:lineRule="auto"/>
              <w:contextualSpacing/>
              <w:jc w:val="both"/>
              <w:rPr>
                <w:rFonts w:ascii="Bembo Std" w:hAnsi="Bembo Std" w:cs="Arial"/>
                <w:szCs w:val="22"/>
              </w:rPr>
            </w:pPr>
            <w:r w:rsidRPr="006240EF">
              <w:rPr>
                <w:rFonts w:ascii="Bembo Std" w:hAnsi="Bembo Std" w:cs="Arial"/>
                <w:b/>
                <w:szCs w:val="22"/>
              </w:rPr>
              <w:t>CARACTERÍSTICAS ELÉCTRICAS Y MECÁNICAS</w:t>
            </w:r>
          </w:p>
        </w:tc>
        <w:tc>
          <w:tcPr>
            <w:tcW w:w="2268" w:type="dxa"/>
          </w:tcPr>
          <w:p w14:paraId="002B0053" w14:textId="77777777" w:rsidR="006240EF" w:rsidRPr="009E4A96" w:rsidRDefault="006240EF" w:rsidP="00FD77FC">
            <w:pPr>
              <w:autoSpaceDE w:val="0"/>
              <w:autoSpaceDN w:val="0"/>
              <w:adjustRightInd w:val="0"/>
              <w:spacing w:line="276" w:lineRule="auto"/>
              <w:contextualSpacing/>
              <w:jc w:val="both"/>
              <w:rPr>
                <w:rFonts w:ascii="Bembo Std" w:hAnsi="Bembo Std" w:cs="Arial"/>
                <w:b/>
              </w:rPr>
            </w:pPr>
          </w:p>
        </w:tc>
      </w:tr>
      <w:tr w:rsidR="006240EF" w:rsidRPr="006B1D71" w14:paraId="2969F7FE" w14:textId="0CB81C37" w:rsidTr="006240EF">
        <w:tc>
          <w:tcPr>
            <w:tcW w:w="7513" w:type="dxa"/>
            <w:gridSpan w:val="2"/>
          </w:tcPr>
          <w:p w14:paraId="5A081B85"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Energía eléctrica Voltaje: 120 VAC Frecuencia: 60 Hz. 1 fase</w:t>
            </w:r>
          </w:p>
          <w:p w14:paraId="0414B4D5"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 xml:space="preserve"> La unidad deberá estar bien construida con material resistente y durable que permita el uso y limpieza rutinaria. </w:t>
            </w:r>
          </w:p>
        </w:tc>
        <w:tc>
          <w:tcPr>
            <w:tcW w:w="2268" w:type="dxa"/>
          </w:tcPr>
          <w:p w14:paraId="0E1F15F8" w14:textId="77777777" w:rsidR="006240EF" w:rsidRDefault="006240EF" w:rsidP="006240EF">
            <w:pPr>
              <w:autoSpaceDE w:val="0"/>
              <w:autoSpaceDN w:val="0"/>
              <w:adjustRightInd w:val="0"/>
              <w:spacing w:line="276" w:lineRule="auto"/>
              <w:contextualSpacing/>
              <w:jc w:val="both"/>
              <w:rPr>
                <w:rFonts w:ascii="Bembo Std" w:hAnsi="Bembo Std" w:cs="Arial"/>
              </w:rPr>
            </w:pPr>
          </w:p>
        </w:tc>
      </w:tr>
      <w:tr w:rsidR="006240EF" w:rsidRPr="006B1D71" w14:paraId="10AF7FAE" w14:textId="599A7E7C" w:rsidTr="006240EF">
        <w:tc>
          <w:tcPr>
            <w:tcW w:w="7513" w:type="dxa"/>
            <w:gridSpan w:val="2"/>
          </w:tcPr>
          <w:p w14:paraId="615B8FFB" w14:textId="77777777" w:rsidR="006240EF" w:rsidRPr="006240EF" w:rsidRDefault="006240EF" w:rsidP="00FD77FC">
            <w:pPr>
              <w:autoSpaceDE w:val="0"/>
              <w:autoSpaceDN w:val="0"/>
              <w:adjustRightInd w:val="0"/>
              <w:spacing w:line="276" w:lineRule="auto"/>
              <w:contextualSpacing/>
              <w:rPr>
                <w:rFonts w:ascii="Bembo Std" w:hAnsi="Bembo Std" w:cs="Arial"/>
                <w:szCs w:val="22"/>
              </w:rPr>
            </w:pPr>
            <w:r w:rsidRPr="006240EF">
              <w:rPr>
                <w:rFonts w:ascii="Bembo Std" w:hAnsi="Bembo Std" w:cs="Arial"/>
                <w:b/>
                <w:szCs w:val="22"/>
              </w:rPr>
              <w:t>NORMATIVA A CUMPLIR (PRESENTAR CERTIFICADOS VIGENTES)</w:t>
            </w:r>
          </w:p>
        </w:tc>
        <w:tc>
          <w:tcPr>
            <w:tcW w:w="2268" w:type="dxa"/>
          </w:tcPr>
          <w:p w14:paraId="16F33CDE" w14:textId="77777777" w:rsidR="006240EF" w:rsidRPr="008639D5" w:rsidRDefault="006240EF" w:rsidP="00FD77FC">
            <w:pPr>
              <w:autoSpaceDE w:val="0"/>
              <w:autoSpaceDN w:val="0"/>
              <w:adjustRightInd w:val="0"/>
              <w:spacing w:line="276" w:lineRule="auto"/>
              <w:contextualSpacing/>
              <w:rPr>
                <w:rFonts w:ascii="Bembo Std" w:hAnsi="Bembo Std" w:cs="Arial"/>
                <w:b/>
              </w:rPr>
            </w:pPr>
          </w:p>
        </w:tc>
      </w:tr>
      <w:tr w:rsidR="006240EF" w:rsidRPr="006B1D71" w14:paraId="18878852" w14:textId="0C72DC54" w:rsidTr="006240EF">
        <w:tc>
          <w:tcPr>
            <w:tcW w:w="7513" w:type="dxa"/>
            <w:gridSpan w:val="2"/>
          </w:tcPr>
          <w:p w14:paraId="37C1F47A"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Sistema de gestión de la calidad para fabricantes de equipos médicos y servicios relacionados: ISO 13485 o equivalente.</w:t>
            </w:r>
          </w:p>
          <w:p w14:paraId="26CCC3FD"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Aprobada su comercialización por Directiva 93/42 CEE o equivalente por tipo de equipo (marcado CE) para la Comunidad Europea, PMDA o JPAL para Japón o FDA para los Estados Unidos de América.</w:t>
            </w:r>
          </w:p>
        </w:tc>
        <w:tc>
          <w:tcPr>
            <w:tcW w:w="2268" w:type="dxa"/>
          </w:tcPr>
          <w:p w14:paraId="2D7B4787" w14:textId="77777777" w:rsidR="006240EF" w:rsidRPr="00A563F9" w:rsidRDefault="006240EF" w:rsidP="006240EF">
            <w:pPr>
              <w:autoSpaceDE w:val="0"/>
              <w:autoSpaceDN w:val="0"/>
              <w:adjustRightInd w:val="0"/>
              <w:spacing w:line="276" w:lineRule="auto"/>
              <w:contextualSpacing/>
              <w:jc w:val="both"/>
              <w:rPr>
                <w:rFonts w:ascii="Bembo Std" w:hAnsi="Bembo Std" w:cs="Arial"/>
              </w:rPr>
            </w:pPr>
          </w:p>
        </w:tc>
      </w:tr>
      <w:tr w:rsidR="006240EF" w:rsidRPr="006B1D71" w14:paraId="73230C85" w14:textId="6D73C4AE" w:rsidTr="006240EF">
        <w:tc>
          <w:tcPr>
            <w:tcW w:w="7513" w:type="dxa"/>
            <w:gridSpan w:val="2"/>
            <w:vAlign w:val="center"/>
          </w:tcPr>
          <w:p w14:paraId="2285693D" w14:textId="77777777" w:rsidR="006240EF" w:rsidRPr="006240EF" w:rsidRDefault="006240EF" w:rsidP="00FD77FC">
            <w:pPr>
              <w:autoSpaceDE w:val="0"/>
              <w:autoSpaceDN w:val="0"/>
              <w:adjustRightInd w:val="0"/>
              <w:spacing w:line="276" w:lineRule="auto"/>
              <w:contextualSpacing/>
              <w:jc w:val="both"/>
              <w:rPr>
                <w:rFonts w:ascii="Bembo Std" w:hAnsi="Bembo Std" w:cs="Arial"/>
                <w:szCs w:val="22"/>
              </w:rPr>
            </w:pPr>
            <w:r w:rsidRPr="006240EF">
              <w:rPr>
                <w:rFonts w:ascii="Bembo Std" w:hAnsi="Bembo Std" w:cs="Arial"/>
                <w:b/>
                <w:szCs w:val="22"/>
              </w:rPr>
              <w:t>CARTAS COMPROMISO A ENTREGAR CON LA OFERTA</w:t>
            </w:r>
          </w:p>
        </w:tc>
        <w:tc>
          <w:tcPr>
            <w:tcW w:w="2268" w:type="dxa"/>
          </w:tcPr>
          <w:p w14:paraId="0D4D41B9" w14:textId="77777777" w:rsidR="006240EF" w:rsidRPr="007468E8" w:rsidRDefault="006240EF" w:rsidP="00FD77FC">
            <w:pPr>
              <w:autoSpaceDE w:val="0"/>
              <w:autoSpaceDN w:val="0"/>
              <w:adjustRightInd w:val="0"/>
              <w:spacing w:line="276" w:lineRule="auto"/>
              <w:contextualSpacing/>
              <w:jc w:val="both"/>
              <w:rPr>
                <w:rFonts w:ascii="Bembo Std" w:hAnsi="Bembo Std" w:cs="Arial"/>
                <w:b/>
              </w:rPr>
            </w:pPr>
          </w:p>
        </w:tc>
      </w:tr>
      <w:tr w:rsidR="006240EF" w:rsidRPr="006B1D71" w14:paraId="76A1F3A5" w14:textId="67DF0915" w:rsidTr="006240EF">
        <w:tc>
          <w:tcPr>
            <w:tcW w:w="7513" w:type="dxa"/>
            <w:gridSpan w:val="2"/>
            <w:vAlign w:val="center"/>
          </w:tcPr>
          <w:p w14:paraId="04CCAD84" w14:textId="77777777" w:rsidR="006240EF" w:rsidRPr="0078363C" w:rsidRDefault="006240EF" w:rsidP="0078363C">
            <w:pPr>
              <w:pStyle w:val="Prrafodelista"/>
              <w:numPr>
                <w:ilvl w:val="1"/>
                <w:numId w:val="95"/>
              </w:numPr>
              <w:spacing w:line="276" w:lineRule="auto"/>
              <w:jc w:val="both"/>
              <w:rPr>
                <w:rFonts w:ascii="Bembo Std" w:hAnsi="Bembo Std" w:cs="Arial"/>
                <w:sz w:val="22"/>
                <w:szCs w:val="22"/>
              </w:rPr>
            </w:pPr>
            <w:r w:rsidRPr="0078363C">
              <w:rPr>
                <w:rFonts w:ascii="Bembo Std" w:hAnsi="Bembo Std" w:cs="Arial"/>
                <w:sz w:val="22"/>
                <w:szCs w:val="22"/>
              </w:rPr>
              <w:t>Que los bienes a suministrar deberán ser totalmente nuevos con un tiempo de fabricación no mayor a 12 meses y de tecnología reciente, no reconstruidos o modificados.</w:t>
            </w:r>
          </w:p>
          <w:p w14:paraId="3B2952C8" w14:textId="77777777" w:rsidR="006240EF" w:rsidRPr="006240EF" w:rsidRDefault="006240EF" w:rsidP="003774A6">
            <w:pPr>
              <w:pStyle w:val="Prrafodelista"/>
              <w:numPr>
                <w:ilvl w:val="1"/>
                <w:numId w:val="95"/>
              </w:numPr>
              <w:spacing w:line="276" w:lineRule="auto"/>
              <w:jc w:val="both"/>
              <w:rPr>
                <w:rFonts w:ascii="Bembo Std" w:hAnsi="Bembo Std" w:cs="Arial"/>
                <w:sz w:val="22"/>
                <w:szCs w:val="22"/>
              </w:rPr>
            </w:pPr>
            <w:r w:rsidRPr="006240EF">
              <w:rPr>
                <w:rFonts w:ascii="Bembo Std" w:eastAsia="Calibri" w:hAnsi="Bembo Std" w:cs="Arial"/>
                <w:color w:val="000000"/>
                <w:sz w:val="22"/>
                <w:szCs w:val="22"/>
              </w:rPr>
              <w:t>De no obsolescencia</w:t>
            </w:r>
            <w:r w:rsidRPr="006240EF">
              <w:rPr>
                <w:rFonts w:ascii="Bembo Std" w:hAnsi="Bembo Std" w:cs="Arial"/>
                <w:sz w:val="22"/>
                <w:szCs w:val="22"/>
              </w:rPr>
              <w:t xml:space="preserve"> del modelo a ofertar por al menos un periodo de cinco (5) años.</w:t>
            </w:r>
          </w:p>
          <w:p w14:paraId="3B59947B"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eastAsia="Calibri" w:hAnsi="Bembo Std" w:cs="Arial"/>
                <w:color w:val="000000"/>
                <w:szCs w:val="22"/>
              </w:rPr>
              <w:t>Compromiso</w:t>
            </w:r>
            <w:r w:rsidRPr="006240EF">
              <w:rPr>
                <w:rFonts w:ascii="Bembo Std" w:hAnsi="Bembo Std" w:cs="Arial"/>
                <w:szCs w:val="22"/>
                <w:lang w:val="es-PA"/>
              </w:rPr>
              <w:t xml:space="preserve"> por escrito del </w:t>
            </w:r>
            <w:r w:rsidRPr="006240EF">
              <w:rPr>
                <w:rFonts w:ascii="Bembo Std" w:hAnsi="Bembo Std" w:cs="Arial"/>
                <w:szCs w:val="22"/>
              </w:rPr>
              <w:t>suministrante</w:t>
            </w:r>
            <w:r w:rsidRPr="006240EF">
              <w:rPr>
                <w:rFonts w:ascii="Bembo Std" w:hAnsi="Bembo Std" w:cs="Arial"/>
                <w:szCs w:val="22"/>
                <w:lang w:val="es-PA"/>
              </w:rPr>
              <w:t xml:space="preserve"> en asegurar la disponibilidad de repuestos para los bienes y/o equipos por un período mínimo de cinco (5) años.</w:t>
            </w:r>
          </w:p>
        </w:tc>
        <w:tc>
          <w:tcPr>
            <w:tcW w:w="2268" w:type="dxa"/>
          </w:tcPr>
          <w:p w14:paraId="726C5147" w14:textId="77777777" w:rsidR="006240EF" w:rsidRPr="00C576FD" w:rsidRDefault="006240EF" w:rsidP="006240EF">
            <w:pPr>
              <w:autoSpaceDE w:val="0"/>
              <w:autoSpaceDN w:val="0"/>
              <w:adjustRightInd w:val="0"/>
              <w:spacing w:line="276" w:lineRule="auto"/>
              <w:contextualSpacing/>
              <w:jc w:val="both"/>
              <w:rPr>
                <w:rFonts w:ascii="Bembo Std" w:hAnsi="Bembo Std" w:cs="Arial"/>
              </w:rPr>
            </w:pPr>
          </w:p>
        </w:tc>
      </w:tr>
      <w:tr w:rsidR="006240EF" w:rsidRPr="006B1D71" w14:paraId="10F7FC8A" w14:textId="40770B27" w:rsidTr="006240EF">
        <w:tc>
          <w:tcPr>
            <w:tcW w:w="7513" w:type="dxa"/>
            <w:gridSpan w:val="2"/>
            <w:vAlign w:val="center"/>
          </w:tcPr>
          <w:p w14:paraId="3E0CED4A" w14:textId="77777777" w:rsidR="006240EF" w:rsidRPr="006240EF" w:rsidRDefault="006240EF" w:rsidP="00FD77FC">
            <w:pPr>
              <w:autoSpaceDE w:val="0"/>
              <w:autoSpaceDN w:val="0"/>
              <w:adjustRightInd w:val="0"/>
              <w:contextualSpacing/>
              <w:jc w:val="both"/>
              <w:rPr>
                <w:rFonts w:ascii="Bembo Std" w:eastAsia="Arial Unicode MS" w:hAnsi="Bembo Std" w:cs="Arial"/>
                <w:szCs w:val="22"/>
                <w:lang w:eastAsia="zh-CN" w:bidi="hi-IN"/>
              </w:rPr>
            </w:pPr>
            <w:r w:rsidRPr="006240EF">
              <w:rPr>
                <w:rFonts w:ascii="Bembo Std" w:hAnsi="Bembo Std"/>
                <w:b/>
                <w:szCs w:val="22"/>
              </w:rPr>
              <w:t>TIEMPO DE ENTREGA</w:t>
            </w:r>
          </w:p>
        </w:tc>
        <w:tc>
          <w:tcPr>
            <w:tcW w:w="2268" w:type="dxa"/>
          </w:tcPr>
          <w:p w14:paraId="31F3A279" w14:textId="77777777" w:rsidR="006240EF" w:rsidRPr="000113FD" w:rsidRDefault="006240EF" w:rsidP="00FD77FC">
            <w:pPr>
              <w:autoSpaceDE w:val="0"/>
              <w:autoSpaceDN w:val="0"/>
              <w:adjustRightInd w:val="0"/>
              <w:contextualSpacing/>
              <w:jc w:val="both"/>
              <w:rPr>
                <w:rFonts w:ascii="Bembo Std" w:hAnsi="Bembo Std"/>
                <w:b/>
              </w:rPr>
            </w:pPr>
          </w:p>
        </w:tc>
      </w:tr>
      <w:tr w:rsidR="006240EF" w:rsidRPr="006B1D71" w14:paraId="555FF75F" w14:textId="6AACC47C" w:rsidTr="006240EF">
        <w:tc>
          <w:tcPr>
            <w:tcW w:w="7513" w:type="dxa"/>
            <w:gridSpan w:val="2"/>
            <w:vAlign w:val="center"/>
          </w:tcPr>
          <w:p w14:paraId="149FE6A5"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eastAsia="Arial Unicode MS" w:hAnsi="Bembo Std" w:cs="Arial"/>
                <w:b/>
                <w:color w:val="00000A"/>
                <w:szCs w:val="22"/>
                <w:lang w:eastAsia="zh-CN" w:bidi="hi-IN"/>
              </w:rPr>
            </w:pPr>
            <w:r w:rsidRPr="006240EF">
              <w:rPr>
                <w:rFonts w:ascii="Bembo Std" w:eastAsia="Arial Unicode MS" w:hAnsi="Bembo Std" w:cs="Arial"/>
                <w:color w:val="00000A"/>
                <w:szCs w:val="22"/>
                <w:lang w:eastAsia="zh-CN" w:bidi="hi-IN"/>
              </w:rPr>
              <w:t xml:space="preserve">Tiempo de entrega de </w:t>
            </w:r>
            <w:r w:rsidRPr="006240EF">
              <w:rPr>
                <w:rFonts w:ascii="Bembo Std" w:eastAsia="Arial Unicode MS" w:hAnsi="Bembo Std" w:cs="Arial"/>
                <w:b/>
                <w:color w:val="00000A"/>
                <w:szCs w:val="22"/>
                <w:lang w:eastAsia="zh-CN" w:bidi="hi-IN"/>
              </w:rPr>
              <w:t>120 días</w:t>
            </w:r>
            <w:r w:rsidRPr="006240EF">
              <w:rPr>
                <w:rFonts w:ascii="Bembo Std" w:eastAsia="Arial Unicode MS" w:hAnsi="Bembo Std" w:cs="Arial"/>
                <w:color w:val="00000A"/>
                <w:szCs w:val="22"/>
                <w:lang w:eastAsia="zh-CN" w:bidi="hi-IN"/>
              </w:rPr>
              <w:t xml:space="preserve"> calendario posterior a la </w:t>
            </w:r>
            <w:r w:rsidRPr="006240EF">
              <w:rPr>
                <w:rFonts w:ascii="Bembo Std" w:eastAsia="Arial Unicode MS" w:hAnsi="Bembo Std" w:cs="Arial"/>
                <w:b/>
                <w:color w:val="00000A"/>
                <w:szCs w:val="22"/>
                <w:lang w:eastAsia="zh-CN" w:bidi="hi-IN"/>
              </w:rPr>
              <w:t>distribución de contrato</w:t>
            </w:r>
            <w:r w:rsidRPr="006240EF">
              <w:rPr>
                <w:rFonts w:ascii="Bembo Std" w:eastAsia="Arial Unicode MS" w:hAnsi="Bembo Std" w:cs="Arial"/>
                <w:color w:val="00000A"/>
                <w:szCs w:val="22"/>
                <w:lang w:eastAsia="zh-CN" w:bidi="hi-IN"/>
              </w:rPr>
              <w:t>.</w:t>
            </w:r>
          </w:p>
        </w:tc>
        <w:tc>
          <w:tcPr>
            <w:tcW w:w="2268" w:type="dxa"/>
          </w:tcPr>
          <w:p w14:paraId="00FAC2A9" w14:textId="77777777" w:rsidR="006240EF" w:rsidRDefault="006240EF" w:rsidP="006240EF">
            <w:pPr>
              <w:autoSpaceDE w:val="0"/>
              <w:autoSpaceDN w:val="0"/>
              <w:adjustRightInd w:val="0"/>
              <w:spacing w:line="276" w:lineRule="auto"/>
              <w:contextualSpacing/>
              <w:jc w:val="both"/>
              <w:rPr>
                <w:rFonts w:ascii="Bembo Std" w:eastAsia="Arial Unicode MS" w:hAnsi="Bembo Std" w:cs="Arial"/>
                <w:color w:val="00000A"/>
                <w:lang w:eastAsia="zh-CN" w:bidi="hi-IN"/>
              </w:rPr>
            </w:pPr>
          </w:p>
        </w:tc>
      </w:tr>
      <w:tr w:rsidR="006240EF" w:rsidRPr="006B1D71" w14:paraId="23C99CCB" w14:textId="2F0A794E" w:rsidTr="006240EF">
        <w:tc>
          <w:tcPr>
            <w:tcW w:w="7513" w:type="dxa"/>
            <w:gridSpan w:val="2"/>
            <w:vAlign w:val="center"/>
          </w:tcPr>
          <w:p w14:paraId="5DA1D086" w14:textId="77777777" w:rsidR="006240EF" w:rsidRPr="006240EF" w:rsidRDefault="006240EF" w:rsidP="00FD77FC">
            <w:pPr>
              <w:autoSpaceDE w:val="0"/>
              <w:autoSpaceDN w:val="0"/>
              <w:adjustRightInd w:val="0"/>
              <w:contextualSpacing/>
              <w:jc w:val="both"/>
              <w:rPr>
                <w:rFonts w:ascii="Bembo Std" w:eastAsia="Arial Unicode MS" w:hAnsi="Bembo Std" w:cs="Arial"/>
                <w:szCs w:val="22"/>
                <w:lang w:eastAsia="zh-CN" w:bidi="hi-IN"/>
              </w:rPr>
            </w:pPr>
            <w:r w:rsidRPr="006240EF">
              <w:rPr>
                <w:rFonts w:ascii="Bembo Std" w:hAnsi="Bembo Std"/>
                <w:b/>
                <w:szCs w:val="22"/>
              </w:rPr>
              <w:lastRenderedPageBreak/>
              <w:t>GARANTÍA</w:t>
            </w:r>
          </w:p>
        </w:tc>
        <w:tc>
          <w:tcPr>
            <w:tcW w:w="2268" w:type="dxa"/>
          </w:tcPr>
          <w:p w14:paraId="3FDC69BF" w14:textId="77777777" w:rsidR="006240EF" w:rsidRPr="000113FD" w:rsidRDefault="006240EF" w:rsidP="00FD77FC">
            <w:pPr>
              <w:autoSpaceDE w:val="0"/>
              <w:autoSpaceDN w:val="0"/>
              <w:adjustRightInd w:val="0"/>
              <w:contextualSpacing/>
              <w:jc w:val="both"/>
              <w:rPr>
                <w:rFonts w:ascii="Bembo Std" w:hAnsi="Bembo Std"/>
                <w:b/>
              </w:rPr>
            </w:pPr>
          </w:p>
        </w:tc>
      </w:tr>
      <w:tr w:rsidR="006240EF" w:rsidRPr="006B1D71" w14:paraId="36CB3021" w14:textId="05D1A383" w:rsidTr="006240EF">
        <w:tc>
          <w:tcPr>
            <w:tcW w:w="7513" w:type="dxa"/>
            <w:gridSpan w:val="2"/>
            <w:vAlign w:val="center"/>
          </w:tcPr>
          <w:p w14:paraId="0890D1BF"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lang w:val="es-PA"/>
              </w:rPr>
            </w:pPr>
            <w:r w:rsidRPr="006240EF">
              <w:rPr>
                <w:rFonts w:ascii="Bembo Std" w:hAnsi="Bembo Std" w:cs="Arial"/>
                <w:szCs w:val="22"/>
                <w:lang w:val="es-PA"/>
              </w:rPr>
              <w:t xml:space="preserve">El período de la garantía requerido es de </w:t>
            </w:r>
            <w:r w:rsidRPr="006240EF">
              <w:rPr>
                <w:rFonts w:ascii="Bembo Std" w:hAnsi="Bembo Std" w:cs="Arial"/>
                <w:b/>
                <w:szCs w:val="22"/>
                <w:lang w:val="es-PA"/>
              </w:rPr>
              <w:t>un (1) año</w:t>
            </w:r>
            <w:r w:rsidRPr="006240EF">
              <w:rPr>
                <w:rFonts w:ascii="Bembo Std" w:hAnsi="Bembo Std" w:cs="Arial"/>
                <w:szCs w:val="22"/>
                <w:lang w:val="es-PA"/>
              </w:rPr>
              <w:t>, para todo el equipo contra desperfectos de fábrica o a satisfacción del administrador de contrato o designado del bien y deberá constar en el acta de recepción.</w:t>
            </w:r>
          </w:p>
        </w:tc>
        <w:tc>
          <w:tcPr>
            <w:tcW w:w="2268" w:type="dxa"/>
          </w:tcPr>
          <w:p w14:paraId="567A8F96" w14:textId="77777777" w:rsidR="006240EF" w:rsidRPr="00235DDC" w:rsidRDefault="006240EF" w:rsidP="006240EF">
            <w:pPr>
              <w:autoSpaceDE w:val="0"/>
              <w:autoSpaceDN w:val="0"/>
              <w:adjustRightInd w:val="0"/>
              <w:spacing w:line="276" w:lineRule="auto"/>
              <w:contextualSpacing/>
              <w:jc w:val="both"/>
              <w:rPr>
                <w:rFonts w:ascii="Bembo Std" w:hAnsi="Bembo Std" w:cs="Arial"/>
                <w:lang w:val="es-PA"/>
              </w:rPr>
            </w:pPr>
          </w:p>
        </w:tc>
      </w:tr>
      <w:tr w:rsidR="006240EF" w:rsidRPr="006B1D71" w14:paraId="6AAFFD5A" w14:textId="36E353C5" w:rsidTr="006240EF">
        <w:tc>
          <w:tcPr>
            <w:tcW w:w="7513" w:type="dxa"/>
            <w:gridSpan w:val="2"/>
            <w:vAlign w:val="center"/>
          </w:tcPr>
          <w:p w14:paraId="2C022E1E" w14:textId="77777777" w:rsidR="006240EF" w:rsidRPr="006240EF" w:rsidRDefault="006240EF" w:rsidP="00FD77FC">
            <w:pPr>
              <w:autoSpaceDE w:val="0"/>
              <w:autoSpaceDN w:val="0"/>
              <w:adjustRightInd w:val="0"/>
              <w:contextualSpacing/>
              <w:jc w:val="both"/>
              <w:rPr>
                <w:rFonts w:ascii="Bembo Std" w:eastAsia="Arial Unicode MS" w:hAnsi="Bembo Std" w:cs="Arial"/>
                <w:szCs w:val="22"/>
                <w:lang w:eastAsia="zh-CN" w:bidi="hi-IN"/>
              </w:rPr>
            </w:pPr>
            <w:r w:rsidRPr="006240EF">
              <w:rPr>
                <w:rFonts w:ascii="Bembo Std" w:hAnsi="Bembo Std"/>
                <w:b/>
                <w:szCs w:val="22"/>
              </w:rPr>
              <w:t>SOPORTE TÉCNICO</w:t>
            </w:r>
          </w:p>
        </w:tc>
        <w:tc>
          <w:tcPr>
            <w:tcW w:w="2268" w:type="dxa"/>
          </w:tcPr>
          <w:p w14:paraId="4A118415" w14:textId="77777777" w:rsidR="006240EF" w:rsidRPr="000113FD" w:rsidRDefault="006240EF" w:rsidP="00FD77FC">
            <w:pPr>
              <w:autoSpaceDE w:val="0"/>
              <w:autoSpaceDN w:val="0"/>
              <w:adjustRightInd w:val="0"/>
              <w:contextualSpacing/>
              <w:jc w:val="both"/>
              <w:rPr>
                <w:rFonts w:ascii="Bembo Std" w:hAnsi="Bembo Std"/>
                <w:b/>
              </w:rPr>
            </w:pPr>
          </w:p>
        </w:tc>
      </w:tr>
      <w:tr w:rsidR="006240EF" w:rsidRPr="006B1D71" w14:paraId="5524B1A2" w14:textId="1D04F977" w:rsidTr="006240EF">
        <w:tc>
          <w:tcPr>
            <w:tcW w:w="7513" w:type="dxa"/>
            <w:gridSpan w:val="2"/>
            <w:vAlign w:val="center"/>
          </w:tcPr>
          <w:p w14:paraId="7C975855" w14:textId="77777777" w:rsidR="006240EF" w:rsidRPr="006240EF" w:rsidRDefault="006240EF" w:rsidP="003774A6">
            <w:pPr>
              <w:numPr>
                <w:ilvl w:val="1"/>
                <w:numId w:val="78"/>
              </w:numPr>
              <w:autoSpaceDE w:val="0"/>
              <w:autoSpaceDN w:val="0"/>
              <w:adjustRightInd w:val="0"/>
              <w:spacing w:line="276" w:lineRule="auto"/>
              <w:contextualSpacing/>
              <w:jc w:val="both"/>
              <w:rPr>
                <w:rFonts w:ascii="Bembo Std" w:eastAsia="Arial Unicode MS" w:hAnsi="Bembo Std" w:cs="Arial"/>
                <w:szCs w:val="22"/>
                <w:lang w:eastAsia="zh-CN" w:bidi="hi-IN"/>
              </w:rPr>
            </w:pPr>
            <w:r w:rsidRPr="006240EF">
              <w:rPr>
                <w:rFonts w:ascii="Bembo Std" w:hAnsi="Bembo Std" w:cs="Arial"/>
                <w:szCs w:val="22"/>
              </w:rPr>
              <w:t>La empresa adjudicada deberá contar con departamento de servicio técnico en El Salvador, con personal entrenado</w:t>
            </w:r>
            <w:r w:rsidRPr="006240EF">
              <w:rPr>
                <w:rFonts w:ascii="Bembo Std" w:hAnsi="Bembo Std"/>
                <w:bCs/>
                <w:szCs w:val="22"/>
              </w:rPr>
              <w:t xml:space="preserve"> para garantizar el soporte técnico calificado, con experiencia </w:t>
            </w:r>
            <w:r w:rsidRPr="006240EF">
              <w:rPr>
                <w:rFonts w:ascii="Bembo Std" w:eastAsia="Calibri" w:hAnsi="Bembo Std" w:cs="Arial"/>
                <w:szCs w:val="22"/>
              </w:rPr>
              <w:t>en el mantenimiento de los equipos similares a los ofertados.</w:t>
            </w:r>
            <w:r w:rsidRPr="006240EF">
              <w:rPr>
                <w:rFonts w:ascii="Bembo Std" w:eastAsiaTheme="minorEastAsia" w:hAnsi="Bembo Std" w:cstheme="minorHAnsi"/>
                <w:szCs w:val="22"/>
              </w:rPr>
              <w:t xml:space="preserve">   </w:t>
            </w:r>
          </w:p>
        </w:tc>
        <w:tc>
          <w:tcPr>
            <w:tcW w:w="2268" w:type="dxa"/>
          </w:tcPr>
          <w:p w14:paraId="62E309EB" w14:textId="77777777" w:rsidR="006240EF" w:rsidRPr="00A75B00" w:rsidRDefault="006240EF" w:rsidP="006240EF">
            <w:pPr>
              <w:autoSpaceDE w:val="0"/>
              <w:autoSpaceDN w:val="0"/>
              <w:adjustRightInd w:val="0"/>
              <w:spacing w:line="276" w:lineRule="auto"/>
              <w:contextualSpacing/>
              <w:jc w:val="both"/>
              <w:rPr>
                <w:rFonts w:ascii="Bembo Std" w:hAnsi="Bembo Std" w:cs="Arial"/>
              </w:rPr>
            </w:pPr>
          </w:p>
        </w:tc>
      </w:tr>
      <w:tr w:rsidR="006240EF" w:rsidRPr="006B1D71" w14:paraId="7C5E1442" w14:textId="3B006559" w:rsidTr="006240EF">
        <w:tc>
          <w:tcPr>
            <w:tcW w:w="7513" w:type="dxa"/>
            <w:gridSpan w:val="2"/>
          </w:tcPr>
          <w:p w14:paraId="7BBF7E52" w14:textId="77777777" w:rsidR="006240EF" w:rsidRPr="006240EF" w:rsidRDefault="006240EF" w:rsidP="00FD77FC">
            <w:pPr>
              <w:autoSpaceDE w:val="0"/>
              <w:autoSpaceDN w:val="0"/>
              <w:adjustRightInd w:val="0"/>
              <w:spacing w:line="276" w:lineRule="auto"/>
              <w:contextualSpacing/>
              <w:jc w:val="both"/>
              <w:rPr>
                <w:rFonts w:ascii="Bembo Std" w:hAnsi="Bembo Std" w:cs="Arial"/>
                <w:szCs w:val="22"/>
              </w:rPr>
            </w:pPr>
            <w:r w:rsidRPr="006240EF">
              <w:rPr>
                <w:rFonts w:ascii="Bembo Std" w:hAnsi="Bembo Std" w:cs="Arial"/>
                <w:b/>
                <w:szCs w:val="22"/>
              </w:rPr>
              <w:t xml:space="preserve">CONDICIONES DE RECEPCIÓN </w:t>
            </w:r>
          </w:p>
        </w:tc>
        <w:tc>
          <w:tcPr>
            <w:tcW w:w="2268" w:type="dxa"/>
          </w:tcPr>
          <w:p w14:paraId="193CCD2B" w14:textId="77777777" w:rsidR="006240EF" w:rsidRPr="002C0C9D" w:rsidRDefault="006240EF" w:rsidP="00FD77FC">
            <w:pPr>
              <w:autoSpaceDE w:val="0"/>
              <w:autoSpaceDN w:val="0"/>
              <w:adjustRightInd w:val="0"/>
              <w:spacing w:line="276" w:lineRule="auto"/>
              <w:contextualSpacing/>
              <w:jc w:val="both"/>
              <w:rPr>
                <w:rFonts w:ascii="Bembo Std" w:hAnsi="Bembo Std" w:cs="Arial"/>
                <w:b/>
              </w:rPr>
            </w:pPr>
          </w:p>
        </w:tc>
      </w:tr>
      <w:tr w:rsidR="006240EF" w:rsidRPr="006B1D71" w14:paraId="63745EBC" w14:textId="4C97A930" w:rsidTr="006240EF">
        <w:tc>
          <w:tcPr>
            <w:tcW w:w="7513" w:type="dxa"/>
            <w:gridSpan w:val="2"/>
            <w:vAlign w:val="center"/>
          </w:tcPr>
          <w:p w14:paraId="403C2D93"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6240EF">
              <w:rPr>
                <w:rFonts w:ascii="Bembo Std" w:eastAsia="Calibri" w:hAnsi="Bembo Std" w:cs="Arial"/>
                <w:color w:val="000000"/>
                <w:szCs w:val="22"/>
              </w:rPr>
              <w:t>La empresa adjudicada deberá entregar el equipo, listo para ser puesto en funcionamiento</w:t>
            </w:r>
            <w:r w:rsidRPr="006240EF">
              <w:rPr>
                <w:rFonts w:ascii="Bembo Std" w:hAnsi="Bembo Std" w:cs="Arial"/>
                <w:szCs w:val="22"/>
              </w:rPr>
              <w:t>.</w:t>
            </w:r>
          </w:p>
          <w:p w14:paraId="5FAD3525" w14:textId="77777777" w:rsidR="006240EF" w:rsidRPr="006240EF" w:rsidRDefault="006240EF" w:rsidP="003774A6">
            <w:pPr>
              <w:pStyle w:val="Prrafodelista"/>
              <w:widowControl w:val="0"/>
              <w:numPr>
                <w:ilvl w:val="1"/>
                <w:numId w:val="95"/>
              </w:numPr>
              <w:tabs>
                <w:tab w:val="left" w:pos="450"/>
                <w:tab w:val="left" w:pos="709"/>
              </w:tabs>
              <w:suppressAutoHyphens/>
              <w:spacing w:line="276" w:lineRule="auto"/>
              <w:ind w:right="167"/>
              <w:jc w:val="both"/>
              <w:rPr>
                <w:rFonts w:ascii="Bembo Std" w:hAnsi="Bembo Std"/>
                <w:bCs/>
                <w:sz w:val="22"/>
                <w:szCs w:val="22"/>
              </w:rPr>
            </w:pPr>
            <w:r w:rsidRPr="006240EF">
              <w:rPr>
                <w:rFonts w:ascii="Bembo Std" w:hAnsi="Bembo Std"/>
                <w:bCs/>
                <w:sz w:val="22"/>
                <w:szCs w:val="22"/>
              </w:rPr>
              <w:t xml:space="preserve">Área de Ubicación (para fines de uso interno de la institución): </w:t>
            </w:r>
          </w:p>
          <w:tbl>
            <w:tblPr>
              <w:tblStyle w:val="Tablaconcuadrcula"/>
              <w:tblW w:w="0" w:type="auto"/>
              <w:jc w:val="center"/>
              <w:tblLook w:val="04A0" w:firstRow="1" w:lastRow="0" w:firstColumn="1" w:lastColumn="0" w:noHBand="0" w:noVBand="1"/>
            </w:tblPr>
            <w:tblGrid>
              <w:gridCol w:w="1285"/>
              <w:gridCol w:w="1577"/>
              <w:gridCol w:w="1843"/>
            </w:tblGrid>
            <w:tr w:rsidR="006240EF" w:rsidRPr="006240EF" w14:paraId="63369839" w14:textId="77777777" w:rsidTr="006240EF">
              <w:trPr>
                <w:trHeight w:val="203"/>
                <w:jc w:val="center"/>
              </w:trPr>
              <w:tc>
                <w:tcPr>
                  <w:tcW w:w="1285" w:type="dxa"/>
                </w:tcPr>
                <w:p w14:paraId="12DCB6FE"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CANTIDAD</w:t>
                  </w:r>
                </w:p>
              </w:tc>
              <w:tc>
                <w:tcPr>
                  <w:tcW w:w="1577" w:type="dxa"/>
                </w:tcPr>
                <w:p w14:paraId="3864ECFD"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 xml:space="preserve">UBICACIÓN </w:t>
                  </w:r>
                </w:p>
              </w:tc>
              <w:tc>
                <w:tcPr>
                  <w:tcW w:w="1843" w:type="dxa"/>
                </w:tcPr>
                <w:p w14:paraId="12E48107"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AMBIENTE</w:t>
                  </w:r>
                </w:p>
              </w:tc>
            </w:tr>
            <w:tr w:rsidR="006240EF" w:rsidRPr="006240EF" w14:paraId="0C01AB2B" w14:textId="77777777" w:rsidTr="006240EF">
              <w:trPr>
                <w:trHeight w:val="203"/>
                <w:jc w:val="center"/>
              </w:trPr>
              <w:tc>
                <w:tcPr>
                  <w:tcW w:w="1285" w:type="dxa"/>
                </w:tcPr>
                <w:p w14:paraId="407AA2C4"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1</w:t>
                  </w:r>
                </w:p>
              </w:tc>
              <w:tc>
                <w:tcPr>
                  <w:tcW w:w="1577" w:type="dxa"/>
                </w:tcPr>
                <w:p w14:paraId="3BC30DCC"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LACTARIO</w:t>
                  </w:r>
                </w:p>
              </w:tc>
              <w:tc>
                <w:tcPr>
                  <w:tcW w:w="1843" w:type="dxa"/>
                </w:tcPr>
                <w:p w14:paraId="44F527B9" w14:textId="77777777" w:rsidR="006240EF" w:rsidRPr="006240EF" w:rsidRDefault="006240EF" w:rsidP="00FD77FC">
                  <w:pPr>
                    <w:pStyle w:val="Prrafodelista"/>
                    <w:widowControl w:val="0"/>
                    <w:tabs>
                      <w:tab w:val="left" w:pos="603"/>
                      <w:tab w:val="left" w:pos="709"/>
                    </w:tabs>
                    <w:suppressAutoHyphens/>
                    <w:spacing w:line="276" w:lineRule="auto"/>
                    <w:ind w:left="0" w:right="28"/>
                    <w:jc w:val="both"/>
                    <w:rPr>
                      <w:rFonts w:ascii="Bembo Std" w:hAnsi="Bembo Std"/>
                      <w:bCs/>
                      <w:sz w:val="22"/>
                      <w:szCs w:val="22"/>
                    </w:rPr>
                  </w:pPr>
                  <w:r w:rsidRPr="006240EF">
                    <w:rPr>
                      <w:rFonts w:ascii="Bembo Std" w:hAnsi="Bembo Std"/>
                      <w:bCs/>
                      <w:sz w:val="22"/>
                      <w:szCs w:val="22"/>
                    </w:rPr>
                    <w:t>PRIMER NIVEL</w:t>
                  </w:r>
                </w:p>
              </w:tc>
            </w:tr>
          </w:tbl>
          <w:p w14:paraId="3710449F" w14:textId="77777777" w:rsidR="006240EF" w:rsidRPr="0078363C"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78363C">
              <w:rPr>
                <w:rFonts w:ascii="Bembo Std" w:hAnsi="Bembo Std" w:cs="Arial"/>
                <w:szCs w:val="22"/>
              </w:rPr>
              <w:t>Con la entrega de cada equipo deberá presentar: Manual de Operación, o Guía de uso. Sera necesaria la entrega de una copia en físico y una copia en memoria extraíble USB, preferiblemente en idioma castellano o en su defecto en inglés.</w:t>
            </w:r>
          </w:p>
          <w:p w14:paraId="062563DA" w14:textId="77777777" w:rsidR="006240EF" w:rsidRPr="006240EF" w:rsidRDefault="006240EF" w:rsidP="003774A6">
            <w:pPr>
              <w:numPr>
                <w:ilvl w:val="1"/>
                <w:numId w:val="95"/>
              </w:numPr>
              <w:autoSpaceDE w:val="0"/>
              <w:autoSpaceDN w:val="0"/>
              <w:adjustRightInd w:val="0"/>
              <w:spacing w:line="276" w:lineRule="auto"/>
              <w:contextualSpacing/>
              <w:jc w:val="both"/>
              <w:rPr>
                <w:rFonts w:ascii="Bembo Std" w:hAnsi="Bembo Std" w:cs="Arial"/>
                <w:szCs w:val="22"/>
              </w:rPr>
            </w:pPr>
            <w:r w:rsidRPr="0078363C">
              <w:rPr>
                <w:rFonts w:ascii="Bembo Std" w:hAnsi="Bembo Std" w:cs="Arial"/>
                <w:szCs w:val="22"/>
              </w:rPr>
              <w:t>Se colocará una placa o viñeta metalizada en un lugar visible en cada uno de los equipos en la que pueda visualizarse: No. de Contrato, Vigencia de la garantía y numero de contacto.</w:t>
            </w:r>
          </w:p>
        </w:tc>
        <w:tc>
          <w:tcPr>
            <w:tcW w:w="2268" w:type="dxa"/>
          </w:tcPr>
          <w:p w14:paraId="7142639C" w14:textId="77777777" w:rsidR="006240EF" w:rsidRPr="00754CAE" w:rsidRDefault="006240EF" w:rsidP="006240EF">
            <w:pPr>
              <w:autoSpaceDE w:val="0"/>
              <w:autoSpaceDN w:val="0"/>
              <w:adjustRightInd w:val="0"/>
              <w:spacing w:line="276" w:lineRule="auto"/>
              <w:contextualSpacing/>
              <w:jc w:val="both"/>
              <w:rPr>
                <w:rFonts w:ascii="Bembo Std" w:eastAsia="Calibri" w:hAnsi="Bembo Std" w:cs="Arial"/>
                <w:color w:val="000000"/>
              </w:rPr>
            </w:pPr>
          </w:p>
        </w:tc>
      </w:tr>
    </w:tbl>
    <w:p w14:paraId="02634983" w14:textId="77777777" w:rsidR="00FD77FC" w:rsidRDefault="00FD77FC" w:rsidP="00FD77FC">
      <w:pPr>
        <w:tabs>
          <w:tab w:val="left" w:pos="2706"/>
        </w:tabs>
      </w:pPr>
    </w:p>
    <w:p w14:paraId="3607D9B1" w14:textId="77777777" w:rsidR="00FD77FC" w:rsidRDefault="00FD77FC" w:rsidP="00FD77FC">
      <w:pPr>
        <w:tabs>
          <w:tab w:val="left" w:pos="2706"/>
        </w:tabs>
      </w:pPr>
    </w:p>
    <w:p w14:paraId="6637307F" w14:textId="77777777" w:rsidR="00FD77FC" w:rsidRDefault="00FD77FC" w:rsidP="00FD77FC">
      <w:pPr>
        <w:tabs>
          <w:tab w:val="left" w:pos="2706"/>
        </w:tabs>
      </w:pPr>
    </w:p>
    <w:p w14:paraId="6E4C56C5" w14:textId="77777777" w:rsidR="00FD77FC" w:rsidRDefault="00FD77FC" w:rsidP="00FD77FC">
      <w:pPr>
        <w:tabs>
          <w:tab w:val="left" w:pos="2706"/>
        </w:tabs>
      </w:pPr>
    </w:p>
    <w:p w14:paraId="01A9AD38" w14:textId="77777777" w:rsidR="00FD77FC" w:rsidRDefault="00FD77FC" w:rsidP="00FD77FC">
      <w:pPr>
        <w:tabs>
          <w:tab w:val="left" w:pos="2706"/>
        </w:tabs>
      </w:pPr>
    </w:p>
    <w:p w14:paraId="6566F550" w14:textId="77777777" w:rsidR="00FD77FC" w:rsidRDefault="00FD77FC" w:rsidP="00FD77FC">
      <w:pPr>
        <w:tabs>
          <w:tab w:val="left" w:pos="2706"/>
        </w:tabs>
      </w:pPr>
    </w:p>
    <w:p w14:paraId="39DDF234" w14:textId="77777777" w:rsidR="00FD77FC" w:rsidRDefault="00FD77FC" w:rsidP="00FD77FC">
      <w:pPr>
        <w:tabs>
          <w:tab w:val="left" w:pos="2706"/>
        </w:tabs>
      </w:pPr>
    </w:p>
    <w:p w14:paraId="12A188AA" w14:textId="77777777" w:rsidR="00FD77FC" w:rsidRDefault="00FD77FC" w:rsidP="00FD77FC">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80"/>
        <w:gridCol w:w="5755"/>
        <w:gridCol w:w="1655"/>
      </w:tblGrid>
      <w:tr w:rsidR="006240EF" w:rsidRPr="006B1D71" w14:paraId="67DF458E" w14:textId="77777777" w:rsidTr="006240EF">
        <w:trPr>
          <w:trHeight w:val="360"/>
        </w:trPr>
        <w:tc>
          <w:tcPr>
            <w:tcW w:w="1191" w:type="dxa"/>
            <w:shd w:val="clear" w:color="auto" w:fill="FFFFFF"/>
            <w:tcMar>
              <w:left w:w="65" w:type="dxa"/>
            </w:tcMar>
            <w:vAlign w:val="center"/>
          </w:tcPr>
          <w:p w14:paraId="5A049814" w14:textId="6C6F227E" w:rsidR="006240EF" w:rsidRPr="006B1D71" w:rsidRDefault="006240EF" w:rsidP="00FD77FC">
            <w:pPr>
              <w:snapToGrid w:val="0"/>
              <w:ind w:left="425" w:hanging="425"/>
              <w:contextualSpacing/>
              <w:jc w:val="center"/>
              <w:rPr>
                <w:rFonts w:ascii="Bembo Std" w:eastAsia="Arial Unicode MS" w:hAnsi="Bembo Std" w:cs="Arial"/>
                <w:b/>
                <w:lang w:eastAsia="zh-CN" w:bidi="hi-IN"/>
              </w:rPr>
            </w:pPr>
            <w:r w:rsidRPr="006B1D71">
              <w:rPr>
                <w:rFonts w:ascii="Bembo Std" w:hAnsi="Bembo Std" w:cs="Arial"/>
                <w:b/>
                <w:bCs/>
              </w:rPr>
              <w:lastRenderedPageBreak/>
              <w:br w:type="page"/>
            </w:r>
            <w:r w:rsidRPr="006B1D71">
              <w:rPr>
                <w:rFonts w:ascii="Bembo Std" w:hAnsi="Bembo Std" w:cs="Arial"/>
                <w:b/>
                <w:u w:val="single"/>
              </w:rPr>
              <w:br w:type="page"/>
            </w:r>
            <w:r>
              <w:rPr>
                <w:rFonts w:ascii="Bembo Std" w:hAnsi="Bembo Std" w:cs="Arial"/>
                <w:b/>
              </w:rPr>
              <w:t>ARTÍCULO</w:t>
            </w:r>
          </w:p>
        </w:tc>
        <w:tc>
          <w:tcPr>
            <w:tcW w:w="1180" w:type="dxa"/>
            <w:shd w:val="clear" w:color="auto" w:fill="FFFFFF"/>
            <w:tcMar>
              <w:left w:w="65" w:type="dxa"/>
            </w:tcMar>
            <w:vAlign w:val="center"/>
          </w:tcPr>
          <w:p w14:paraId="7D4B2B8D" w14:textId="77777777" w:rsidR="006240EF" w:rsidRPr="006B1D71" w:rsidRDefault="006240EF"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CÓDIGO</w:t>
            </w:r>
          </w:p>
          <w:p w14:paraId="47D2BCD4" w14:textId="77777777" w:rsidR="006240EF" w:rsidRPr="006B1D71" w:rsidRDefault="006240EF"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MINSAL</w:t>
            </w:r>
          </w:p>
        </w:tc>
        <w:tc>
          <w:tcPr>
            <w:tcW w:w="5755" w:type="dxa"/>
            <w:shd w:val="clear" w:color="auto" w:fill="FFFFFF"/>
            <w:tcMar>
              <w:left w:w="65" w:type="dxa"/>
            </w:tcMar>
            <w:vAlign w:val="center"/>
          </w:tcPr>
          <w:p w14:paraId="696E8609" w14:textId="77777777" w:rsidR="006240EF" w:rsidRPr="006B1D71" w:rsidRDefault="006240EF"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6B1D71">
              <w:rPr>
                <w:rFonts w:ascii="Bembo Std" w:eastAsia="Arial Unicode MS" w:hAnsi="Bembo Std" w:cs="Arial"/>
                <w:b/>
                <w:lang w:eastAsia="zh-CN" w:bidi="hi-IN"/>
              </w:rPr>
              <w:t>NOMBRE</w:t>
            </w:r>
          </w:p>
        </w:tc>
        <w:tc>
          <w:tcPr>
            <w:tcW w:w="1655" w:type="dxa"/>
            <w:shd w:val="clear" w:color="auto" w:fill="FFFFFF"/>
          </w:tcPr>
          <w:p w14:paraId="5018F0EB" w14:textId="77777777" w:rsidR="006240EF" w:rsidRPr="006B1D71" w:rsidRDefault="006240EF" w:rsidP="00FD77FC">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6240EF" w:rsidRPr="006B1D71" w14:paraId="04AA1FAF" w14:textId="77777777" w:rsidTr="006240EF">
        <w:trPr>
          <w:trHeight w:val="126"/>
        </w:trPr>
        <w:tc>
          <w:tcPr>
            <w:tcW w:w="1191" w:type="dxa"/>
            <w:shd w:val="clear" w:color="auto" w:fill="FFFFFF"/>
            <w:tcMar>
              <w:left w:w="65" w:type="dxa"/>
            </w:tcMar>
            <w:vAlign w:val="center"/>
          </w:tcPr>
          <w:p w14:paraId="7B7C3EC9" w14:textId="77777777" w:rsidR="006240EF" w:rsidRPr="006B1D71" w:rsidRDefault="006240EF"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18</w:t>
            </w:r>
          </w:p>
        </w:tc>
        <w:tc>
          <w:tcPr>
            <w:tcW w:w="1180" w:type="dxa"/>
            <w:shd w:val="clear" w:color="auto" w:fill="FFFFFF"/>
            <w:tcMar>
              <w:left w:w="65" w:type="dxa"/>
            </w:tcMar>
          </w:tcPr>
          <w:p w14:paraId="68819BEE" w14:textId="77777777" w:rsidR="006240EF" w:rsidRPr="009F5305" w:rsidRDefault="006240EF"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B55FDD">
              <w:rPr>
                <w:rFonts w:ascii="Bembo Std" w:eastAsia="Arial Unicode MS" w:hAnsi="Bembo Std" w:cs="Arial"/>
                <w:b/>
                <w:lang w:eastAsia="zh-CN" w:bidi="hi-IN"/>
              </w:rPr>
              <w:t>60902005</w:t>
            </w:r>
          </w:p>
        </w:tc>
        <w:tc>
          <w:tcPr>
            <w:tcW w:w="5755" w:type="dxa"/>
            <w:shd w:val="clear" w:color="auto" w:fill="FFFFFF"/>
            <w:tcMar>
              <w:left w:w="65" w:type="dxa"/>
            </w:tcMar>
          </w:tcPr>
          <w:p w14:paraId="1308F10F" w14:textId="6EF61A10" w:rsidR="006240EF" w:rsidRPr="009F5305" w:rsidRDefault="006240EF"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B55FDD">
              <w:rPr>
                <w:rFonts w:ascii="Bembo Std" w:eastAsia="Arial Unicode MS" w:hAnsi="Bembo Std" w:cs="Arial"/>
                <w:b/>
                <w:lang w:eastAsia="zh-CN" w:bidi="hi-IN"/>
              </w:rPr>
              <w:t xml:space="preserve">ESTERILIZADOR </w:t>
            </w:r>
            <w:r w:rsidR="00FC1F34">
              <w:rPr>
                <w:rFonts w:ascii="Bembo Std" w:eastAsia="Arial Unicode MS" w:hAnsi="Bembo Std" w:cs="Arial"/>
                <w:b/>
                <w:lang w:eastAsia="zh-CN" w:bidi="hi-IN"/>
              </w:rPr>
              <w:t>ELÉCTRICO</w:t>
            </w:r>
            <w:r w:rsidRPr="00B55FDD">
              <w:rPr>
                <w:rFonts w:ascii="Bembo Std" w:eastAsia="Arial Unicode MS" w:hAnsi="Bembo Std" w:cs="Arial"/>
                <w:b/>
                <w:lang w:eastAsia="zh-CN" w:bidi="hi-IN"/>
              </w:rPr>
              <w:t xml:space="preserve"> PARA PACHAS</w:t>
            </w:r>
          </w:p>
        </w:tc>
        <w:tc>
          <w:tcPr>
            <w:tcW w:w="1655" w:type="dxa"/>
            <w:shd w:val="clear" w:color="auto" w:fill="FFFFFF"/>
          </w:tcPr>
          <w:p w14:paraId="59148E76" w14:textId="77777777" w:rsidR="006240EF" w:rsidRPr="00B55FDD" w:rsidRDefault="006240EF"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Pr>
                <w:rFonts w:ascii="Bembo Std" w:eastAsia="Arial Unicode MS" w:hAnsi="Bembo Std" w:cs="Arial"/>
                <w:b/>
                <w:lang w:eastAsia="zh-CN" w:bidi="hi-IN"/>
              </w:rPr>
              <w:t>1</w:t>
            </w:r>
          </w:p>
        </w:tc>
      </w:tr>
    </w:tbl>
    <w:p w14:paraId="0D8E35BF" w14:textId="77777777" w:rsidR="00FD77FC" w:rsidRDefault="00FD77FC" w:rsidP="00FD77FC">
      <w:pPr>
        <w:tabs>
          <w:tab w:val="left" w:pos="2706"/>
        </w:tabs>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740"/>
        <w:gridCol w:w="2268"/>
      </w:tblGrid>
      <w:tr w:rsidR="00E1280A" w:rsidRPr="006B1D71" w14:paraId="60DD2343" w14:textId="16F75410" w:rsidTr="00E1280A">
        <w:tc>
          <w:tcPr>
            <w:tcW w:w="2773" w:type="dxa"/>
            <w:vAlign w:val="center"/>
          </w:tcPr>
          <w:p w14:paraId="23B0AA91" w14:textId="77777777" w:rsidR="00E1280A" w:rsidRPr="006240EF" w:rsidRDefault="00E1280A" w:rsidP="00FD77FC">
            <w:pPr>
              <w:ind w:left="425" w:right="-107" w:hanging="425"/>
              <w:rPr>
                <w:rFonts w:ascii="Bembo Std" w:hAnsi="Bembo Std" w:cs="Arial"/>
                <w:b/>
                <w:szCs w:val="22"/>
              </w:rPr>
            </w:pPr>
            <w:r w:rsidRPr="006240EF">
              <w:rPr>
                <w:rFonts w:ascii="Bembo Std" w:hAnsi="Bembo Std" w:cs="Arial"/>
                <w:b/>
                <w:szCs w:val="22"/>
              </w:rPr>
              <w:t>Tipo de equipo</w:t>
            </w:r>
          </w:p>
        </w:tc>
        <w:tc>
          <w:tcPr>
            <w:tcW w:w="4740" w:type="dxa"/>
            <w:vAlign w:val="center"/>
          </w:tcPr>
          <w:p w14:paraId="4B8C4FC5" w14:textId="77777777" w:rsidR="00E1280A" w:rsidRPr="006240EF" w:rsidRDefault="00E1280A" w:rsidP="00FD77FC">
            <w:pPr>
              <w:widowControl w:val="0"/>
              <w:tabs>
                <w:tab w:val="left" w:pos="603"/>
                <w:tab w:val="left" w:pos="709"/>
              </w:tabs>
              <w:suppressAutoHyphens/>
              <w:ind w:left="425" w:right="-192" w:hanging="425"/>
              <w:rPr>
                <w:rFonts w:ascii="Bembo Std" w:hAnsi="Bembo Std" w:cs="Arial"/>
                <w:b/>
                <w:szCs w:val="22"/>
              </w:rPr>
            </w:pPr>
            <w:r w:rsidRPr="006240EF">
              <w:rPr>
                <w:rFonts w:ascii="Bembo Std" w:hAnsi="Bembo Std" w:cs="Arial"/>
                <w:b/>
                <w:szCs w:val="22"/>
              </w:rPr>
              <w:t>EQUIPO MÉDICO</w:t>
            </w:r>
          </w:p>
        </w:tc>
        <w:tc>
          <w:tcPr>
            <w:tcW w:w="2268" w:type="dxa"/>
          </w:tcPr>
          <w:p w14:paraId="29609E1D" w14:textId="30FE9A39" w:rsidR="00E1280A" w:rsidRPr="006240EF" w:rsidRDefault="00E1280A" w:rsidP="00E1280A">
            <w:pPr>
              <w:widowControl w:val="0"/>
              <w:tabs>
                <w:tab w:val="left" w:pos="603"/>
                <w:tab w:val="left" w:pos="709"/>
              </w:tabs>
              <w:suppressAutoHyphens/>
              <w:spacing w:line="276" w:lineRule="auto"/>
              <w:ind w:left="47"/>
              <w:jc w:val="center"/>
              <w:rPr>
                <w:rFonts w:ascii="Bembo Std" w:hAnsi="Bembo Std" w:cs="Arial"/>
                <w:b/>
                <w:szCs w:val="22"/>
              </w:rPr>
            </w:pPr>
            <w:r w:rsidRPr="00AA369C">
              <w:rPr>
                <w:rFonts w:ascii="Bembo Std" w:eastAsia="Calibri" w:hAnsi="Bembo Std" w:cs="Arial"/>
                <w:b/>
                <w:sz w:val="18"/>
                <w:szCs w:val="22"/>
              </w:rPr>
              <w:t>ESPECIFICACIONES TÉCNICAS OFERTADAS</w:t>
            </w:r>
          </w:p>
        </w:tc>
      </w:tr>
      <w:tr w:rsidR="00E1280A" w:rsidRPr="006B1D71" w14:paraId="1C1D037A" w14:textId="77777777" w:rsidTr="00204A90">
        <w:tc>
          <w:tcPr>
            <w:tcW w:w="7513" w:type="dxa"/>
            <w:gridSpan w:val="2"/>
            <w:vMerge w:val="restart"/>
            <w:vAlign w:val="center"/>
          </w:tcPr>
          <w:p w14:paraId="26F396F3" w14:textId="361121BE" w:rsidR="00E1280A" w:rsidRPr="006240EF" w:rsidRDefault="00E1280A" w:rsidP="00E1280A">
            <w:pPr>
              <w:widowControl w:val="0"/>
              <w:tabs>
                <w:tab w:val="left" w:pos="603"/>
                <w:tab w:val="left" w:pos="709"/>
              </w:tabs>
              <w:suppressAutoHyphens/>
              <w:ind w:left="425" w:right="-192" w:hanging="425"/>
              <w:rPr>
                <w:rFonts w:ascii="Bembo Std" w:hAnsi="Bembo Std" w:cs="Arial"/>
                <w:b/>
                <w:szCs w:val="22"/>
              </w:rPr>
            </w:pPr>
            <w:r w:rsidRPr="006240EF">
              <w:rPr>
                <w:rFonts w:ascii="Bembo Std" w:hAnsi="Bembo Std" w:cs="Arial"/>
                <w:b/>
                <w:szCs w:val="22"/>
              </w:rPr>
              <w:t>DESCRIPCIÓN Y CARACTERÍSTICAS TÉCNICAS</w:t>
            </w:r>
          </w:p>
        </w:tc>
        <w:tc>
          <w:tcPr>
            <w:tcW w:w="2268" w:type="dxa"/>
          </w:tcPr>
          <w:p w14:paraId="69F2A125" w14:textId="7F510A17" w:rsidR="00E1280A" w:rsidRPr="006240EF" w:rsidRDefault="00E1280A" w:rsidP="00E1280A">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Marca:</w:t>
            </w:r>
          </w:p>
        </w:tc>
      </w:tr>
      <w:tr w:rsidR="00E1280A" w:rsidRPr="006B1D71" w14:paraId="72215CD0" w14:textId="77777777" w:rsidTr="00204A90">
        <w:tc>
          <w:tcPr>
            <w:tcW w:w="7513" w:type="dxa"/>
            <w:gridSpan w:val="2"/>
            <w:vMerge/>
            <w:vAlign w:val="center"/>
          </w:tcPr>
          <w:p w14:paraId="75B57AD0" w14:textId="214D85C2" w:rsidR="00E1280A" w:rsidRPr="006240EF" w:rsidRDefault="00E1280A" w:rsidP="00E1280A">
            <w:pPr>
              <w:widowControl w:val="0"/>
              <w:tabs>
                <w:tab w:val="left" w:pos="603"/>
                <w:tab w:val="left" w:pos="709"/>
              </w:tabs>
              <w:suppressAutoHyphens/>
              <w:ind w:left="425" w:right="-192" w:hanging="425"/>
              <w:rPr>
                <w:rFonts w:ascii="Bembo Std" w:hAnsi="Bembo Std" w:cs="Arial"/>
                <w:b/>
                <w:szCs w:val="22"/>
              </w:rPr>
            </w:pPr>
          </w:p>
        </w:tc>
        <w:tc>
          <w:tcPr>
            <w:tcW w:w="2268" w:type="dxa"/>
          </w:tcPr>
          <w:p w14:paraId="4E35699C" w14:textId="62FD1BF9" w:rsidR="00E1280A" w:rsidRPr="006240EF" w:rsidRDefault="00E1280A" w:rsidP="00E1280A">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Modelo:</w:t>
            </w:r>
          </w:p>
        </w:tc>
      </w:tr>
      <w:tr w:rsidR="00E1280A" w:rsidRPr="006B1D71" w14:paraId="4979D9EE" w14:textId="7A9E9021" w:rsidTr="00E1280A">
        <w:tc>
          <w:tcPr>
            <w:tcW w:w="7513" w:type="dxa"/>
            <w:gridSpan w:val="2"/>
            <w:vMerge/>
            <w:vAlign w:val="center"/>
          </w:tcPr>
          <w:p w14:paraId="1E9EB45B" w14:textId="2E6F995A" w:rsidR="00E1280A" w:rsidRPr="006240EF" w:rsidRDefault="00E1280A" w:rsidP="00E1280A">
            <w:pPr>
              <w:widowControl w:val="0"/>
              <w:tabs>
                <w:tab w:val="left" w:pos="603"/>
                <w:tab w:val="left" w:pos="709"/>
              </w:tabs>
              <w:suppressAutoHyphens/>
              <w:ind w:left="425" w:right="-192" w:hanging="425"/>
              <w:rPr>
                <w:rFonts w:ascii="Bembo Std" w:hAnsi="Bembo Std" w:cs="Arial"/>
                <w:b/>
                <w:szCs w:val="22"/>
              </w:rPr>
            </w:pPr>
          </w:p>
        </w:tc>
        <w:tc>
          <w:tcPr>
            <w:tcW w:w="2268" w:type="dxa"/>
          </w:tcPr>
          <w:p w14:paraId="300C3AC6" w14:textId="232716F8" w:rsidR="00E1280A" w:rsidRPr="006240EF" w:rsidRDefault="00E1280A" w:rsidP="00E1280A">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País de origen:</w:t>
            </w:r>
          </w:p>
        </w:tc>
      </w:tr>
      <w:tr w:rsidR="00E1280A" w:rsidRPr="006B1D71" w14:paraId="7EF41B80" w14:textId="60379046" w:rsidTr="00E1280A">
        <w:trPr>
          <w:trHeight w:val="319"/>
        </w:trPr>
        <w:tc>
          <w:tcPr>
            <w:tcW w:w="7513" w:type="dxa"/>
            <w:gridSpan w:val="2"/>
            <w:vAlign w:val="center"/>
          </w:tcPr>
          <w:p w14:paraId="62AA5541"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 xml:space="preserve">Equipo eléctrico para la esterilización de pachas. </w:t>
            </w:r>
          </w:p>
          <w:p w14:paraId="3B9577A1"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Para uso en ambiente hospitalario.</w:t>
            </w:r>
          </w:p>
          <w:p w14:paraId="701B2D3C"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Con función de secado, y filtro HEPA. 95%. Preferible</w:t>
            </w:r>
          </w:p>
          <w:p w14:paraId="5DA33727"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Con bandeja y/o cesta removible para colocación de biberones, pachas o embudos.</w:t>
            </w:r>
          </w:p>
          <w:p w14:paraId="5987C3C9"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Capacidad mínima 6 botellas.</w:t>
            </w:r>
          </w:p>
          <w:p w14:paraId="486ED015"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Panel de control y pantalla digital para programación y visualización de parámetros.</w:t>
            </w:r>
          </w:p>
          <w:p w14:paraId="5E319C34"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Tiempo de ciclo de esterilizado 30 minutos o menos.</w:t>
            </w:r>
          </w:p>
          <w:p w14:paraId="30426A48"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Apagado automático.</w:t>
            </w:r>
          </w:p>
        </w:tc>
        <w:tc>
          <w:tcPr>
            <w:tcW w:w="2268" w:type="dxa"/>
          </w:tcPr>
          <w:p w14:paraId="4EA6BF2C" w14:textId="77777777" w:rsidR="00E1280A" w:rsidRPr="006240EF" w:rsidRDefault="00E1280A" w:rsidP="00E1280A">
            <w:pPr>
              <w:autoSpaceDE w:val="0"/>
              <w:autoSpaceDN w:val="0"/>
              <w:adjustRightInd w:val="0"/>
              <w:spacing w:line="276" w:lineRule="auto"/>
              <w:contextualSpacing/>
              <w:jc w:val="both"/>
              <w:rPr>
                <w:rFonts w:ascii="Bembo Std" w:hAnsi="Bembo Std" w:cs="Arial"/>
                <w:szCs w:val="22"/>
              </w:rPr>
            </w:pPr>
          </w:p>
        </w:tc>
      </w:tr>
      <w:tr w:rsidR="00E1280A" w:rsidRPr="006B1D71" w14:paraId="4952BC8C" w14:textId="6E00CA7B" w:rsidTr="00E1280A">
        <w:tc>
          <w:tcPr>
            <w:tcW w:w="7513" w:type="dxa"/>
            <w:gridSpan w:val="2"/>
            <w:vAlign w:val="center"/>
          </w:tcPr>
          <w:p w14:paraId="75D00B69" w14:textId="77777777" w:rsidR="00E1280A" w:rsidRPr="006240EF" w:rsidRDefault="00E1280A" w:rsidP="00FD77FC">
            <w:pPr>
              <w:ind w:left="454" w:hanging="454"/>
              <w:jc w:val="both"/>
              <w:rPr>
                <w:rFonts w:ascii="Bembo Std" w:eastAsia="Arial Unicode MS" w:hAnsi="Bembo Std" w:cs="Arial"/>
                <w:b/>
                <w:color w:val="00000A"/>
                <w:szCs w:val="22"/>
                <w:lang w:eastAsia="zh-CN" w:bidi="hi-IN"/>
              </w:rPr>
            </w:pPr>
            <w:r w:rsidRPr="006240EF">
              <w:rPr>
                <w:rFonts w:ascii="Bembo Std" w:eastAsia="Arial Unicode MS" w:hAnsi="Bembo Std" w:cs="Arial"/>
                <w:b/>
                <w:color w:val="00000A"/>
                <w:szCs w:val="22"/>
                <w:lang w:eastAsia="zh-CN" w:bidi="hi-IN"/>
              </w:rPr>
              <w:t>ACCESORIOS INCLUIDOS.</w:t>
            </w:r>
          </w:p>
        </w:tc>
        <w:tc>
          <w:tcPr>
            <w:tcW w:w="2268" w:type="dxa"/>
          </w:tcPr>
          <w:p w14:paraId="2F64C62C" w14:textId="77777777" w:rsidR="00E1280A" w:rsidRPr="006240EF" w:rsidRDefault="00E1280A" w:rsidP="00FD77FC">
            <w:pPr>
              <w:ind w:left="454" w:hanging="454"/>
              <w:jc w:val="both"/>
              <w:rPr>
                <w:rFonts w:ascii="Bembo Std" w:eastAsia="Arial Unicode MS" w:hAnsi="Bembo Std" w:cs="Arial"/>
                <w:b/>
                <w:color w:val="00000A"/>
                <w:szCs w:val="22"/>
                <w:lang w:eastAsia="zh-CN" w:bidi="hi-IN"/>
              </w:rPr>
            </w:pPr>
          </w:p>
        </w:tc>
      </w:tr>
      <w:tr w:rsidR="00E1280A" w:rsidRPr="006B1D71" w14:paraId="208ED97A" w14:textId="481358A1" w:rsidTr="00E1280A">
        <w:tc>
          <w:tcPr>
            <w:tcW w:w="7513" w:type="dxa"/>
            <w:gridSpan w:val="2"/>
            <w:vAlign w:val="center"/>
          </w:tcPr>
          <w:p w14:paraId="06181503" w14:textId="77777777" w:rsidR="00E1280A" w:rsidRPr="006240EF" w:rsidRDefault="00E1280A" w:rsidP="003774A6">
            <w:pPr>
              <w:pStyle w:val="Prrafodelista"/>
              <w:numPr>
                <w:ilvl w:val="1"/>
                <w:numId w:val="97"/>
              </w:numPr>
              <w:tabs>
                <w:tab w:val="left" w:pos="782"/>
              </w:tabs>
              <w:spacing w:line="276" w:lineRule="auto"/>
              <w:jc w:val="both"/>
              <w:rPr>
                <w:rFonts w:ascii="Bembo Std" w:hAnsi="Bembo Std"/>
                <w:sz w:val="22"/>
                <w:szCs w:val="22"/>
              </w:rPr>
            </w:pPr>
            <w:r w:rsidRPr="006240EF">
              <w:rPr>
                <w:rFonts w:ascii="Bembo Std" w:hAnsi="Bembo Std"/>
                <w:sz w:val="22"/>
                <w:szCs w:val="22"/>
              </w:rPr>
              <w:t>Al menos un cesto o bandeja para colocación de biberones.</w:t>
            </w:r>
          </w:p>
          <w:p w14:paraId="64EAD8DF" w14:textId="77777777" w:rsidR="00E1280A" w:rsidRPr="006240EF" w:rsidRDefault="00E1280A" w:rsidP="003774A6">
            <w:pPr>
              <w:pStyle w:val="Prrafodelista"/>
              <w:numPr>
                <w:ilvl w:val="1"/>
                <w:numId w:val="97"/>
              </w:numPr>
              <w:tabs>
                <w:tab w:val="left" w:pos="782"/>
              </w:tabs>
              <w:spacing w:line="276" w:lineRule="auto"/>
              <w:jc w:val="both"/>
              <w:rPr>
                <w:rFonts w:ascii="Bembo Std" w:hAnsi="Bembo Std"/>
                <w:sz w:val="22"/>
                <w:szCs w:val="22"/>
              </w:rPr>
            </w:pPr>
            <w:r w:rsidRPr="006240EF">
              <w:rPr>
                <w:rFonts w:ascii="Bembo Std" w:hAnsi="Bembo Std"/>
                <w:sz w:val="22"/>
                <w:szCs w:val="22"/>
              </w:rPr>
              <w:t xml:space="preserve">Filtro bacteriológico, o de entrada de aire, cuando aplique. </w:t>
            </w:r>
          </w:p>
        </w:tc>
        <w:tc>
          <w:tcPr>
            <w:tcW w:w="2268" w:type="dxa"/>
          </w:tcPr>
          <w:p w14:paraId="293BFFBE" w14:textId="77777777" w:rsidR="00E1280A" w:rsidRPr="00E1280A" w:rsidRDefault="00E1280A" w:rsidP="00E1280A">
            <w:pPr>
              <w:tabs>
                <w:tab w:val="left" w:pos="782"/>
              </w:tabs>
              <w:spacing w:line="276" w:lineRule="auto"/>
              <w:jc w:val="both"/>
              <w:rPr>
                <w:rFonts w:ascii="Bembo Std" w:hAnsi="Bembo Std"/>
                <w:szCs w:val="22"/>
              </w:rPr>
            </w:pPr>
          </w:p>
        </w:tc>
      </w:tr>
      <w:tr w:rsidR="00E1280A" w:rsidRPr="006B1D71" w14:paraId="7D0BC845" w14:textId="7DCEDB09" w:rsidTr="00E1280A">
        <w:tc>
          <w:tcPr>
            <w:tcW w:w="7513" w:type="dxa"/>
            <w:gridSpan w:val="2"/>
          </w:tcPr>
          <w:p w14:paraId="2339D777" w14:textId="77777777" w:rsidR="00E1280A" w:rsidRPr="006240EF" w:rsidRDefault="00E1280A" w:rsidP="00FD77FC">
            <w:pPr>
              <w:autoSpaceDE w:val="0"/>
              <w:autoSpaceDN w:val="0"/>
              <w:adjustRightInd w:val="0"/>
              <w:spacing w:line="276" w:lineRule="auto"/>
              <w:contextualSpacing/>
              <w:jc w:val="both"/>
              <w:rPr>
                <w:rFonts w:ascii="Bembo Std" w:hAnsi="Bembo Std" w:cs="Arial"/>
                <w:szCs w:val="22"/>
              </w:rPr>
            </w:pPr>
            <w:r w:rsidRPr="006240EF">
              <w:rPr>
                <w:rFonts w:ascii="Bembo Std" w:hAnsi="Bembo Std" w:cs="Arial"/>
                <w:b/>
                <w:szCs w:val="22"/>
              </w:rPr>
              <w:t>CARACTERÍSTICAS ELÉCTRICAS Y MECÁNICAS</w:t>
            </w:r>
          </w:p>
        </w:tc>
        <w:tc>
          <w:tcPr>
            <w:tcW w:w="2268" w:type="dxa"/>
          </w:tcPr>
          <w:p w14:paraId="03B5DF42" w14:textId="77777777" w:rsidR="00E1280A" w:rsidRPr="006240EF" w:rsidRDefault="00E1280A" w:rsidP="00FD77FC">
            <w:pPr>
              <w:autoSpaceDE w:val="0"/>
              <w:autoSpaceDN w:val="0"/>
              <w:adjustRightInd w:val="0"/>
              <w:spacing w:line="276" w:lineRule="auto"/>
              <w:contextualSpacing/>
              <w:jc w:val="both"/>
              <w:rPr>
                <w:rFonts w:ascii="Bembo Std" w:hAnsi="Bembo Std" w:cs="Arial"/>
                <w:b/>
                <w:szCs w:val="22"/>
              </w:rPr>
            </w:pPr>
          </w:p>
        </w:tc>
      </w:tr>
      <w:tr w:rsidR="00E1280A" w:rsidRPr="006B1D71" w14:paraId="12FA78D4" w14:textId="7342AB88" w:rsidTr="00E1280A">
        <w:tc>
          <w:tcPr>
            <w:tcW w:w="7513" w:type="dxa"/>
            <w:gridSpan w:val="2"/>
          </w:tcPr>
          <w:p w14:paraId="480EE951"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Energía eléctrica Voltaje: 120 VAC Frecuencia: 60 Hz. 1 fase</w:t>
            </w:r>
          </w:p>
          <w:p w14:paraId="7F1991C7"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 xml:space="preserve"> La unidad deberá estar bien construida con material resistente y durable que permita el uso y limpieza rutinaria. </w:t>
            </w:r>
          </w:p>
        </w:tc>
        <w:tc>
          <w:tcPr>
            <w:tcW w:w="2268" w:type="dxa"/>
          </w:tcPr>
          <w:p w14:paraId="5FBB8853" w14:textId="77777777" w:rsidR="00E1280A" w:rsidRPr="006240EF" w:rsidRDefault="00E1280A" w:rsidP="00E1280A">
            <w:pPr>
              <w:autoSpaceDE w:val="0"/>
              <w:autoSpaceDN w:val="0"/>
              <w:adjustRightInd w:val="0"/>
              <w:spacing w:line="276" w:lineRule="auto"/>
              <w:contextualSpacing/>
              <w:jc w:val="both"/>
              <w:rPr>
                <w:rFonts w:ascii="Bembo Std" w:hAnsi="Bembo Std" w:cs="Arial"/>
                <w:szCs w:val="22"/>
              </w:rPr>
            </w:pPr>
          </w:p>
        </w:tc>
      </w:tr>
      <w:tr w:rsidR="00E1280A" w:rsidRPr="006B1D71" w14:paraId="38303F06" w14:textId="3225B750" w:rsidTr="00E1280A">
        <w:tc>
          <w:tcPr>
            <w:tcW w:w="7513" w:type="dxa"/>
            <w:gridSpan w:val="2"/>
          </w:tcPr>
          <w:p w14:paraId="295EE2D1" w14:textId="77777777" w:rsidR="00E1280A" w:rsidRPr="006240EF" w:rsidRDefault="00E1280A" w:rsidP="00FD77FC">
            <w:pPr>
              <w:autoSpaceDE w:val="0"/>
              <w:autoSpaceDN w:val="0"/>
              <w:adjustRightInd w:val="0"/>
              <w:spacing w:line="276" w:lineRule="auto"/>
              <w:contextualSpacing/>
              <w:rPr>
                <w:rFonts w:ascii="Bembo Std" w:hAnsi="Bembo Std" w:cs="Arial"/>
                <w:szCs w:val="22"/>
              </w:rPr>
            </w:pPr>
            <w:r w:rsidRPr="006240EF">
              <w:rPr>
                <w:rFonts w:ascii="Bembo Std" w:hAnsi="Bembo Std" w:cs="Arial"/>
                <w:b/>
                <w:szCs w:val="22"/>
              </w:rPr>
              <w:t>NORMATIVA A CUMPLIR (PRESENTAR CERTIFICADOS VIGENTES)</w:t>
            </w:r>
          </w:p>
        </w:tc>
        <w:tc>
          <w:tcPr>
            <w:tcW w:w="2268" w:type="dxa"/>
          </w:tcPr>
          <w:p w14:paraId="6BF65978" w14:textId="77777777" w:rsidR="00E1280A" w:rsidRPr="006240EF" w:rsidRDefault="00E1280A" w:rsidP="00FD77FC">
            <w:pPr>
              <w:autoSpaceDE w:val="0"/>
              <w:autoSpaceDN w:val="0"/>
              <w:adjustRightInd w:val="0"/>
              <w:spacing w:line="276" w:lineRule="auto"/>
              <w:contextualSpacing/>
              <w:rPr>
                <w:rFonts w:ascii="Bembo Std" w:hAnsi="Bembo Std" w:cs="Arial"/>
                <w:b/>
                <w:szCs w:val="22"/>
              </w:rPr>
            </w:pPr>
          </w:p>
        </w:tc>
      </w:tr>
      <w:tr w:rsidR="00E1280A" w:rsidRPr="006B1D71" w14:paraId="33B7CD9B" w14:textId="64D32F87" w:rsidTr="00E1280A">
        <w:tc>
          <w:tcPr>
            <w:tcW w:w="7513" w:type="dxa"/>
            <w:gridSpan w:val="2"/>
          </w:tcPr>
          <w:p w14:paraId="2DEE8D84"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hAnsi="Bembo Std" w:cs="Arial"/>
                <w:szCs w:val="22"/>
              </w:rPr>
              <w:t>Sistema de gestión de la calidad para fabricantes de equipos médicos y servicios relacionados: ISO 13485 o equivalente.</w:t>
            </w:r>
          </w:p>
        </w:tc>
        <w:tc>
          <w:tcPr>
            <w:tcW w:w="2268" w:type="dxa"/>
          </w:tcPr>
          <w:p w14:paraId="14D32D48" w14:textId="77777777" w:rsidR="00E1280A" w:rsidRPr="006240EF" w:rsidRDefault="00E1280A" w:rsidP="00E1280A">
            <w:pPr>
              <w:autoSpaceDE w:val="0"/>
              <w:autoSpaceDN w:val="0"/>
              <w:adjustRightInd w:val="0"/>
              <w:spacing w:line="276" w:lineRule="auto"/>
              <w:contextualSpacing/>
              <w:jc w:val="both"/>
              <w:rPr>
                <w:rFonts w:ascii="Bembo Std" w:hAnsi="Bembo Std" w:cs="Arial"/>
                <w:szCs w:val="22"/>
              </w:rPr>
            </w:pPr>
          </w:p>
        </w:tc>
      </w:tr>
      <w:tr w:rsidR="00E1280A" w:rsidRPr="006B1D71" w14:paraId="11C36882" w14:textId="047CD177" w:rsidTr="00E1280A">
        <w:tc>
          <w:tcPr>
            <w:tcW w:w="7513" w:type="dxa"/>
            <w:gridSpan w:val="2"/>
            <w:vAlign w:val="center"/>
          </w:tcPr>
          <w:p w14:paraId="2D57862E" w14:textId="77777777" w:rsidR="00E1280A" w:rsidRPr="006240EF" w:rsidRDefault="00E1280A" w:rsidP="00FD77FC">
            <w:pPr>
              <w:autoSpaceDE w:val="0"/>
              <w:autoSpaceDN w:val="0"/>
              <w:adjustRightInd w:val="0"/>
              <w:spacing w:line="276" w:lineRule="auto"/>
              <w:contextualSpacing/>
              <w:jc w:val="both"/>
              <w:rPr>
                <w:rFonts w:ascii="Bembo Std" w:hAnsi="Bembo Std" w:cs="Arial"/>
                <w:szCs w:val="22"/>
              </w:rPr>
            </w:pPr>
            <w:r w:rsidRPr="006240EF">
              <w:rPr>
                <w:rFonts w:ascii="Bembo Std" w:hAnsi="Bembo Std" w:cs="Arial"/>
                <w:b/>
                <w:szCs w:val="22"/>
              </w:rPr>
              <w:t>CARTAS COMPROMISO A ENTREGAR CON LA OFERTA</w:t>
            </w:r>
          </w:p>
        </w:tc>
        <w:tc>
          <w:tcPr>
            <w:tcW w:w="2268" w:type="dxa"/>
          </w:tcPr>
          <w:p w14:paraId="437C7F72" w14:textId="77777777" w:rsidR="00E1280A" w:rsidRPr="006240EF" w:rsidRDefault="00E1280A" w:rsidP="00FD77FC">
            <w:pPr>
              <w:autoSpaceDE w:val="0"/>
              <w:autoSpaceDN w:val="0"/>
              <w:adjustRightInd w:val="0"/>
              <w:spacing w:line="276" w:lineRule="auto"/>
              <w:contextualSpacing/>
              <w:jc w:val="both"/>
              <w:rPr>
                <w:rFonts w:ascii="Bembo Std" w:hAnsi="Bembo Std" w:cs="Arial"/>
                <w:b/>
                <w:szCs w:val="22"/>
              </w:rPr>
            </w:pPr>
          </w:p>
        </w:tc>
      </w:tr>
      <w:tr w:rsidR="00E1280A" w:rsidRPr="006B1D71" w14:paraId="7AFBA9AC" w14:textId="1A32219E" w:rsidTr="00E1280A">
        <w:tc>
          <w:tcPr>
            <w:tcW w:w="7513" w:type="dxa"/>
            <w:gridSpan w:val="2"/>
            <w:vAlign w:val="center"/>
          </w:tcPr>
          <w:p w14:paraId="3DEA9768" w14:textId="77777777" w:rsidR="00E1280A" w:rsidRPr="0078363C" w:rsidRDefault="00E1280A" w:rsidP="0078363C">
            <w:pPr>
              <w:pStyle w:val="Prrafodelista"/>
              <w:numPr>
                <w:ilvl w:val="1"/>
                <w:numId w:val="97"/>
              </w:numPr>
              <w:spacing w:line="276" w:lineRule="auto"/>
              <w:jc w:val="both"/>
              <w:rPr>
                <w:rFonts w:ascii="Bembo Std" w:eastAsia="Calibri" w:hAnsi="Bembo Std" w:cs="Arial"/>
                <w:color w:val="000000"/>
                <w:sz w:val="22"/>
                <w:szCs w:val="22"/>
              </w:rPr>
            </w:pPr>
            <w:r w:rsidRPr="0078363C">
              <w:rPr>
                <w:rFonts w:ascii="Bembo Std" w:eastAsia="Calibri" w:hAnsi="Bembo Std" w:cs="Arial"/>
                <w:color w:val="000000"/>
                <w:sz w:val="22"/>
                <w:szCs w:val="22"/>
              </w:rPr>
              <w:t>Que los bienes a suministrar deberán ser totalmente nuevos con un tiempo de fabricación no mayor a 12 meses y de tecnología reciente, no reconstruidos o modificados.</w:t>
            </w:r>
          </w:p>
          <w:p w14:paraId="6BBF3AE2" w14:textId="77777777" w:rsidR="00E1280A" w:rsidRPr="006240EF" w:rsidRDefault="00E1280A" w:rsidP="003774A6">
            <w:pPr>
              <w:pStyle w:val="Prrafodelista"/>
              <w:numPr>
                <w:ilvl w:val="1"/>
                <w:numId w:val="97"/>
              </w:numPr>
              <w:spacing w:line="276" w:lineRule="auto"/>
              <w:jc w:val="both"/>
              <w:rPr>
                <w:rFonts w:ascii="Bembo Std" w:hAnsi="Bembo Std" w:cs="Arial"/>
                <w:sz w:val="22"/>
                <w:szCs w:val="22"/>
              </w:rPr>
            </w:pPr>
            <w:r w:rsidRPr="006240EF">
              <w:rPr>
                <w:rFonts w:ascii="Bembo Std" w:eastAsia="Calibri" w:hAnsi="Bembo Std" w:cs="Arial"/>
                <w:color w:val="000000"/>
                <w:sz w:val="22"/>
                <w:szCs w:val="22"/>
              </w:rPr>
              <w:t>De no obsolescencia</w:t>
            </w:r>
            <w:r w:rsidRPr="006240EF">
              <w:rPr>
                <w:rFonts w:ascii="Bembo Std" w:hAnsi="Bembo Std" w:cs="Arial"/>
                <w:sz w:val="22"/>
                <w:szCs w:val="22"/>
              </w:rPr>
              <w:t xml:space="preserve"> del modelo a ofertar por al menos un periodo de cinco (5) años.</w:t>
            </w:r>
          </w:p>
          <w:p w14:paraId="2242E298"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eastAsia="Calibri" w:hAnsi="Bembo Std" w:cs="Arial"/>
                <w:color w:val="000000"/>
                <w:szCs w:val="22"/>
              </w:rPr>
              <w:t>Compromiso</w:t>
            </w:r>
            <w:r w:rsidRPr="006240EF">
              <w:rPr>
                <w:rFonts w:ascii="Bembo Std" w:hAnsi="Bembo Std" w:cs="Arial"/>
                <w:szCs w:val="22"/>
                <w:lang w:val="es-PA"/>
              </w:rPr>
              <w:t xml:space="preserve"> por escrito del </w:t>
            </w:r>
            <w:r w:rsidRPr="006240EF">
              <w:rPr>
                <w:rFonts w:ascii="Bembo Std" w:hAnsi="Bembo Std" w:cs="Arial"/>
                <w:szCs w:val="22"/>
              </w:rPr>
              <w:t>suministrante</w:t>
            </w:r>
            <w:r w:rsidRPr="006240EF">
              <w:rPr>
                <w:rFonts w:ascii="Bembo Std" w:hAnsi="Bembo Std" w:cs="Arial"/>
                <w:szCs w:val="22"/>
                <w:lang w:val="es-PA"/>
              </w:rPr>
              <w:t xml:space="preserve"> en asegurar la disponibilidad de repuestos para los bienes y/o equipos por un período mínimo de cinco (5) años.</w:t>
            </w:r>
          </w:p>
        </w:tc>
        <w:tc>
          <w:tcPr>
            <w:tcW w:w="2268" w:type="dxa"/>
          </w:tcPr>
          <w:p w14:paraId="10405EC7" w14:textId="77777777" w:rsidR="00E1280A" w:rsidRPr="006240EF" w:rsidRDefault="00E1280A" w:rsidP="00E1280A">
            <w:pPr>
              <w:autoSpaceDE w:val="0"/>
              <w:autoSpaceDN w:val="0"/>
              <w:adjustRightInd w:val="0"/>
              <w:spacing w:line="276" w:lineRule="auto"/>
              <w:contextualSpacing/>
              <w:jc w:val="both"/>
              <w:rPr>
                <w:rFonts w:ascii="Bembo Std" w:hAnsi="Bembo Std" w:cs="Arial"/>
                <w:szCs w:val="22"/>
              </w:rPr>
            </w:pPr>
          </w:p>
        </w:tc>
      </w:tr>
      <w:tr w:rsidR="00E1280A" w:rsidRPr="006B1D71" w14:paraId="29F5882B" w14:textId="1080AA80" w:rsidTr="00E1280A">
        <w:tc>
          <w:tcPr>
            <w:tcW w:w="7513" w:type="dxa"/>
            <w:gridSpan w:val="2"/>
            <w:vAlign w:val="center"/>
          </w:tcPr>
          <w:p w14:paraId="23A91E20" w14:textId="77777777" w:rsidR="00E1280A" w:rsidRPr="006240EF" w:rsidRDefault="00E1280A" w:rsidP="00FD77FC">
            <w:pPr>
              <w:autoSpaceDE w:val="0"/>
              <w:autoSpaceDN w:val="0"/>
              <w:adjustRightInd w:val="0"/>
              <w:contextualSpacing/>
              <w:jc w:val="both"/>
              <w:rPr>
                <w:rFonts w:ascii="Bembo Std" w:eastAsia="Arial Unicode MS" w:hAnsi="Bembo Std" w:cs="Arial"/>
                <w:szCs w:val="22"/>
                <w:lang w:eastAsia="zh-CN" w:bidi="hi-IN"/>
              </w:rPr>
            </w:pPr>
            <w:r w:rsidRPr="006240EF">
              <w:rPr>
                <w:rFonts w:ascii="Bembo Std" w:hAnsi="Bembo Std"/>
                <w:b/>
                <w:szCs w:val="22"/>
              </w:rPr>
              <w:t>TIEMPO DE ENTREGA</w:t>
            </w:r>
          </w:p>
        </w:tc>
        <w:tc>
          <w:tcPr>
            <w:tcW w:w="2268" w:type="dxa"/>
          </w:tcPr>
          <w:p w14:paraId="33199870" w14:textId="77777777" w:rsidR="00E1280A" w:rsidRPr="006240EF" w:rsidRDefault="00E1280A" w:rsidP="00FD77FC">
            <w:pPr>
              <w:autoSpaceDE w:val="0"/>
              <w:autoSpaceDN w:val="0"/>
              <w:adjustRightInd w:val="0"/>
              <w:contextualSpacing/>
              <w:jc w:val="both"/>
              <w:rPr>
                <w:rFonts w:ascii="Bembo Std" w:hAnsi="Bembo Std"/>
                <w:b/>
                <w:szCs w:val="22"/>
              </w:rPr>
            </w:pPr>
          </w:p>
        </w:tc>
      </w:tr>
      <w:tr w:rsidR="00E1280A" w:rsidRPr="006B1D71" w14:paraId="7C44B51D" w14:textId="77F9D368" w:rsidTr="00E1280A">
        <w:tc>
          <w:tcPr>
            <w:tcW w:w="7513" w:type="dxa"/>
            <w:gridSpan w:val="2"/>
            <w:vAlign w:val="center"/>
          </w:tcPr>
          <w:p w14:paraId="4B75AB98"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eastAsia="Arial Unicode MS" w:hAnsi="Bembo Std" w:cs="Arial"/>
                <w:b/>
                <w:color w:val="00000A"/>
                <w:szCs w:val="22"/>
                <w:lang w:eastAsia="zh-CN" w:bidi="hi-IN"/>
              </w:rPr>
            </w:pPr>
            <w:r w:rsidRPr="006240EF">
              <w:rPr>
                <w:rFonts w:ascii="Bembo Std" w:eastAsia="Arial Unicode MS" w:hAnsi="Bembo Std" w:cs="Arial"/>
                <w:color w:val="00000A"/>
                <w:szCs w:val="22"/>
                <w:lang w:eastAsia="zh-CN" w:bidi="hi-IN"/>
              </w:rPr>
              <w:t xml:space="preserve">Tiempo de entrega de </w:t>
            </w:r>
            <w:r w:rsidRPr="006240EF">
              <w:rPr>
                <w:rFonts w:ascii="Bembo Std" w:eastAsia="Arial Unicode MS" w:hAnsi="Bembo Std" w:cs="Arial"/>
                <w:b/>
                <w:color w:val="00000A"/>
                <w:szCs w:val="22"/>
                <w:lang w:eastAsia="zh-CN" w:bidi="hi-IN"/>
              </w:rPr>
              <w:t>120 días</w:t>
            </w:r>
            <w:r w:rsidRPr="006240EF">
              <w:rPr>
                <w:rFonts w:ascii="Bembo Std" w:eastAsia="Arial Unicode MS" w:hAnsi="Bembo Std" w:cs="Arial"/>
                <w:color w:val="00000A"/>
                <w:szCs w:val="22"/>
                <w:lang w:eastAsia="zh-CN" w:bidi="hi-IN"/>
              </w:rPr>
              <w:t xml:space="preserve"> calendario posterior a la </w:t>
            </w:r>
            <w:r w:rsidRPr="006240EF">
              <w:rPr>
                <w:rFonts w:ascii="Bembo Std" w:eastAsia="Arial Unicode MS" w:hAnsi="Bembo Std" w:cs="Arial"/>
                <w:b/>
                <w:color w:val="00000A"/>
                <w:szCs w:val="22"/>
                <w:lang w:eastAsia="zh-CN" w:bidi="hi-IN"/>
              </w:rPr>
              <w:t>distribución de contrato</w:t>
            </w:r>
            <w:r w:rsidRPr="006240EF">
              <w:rPr>
                <w:rFonts w:ascii="Bembo Std" w:eastAsia="Arial Unicode MS" w:hAnsi="Bembo Std" w:cs="Arial"/>
                <w:color w:val="00000A"/>
                <w:szCs w:val="22"/>
                <w:lang w:eastAsia="zh-CN" w:bidi="hi-IN"/>
              </w:rPr>
              <w:t>.</w:t>
            </w:r>
          </w:p>
        </w:tc>
        <w:tc>
          <w:tcPr>
            <w:tcW w:w="2268" w:type="dxa"/>
          </w:tcPr>
          <w:p w14:paraId="46302B00" w14:textId="77777777" w:rsidR="00E1280A" w:rsidRPr="006240EF" w:rsidRDefault="00E1280A" w:rsidP="00E1280A">
            <w:pPr>
              <w:autoSpaceDE w:val="0"/>
              <w:autoSpaceDN w:val="0"/>
              <w:adjustRightInd w:val="0"/>
              <w:spacing w:line="276" w:lineRule="auto"/>
              <w:contextualSpacing/>
              <w:jc w:val="both"/>
              <w:rPr>
                <w:rFonts w:ascii="Bembo Std" w:eastAsia="Arial Unicode MS" w:hAnsi="Bembo Std" w:cs="Arial"/>
                <w:color w:val="00000A"/>
                <w:szCs w:val="22"/>
                <w:lang w:eastAsia="zh-CN" w:bidi="hi-IN"/>
              </w:rPr>
            </w:pPr>
          </w:p>
        </w:tc>
      </w:tr>
      <w:tr w:rsidR="00E1280A" w:rsidRPr="006B1D71" w14:paraId="5BA3079D" w14:textId="40EE8055" w:rsidTr="00E1280A">
        <w:tc>
          <w:tcPr>
            <w:tcW w:w="7513" w:type="dxa"/>
            <w:gridSpan w:val="2"/>
            <w:vAlign w:val="center"/>
          </w:tcPr>
          <w:p w14:paraId="72E52400" w14:textId="77777777" w:rsidR="00E1280A" w:rsidRPr="006240EF" w:rsidRDefault="00E1280A" w:rsidP="00FD77FC">
            <w:pPr>
              <w:autoSpaceDE w:val="0"/>
              <w:autoSpaceDN w:val="0"/>
              <w:adjustRightInd w:val="0"/>
              <w:contextualSpacing/>
              <w:jc w:val="both"/>
              <w:rPr>
                <w:rFonts w:ascii="Bembo Std" w:eastAsia="Arial Unicode MS" w:hAnsi="Bembo Std" w:cs="Arial"/>
                <w:szCs w:val="22"/>
                <w:lang w:eastAsia="zh-CN" w:bidi="hi-IN"/>
              </w:rPr>
            </w:pPr>
            <w:r w:rsidRPr="006240EF">
              <w:rPr>
                <w:rFonts w:ascii="Bembo Std" w:hAnsi="Bembo Std"/>
                <w:b/>
                <w:szCs w:val="22"/>
              </w:rPr>
              <w:t>GARANTÍA</w:t>
            </w:r>
          </w:p>
        </w:tc>
        <w:tc>
          <w:tcPr>
            <w:tcW w:w="2268" w:type="dxa"/>
          </w:tcPr>
          <w:p w14:paraId="18BE14D9" w14:textId="77777777" w:rsidR="00E1280A" w:rsidRPr="006240EF" w:rsidRDefault="00E1280A" w:rsidP="00FD77FC">
            <w:pPr>
              <w:autoSpaceDE w:val="0"/>
              <w:autoSpaceDN w:val="0"/>
              <w:adjustRightInd w:val="0"/>
              <w:contextualSpacing/>
              <w:jc w:val="both"/>
              <w:rPr>
                <w:rFonts w:ascii="Bembo Std" w:hAnsi="Bembo Std"/>
                <w:b/>
                <w:szCs w:val="22"/>
              </w:rPr>
            </w:pPr>
          </w:p>
        </w:tc>
      </w:tr>
      <w:tr w:rsidR="00E1280A" w:rsidRPr="006B1D71" w14:paraId="63330871" w14:textId="4F3285C0" w:rsidTr="00E1280A">
        <w:tc>
          <w:tcPr>
            <w:tcW w:w="7513" w:type="dxa"/>
            <w:gridSpan w:val="2"/>
            <w:vAlign w:val="center"/>
          </w:tcPr>
          <w:p w14:paraId="1867F65E"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lang w:val="es-PA"/>
              </w:rPr>
            </w:pPr>
            <w:r w:rsidRPr="006240EF">
              <w:rPr>
                <w:rFonts w:ascii="Bembo Std" w:hAnsi="Bembo Std" w:cs="Arial"/>
                <w:szCs w:val="22"/>
                <w:lang w:val="es-PA"/>
              </w:rPr>
              <w:t xml:space="preserve">El período de la garantía requerido es de </w:t>
            </w:r>
            <w:r w:rsidRPr="006240EF">
              <w:rPr>
                <w:rFonts w:ascii="Bembo Std" w:hAnsi="Bembo Std" w:cs="Arial"/>
                <w:b/>
                <w:szCs w:val="22"/>
                <w:lang w:val="es-PA"/>
              </w:rPr>
              <w:t>un (1) año</w:t>
            </w:r>
            <w:r w:rsidRPr="006240EF">
              <w:rPr>
                <w:rFonts w:ascii="Bembo Std" w:hAnsi="Bembo Std" w:cs="Arial"/>
                <w:szCs w:val="22"/>
                <w:lang w:val="es-PA"/>
              </w:rPr>
              <w:t>, para todo el equipo contra desperfectos de fábrica a satisfacción del administrador de contrato designado del bien y deberá constar en el acta de recepción.</w:t>
            </w:r>
          </w:p>
          <w:p w14:paraId="67632FF0"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eastAsia="Arial Unicode MS" w:hAnsi="Bembo Std" w:cs="Arial"/>
                <w:szCs w:val="22"/>
                <w:lang w:eastAsia="zh-CN" w:bidi="hi-IN"/>
              </w:rPr>
            </w:pPr>
            <w:r w:rsidRPr="006240EF">
              <w:rPr>
                <w:rFonts w:ascii="Bembo Std" w:hAnsi="Bembo Std" w:cs="Arial"/>
                <w:szCs w:val="22"/>
                <w:lang w:val="es-PA"/>
              </w:rPr>
              <w:t>Esta garantía deberá incluir llamados por fallas emergentes, reparación</w:t>
            </w:r>
            <w:r w:rsidRPr="006240EF">
              <w:rPr>
                <w:rFonts w:ascii="Bembo Std" w:hAnsi="Bembo Std" w:cs="Arial"/>
                <w:szCs w:val="22"/>
              </w:rPr>
              <w:t xml:space="preserve"> o sustitución</w:t>
            </w:r>
            <w:r w:rsidRPr="006240EF">
              <w:rPr>
                <w:rFonts w:ascii="Bembo Std" w:hAnsi="Bembo Std" w:cs="Arial"/>
                <w:color w:val="000000"/>
                <w:szCs w:val="22"/>
              </w:rPr>
              <w:t xml:space="preserve"> de piezas, accesorios o insumos y ser atendida en un tiempo máximo de 24 horas.</w:t>
            </w:r>
          </w:p>
        </w:tc>
        <w:tc>
          <w:tcPr>
            <w:tcW w:w="2268" w:type="dxa"/>
          </w:tcPr>
          <w:p w14:paraId="6041E413" w14:textId="77777777" w:rsidR="00E1280A" w:rsidRPr="006240EF" w:rsidRDefault="00E1280A" w:rsidP="00E1280A">
            <w:pPr>
              <w:autoSpaceDE w:val="0"/>
              <w:autoSpaceDN w:val="0"/>
              <w:adjustRightInd w:val="0"/>
              <w:spacing w:line="276" w:lineRule="auto"/>
              <w:contextualSpacing/>
              <w:jc w:val="both"/>
              <w:rPr>
                <w:rFonts w:ascii="Bembo Std" w:hAnsi="Bembo Std" w:cs="Arial"/>
                <w:szCs w:val="22"/>
                <w:lang w:val="es-PA"/>
              </w:rPr>
            </w:pPr>
          </w:p>
        </w:tc>
      </w:tr>
      <w:tr w:rsidR="00E1280A" w:rsidRPr="006B1D71" w14:paraId="6908C83B" w14:textId="5AD79820" w:rsidTr="00E1280A">
        <w:tc>
          <w:tcPr>
            <w:tcW w:w="7513" w:type="dxa"/>
            <w:gridSpan w:val="2"/>
            <w:vAlign w:val="center"/>
          </w:tcPr>
          <w:p w14:paraId="37D7B35D" w14:textId="77777777" w:rsidR="00E1280A" w:rsidRPr="006240EF" w:rsidRDefault="00E1280A" w:rsidP="00FD77FC">
            <w:pPr>
              <w:autoSpaceDE w:val="0"/>
              <w:autoSpaceDN w:val="0"/>
              <w:adjustRightInd w:val="0"/>
              <w:contextualSpacing/>
              <w:jc w:val="both"/>
              <w:rPr>
                <w:rFonts w:ascii="Bembo Std" w:eastAsia="Arial Unicode MS" w:hAnsi="Bembo Std" w:cs="Arial"/>
                <w:szCs w:val="22"/>
                <w:lang w:eastAsia="zh-CN" w:bidi="hi-IN"/>
              </w:rPr>
            </w:pPr>
            <w:r w:rsidRPr="006240EF">
              <w:rPr>
                <w:rFonts w:ascii="Bembo Std" w:hAnsi="Bembo Std"/>
                <w:b/>
                <w:szCs w:val="22"/>
              </w:rPr>
              <w:t>SOPORTE TÉCNICO</w:t>
            </w:r>
          </w:p>
        </w:tc>
        <w:tc>
          <w:tcPr>
            <w:tcW w:w="2268" w:type="dxa"/>
          </w:tcPr>
          <w:p w14:paraId="1BF3DAB2" w14:textId="77777777" w:rsidR="00E1280A" w:rsidRPr="006240EF" w:rsidRDefault="00E1280A" w:rsidP="00FD77FC">
            <w:pPr>
              <w:autoSpaceDE w:val="0"/>
              <w:autoSpaceDN w:val="0"/>
              <w:adjustRightInd w:val="0"/>
              <w:contextualSpacing/>
              <w:jc w:val="both"/>
              <w:rPr>
                <w:rFonts w:ascii="Bembo Std" w:hAnsi="Bembo Std"/>
                <w:b/>
                <w:szCs w:val="22"/>
              </w:rPr>
            </w:pPr>
          </w:p>
        </w:tc>
      </w:tr>
      <w:tr w:rsidR="00E1280A" w:rsidRPr="006B1D71" w14:paraId="585826BE" w14:textId="751994AF" w:rsidTr="00E1280A">
        <w:tc>
          <w:tcPr>
            <w:tcW w:w="7513" w:type="dxa"/>
            <w:gridSpan w:val="2"/>
            <w:vAlign w:val="center"/>
          </w:tcPr>
          <w:p w14:paraId="10F66A49" w14:textId="77777777" w:rsidR="00E1280A" w:rsidRPr="006240EF" w:rsidRDefault="00E1280A" w:rsidP="003774A6">
            <w:pPr>
              <w:numPr>
                <w:ilvl w:val="1"/>
                <w:numId w:val="78"/>
              </w:numPr>
              <w:autoSpaceDE w:val="0"/>
              <w:autoSpaceDN w:val="0"/>
              <w:adjustRightInd w:val="0"/>
              <w:spacing w:line="276" w:lineRule="auto"/>
              <w:contextualSpacing/>
              <w:jc w:val="both"/>
              <w:rPr>
                <w:rFonts w:ascii="Bembo Std" w:eastAsia="Arial Unicode MS" w:hAnsi="Bembo Std" w:cs="Arial"/>
                <w:szCs w:val="22"/>
                <w:lang w:eastAsia="zh-CN" w:bidi="hi-IN"/>
              </w:rPr>
            </w:pPr>
            <w:r w:rsidRPr="006240EF">
              <w:rPr>
                <w:rFonts w:ascii="Bembo Std" w:hAnsi="Bembo Std" w:cs="Arial"/>
                <w:szCs w:val="22"/>
              </w:rPr>
              <w:lastRenderedPageBreak/>
              <w:t>La empresa adjudicada deberá contar con departamento de servicio técnico en El Salvador, con personal entrenado</w:t>
            </w:r>
            <w:r w:rsidRPr="006240EF">
              <w:rPr>
                <w:rFonts w:ascii="Bembo Std" w:hAnsi="Bembo Std"/>
                <w:bCs/>
                <w:szCs w:val="22"/>
              </w:rPr>
              <w:t xml:space="preserve"> para garantizar el soporte técnico calificado, con experiencia </w:t>
            </w:r>
            <w:r w:rsidRPr="006240EF">
              <w:rPr>
                <w:rFonts w:ascii="Bembo Std" w:eastAsia="Calibri" w:hAnsi="Bembo Std" w:cs="Arial"/>
                <w:szCs w:val="22"/>
              </w:rPr>
              <w:t>en el mantenimiento de los equipos similares a los ofertados.</w:t>
            </w:r>
            <w:r w:rsidRPr="006240EF">
              <w:rPr>
                <w:rFonts w:ascii="Bembo Std" w:eastAsiaTheme="minorEastAsia" w:hAnsi="Bembo Std" w:cstheme="minorHAnsi"/>
                <w:szCs w:val="22"/>
              </w:rPr>
              <w:t xml:space="preserve">   </w:t>
            </w:r>
          </w:p>
        </w:tc>
        <w:tc>
          <w:tcPr>
            <w:tcW w:w="2268" w:type="dxa"/>
          </w:tcPr>
          <w:p w14:paraId="7169FC5A" w14:textId="77777777" w:rsidR="00E1280A" w:rsidRPr="006240EF" w:rsidRDefault="00E1280A" w:rsidP="00E1280A">
            <w:pPr>
              <w:autoSpaceDE w:val="0"/>
              <w:autoSpaceDN w:val="0"/>
              <w:adjustRightInd w:val="0"/>
              <w:spacing w:line="276" w:lineRule="auto"/>
              <w:contextualSpacing/>
              <w:jc w:val="both"/>
              <w:rPr>
                <w:rFonts w:ascii="Bembo Std" w:hAnsi="Bembo Std" w:cs="Arial"/>
                <w:szCs w:val="22"/>
              </w:rPr>
            </w:pPr>
          </w:p>
        </w:tc>
      </w:tr>
      <w:tr w:rsidR="00E1280A" w:rsidRPr="006B1D71" w14:paraId="6A18C7FE" w14:textId="0A02EF6D" w:rsidTr="00E1280A">
        <w:tc>
          <w:tcPr>
            <w:tcW w:w="7513" w:type="dxa"/>
            <w:gridSpan w:val="2"/>
          </w:tcPr>
          <w:p w14:paraId="48D33804" w14:textId="77777777" w:rsidR="00E1280A" w:rsidRPr="006240EF" w:rsidRDefault="00E1280A" w:rsidP="00FD77FC">
            <w:pPr>
              <w:autoSpaceDE w:val="0"/>
              <w:autoSpaceDN w:val="0"/>
              <w:adjustRightInd w:val="0"/>
              <w:spacing w:line="276" w:lineRule="auto"/>
              <w:contextualSpacing/>
              <w:jc w:val="both"/>
              <w:rPr>
                <w:rFonts w:ascii="Bembo Std" w:hAnsi="Bembo Std" w:cs="Arial"/>
                <w:szCs w:val="22"/>
              </w:rPr>
            </w:pPr>
            <w:r w:rsidRPr="006240EF">
              <w:rPr>
                <w:rFonts w:ascii="Bembo Std" w:hAnsi="Bembo Std" w:cs="Arial"/>
                <w:b/>
                <w:szCs w:val="22"/>
              </w:rPr>
              <w:t>CONDICIONES DE RECEPCIÓN</w:t>
            </w:r>
          </w:p>
        </w:tc>
        <w:tc>
          <w:tcPr>
            <w:tcW w:w="2268" w:type="dxa"/>
          </w:tcPr>
          <w:p w14:paraId="2DA7DD46" w14:textId="77777777" w:rsidR="00E1280A" w:rsidRPr="006240EF" w:rsidRDefault="00E1280A" w:rsidP="00FD77FC">
            <w:pPr>
              <w:autoSpaceDE w:val="0"/>
              <w:autoSpaceDN w:val="0"/>
              <w:adjustRightInd w:val="0"/>
              <w:spacing w:line="276" w:lineRule="auto"/>
              <w:contextualSpacing/>
              <w:jc w:val="both"/>
              <w:rPr>
                <w:rFonts w:ascii="Bembo Std" w:hAnsi="Bembo Std" w:cs="Arial"/>
                <w:b/>
                <w:szCs w:val="22"/>
              </w:rPr>
            </w:pPr>
          </w:p>
        </w:tc>
      </w:tr>
      <w:tr w:rsidR="00E1280A" w:rsidRPr="006B1D71" w14:paraId="2B986FB2" w14:textId="1BE09482" w:rsidTr="00E1280A">
        <w:tc>
          <w:tcPr>
            <w:tcW w:w="7513" w:type="dxa"/>
            <w:gridSpan w:val="2"/>
            <w:vAlign w:val="center"/>
          </w:tcPr>
          <w:p w14:paraId="53BD539B"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6240EF">
              <w:rPr>
                <w:rFonts w:ascii="Bembo Std" w:eastAsia="Calibri" w:hAnsi="Bembo Std" w:cs="Arial"/>
                <w:color w:val="000000"/>
                <w:szCs w:val="22"/>
              </w:rPr>
              <w:t>La empresa adjudicada deberá entregar el equipo, listo para ser puesto en funcionamiento</w:t>
            </w:r>
            <w:r w:rsidRPr="006240EF">
              <w:rPr>
                <w:rFonts w:ascii="Bembo Std" w:hAnsi="Bembo Std" w:cs="Arial"/>
                <w:szCs w:val="22"/>
              </w:rPr>
              <w:t>.</w:t>
            </w:r>
          </w:p>
          <w:p w14:paraId="213D5693" w14:textId="77777777" w:rsidR="00E1280A" w:rsidRPr="0078363C" w:rsidRDefault="00E1280A" w:rsidP="003774A6">
            <w:pPr>
              <w:numPr>
                <w:ilvl w:val="1"/>
                <w:numId w:val="97"/>
              </w:numPr>
              <w:autoSpaceDE w:val="0"/>
              <w:autoSpaceDN w:val="0"/>
              <w:adjustRightInd w:val="0"/>
              <w:spacing w:line="276" w:lineRule="auto"/>
              <w:contextualSpacing/>
              <w:jc w:val="both"/>
              <w:rPr>
                <w:rFonts w:ascii="Bembo Std" w:eastAsia="Calibri" w:hAnsi="Bembo Std" w:cs="Arial"/>
                <w:color w:val="000000"/>
                <w:szCs w:val="22"/>
              </w:rPr>
            </w:pPr>
            <w:r w:rsidRPr="0078363C">
              <w:rPr>
                <w:rFonts w:ascii="Bembo Std" w:eastAsia="Calibri" w:hAnsi="Bembo Std" w:cs="Arial"/>
                <w:color w:val="000000"/>
                <w:szCs w:val="22"/>
              </w:rPr>
              <w:t>Con la entrega de cada equipo deberá presentar: Manual de Operación, o Guía de uso. Sera necesaria la entrega de una copia en físico y una copia en memoria extraíble USB, preferiblemente en idioma castellano o en su defecto en inglés.</w:t>
            </w:r>
          </w:p>
          <w:p w14:paraId="492F0325" w14:textId="77777777" w:rsidR="00E1280A" w:rsidRPr="006240EF" w:rsidRDefault="00E1280A" w:rsidP="003774A6">
            <w:pPr>
              <w:numPr>
                <w:ilvl w:val="1"/>
                <w:numId w:val="97"/>
              </w:numPr>
              <w:autoSpaceDE w:val="0"/>
              <w:autoSpaceDN w:val="0"/>
              <w:adjustRightInd w:val="0"/>
              <w:spacing w:line="276" w:lineRule="auto"/>
              <w:contextualSpacing/>
              <w:jc w:val="both"/>
              <w:rPr>
                <w:rFonts w:ascii="Bembo Std" w:hAnsi="Bembo Std" w:cs="Arial"/>
                <w:szCs w:val="22"/>
              </w:rPr>
            </w:pPr>
            <w:r w:rsidRPr="0078363C">
              <w:rPr>
                <w:rFonts w:ascii="Bembo Std" w:eastAsia="Calibri" w:hAnsi="Bembo Std" w:cs="Arial"/>
                <w:color w:val="000000"/>
                <w:szCs w:val="22"/>
              </w:rPr>
              <w:t>Se colocará una placa o viñeta metalizada en un lugar visible en cada uno de los equipos en la que pueda visualizarse: No. de Contrato, Vigencia de la garantía y numero de contacto.</w:t>
            </w:r>
          </w:p>
        </w:tc>
        <w:tc>
          <w:tcPr>
            <w:tcW w:w="2268" w:type="dxa"/>
          </w:tcPr>
          <w:p w14:paraId="11ADFD0C" w14:textId="77777777" w:rsidR="00E1280A" w:rsidRPr="006240EF" w:rsidRDefault="00E1280A" w:rsidP="00E1280A">
            <w:pPr>
              <w:autoSpaceDE w:val="0"/>
              <w:autoSpaceDN w:val="0"/>
              <w:adjustRightInd w:val="0"/>
              <w:spacing w:line="276" w:lineRule="auto"/>
              <w:contextualSpacing/>
              <w:jc w:val="both"/>
              <w:rPr>
                <w:rFonts w:ascii="Bembo Std" w:eastAsia="Calibri" w:hAnsi="Bembo Std" w:cs="Arial"/>
                <w:color w:val="000000"/>
                <w:szCs w:val="22"/>
              </w:rPr>
            </w:pPr>
          </w:p>
        </w:tc>
      </w:tr>
    </w:tbl>
    <w:p w14:paraId="1201BD8F" w14:textId="72384F3F" w:rsidR="00E1280A" w:rsidRDefault="00E1280A" w:rsidP="00FD77FC">
      <w:pPr>
        <w:tabs>
          <w:tab w:val="left" w:pos="2706"/>
        </w:tabs>
      </w:pPr>
    </w:p>
    <w:p w14:paraId="75450597" w14:textId="77777777" w:rsidR="00E1280A" w:rsidRDefault="00E1280A">
      <w:r>
        <w:br w:type="page"/>
      </w:r>
    </w:p>
    <w:p w14:paraId="67D1CBC6" w14:textId="77777777" w:rsidR="00FD77FC" w:rsidRPr="0078363C" w:rsidRDefault="00FD77FC" w:rsidP="00FD77FC">
      <w:pPr>
        <w:rPr>
          <w:b/>
          <w:bCs/>
          <w:sz w:val="24"/>
          <w:szCs w:val="36"/>
          <w:u w:val="single"/>
        </w:rPr>
      </w:pPr>
      <w:r w:rsidRPr="0078363C">
        <w:rPr>
          <w:b/>
          <w:bCs/>
          <w:sz w:val="24"/>
          <w:szCs w:val="36"/>
          <w:u w:val="single"/>
        </w:rPr>
        <w:lastRenderedPageBreak/>
        <w:t>INSTRUMENTAL MÉDICO</w:t>
      </w:r>
    </w:p>
    <w:p w14:paraId="768346F0" w14:textId="77777777" w:rsidR="00FD77FC" w:rsidRPr="00753108" w:rsidRDefault="00FD77FC" w:rsidP="00FD77FC">
      <w:pPr>
        <w:rPr>
          <w:b/>
          <w:bCs/>
          <w:sz w:val="18"/>
          <w:szCs w:val="36"/>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78"/>
        <w:gridCol w:w="6154"/>
        <w:gridCol w:w="1253"/>
      </w:tblGrid>
      <w:tr w:rsidR="0043007A" w:rsidRPr="00793065" w14:paraId="3135C86A" w14:textId="77777777" w:rsidTr="0043007A">
        <w:trPr>
          <w:trHeight w:val="405"/>
        </w:trPr>
        <w:tc>
          <w:tcPr>
            <w:tcW w:w="1067" w:type="dxa"/>
            <w:shd w:val="clear" w:color="auto" w:fill="auto"/>
            <w:tcMar>
              <w:left w:w="65" w:type="dxa"/>
            </w:tcMar>
            <w:vAlign w:val="center"/>
          </w:tcPr>
          <w:p w14:paraId="2545677D" w14:textId="3E424AC6" w:rsidR="0043007A" w:rsidRPr="003775FB" w:rsidRDefault="0043007A" w:rsidP="003775FB">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t>ARTÍCULO</w:t>
            </w:r>
          </w:p>
        </w:tc>
        <w:tc>
          <w:tcPr>
            <w:tcW w:w="938" w:type="dxa"/>
            <w:shd w:val="clear" w:color="auto" w:fill="auto"/>
            <w:tcMar>
              <w:left w:w="65" w:type="dxa"/>
            </w:tcMar>
            <w:vAlign w:val="center"/>
          </w:tcPr>
          <w:p w14:paraId="729FFB73" w14:textId="77777777" w:rsidR="0043007A" w:rsidRPr="003775FB" w:rsidRDefault="0043007A" w:rsidP="003775FB">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CÓDIGO</w:t>
            </w:r>
          </w:p>
          <w:p w14:paraId="7E7E7132" w14:textId="77777777" w:rsidR="0043007A" w:rsidRPr="003775FB" w:rsidRDefault="0043007A" w:rsidP="003775FB">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MINSAL</w:t>
            </w:r>
          </w:p>
        </w:tc>
        <w:tc>
          <w:tcPr>
            <w:tcW w:w="6515" w:type="dxa"/>
            <w:shd w:val="clear" w:color="auto" w:fill="auto"/>
            <w:vAlign w:val="center"/>
          </w:tcPr>
          <w:p w14:paraId="427980B0" w14:textId="56E3D78F" w:rsidR="0043007A" w:rsidRPr="003775FB" w:rsidRDefault="0043007A" w:rsidP="003775FB">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ESPECIFICACIONES TÉCNICAS SOLICITADAS</w:t>
            </w:r>
          </w:p>
        </w:tc>
        <w:tc>
          <w:tcPr>
            <w:tcW w:w="1256" w:type="dxa"/>
          </w:tcPr>
          <w:p w14:paraId="4A4AC35E" w14:textId="77777777" w:rsidR="0043007A" w:rsidRPr="003775FB" w:rsidRDefault="0043007A" w:rsidP="003775FB">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CANTIDAD</w:t>
            </w:r>
          </w:p>
        </w:tc>
      </w:tr>
      <w:tr w:rsidR="0043007A" w:rsidRPr="00793065" w14:paraId="4BC209A1" w14:textId="77777777" w:rsidTr="00204A90">
        <w:trPr>
          <w:trHeight w:val="332"/>
        </w:trPr>
        <w:tc>
          <w:tcPr>
            <w:tcW w:w="1067" w:type="dxa"/>
            <w:shd w:val="clear" w:color="auto" w:fill="FFFFFF"/>
            <w:tcMar>
              <w:left w:w="65" w:type="dxa"/>
            </w:tcMar>
            <w:vAlign w:val="center"/>
          </w:tcPr>
          <w:p w14:paraId="7756471F" w14:textId="77777777" w:rsidR="0043007A" w:rsidRPr="003775FB" w:rsidRDefault="0043007A" w:rsidP="003775FB">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19</w:t>
            </w:r>
          </w:p>
        </w:tc>
        <w:tc>
          <w:tcPr>
            <w:tcW w:w="938" w:type="dxa"/>
            <w:shd w:val="clear" w:color="auto" w:fill="FFFFFF"/>
            <w:tcMar>
              <w:left w:w="65" w:type="dxa"/>
            </w:tcMar>
            <w:vAlign w:val="center"/>
          </w:tcPr>
          <w:p w14:paraId="43F36E71" w14:textId="77777777" w:rsidR="0043007A" w:rsidRPr="003775FB" w:rsidRDefault="0043007A" w:rsidP="003775FB">
            <w:pPr>
              <w:keepNext/>
              <w:widowControl w:val="0"/>
              <w:tabs>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63001360</w:t>
            </w:r>
          </w:p>
        </w:tc>
        <w:tc>
          <w:tcPr>
            <w:tcW w:w="6515" w:type="dxa"/>
            <w:shd w:val="clear" w:color="auto" w:fill="FFFFFF"/>
            <w:vAlign w:val="center"/>
          </w:tcPr>
          <w:p w14:paraId="045B8A43" w14:textId="77777777" w:rsidR="0043007A" w:rsidRPr="003775FB" w:rsidRDefault="0043007A"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 xml:space="preserve">VASIJA ARRIÑONADA DE ACERO INOXIDABLE DE 6 PULGADAS   </w:t>
            </w:r>
          </w:p>
        </w:tc>
        <w:tc>
          <w:tcPr>
            <w:tcW w:w="1256" w:type="dxa"/>
            <w:shd w:val="clear" w:color="auto" w:fill="FFFFFF"/>
          </w:tcPr>
          <w:p w14:paraId="46D3F099" w14:textId="77777777" w:rsidR="0043007A" w:rsidRPr="003775FB" w:rsidRDefault="0043007A"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7</w:t>
            </w:r>
          </w:p>
        </w:tc>
      </w:tr>
    </w:tbl>
    <w:p w14:paraId="6DF83C7A" w14:textId="77777777" w:rsidR="00FD77FC" w:rsidRPr="00793065" w:rsidRDefault="00FD77FC" w:rsidP="00FD77FC">
      <w:pPr>
        <w:ind w:left="425" w:hanging="425"/>
        <w:jc w:val="both"/>
        <w:rPr>
          <w:rFonts w:ascii="Arial Narrow" w:hAnsi="Arial Narr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268"/>
      </w:tblGrid>
      <w:tr w:rsidR="0043007A" w:rsidRPr="00793065" w14:paraId="79B791FB" w14:textId="16C20DDE" w:rsidTr="0043007A">
        <w:trPr>
          <w:trHeight w:val="438"/>
          <w:tblHeader/>
        </w:trPr>
        <w:tc>
          <w:tcPr>
            <w:tcW w:w="7513" w:type="dxa"/>
            <w:vMerge w:val="restart"/>
            <w:shd w:val="clear" w:color="auto" w:fill="auto"/>
            <w:vAlign w:val="center"/>
          </w:tcPr>
          <w:p w14:paraId="6735101A" w14:textId="77777777" w:rsidR="0043007A" w:rsidRPr="00464F9E" w:rsidRDefault="0043007A" w:rsidP="003775FB">
            <w:pPr>
              <w:keepNext/>
              <w:widowControl w:val="0"/>
              <w:tabs>
                <w:tab w:val="left" w:pos="0"/>
                <w:tab w:val="left" w:pos="1080"/>
              </w:tabs>
              <w:suppressAutoHyphens/>
              <w:snapToGrid w:val="0"/>
              <w:ind w:left="1080" w:hanging="1080"/>
              <w:contextualSpacing/>
              <w:jc w:val="center"/>
              <w:outlineLvl w:val="1"/>
              <w:rPr>
                <w:rFonts w:ascii="Arial Narrow" w:eastAsia="Calibri" w:hAnsi="Arial Narrow" w:cs="Arial"/>
                <w:b/>
              </w:rPr>
            </w:pPr>
            <w:r w:rsidRPr="003775FB">
              <w:rPr>
                <w:rFonts w:ascii="Bembo Std" w:eastAsia="Arial Unicode MS" w:hAnsi="Bembo Std" w:cs="Arial"/>
                <w:b/>
                <w:lang w:eastAsia="zh-CN" w:bidi="hi-IN"/>
              </w:rPr>
              <w:t>DESCRIPCIÓN Y ESPECIFICACIONES TÉCNICAS</w:t>
            </w:r>
          </w:p>
        </w:tc>
        <w:tc>
          <w:tcPr>
            <w:tcW w:w="2268" w:type="dxa"/>
          </w:tcPr>
          <w:p w14:paraId="2D9ABCE4" w14:textId="723E79B6" w:rsidR="0043007A" w:rsidRPr="00464F9E" w:rsidRDefault="0043007A" w:rsidP="0043007A">
            <w:pPr>
              <w:widowControl w:val="0"/>
              <w:tabs>
                <w:tab w:val="left" w:pos="603"/>
                <w:tab w:val="left" w:pos="709"/>
              </w:tabs>
              <w:suppressAutoHyphens/>
              <w:spacing w:line="276" w:lineRule="auto"/>
              <w:ind w:left="47"/>
              <w:jc w:val="center"/>
              <w:rPr>
                <w:rFonts w:ascii="Arial Narrow" w:eastAsia="Calibri" w:hAnsi="Arial Narrow" w:cs="Arial"/>
                <w:b/>
              </w:rPr>
            </w:pPr>
            <w:r w:rsidRPr="00AA369C">
              <w:rPr>
                <w:rFonts w:ascii="Bembo Std" w:eastAsia="Calibri" w:hAnsi="Bembo Std" w:cs="Arial"/>
                <w:b/>
                <w:sz w:val="18"/>
                <w:szCs w:val="22"/>
              </w:rPr>
              <w:t>ESPECIFICACIONES TÉCNICAS OFERTADAS</w:t>
            </w:r>
          </w:p>
        </w:tc>
      </w:tr>
      <w:tr w:rsidR="0043007A" w:rsidRPr="00793065" w14:paraId="27B28B74" w14:textId="77777777" w:rsidTr="0043007A">
        <w:trPr>
          <w:trHeight w:val="227"/>
          <w:tblHeader/>
        </w:trPr>
        <w:tc>
          <w:tcPr>
            <w:tcW w:w="7513" w:type="dxa"/>
            <w:vMerge/>
            <w:shd w:val="clear" w:color="auto" w:fill="auto"/>
            <w:vAlign w:val="center"/>
          </w:tcPr>
          <w:p w14:paraId="2E7AAE13" w14:textId="77777777" w:rsidR="0043007A" w:rsidRPr="00464F9E" w:rsidRDefault="0043007A" w:rsidP="0043007A">
            <w:pPr>
              <w:widowControl w:val="0"/>
              <w:tabs>
                <w:tab w:val="left" w:pos="603"/>
                <w:tab w:val="left" w:pos="709"/>
              </w:tabs>
              <w:suppressAutoHyphens/>
              <w:ind w:left="425" w:right="-192" w:hanging="425"/>
              <w:rPr>
                <w:rFonts w:ascii="Arial Narrow" w:eastAsia="Calibri" w:hAnsi="Arial Narrow" w:cs="Arial"/>
                <w:b/>
              </w:rPr>
            </w:pPr>
          </w:p>
        </w:tc>
        <w:tc>
          <w:tcPr>
            <w:tcW w:w="2268" w:type="dxa"/>
          </w:tcPr>
          <w:p w14:paraId="3374ECF0" w14:textId="6B20F2A5" w:rsidR="0043007A" w:rsidRPr="00464F9E" w:rsidRDefault="0043007A" w:rsidP="0043007A">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Marca:</w:t>
            </w:r>
          </w:p>
        </w:tc>
      </w:tr>
      <w:tr w:rsidR="0043007A" w:rsidRPr="00793065" w14:paraId="50865D81" w14:textId="77777777" w:rsidTr="0043007A">
        <w:trPr>
          <w:trHeight w:val="227"/>
          <w:tblHeader/>
        </w:trPr>
        <w:tc>
          <w:tcPr>
            <w:tcW w:w="7513" w:type="dxa"/>
            <w:vMerge/>
            <w:shd w:val="clear" w:color="auto" w:fill="auto"/>
            <w:vAlign w:val="center"/>
          </w:tcPr>
          <w:p w14:paraId="50AAC75D" w14:textId="77777777" w:rsidR="0043007A" w:rsidRPr="00464F9E" w:rsidRDefault="0043007A" w:rsidP="0043007A">
            <w:pPr>
              <w:widowControl w:val="0"/>
              <w:tabs>
                <w:tab w:val="left" w:pos="603"/>
                <w:tab w:val="left" w:pos="709"/>
              </w:tabs>
              <w:suppressAutoHyphens/>
              <w:ind w:left="425" w:right="-192" w:hanging="425"/>
              <w:rPr>
                <w:rFonts w:ascii="Arial Narrow" w:eastAsia="Calibri" w:hAnsi="Arial Narrow" w:cs="Arial"/>
                <w:b/>
              </w:rPr>
            </w:pPr>
          </w:p>
        </w:tc>
        <w:tc>
          <w:tcPr>
            <w:tcW w:w="2268" w:type="dxa"/>
          </w:tcPr>
          <w:p w14:paraId="42AF0CAF" w14:textId="6A098D37" w:rsidR="0043007A" w:rsidRPr="00464F9E" w:rsidRDefault="0043007A" w:rsidP="0043007A">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Modelo:</w:t>
            </w:r>
          </w:p>
        </w:tc>
      </w:tr>
      <w:tr w:rsidR="0043007A" w:rsidRPr="00793065" w14:paraId="1733F93C" w14:textId="77777777" w:rsidTr="0043007A">
        <w:trPr>
          <w:trHeight w:val="227"/>
          <w:tblHeader/>
        </w:trPr>
        <w:tc>
          <w:tcPr>
            <w:tcW w:w="7513" w:type="dxa"/>
            <w:vMerge/>
            <w:shd w:val="clear" w:color="auto" w:fill="auto"/>
            <w:vAlign w:val="center"/>
          </w:tcPr>
          <w:p w14:paraId="7E1F8641" w14:textId="77777777" w:rsidR="0043007A" w:rsidRPr="00464F9E" w:rsidRDefault="0043007A" w:rsidP="0043007A">
            <w:pPr>
              <w:widowControl w:val="0"/>
              <w:tabs>
                <w:tab w:val="left" w:pos="603"/>
                <w:tab w:val="left" w:pos="709"/>
              </w:tabs>
              <w:suppressAutoHyphens/>
              <w:ind w:left="425" w:right="-192" w:hanging="425"/>
              <w:rPr>
                <w:rFonts w:ascii="Arial Narrow" w:eastAsia="Calibri" w:hAnsi="Arial Narrow" w:cs="Arial"/>
                <w:b/>
              </w:rPr>
            </w:pPr>
          </w:p>
        </w:tc>
        <w:tc>
          <w:tcPr>
            <w:tcW w:w="2268" w:type="dxa"/>
          </w:tcPr>
          <w:p w14:paraId="1A6E5EB5" w14:textId="0B7B58C4" w:rsidR="0043007A" w:rsidRPr="00464F9E" w:rsidRDefault="0043007A" w:rsidP="0043007A">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País de origen:</w:t>
            </w:r>
          </w:p>
        </w:tc>
      </w:tr>
      <w:tr w:rsidR="0043007A" w:rsidRPr="00793065" w14:paraId="1AA01712" w14:textId="244D35FF" w:rsidTr="0043007A">
        <w:trPr>
          <w:trHeight w:val="495"/>
        </w:trPr>
        <w:tc>
          <w:tcPr>
            <w:tcW w:w="7513" w:type="dxa"/>
            <w:shd w:val="clear" w:color="auto" w:fill="auto"/>
            <w:vAlign w:val="center"/>
          </w:tcPr>
          <w:p w14:paraId="1268308A" w14:textId="77777777" w:rsidR="0043007A" w:rsidRPr="00CA1153" w:rsidRDefault="0043007A" w:rsidP="003774A6">
            <w:pPr>
              <w:numPr>
                <w:ilvl w:val="1"/>
                <w:numId w:val="102"/>
              </w:numPr>
              <w:autoSpaceDE w:val="0"/>
              <w:autoSpaceDN w:val="0"/>
              <w:adjustRightInd w:val="0"/>
              <w:spacing w:line="276" w:lineRule="auto"/>
              <w:contextualSpacing/>
              <w:jc w:val="both"/>
              <w:rPr>
                <w:rFonts w:ascii="Bembo Std" w:hAnsi="Bembo Std" w:cs="Arial"/>
              </w:rPr>
            </w:pPr>
            <w:r w:rsidRPr="00CA1153">
              <w:rPr>
                <w:rFonts w:ascii="Bembo Std" w:hAnsi="Bembo Std" w:cs="Arial"/>
              </w:rPr>
              <w:t>Vasija arriñonada pequeña, tamaño nominal 6”, dimensiones aproximadas de 160-180 mm ±20 mm.</w:t>
            </w:r>
          </w:p>
          <w:p w14:paraId="421AD667" w14:textId="77777777" w:rsidR="0043007A" w:rsidRPr="00464F9E" w:rsidRDefault="0043007A" w:rsidP="003774A6">
            <w:pPr>
              <w:numPr>
                <w:ilvl w:val="1"/>
                <w:numId w:val="102"/>
              </w:numPr>
              <w:autoSpaceDE w:val="0"/>
              <w:autoSpaceDN w:val="0"/>
              <w:adjustRightInd w:val="0"/>
              <w:spacing w:line="276" w:lineRule="auto"/>
              <w:contextualSpacing/>
              <w:jc w:val="both"/>
              <w:rPr>
                <w:rFonts w:ascii="Arial Narrow" w:hAnsi="Arial Narrow" w:cs="Arial"/>
              </w:rPr>
            </w:pPr>
            <w:r w:rsidRPr="00CA1153">
              <w:rPr>
                <w:rFonts w:ascii="Bembo Std" w:hAnsi="Bembo Std" w:cs="Arial"/>
              </w:rPr>
              <w:t>Material estará fabricado en acero inoxidable, tipo AISI de la serie 304 norma equivalente o superior, plenamente demostrable. Presentar certificación del acero inoxidable, con su hoja de composición química</w:t>
            </w:r>
            <w:r w:rsidRPr="00415378">
              <w:rPr>
                <w:rFonts w:ascii="Arial Narrow" w:hAnsi="Arial Narrow" w:cs="Arial"/>
              </w:rPr>
              <w:t>.</w:t>
            </w:r>
          </w:p>
        </w:tc>
        <w:tc>
          <w:tcPr>
            <w:tcW w:w="2268" w:type="dxa"/>
          </w:tcPr>
          <w:p w14:paraId="411D2FD5" w14:textId="77777777" w:rsidR="0043007A" w:rsidRPr="00CA1153" w:rsidRDefault="0043007A" w:rsidP="0043007A">
            <w:pPr>
              <w:autoSpaceDE w:val="0"/>
              <w:autoSpaceDN w:val="0"/>
              <w:adjustRightInd w:val="0"/>
              <w:spacing w:line="276" w:lineRule="auto"/>
              <w:contextualSpacing/>
              <w:jc w:val="both"/>
              <w:rPr>
                <w:rFonts w:ascii="Bembo Std" w:hAnsi="Bembo Std" w:cs="Arial"/>
              </w:rPr>
            </w:pPr>
          </w:p>
        </w:tc>
      </w:tr>
      <w:tr w:rsidR="0043007A" w:rsidRPr="00793065" w14:paraId="7B1D409F" w14:textId="17C0E110" w:rsidTr="0043007A">
        <w:trPr>
          <w:trHeight w:val="318"/>
        </w:trPr>
        <w:tc>
          <w:tcPr>
            <w:tcW w:w="7513" w:type="dxa"/>
            <w:shd w:val="clear" w:color="auto" w:fill="auto"/>
            <w:vAlign w:val="center"/>
          </w:tcPr>
          <w:p w14:paraId="0AA1C55D" w14:textId="77777777" w:rsidR="0043007A" w:rsidRPr="00992BAA" w:rsidRDefault="0043007A" w:rsidP="00FD77FC">
            <w:pPr>
              <w:widowControl w:val="0"/>
              <w:tabs>
                <w:tab w:val="left" w:pos="603"/>
                <w:tab w:val="left" w:pos="709"/>
              </w:tabs>
              <w:suppressAutoHyphens/>
              <w:rPr>
                <w:rFonts w:ascii="Arial Narrow" w:hAnsi="Arial Narrow" w:cs="Arial"/>
                <w:b/>
              </w:rPr>
            </w:pPr>
            <w:r w:rsidRPr="00A97EE1">
              <w:rPr>
                <w:rFonts w:ascii="Bembo Std" w:hAnsi="Bembo Std"/>
                <w:b/>
                <w:lang w:val="es-ES"/>
              </w:rPr>
              <w:t>CONDICIONES DE RECEPCIÓN</w:t>
            </w:r>
          </w:p>
        </w:tc>
        <w:tc>
          <w:tcPr>
            <w:tcW w:w="2268" w:type="dxa"/>
          </w:tcPr>
          <w:p w14:paraId="5D86DEC1" w14:textId="77777777" w:rsidR="0043007A" w:rsidRPr="00A97EE1" w:rsidRDefault="0043007A" w:rsidP="00FD77FC">
            <w:pPr>
              <w:widowControl w:val="0"/>
              <w:tabs>
                <w:tab w:val="left" w:pos="603"/>
                <w:tab w:val="left" w:pos="709"/>
              </w:tabs>
              <w:suppressAutoHyphens/>
              <w:rPr>
                <w:rFonts w:ascii="Bembo Std" w:hAnsi="Bembo Std"/>
                <w:b/>
                <w:lang w:val="es-ES"/>
              </w:rPr>
            </w:pPr>
          </w:p>
        </w:tc>
      </w:tr>
      <w:tr w:rsidR="0043007A" w:rsidRPr="00793065" w14:paraId="6FB74C83" w14:textId="1A1C77F2" w:rsidTr="0043007A">
        <w:trPr>
          <w:trHeight w:val="318"/>
        </w:trPr>
        <w:tc>
          <w:tcPr>
            <w:tcW w:w="7513" w:type="dxa"/>
            <w:shd w:val="clear" w:color="auto" w:fill="auto"/>
            <w:vAlign w:val="center"/>
          </w:tcPr>
          <w:p w14:paraId="2C450AAD" w14:textId="77777777" w:rsidR="0043007A" w:rsidRPr="004D29FC" w:rsidRDefault="0043007A" w:rsidP="003774A6">
            <w:pPr>
              <w:numPr>
                <w:ilvl w:val="1"/>
                <w:numId w:val="102"/>
              </w:numPr>
              <w:autoSpaceDE w:val="0"/>
              <w:autoSpaceDN w:val="0"/>
              <w:adjustRightInd w:val="0"/>
              <w:spacing w:line="276" w:lineRule="auto"/>
              <w:contextualSpacing/>
              <w:jc w:val="both"/>
              <w:rPr>
                <w:rFonts w:ascii="Bembo Std" w:hAnsi="Bembo Std" w:cs="Arial"/>
              </w:rPr>
            </w:pPr>
            <w:r w:rsidRPr="004D29FC">
              <w:rPr>
                <w:rFonts w:ascii="Bembo Std" w:hAnsi="Bembo Std" w:cs="Arial"/>
              </w:rPr>
              <w:t>Deberá entregarse en excelente estado a entera satisfacción del administrador de contrato.</w:t>
            </w:r>
          </w:p>
        </w:tc>
        <w:tc>
          <w:tcPr>
            <w:tcW w:w="2268" w:type="dxa"/>
          </w:tcPr>
          <w:p w14:paraId="51322C9F" w14:textId="77777777" w:rsidR="0043007A" w:rsidRPr="004D29FC" w:rsidRDefault="0043007A" w:rsidP="0043007A">
            <w:pPr>
              <w:autoSpaceDE w:val="0"/>
              <w:autoSpaceDN w:val="0"/>
              <w:adjustRightInd w:val="0"/>
              <w:spacing w:line="276" w:lineRule="auto"/>
              <w:contextualSpacing/>
              <w:jc w:val="both"/>
              <w:rPr>
                <w:rFonts w:ascii="Bembo Std" w:hAnsi="Bembo Std" w:cs="Arial"/>
              </w:rPr>
            </w:pPr>
          </w:p>
        </w:tc>
      </w:tr>
      <w:tr w:rsidR="0043007A" w:rsidRPr="00793065" w14:paraId="09042853" w14:textId="0CE6A1F6" w:rsidTr="0043007A">
        <w:trPr>
          <w:trHeight w:val="318"/>
        </w:trPr>
        <w:tc>
          <w:tcPr>
            <w:tcW w:w="7513" w:type="dxa"/>
            <w:shd w:val="clear" w:color="auto" w:fill="auto"/>
            <w:vAlign w:val="center"/>
          </w:tcPr>
          <w:p w14:paraId="65FF2A3C" w14:textId="77777777" w:rsidR="0043007A" w:rsidRPr="00CA1153" w:rsidRDefault="0043007A" w:rsidP="00FD77FC">
            <w:pPr>
              <w:widowControl w:val="0"/>
              <w:tabs>
                <w:tab w:val="left" w:pos="603"/>
                <w:tab w:val="left" w:pos="709"/>
              </w:tabs>
              <w:suppressAutoHyphens/>
              <w:rPr>
                <w:rFonts w:ascii="Arial Narrow" w:hAnsi="Arial Narrow" w:cs="Arial"/>
                <w:b/>
              </w:rPr>
            </w:pPr>
            <w:r w:rsidRPr="003775FB">
              <w:rPr>
                <w:rFonts w:ascii="Bembo Std" w:hAnsi="Bembo Std"/>
                <w:b/>
                <w:lang w:val="es-ES"/>
              </w:rPr>
              <w:t>GARANTÍA</w:t>
            </w:r>
          </w:p>
        </w:tc>
        <w:tc>
          <w:tcPr>
            <w:tcW w:w="2268" w:type="dxa"/>
          </w:tcPr>
          <w:p w14:paraId="06E017D0" w14:textId="77777777" w:rsidR="0043007A" w:rsidRPr="00CA1153" w:rsidRDefault="0043007A" w:rsidP="00FD77FC">
            <w:pPr>
              <w:widowControl w:val="0"/>
              <w:tabs>
                <w:tab w:val="left" w:pos="603"/>
                <w:tab w:val="left" w:pos="709"/>
              </w:tabs>
              <w:suppressAutoHyphens/>
              <w:rPr>
                <w:rFonts w:ascii="Arial Narrow" w:hAnsi="Arial Narrow" w:cs="Arial"/>
                <w:b/>
              </w:rPr>
            </w:pPr>
          </w:p>
        </w:tc>
      </w:tr>
      <w:tr w:rsidR="0043007A" w:rsidRPr="00793065" w14:paraId="2E80176D" w14:textId="5DFE37F0" w:rsidTr="0043007A">
        <w:trPr>
          <w:trHeight w:val="283"/>
        </w:trPr>
        <w:tc>
          <w:tcPr>
            <w:tcW w:w="7513" w:type="dxa"/>
            <w:shd w:val="clear" w:color="auto" w:fill="auto"/>
            <w:vAlign w:val="center"/>
          </w:tcPr>
          <w:p w14:paraId="7F8BBA89" w14:textId="77777777" w:rsidR="0043007A" w:rsidRPr="004D29FC" w:rsidRDefault="0043007A" w:rsidP="003774A6">
            <w:pPr>
              <w:numPr>
                <w:ilvl w:val="1"/>
                <w:numId w:val="102"/>
              </w:numPr>
              <w:autoSpaceDE w:val="0"/>
              <w:autoSpaceDN w:val="0"/>
              <w:adjustRightInd w:val="0"/>
              <w:spacing w:line="276" w:lineRule="auto"/>
              <w:contextualSpacing/>
              <w:jc w:val="both"/>
              <w:rPr>
                <w:rFonts w:ascii="Bembo Std" w:hAnsi="Bembo Std" w:cs="Arial"/>
              </w:rPr>
            </w:pPr>
            <w:r w:rsidRPr="004D29FC">
              <w:rPr>
                <w:rFonts w:ascii="Bembo Std" w:hAnsi="Bembo Std" w:cs="Arial"/>
              </w:rPr>
              <w:t xml:space="preserve">Garantía de fábrica o del distribuidor de </w:t>
            </w:r>
            <w:r w:rsidRPr="0078363C">
              <w:rPr>
                <w:rFonts w:ascii="Bembo Std" w:hAnsi="Bembo Std" w:cs="Arial"/>
                <w:b/>
              </w:rPr>
              <w:t>1 año</w:t>
            </w:r>
            <w:r w:rsidRPr="004D29FC">
              <w:rPr>
                <w:rFonts w:ascii="Bembo Std" w:hAnsi="Bembo Std" w:cs="Arial"/>
              </w:rPr>
              <w:t xml:space="preserve"> contra desperfectos de fabricación</w:t>
            </w:r>
          </w:p>
        </w:tc>
        <w:tc>
          <w:tcPr>
            <w:tcW w:w="2268" w:type="dxa"/>
          </w:tcPr>
          <w:p w14:paraId="7CB4E6EC" w14:textId="77777777" w:rsidR="0043007A" w:rsidRPr="004D29FC" w:rsidRDefault="0043007A" w:rsidP="0043007A">
            <w:pPr>
              <w:autoSpaceDE w:val="0"/>
              <w:autoSpaceDN w:val="0"/>
              <w:adjustRightInd w:val="0"/>
              <w:spacing w:line="276" w:lineRule="auto"/>
              <w:contextualSpacing/>
              <w:jc w:val="both"/>
              <w:rPr>
                <w:rFonts w:ascii="Bembo Std" w:hAnsi="Bembo Std" w:cs="Arial"/>
              </w:rPr>
            </w:pPr>
          </w:p>
        </w:tc>
      </w:tr>
      <w:tr w:rsidR="0043007A" w:rsidRPr="00793065" w14:paraId="040595F8" w14:textId="430BEBC9" w:rsidTr="0043007A">
        <w:trPr>
          <w:trHeight w:val="283"/>
        </w:trPr>
        <w:tc>
          <w:tcPr>
            <w:tcW w:w="7513" w:type="dxa"/>
            <w:shd w:val="clear" w:color="auto" w:fill="auto"/>
            <w:vAlign w:val="center"/>
          </w:tcPr>
          <w:p w14:paraId="030F7B9B" w14:textId="77777777" w:rsidR="0043007A" w:rsidRPr="00CA1153" w:rsidRDefault="0043007A" w:rsidP="00FD77FC">
            <w:pPr>
              <w:widowControl w:val="0"/>
              <w:tabs>
                <w:tab w:val="left" w:pos="603"/>
                <w:tab w:val="left" w:pos="709"/>
              </w:tabs>
              <w:suppressAutoHyphens/>
              <w:rPr>
                <w:rFonts w:ascii="Bembo Std" w:hAnsi="Bembo Std" w:cs="Arial"/>
                <w:lang w:val="es-ES"/>
              </w:rPr>
            </w:pPr>
            <w:r w:rsidRPr="00CA1153">
              <w:rPr>
                <w:rFonts w:ascii="Bembo Std" w:hAnsi="Bembo Std"/>
                <w:b/>
              </w:rPr>
              <w:t>TIEMPO DE ENTREGA</w:t>
            </w:r>
          </w:p>
        </w:tc>
        <w:tc>
          <w:tcPr>
            <w:tcW w:w="2268" w:type="dxa"/>
          </w:tcPr>
          <w:p w14:paraId="3B616832" w14:textId="77777777" w:rsidR="0043007A" w:rsidRPr="00CA1153" w:rsidRDefault="0043007A" w:rsidP="00FD77FC">
            <w:pPr>
              <w:widowControl w:val="0"/>
              <w:tabs>
                <w:tab w:val="left" w:pos="603"/>
                <w:tab w:val="left" w:pos="709"/>
              </w:tabs>
              <w:suppressAutoHyphens/>
              <w:rPr>
                <w:rFonts w:ascii="Bembo Std" w:hAnsi="Bembo Std"/>
                <w:b/>
              </w:rPr>
            </w:pPr>
          </w:p>
        </w:tc>
      </w:tr>
      <w:tr w:rsidR="0043007A" w:rsidRPr="00793065" w14:paraId="56EC7EA2" w14:textId="22E70867" w:rsidTr="0043007A">
        <w:trPr>
          <w:trHeight w:val="283"/>
        </w:trPr>
        <w:tc>
          <w:tcPr>
            <w:tcW w:w="7513" w:type="dxa"/>
            <w:shd w:val="clear" w:color="auto" w:fill="auto"/>
            <w:vAlign w:val="center"/>
          </w:tcPr>
          <w:p w14:paraId="65570876" w14:textId="77777777" w:rsidR="0043007A" w:rsidRPr="00A97EE1" w:rsidRDefault="0043007A" w:rsidP="003774A6">
            <w:pPr>
              <w:numPr>
                <w:ilvl w:val="1"/>
                <w:numId w:val="102"/>
              </w:numPr>
              <w:autoSpaceDE w:val="0"/>
              <w:autoSpaceDN w:val="0"/>
              <w:adjustRightInd w:val="0"/>
              <w:spacing w:line="276" w:lineRule="auto"/>
              <w:contextualSpacing/>
              <w:jc w:val="both"/>
              <w:rPr>
                <w:rFonts w:ascii="Bembo Std" w:hAnsi="Bembo Std" w:cs="Arial"/>
                <w:lang w:val="es-ES"/>
              </w:rPr>
            </w:pPr>
            <w:r w:rsidRPr="004D29FC">
              <w:rPr>
                <w:rFonts w:ascii="Bembo Std" w:hAnsi="Bembo Std" w:cs="Arial"/>
              </w:rPr>
              <w:t xml:space="preserve">Tiempo de entrega de </w:t>
            </w:r>
            <w:r w:rsidRPr="004D29FC">
              <w:rPr>
                <w:rFonts w:ascii="Bembo Std" w:hAnsi="Bembo Std" w:cs="Arial"/>
                <w:b/>
              </w:rPr>
              <w:t>120 días calendario</w:t>
            </w:r>
            <w:r w:rsidRPr="004D29FC">
              <w:rPr>
                <w:rFonts w:ascii="Bembo Std" w:hAnsi="Bembo Std" w:cs="Arial"/>
              </w:rPr>
              <w:t xml:space="preserve"> posterior a la distribución de contrato</w:t>
            </w:r>
          </w:p>
        </w:tc>
        <w:tc>
          <w:tcPr>
            <w:tcW w:w="2268" w:type="dxa"/>
          </w:tcPr>
          <w:p w14:paraId="143A20C7" w14:textId="77777777" w:rsidR="0043007A" w:rsidRPr="004D29FC" w:rsidRDefault="0043007A" w:rsidP="0043007A">
            <w:pPr>
              <w:autoSpaceDE w:val="0"/>
              <w:autoSpaceDN w:val="0"/>
              <w:adjustRightInd w:val="0"/>
              <w:spacing w:line="276" w:lineRule="auto"/>
              <w:contextualSpacing/>
              <w:jc w:val="both"/>
              <w:rPr>
                <w:rFonts w:ascii="Bembo Std" w:hAnsi="Bembo Std" w:cs="Arial"/>
              </w:rPr>
            </w:pPr>
          </w:p>
        </w:tc>
      </w:tr>
    </w:tbl>
    <w:p w14:paraId="5618BA76" w14:textId="579AAD84" w:rsidR="00FD77FC" w:rsidRDefault="00FD77FC" w:rsidP="00FD77FC">
      <w:pPr>
        <w:rPr>
          <w:rFonts w:ascii="Arial Narrow" w:hAnsi="Arial Narrow"/>
        </w:rPr>
      </w:pPr>
    </w:p>
    <w:p w14:paraId="63FF9072" w14:textId="3E6288EB" w:rsidR="0043007A" w:rsidRDefault="0043007A" w:rsidP="00FD77FC">
      <w:pPr>
        <w:rPr>
          <w:rFonts w:ascii="Arial Narrow" w:hAnsi="Arial Narrow"/>
        </w:rPr>
      </w:pPr>
    </w:p>
    <w:p w14:paraId="652B6547" w14:textId="77777777" w:rsidR="0043007A" w:rsidRDefault="0043007A" w:rsidP="00FD77FC">
      <w:pPr>
        <w:rPr>
          <w:rFonts w:ascii="Arial Narrow" w:hAnsi="Arial Narr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78"/>
        <w:gridCol w:w="6182"/>
        <w:gridCol w:w="1225"/>
      </w:tblGrid>
      <w:tr w:rsidR="0078363C" w:rsidRPr="00793065" w14:paraId="2DC647DF" w14:textId="77777777" w:rsidTr="0078363C">
        <w:trPr>
          <w:trHeight w:val="405"/>
        </w:trPr>
        <w:tc>
          <w:tcPr>
            <w:tcW w:w="1067" w:type="dxa"/>
            <w:shd w:val="clear" w:color="auto" w:fill="auto"/>
            <w:tcMar>
              <w:left w:w="65" w:type="dxa"/>
            </w:tcMar>
            <w:vAlign w:val="center"/>
          </w:tcPr>
          <w:p w14:paraId="0DB62B1E" w14:textId="516D8939" w:rsidR="0078363C" w:rsidRPr="003775FB" w:rsidRDefault="0078363C"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t>ARTÍCULO</w:t>
            </w:r>
          </w:p>
        </w:tc>
        <w:tc>
          <w:tcPr>
            <w:tcW w:w="938" w:type="dxa"/>
            <w:shd w:val="clear" w:color="auto" w:fill="auto"/>
            <w:tcMar>
              <w:left w:w="65" w:type="dxa"/>
            </w:tcMar>
            <w:vAlign w:val="center"/>
          </w:tcPr>
          <w:p w14:paraId="20A0E71B" w14:textId="77777777" w:rsidR="0078363C" w:rsidRPr="003775FB" w:rsidRDefault="0078363C"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CÓDIGO</w:t>
            </w:r>
          </w:p>
          <w:p w14:paraId="57CEBC0B" w14:textId="77777777" w:rsidR="0078363C" w:rsidRPr="003775FB" w:rsidRDefault="0078363C"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MINSAL</w:t>
            </w:r>
          </w:p>
        </w:tc>
        <w:tc>
          <w:tcPr>
            <w:tcW w:w="6643" w:type="dxa"/>
            <w:shd w:val="clear" w:color="auto" w:fill="auto"/>
            <w:vAlign w:val="center"/>
          </w:tcPr>
          <w:p w14:paraId="5610D715" w14:textId="77777777" w:rsidR="0078363C" w:rsidRPr="003775FB" w:rsidRDefault="0078363C"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ESPECIFICACIONES TÉCNICAS</w:t>
            </w:r>
          </w:p>
          <w:p w14:paraId="5F1815D2" w14:textId="77777777" w:rsidR="0078363C" w:rsidRPr="003775FB" w:rsidRDefault="0078363C"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SOLICITADAS</w:t>
            </w:r>
          </w:p>
        </w:tc>
        <w:tc>
          <w:tcPr>
            <w:tcW w:w="1128" w:type="dxa"/>
          </w:tcPr>
          <w:p w14:paraId="3A0A0749" w14:textId="77777777" w:rsidR="0078363C" w:rsidRPr="003775FB" w:rsidRDefault="0078363C"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CANTIDAD</w:t>
            </w:r>
          </w:p>
        </w:tc>
      </w:tr>
      <w:tr w:rsidR="0078363C" w:rsidRPr="00793065" w14:paraId="67C1026D" w14:textId="77777777" w:rsidTr="007D76D3">
        <w:trPr>
          <w:trHeight w:val="332"/>
        </w:trPr>
        <w:tc>
          <w:tcPr>
            <w:tcW w:w="1067" w:type="dxa"/>
            <w:shd w:val="clear" w:color="auto" w:fill="FFFFFF"/>
            <w:tcMar>
              <w:left w:w="65" w:type="dxa"/>
            </w:tcMar>
            <w:vAlign w:val="center"/>
          </w:tcPr>
          <w:p w14:paraId="2AC01360" w14:textId="77777777" w:rsidR="0078363C" w:rsidRPr="003775FB" w:rsidRDefault="0078363C"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20</w:t>
            </w:r>
          </w:p>
        </w:tc>
        <w:tc>
          <w:tcPr>
            <w:tcW w:w="938" w:type="dxa"/>
            <w:shd w:val="clear" w:color="auto" w:fill="FFFFFF"/>
            <w:tcMar>
              <w:left w:w="65" w:type="dxa"/>
            </w:tcMar>
            <w:vAlign w:val="center"/>
          </w:tcPr>
          <w:p w14:paraId="25B409CA" w14:textId="77777777" w:rsidR="0078363C" w:rsidRPr="003775FB" w:rsidRDefault="0078363C"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63001380</w:t>
            </w:r>
          </w:p>
        </w:tc>
        <w:tc>
          <w:tcPr>
            <w:tcW w:w="6643" w:type="dxa"/>
            <w:shd w:val="clear" w:color="auto" w:fill="FFFFFF"/>
            <w:vAlign w:val="center"/>
          </w:tcPr>
          <w:p w14:paraId="1C009464" w14:textId="77777777" w:rsidR="0078363C" w:rsidRPr="003775FB" w:rsidRDefault="0078363C"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VASIJA ARRIÑONADA DE ACERO INOXIDABLE DE 8  PULGADAS</w:t>
            </w:r>
          </w:p>
        </w:tc>
        <w:tc>
          <w:tcPr>
            <w:tcW w:w="1128" w:type="dxa"/>
            <w:shd w:val="clear" w:color="auto" w:fill="FFFFFF"/>
          </w:tcPr>
          <w:p w14:paraId="5D498004" w14:textId="77777777" w:rsidR="0078363C" w:rsidRPr="003775FB" w:rsidRDefault="0078363C"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7</w:t>
            </w:r>
          </w:p>
        </w:tc>
      </w:tr>
    </w:tbl>
    <w:p w14:paraId="7286FBCB" w14:textId="77777777" w:rsidR="00FD77FC" w:rsidRPr="00793065" w:rsidRDefault="00FD77FC" w:rsidP="00FD77FC">
      <w:pPr>
        <w:ind w:left="425" w:hanging="425"/>
        <w:jc w:val="both"/>
        <w:rPr>
          <w:rFonts w:ascii="Arial Narrow" w:hAnsi="Arial Narrow"/>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2343"/>
      </w:tblGrid>
      <w:tr w:rsidR="00715ECB" w:rsidRPr="00793065" w14:paraId="400CDD19" w14:textId="02B1AE46" w:rsidTr="00715ECB">
        <w:trPr>
          <w:trHeight w:val="283"/>
        </w:trPr>
        <w:tc>
          <w:tcPr>
            <w:tcW w:w="3840" w:type="pct"/>
            <w:vMerge w:val="restart"/>
            <w:shd w:val="clear" w:color="auto" w:fill="auto"/>
            <w:vAlign w:val="center"/>
          </w:tcPr>
          <w:p w14:paraId="3F767FAD" w14:textId="77777777" w:rsidR="00715ECB" w:rsidRPr="00464F9E" w:rsidRDefault="00715ECB" w:rsidP="003775FB">
            <w:pPr>
              <w:keepNext/>
              <w:widowControl w:val="0"/>
              <w:tabs>
                <w:tab w:val="left" w:pos="0"/>
                <w:tab w:val="left" w:pos="1080"/>
              </w:tabs>
              <w:suppressAutoHyphens/>
              <w:snapToGrid w:val="0"/>
              <w:ind w:left="1080" w:hanging="1080"/>
              <w:contextualSpacing/>
              <w:jc w:val="center"/>
              <w:outlineLvl w:val="1"/>
              <w:rPr>
                <w:rFonts w:ascii="Arial Narrow" w:eastAsia="Calibri" w:hAnsi="Arial Narrow" w:cs="Arial"/>
                <w:b/>
              </w:rPr>
            </w:pPr>
            <w:r w:rsidRPr="003775FB">
              <w:rPr>
                <w:rFonts w:ascii="Bembo Std" w:eastAsia="Arial Unicode MS" w:hAnsi="Bembo Std" w:cs="Arial"/>
                <w:b/>
                <w:lang w:eastAsia="zh-CN" w:bidi="hi-IN"/>
              </w:rPr>
              <w:t>DESCRIPCIÓN Y ESPECIFICACIONES TÉCNICAS</w:t>
            </w:r>
          </w:p>
        </w:tc>
        <w:tc>
          <w:tcPr>
            <w:tcW w:w="1160" w:type="pct"/>
          </w:tcPr>
          <w:p w14:paraId="7577578B" w14:textId="51A26BC9" w:rsidR="00715ECB" w:rsidRPr="00464F9E" w:rsidRDefault="00715ECB" w:rsidP="00715ECB">
            <w:pPr>
              <w:widowControl w:val="0"/>
              <w:tabs>
                <w:tab w:val="left" w:pos="603"/>
                <w:tab w:val="left" w:pos="709"/>
              </w:tabs>
              <w:suppressAutoHyphens/>
              <w:spacing w:line="276" w:lineRule="auto"/>
              <w:ind w:left="47"/>
              <w:jc w:val="center"/>
              <w:rPr>
                <w:rFonts w:ascii="Arial Narrow" w:eastAsia="Calibri" w:hAnsi="Arial Narrow" w:cs="Arial"/>
                <w:b/>
              </w:rPr>
            </w:pPr>
            <w:r w:rsidRPr="00AA369C">
              <w:rPr>
                <w:rFonts w:ascii="Bembo Std" w:eastAsia="Calibri" w:hAnsi="Bembo Std" w:cs="Arial"/>
                <w:b/>
                <w:sz w:val="18"/>
                <w:szCs w:val="22"/>
              </w:rPr>
              <w:t>ESPECIFICACIONES TÉCNICAS OFERTADAS</w:t>
            </w:r>
          </w:p>
        </w:tc>
      </w:tr>
      <w:tr w:rsidR="00715ECB" w:rsidRPr="00793065" w14:paraId="3C703AF8" w14:textId="77777777" w:rsidTr="0078363C">
        <w:trPr>
          <w:trHeight w:val="227"/>
        </w:trPr>
        <w:tc>
          <w:tcPr>
            <w:tcW w:w="3840" w:type="pct"/>
            <w:vMerge/>
            <w:shd w:val="clear" w:color="auto" w:fill="auto"/>
            <w:vAlign w:val="center"/>
          </w:tcPr>
          <w:p w14:paraId="29E6E91F" w14:textId="77777777" w:rsidR="00715ECB" w:rsidRPr="00464F9E" w:rsidRDefault="00715ECB" w:rsidP="00715ECB">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1A8A0861" w14:textId="11830146" w:rsidR="00715ECB" w:rsidRPr="00464F9E" w:rsidRDefault="00715ECB" w:rsidP="00715ECB">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Marca:</w:t>
            </w:r>
          </w:p>
        </w:tc>
      </w:tr>
      <w:tr w:rsidR="00715ECB" w:rsidRPr="00793065" w14:paraId="5DAFBE9B" w14:textId="77777777" w:rsidTr="0078363C">
        <w:trPr>
          <w:trHeight w:val="227"/>
        </w:trPr>
        <w:tc>
          <w:tcPr>
            <w:tcW w:w="3840" w:type="pct"/>
            <w:vMerge/>
            <w:shd w:val="clear" w:color="auto" w:fill="auto"/>
            <w:vAlign w:val="center"/>
          </w:tcPr>
          <w:p w14:paraId="4645A673" w14:textId="77777777" w:rsidR="00715ECB" w:rsidRPr="00464F9E" w:rsidRDefault="00715ECB" w:rsidP="00715ECB">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790F5EAB" w14:textId="69D4842A" w:rsidR="00715ECB" w:rsidRPr="00464F9E" w:rsidRDefault="00715ECB" w:rsidP="00715ECB">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Modelo:</w:t>
            </w:r>
          </w:p>
        </w:tc>
      </w:tr>
      <w:tr w:rsidR="00715ECB" w:rsidRPr="00793065" w14:paraId="537EF71F" w14:textId="77777777" w:rsidTr="0078363C">
        <w:trPr>
          <w:trHeight w:val="227"/>
        </w:trPr>
        <w:tc>
          <w:tcPr>
            <w:tcW w:w="3840" w:type="pct"/>
            <w:vMerge/>
            <w:shd w:val="clear" w:color="auto" w:fill="auto"/>
            <w:vAlign w:val="center"/>
          </w:tcPr>
          <w:p w14:paraId="0C398EDD" w14:textId="77777777" w:rsidR="00715ECB" w:rsidRPr="00464F9E" w:rsidRDefault="00715ECB" w:rsidP="00715ECB">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172A795F" w14:textId="18DF1FC5" w:rsidR="00715ECB" w:rsidRPr="00464F9E" w:rsidRDefault="00715ECB" w:rsidP="00715ECB">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País de origen:</w:t>
            </w:r>
          </w:p>
        </w:tc>
      </w:tr>
      <w:tr w:rsidR="0043007A" w:rsidRPr="00793065" w14:paraId="5EFAA9F9" w14:textId="7E665E77" w:rsidTr="00715ECB">
        <w:trPr>
          <w:trHeight w:val="438"/>
        </w:trPr>
        <w:tc>
          <w:tcPr>
            <w:tcW w:w="3840" w:type="pct"/>
            <w:shd w:val="clear" w:color="auto" w:fill="auto"/>
            <w:vAlign w:val="center"/>
          </w:tcPr>
          <w:p w14:paraId="488AEC56" w14:textId="77777777" w:rsidR="0043007A" w:rsidRPr="00556759" w:rsidRDefault="0043007A" w:rsidP="003774A6">
            <w:pPr>
              <w:numPr>
                <w:ilvl w:val="1"/>
                <w:numId w:val="103"/>
              </w:numPr>
              <w:autoSpaceDE w:val="0"/>
              <w:autoSpaceDN w:val="0"/>
              <w:adjustRightInd w:val="0"/>
              <w:spacing w:line="276" w:lineRule="auto"/>
              <w:contextualSpacing/>
              <w:jc w:val="both"/>
              <w:rPr>
                <w:rFonts w:ascii="Bembo Std" w:hAnsi="Bembo Std" w:cs="Arial"/>
              </w:rPr>
            </w:pPr>
            <w:r w:rsidRPr="00556759">
              <w:rPr>
                <w:rFonts w:ascii="Bembo Std" w:hAnsi="Bembo Std" w:cs="Arial"/>
              </w:rPr>
              <w:t>Vasija arriñonada mediana, tamaño nominal 8”, dimensiones aproximadas de 200-230 mm ±20 mm.</w:t>
            </w:r>
          </w:p>
          <w:p w14:paraId="14997A6F" w14:textId="77777777" w:rsidR="0043007A" w:rsidRPr="00464F9E" w:rsidRDefault="0043007A" w:rsidP="003774A6">
            <w:pPr>
              <w:numPr>
                <w:ilvl w:val="1"/>
                <w:numId w:val="103"/>
              </w:numPr>
              <w:autoSpaceDE w:val="0"/>
              <w:autoSpaceDN w:val="0"/>
              <w:adjustRightInd w:val="0"/>
              <w:spacing w:line="276" w:lineRule="auto"/>
              <w:contextualSpacing/>
              <w:jc w:val="both"/>
              <w:rPr>
                <w:rFonts w:ascii="Arial Narrow" w:hAnsi="Arial Narrow" w:cs="Arial"/>
              </w:rPr>
            </w:pPr>
            <w:r w:rsidRPr="00556759">
              <w:rPr>
                <w:rFonts w:ascii="Bembo Std" w:hAnsi="Bembo Std" w:cs="Arial"/>
              </w:rPr>
              <w:t>Material estará fabricado en acero inoxidable, tipo AISI de la serie 304 norma equivalente o superior, plenamente demostrable. Presentar certificación del acero inoxidable, con su hoja de composición química.</w:t>
            </w:r>
          </w:p>
        </w:tc>
        <w:tc>
          <w:tcPr>
            <w:tcW w:w="1160" w:type="pct"/>
          </w:tcPr>
          <w:p w14:paraId="3842EC73" w14:textId="77777777" w:rsidR="0043007A" w:rsidRPr="00556759" w:rsidRDefault="0043007A" w:rsidP="00715ECB">
            <w:pPr>
              <w:autoSpaceDE w:val="0"/>
              <w:autoSpaceDN w:val="0"/>
              <w:adjustRightInd w:val="0"/>
              <w:spacing w:line="276" w:lineRule="auto"/>
              <w:contextualSpacing/>
              <w:jc w:val="both"/>
              <w:rPr>
                <w:rFonts w:ascii="Bembo Std" w:hAnsi="Bembo Std" w:cs="Arial"/>
              </w:rPr>
            </w:pPr>
          </w:p>
        </w:tc>
      </w:tr>
      <w:tr w:rsidR="0043007A" w:rsidRPr="00793065" w14:paraId="2771A4A9" w14:textId="7A75BCEF" w:rsidTr="00715ECB">
        <w:trPr>
          <w:trHeight w:val="283"/>
        </w:trPr>
        <w:tc>
          <w:tcPr>
            <w:tcW w:w="3840" w:type="pct"/>
            <w:shd w:val="clear" w:color="auto" w:fill="auto"/>
            <w:vAlign w:val="center"/>
          </w:tcPr>
          <w:p w14:paraId="51579165" w14:textId="77777777" w:rsidR="0043007A" w:rsidRPr="00992BAA" w:rsidRDefault="0043007A" w:rsidP="00FD77FC">
            <w:pPr>
              <w:widowControl w:val="0"/>
              <w:tabs>
                <w:tab w:val="left" w:pos="603"/>
                <w:tab w:val="left" w:pos="709"/>
              </w:tabs>
              <w:suppressAutoHyphens/>
              <w:rPr>
                <w:rFonts w:ascii="Arial Narrow" w:eastAsia="Calibri" w:hAnsi="Arial Narrow"/>
              </w:rPr>
            </w:pPr>
            <w:r w:rsidRPr="00556759">
              <w:rPr>
                <w:rFonts w:ascii="Bembo Std" w:hAnsi="Bembo Std"/>
                <w:b/>
                <w:lang w:val="es-ES"/>
              </w:rPr>
              <w:t>CONDICIONES DE RECEPCIÓN</w:t>
            </w:r>
          </w:p>
        </w:tc>
        <w:tc>
          <w:tcPr>
            <w:tcW w:w="1160" w:type="pct"/>
          </w:tcPr>
          <w:p w14:paraId="11DE0FC4" w14:textId="77777777" w:rsidR="0043007A" w:rsidRPr="00556759" w:rsidRDefault="0043007A" w:rsidP="00FD77FC">
            <w:pPr>
              <w:widowControl w:val="0"/>
              <w:tabs>
                <w:tab w:val="left" w:pos="603"/>
                <w:tab w:val="left" w:pos="709"/>
              </w:tabs>
              <w:suppressAutoHyphens/>
              <w:rPr>
                <w:rFonts w:ascii="Bembo Std" w:hAnsi="Bembo Std"/>
                <w:b/>
                <w:lang w:val="es-ES"/>
              </w:rPr>
            </w:pPr>
          </w:p>
        </w:tc>
      </w:tr>
      <w:tr w:rsidR="0043007A" w:rsidRPr="00793065" w14:paraId="5CD32DC3" w14:textId="0F0F9E42" w:rsidTr="00715ECB">
        <w:trPr>
          <w:trHeight w:val="283"/>
        </w:trPr>
        <w:tc>
          <w:tcPr>
            <w:tcW w:w="3840" w:type="pct"/>
            <w:shd w:val="clear" w:color="auto" w:fill="auto"/>
            <w:vAlign w:val="center"/>
          </w:tcPr>
          <w:p w14:paraId="4DC6C07C" w14:textId="77777777" w:rsidR="0043007A" w:rsidRPr="00A97EE1" w:rsidRDefault="0043007A" w:rsidP="003774A6">
            <w:pPr>
              <w:numPr>
                <w:ilvl w:val="1"/>
                <w:numId w:val="103"/>
              </w:numPr>
              <w:autoSpaceDE w:val="0"/>
              <w:autoSpaceDN w:val="0"/>
              <w:adjustRightInd w:val="0"/>
              <w:spacing w:line="276" w:lineRule="auto"/>
              <w:contextualSpacing/>
              <w:jc w:val="both"/>
              <w:rPr>
                <w:rFonts w:ascii="Bembo Std" w:hAnsi="Bembo Std" w:cs="Arial"/>
                <w:lang w:val="es-ES"/>
              </w:rPr>
            </w:pPr>
            <w:r w:rsidRPr="00556759">
              <w:rPr>
                <w:rFonts w:ascii="Bembo Std" w:hAnsi="Bembo Std" w:cs="Arial"/>
              </w:rPr>
              <w:t>Deberá</w:t>
            </w:r>
            <w:r w:rsidRPr="00F13D39">
              <w:rPr>
                <w:rFonts w:ascii="Bembo Std" w:hAnsi="Bembo Std"/>
                <w:lang w:val="es-ES"/>
              </w:rPr>
              <w:t xml:space="preserve"> entregarse en excelente estado a entera satisfacción del administrador de contrato.</w:t>
            </w:r>
          </w:p>
        </w:tc>
        <w:tc>
          <w:tcPr>
            <w:tcW w:w="1160" w:type="pct"/>
          </w:tcPr>
          <w:p w14:paraId="65370B76" w14:textId="77777777" w:rsidR="0043007A" w:rsidRPr="00556759" w:rsidRDefault="0043007A" w:rsidP="00715ECB">
            <w:pPr>
              <w:autoSpaceDE w:val="0"/>
              <w:autoSpaceDN w:val="0"/>
              <w:adjustRightInd w:val="0"/>
              <w:spacing w:line="276" w:lineRule="auto"/>
              <w:contextualSpacing/>
              <w:jc w:val="both"/>
              <w:rPr>
                <w:rFonts w:ascii="Bembo Std" w:hAnsi="Bembo Std" w:cs="Arial"/>
              </w:rPr>
            </w:pPr>
          </w:p>
        </w:tc>
      </w:tr>
      <w:tr w:rsidR="0043007A" w:rsidRPr="00793065" w14:paraId="157EBFBF" w14:textId="0BBFA4A2" w:rsidTr="00715ECB">
        <w:trPr>
          <w:trHeight w:val="283"/>
        </w:trPr>
        <w:tc>
          <w:tcPr>
            <w:tcW w:w="3840" w:type="pct"/>
            <w:shd w:val="clear" w:color="auto" w:fill="auto"/>
            <w:vAlign w:val="center"/>
          </w:tcPr>
          <w:p w14:paraId="2C8F6E14" w14:textId="77777777" w:rsidR="0043007A" w:rsidRPr="00992BAA" w:rsidRDefault="0043007A" w:rsidP="003775FB">
            <w:pPr>
              <w:keepNext/>
              <w:widowControl w:val="0"/>
              <w:tabs>
                <w:tab w:val="left" w:pos="0"/>
                <w:tab w:val="left" w:pos="1080"/>
              </w:tabs>
              <w:suppressAutoHyphens/>
              <w:snapToGrid w:val="0"/>
              <w:ind w:left="1080" w:hanging="1080"/>
              <w:contextualSpacing/>
              <w:outlineLvl w:val="1"/>
              <w:rPr>
                <w:rFonts w:ascii="Bembo Std" w:hAnsi="Bembo Std" w:cs="Arial"/>
                <w:lang w:val="es-ES"/>
              </w:rPr>
            </w:pPr>
            <w:r w:rsidRPr="003775FB">
              <w:rPr>
                <w:rFonts w:ascii="Bembo Std" w:eastAsia="Arial Unicode MS" w:hAnsi="Bembo Std" w:cs="Arial"/>
                <w:b/>
                <w:lang w:eastAsia="zh-CN" w:bidi="hi-IN"/>
              </w:rPr>
              <w:t>GARANTÍA</w:t>
            </w:r>
          </w:p>
        </w:tc>
        <w:tc>
          <w:tcPr>
            <w:tcW w:w="1160" w:type="pct"/>
          </w:tcPr>
          <w:p w14:paraId="521B8A81" w14:textId="77777777" w:rsidR="0043007A" w:rsidRPr="00556759" w:rsidRDefault="0043007A" w:rsidP="00FD77FC">
            <w:pPr>
              <w:widowControl w:val="0"/>
              <w:tabs>
                <w:tab w:val="left" w:pos="603"/>
                <w:tab w:val="left" w:pos="709"/>
              </w:tabs>
              <w:suppressAutoHyphens/>
              <w:rPr>
                <w:rFonts w:ascii="Arial Narrow" w:hAnsi="Arial Narrow" w:cs="Arial"/>
                <w:b/>
              </w:rPr>
            </w:pPr>
          </w:p>
        </w:tc>
      </w:tr>
      <w:tr w:rsidR="0043007A" w:rsidRPr="00793065" w14:paraId="130E4C7D" w14:textId="059D64C9" w:rsidTr="00715ECB">
        <w:trPr>
          <w:trHeight w:val="283"/>
        </w:trPr>
        <w:tc>
          <w:tcPr>
            <w:tcW w:w="3840" w:type="pct"/>
            <w:shd w:val="clear" w:color="auto" w:fill="auto"/>
            <w:vAlign w:val="center"/>
          </w:tcPr>
          <w:p w14:paraId="3A8ECAFE" w14:textId="77777777" w:rsidR="0043007A" w:rsidRPr="00A97EE1" w:rsidRDefault="0043007A" w:rsidP="003774A6">
            <w:pPr>
              <w:numPr>
                <w:ilvl w:val="1"/>
                <w:numId w:val="103"/>
              </w:numPr>
              <w:autoSpaceDE w:val="0"/>
              <w:autoSpaceDN w:val="0"/>
              <w:adjustRightInd w:val="0"/>
              <w:spacing w:line="276" w:lineRule="auto"/>
              <w:contextualSpacing/>
              <w:jc w:val="both"/>
              <w:rPr>
                <w:rFonts w:ascii="Bembo Std" w:hAnsi="Bembo Std" w:cs="Arial"/>
                <w:lang w:val="es-ES"/>
              </w:rPr>
            </w:pPr>
            <w:r w:rsidRPr="00556759">
              <w:rPr>
                <w:rFonts w:ascii="Bembo Std" w:hAnsi="Bembo Std" w:cs="Arial"/>
              </w:rPr>
              <w:t>Garantía</w:t>
            </w:r>
            <w:r w:rsidRPr="00A97EE1">
              <w:rPr>
                <w:rFonts w:ascii="Bembo Std" w:hAnsi="Bembo Std" w:cs="Arial"/>
                <w:lang w:val="es-ES"/>
              </w:rPr>
              <w:t xml:space="preserve"> de fábrica o del distribuidor de </w:t>
            </w:r>
            <w:r w:rsidRPr="0078363C">
              <w:rPr>
                <w:rFonts w:ascii="Bembo Std" w:hAnsi="Bembo Std" w:cs="Arial"/>
                <w:b/>
                <w:lang w:val="es-ES"/>
              </w:rPr>
              <w:t xml:space="preserve">1 año </w:t>
            </w:r>
            <w:r w:rsidRPr="00A97EE1">
              <w:rPr>
                <w:rFonts w:ascii="Bembo Std" w:hAnsi="Bembo Std" w:cs="Arial"/>
                <w:lang w:val="es-ES"/>
              </w:rPr>
              <w:t>contra desperfectos de fabricación</w:t>
            </w:r>
          </w:p>
        </w:tc>
        <w:tc>
          <w:tcPr>
            <w:tcW w:w="1160" w:type="pct"/>
          </w:tcPr>
          <w:p w14:paraId="02303868" w14:textId="77777777" w:rsidR="0043007A" w:rsidRPr="00556759" w:rsidRDefault="0043007A" w:rsidP="00715ECB">
            <w:pPr>
              <w:autoSpaceDE w:val="0"/>
              <w:autoSpaceDN w:val="0"/>
              <w:adjustRightInd w:val="0"/>
              <w:spacing w:line="276" w:lineRule="auto"/>
              <w:contextualSpacing/>
              <w:jc w:val="both"/>
              <w:rPr>
                <w:rFonts w:ascii="Bembo Std" w:hAnsi="Bembo Std" w:cs="Arial"/>
              </w:rPr>
            </w:pPr>
          </w:p>
        </w:tc>
      </w:tr>
      <w:tr w:rsidR="0043007A" w:rsidRPr="00793065" w14:paraId="5C42CA18" w14:textId="0EF0A8E7" w:rsidTr="00715ECB">
        <w:trPr>
          <w:trHeight w:val="283"/>
        </w:trPr>
        <w:tc>
          <w:tcPr>
            <w:tcW w:w="3840" w:type="pct"/>
            <w:shd w:val="clear" w:color="auto" w:fill="auto"/>
            <w:vAlign w:val="center"/>
          </w:tcPr>
          <w:p w14:paraId="26992590" w14:textId="77777777" w:rsidR="0043007A" w:rsidRPr="00992BAA" w:rsidRDefault="0043007A" w:rsidP="00FD77FC">
            <w:pPr>
              <w:widowControl w:val="0"/>
              <w:tabs>
                <w:tab w:val="left" w:pos="603"/>
                <w:tab w:val="left" w:pos="709"/>
              </w:tabs>
              <w:suppressAutoHyphens/>
              <w:rPr>
                <w:rFonts w:ascii="Arial Narrow" w:eastAsia="Calibri" w:hAnsi="Arial Narrow"/>
              </w:rPr>
            </w:pPr>
            <w:r w:rsidRPr="00556759">
              <w:rPr>
                <w:rFonts w:ascii="Bembo Std" w:hAnsi="Bembo Std"/>
                <w:b/>
              </w:rPr>
              <w:t>TIEMPO DE ENTREGA</w:t>
            </w:r>
          </w:p>
        </w:tc>
        <w:tc>
          <w:tcPr>
            <w:tcW w:w="1160" w:type="pct"/>
          </w:tcPr>
          <w:p w14:paraId="418C6576" w14:textId="77777777" w:rsidR="0043007A" w:rsidRPr="00556759" w:rsidRDefault="0043007A" w:rsidP="00FD77FC">
            <w:pPr>
              <w:widowControl w:val="0"/>
              <w:tabs>
                <w:tab w:val="left" w:pos="603"/>
                <w:tab w:val="left" w:pos="709"/>
              </w:tabs>
              <w:suppressAutoHyphens/>
              <w:rPr>
                <w:rFonts w:ascii="Bembo Std" w:hAnsi="Bembo Std"/>
                <w:b/>
              </w:rPr>
            </w:pPr>
          </w:p>
        </w:tc>
      </w:tr>
      <w:tr w:rsidR="0043007A" w:rsidRPr="00793065" w14:paraId="5AE45238" w14:textId="421D2B8C" w:rsidTr="00715ECB">
        <w:trPr>
          <w:trHeight w:val="283"/>
        </w:trPr>
        <w:tc>
          <w:tcPr>
            <w:tcW w:w="3840" w:type="pct"/>
            <w:shd w:val="clear" w:color="auto" w:fill="auto"/>
            <w:vAlign w:val="center"/>
          </w:tcPr>
          <w:p w14:paraId="094FF12F" w14:textId="77777777" w:rsidR="0043007A" w:rsidRPr="00A97EE1" w:rsidRDefault="0043007A" w:rsidP="003774A6">
            <w:pPr>
              <w:numPr>
                <w:ilvl w:val="1"/>
                <w:numId w:val="103"/>
              </w:numPr>
              <w:autoSpaceDE w:val="0"/>
              <w:autoSpaceDN w:val="0"/>
              <w:adjustRightInd w:val="0"/>
              <w:spacing w:line="276" w:lineRule="auto"/>
              <w:contextualSpacing/>
              <w:jc w:val="both"/>
              <w:rPr>
                <w:rFonts w:ascii="Bembo Std" w:hAnsi="Bembo Std" w:cs="Arial"/>
                <w:lang w:val="es-ES"/>
              </w:rPr>
            </w:pPr>
            <w:r w:rsidRPr="00556759">
              <w:rPr>
                <w:rFonts w:ascii="Bembo Std" w:hAnsi="Bembo Std" w:cs="Arial"/>
              </w:rPr>
              <w:lastRenderedPageBreak/>
              <w:t>Tiempo</w:t>
            </w:r>
            <w:r w:rsidRPr="00F014B8">
              <w:rPr>
                <w:rFonts w:ascii="Bembo Std" w:eastAsia="Arial Unicode MS" w:hAnsi="Bembo Std" w:cs="Arial"/>
                <w:color w:val="00000A"/>
                <w:lang w:eastAsia="zh-CN" w:bidi="hi-IN"/>
              </w:rPr>
              <w:t xml:space="preserve"> de entrega</w:t>
            </w:r>
            <w:r>
              <w:rPr>
                <w:rFonts w:ascii="Bembo Std" w:eastAsia="Arial Unicode MS" w:hAnsi="Bembo Std" w:cs="Arial"/>
                <w:color w:val="00000A"/>
                <w:lang w:eastAsia="zh-CN" w:bidi="hi-IN"/>
              </w:rPr>
              <w:t xml:space="preserve"> de </w:t>
            </w:r>
            <w:r>
              <w:rPr>
                <w:rFonts w:ascii="Bembo Std" w:eastAsia="Arial Unicode MS" w:hAnsi="Bembo Std" w:cs="Arial"/>
                <w:b/>
                <w:color w:val="00000A"/>
                <w:lang w:eastAsia="zh-CN" w:bidi="hi-IN"/>
              </w:rPr>
              <w:t>12</w:t>
            </w:r>
            <w:r w:rsidRPr="00132723">
              <w:rPr>
                <w:rFonts w:ascii="Bembo Std" w:eastAsia="Arial Unicode MS" w:hAnsi="Bembo Std" w:cs="Arial"/>
                <w:b/>
                <w:color w:val="00000A"/>
                <w:lang w:eastAsia="zh-CN" w:bidi="hi-IN"/>
              </w:rPr>
              <w:t>0 días</w:t>
            </w:r>
            <w:r>
              <w:rPr>
                <w:rFonts w:ascii="Bembo Std" w:eastAsia="Arial Unicode MS" w:hAnsi="Bembo Std" w:cs="Arial"/>
                <w:color w:val="00000A"/>
                <w:lang w:eastAsia="zh-CN" w:bidi="hi-IN"/>
              </w:rPr>
              <w:t xml:space="preserve"> calendario posterior a la </w:t>
            </w:r>
            <w:r w:rsidRPr="00132723">
              <w:rPr>
                <w:rFonts w:ascii="Bembo Std" w:eastAsia="Arial Unicode MS" w:hAnsi="Bembo Std" w:cs="Arial"/>
                <w:b/>
                <w:color w:val="00000A"/>
                <w:lang w:eastAsia="zh-CN" w:bidi="hi-IN"/>
              </w:rPr>
              <w:t xml:space="preserve">distribución </w:t>
            </w:r>
            <w:r>
              <w:rPr>
                <w:rFonts w:ascii="Bembo Std" w:eastAsia="Arial Unicode MS" w:hAnsi="Bembo Std" w:cs="Arial"/>
                <w:b/>
                <w:color w:val="00000A"/>
                <w:lang w:eastAsia="zh-CN" w:bidi="hi-IN"/>
              </w:rPr>
              <w:t xml:space="preserve">de </w:t>
            </w:r>
            <w:r w:rsidRPr="00132723">
              <w:rPr>
                <w:rFonts w:ascii="Bembo Std" w:eastAsia="Arial Unicode MS" w:hAnsi="Bembo Std" w:cs="Arial"/>
                <w:b/>
                <w:color w:val="00000A"/>
                <w:lang w:eastAsia="zh-CN" w:bidi="hi-IN"/>
              </w:rPr>
              <w:t>c</w:t>
            </w:r>
            <w:r>
              <w:rPr>
                <w:rFonts w:ascii="Bembo Std" w:eastAsia="Arial Unicode MS" w:hAnsi="Bembo Std" w:cs="Arial"/>
                <w:b/>
                <w:color w:val="00000A"/>
                <w:lang w:eastAsia="zh-CN" w:bidi="hi-IN"/>
              </w:rPr>
              <w:t>o</w:t>
            </w:r>
            <w:r w:rsidRPr="00132723">
              <w:rPr>
                <w:rFonts w:ascii="Bembo Std" w:eastAsia="Arial Unicode MS" w:hAnsi="Bembo Std" w:cs="Arial"/>
                <w:b/>
                <w:color w:val="00000A"/>
                <w:lang w:eastAsia="zh-CN" w:bidi="hi-IN"/>
              </w:rPr>
              <w:t>ntrato</w:t>
            </w:r>
          </w:p>
        </w:tc>
        <w:tc>
          <w:tcPr>
            <w:tcW w:w="1160" w:type="pct"/>
          </w:tcPr>
          <w:p w14:paraId="741C5EDE" w14:textId="77777777" w:rsidR="0043007A" w:rsidRPr="00556759" w:rsidRDefault="0043007A" w:rsidP="00715ECB">
            <w:pPr>
              <w:autoSpaceDE w:val="0"/>
              <w:autoSpaceDN w:val="0"/>
              <w:adjustRightInd w:val="0"/>
              <w:spacing w:line="276" w:lineRule="auto"/>
              <w:contextualSpacing/>
              <w:jc w:val="both"/>
              <w:rPr>
                <w:rFonts w:ascii="Bembo Std" w:hAnsi="Bembo Std" w:cs="Arial"/>
              </w:rPr>
            </w:pPr>
          </w:p>
        </w:tc>
      </w:tr>
    </w:tbl>
    <w:p w14:paraId="04330663" w14:textId="78469525" w:rsidR="00FD77FC" w:rsidRDefault="00FD77FC" w:rsidP="00FD77FC">
      <w:pPr>
        <w:rPr>
          <w:rFonts w:ascii="Arial Narrow" w:hAnsi="Arial Narrow"/>
        </w:rPr>
      </w:pPr>
    </w:p>
    <w:p w14:paraId="46D49F75" w14:textId="77777777" w:rsidR="00715ECB" w:rsidRDefault="00715ECB" w:rsidP="00FD77FC">
      <w:pPr>
        <w:rPr>
          <w:rFonts w:ascii="Arial Narrow" w:hAnsi="Arial Narrow"/>
        </w:rPr>
      </w:pPr>
    </w:p>
    <w:p w14:paraId="3488C7DA" w14:textId="77777777" w:rsidR="00FD77FC" w:rsidRDefault="00FD77FC" w:rsidP="00FD77FC">
      <w:pPr>
        <w:rPr>
          <w:rFonts w:ascii="Arial Narrow" w:hAnsi="Arial Narr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78"/>
        <w:gridCol w:w="6153"/>
        <w:gridCol w:w="1254"/>
      </w:tblGrid>
      <w:tr w:rsidR="002C541B" w:rsidRPr="00793065" w14:paraId="20C71530" w14:textId="77777777" w:rsidTr="002C541B">
        <w:trPr>
          <w:trHeight w:val="405"/>
        </w:trPr>
        <w:tc>
          <w:tcPr>
            <w:tcW w:w="1067" w:type="dxa"/>
            <w:shd w:val="clear" w:color="auto" w:fill="auto"/>
            <w:tcMar>
              <w:left w:w="65" w:type="dxa"/>
            </w:tcMar>
            <w:vAlign w:val="center"/>
          </w:tcPr>
          <w:p w14:paraId="7E67BF66" w14:textId="21AE3F80" w:rsidR="002C541B" w:rsidRPr="003775FB" w:rsidRDefault="002C541B"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t>ARTÍCULO</w:t>
            </w:r>
          </w:p>
        </w:tc>
        <w:tc>
          <w:tcPr>
            <w:tcW w:w="938" w:type="dxa"/>
            <w:shd w:val="clear" w:color="auto" w:fill="auto"/>
            <w:tcMar>
              <w:left w:w="65" w:type="dxa"/>
            </w:tcMar>
            <w:vAlign w:val="center"/>
          </w:tcPr>
          <w:p w14:paraId="6D2697A6" w14:textId="77777777" w:rsidR="002C541B" w:rsidRPr="003775FB" w:rsidRDefault="002C541B"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CÓDIGO</w:t>
            </w:r>
          </w:p>
          <w:p w14:paraId="7C94B536" w14:textId="77777777" w:rsidR="002C541B" w:rsidRPr="003775FB" w:rsidRDefault="002C541B"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MINSAL</w:t>
            </w:r>
          </w:p>
        </w:tc>
        <w:tc>
          <w:tcPr>
            <w:tcW w:w="6514" w:type="dxa"/>
            <w:shd w:val="clear" w:color="auto" w:fill="auto"/>
            <w:vAlign w:val="center"/>
          </w:tcPr>
          <w:p w14:paraId="74F76DF1" w14:textId="77777777" w:rsidR="002C541B" w:rsidRPr="003775FB" w:rsidRDefault="002C541B"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ESPECIFICACIONES TÉCNICAS</w:t>
            </w:r>
          </w:p>
          <w:p w14:paraId="5341A0CC" w14:textId="77777777" w:rsidR="002C541B" w:rsidRPr="003775FB" w:rsidRDefault="002C541B"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SOLICITADAS</w:t>
            </w:r>
          </w:p>
        </w:tc>
        <w:tc>
          <w:tcPr>
            <w:tcW w:w="1257" w:type="dxa"/>
          </w:tcPr>
          <w:p w14:paraId="17C2A1D5" w14:textId="77777777" w:rsidR="002C541B" w:rsidRPr="003775FB" w:rsidRDefault="002C541B"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CANTIDAD</w:t>
            </w:r>
          </w:p>
        </w:tc>
      </w:tr>
      <w:tr w:rsidR="002C541B" w:rsidRPr="00793065" w14:paraId="5876E2E2" w14:textId="77777777" w:rsidTr="00204A90">
        <w:trPr>
          <w:trHeight w:val="332"/>
        </w:trPr>
        <w:tc>
          <w:tcPr>
            <w:tcW w:w="1067" w:type="dxa"/>
            <w:shd w:val="clear" w:color="auto" w:fill="FFFFFF"/>
            <w:tcMar>
              <w:left w:w="65" w:type="dxa"/>
            </w:tcMar>
            <w:vAlign w:val="center"/>
          </w:tcPr>
          <w:p w14:paraId="10849DBE" w14:textId="77777777" w:rsidR="002C541B" w:rsidRPr="003775FB" w:rsidRDefault="002C541B"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21</w:t>
            </w:r>
          </w:p>
        </w:tc>
        <w:tc>
          <w:tcPr>
            <w:tcW w:w="938" w:type="dxa"/>
            <w:shd w:val="clear" w:color="auto" w:fill="FFFFFF"/>
            <w:tcMar>
              <w:left w:w="65" w:type="dxa"/>
            </w:tcMar>
            <w:vAlign w:val="center"/>
          </w:tcPr>
          <w:p w14:paraId="4AA44A8E" w14:textId="77777777" w:rsidR="002C541B" w:rsidRPr="003775FB" w:rsidRDefault="002C541B"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63001025</w:t>
            </w:r>
          </w:p>
        </w:tc>
        <w:tc>
          <w:tcPr>
            <w:tcW w:w="6514" w:type="dxa"/>
            <w:shd w:val="clear" w:color="auto" w:fill="FFFFFF"/>
            <w:vAlign w:val="center"/>
          </w:tcPr>
          <w:p w14:paraId="220C49A7" w14:textId="50FC04E9" w:rsidR="002C541B" w:rsidRPr="003775FB" w:rsidRDefault="00FC1F34"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ESPÉCULO</w:t>
            </w:r>
            <w:r w:rsidR="002C541B" w:rsidRPr="003775FB">
              <w:rPr>
                <w:rFonts w:ascii="Bembo Std" w:eastAsia="Arial Unicode MS" w:hAnsi="Bembo Std" w:cs="Arial"/>
                <w:b/>
                <w:lang w:eastAsia="zh-CN" w:bidi="hi-IN"/>
              </w:rPr>
              <w:t xml:space="preserve"> VAGINAL TIPO GRAVE, GRANDE, DE ACERO INOXIDABLE</w:t>
            </w:r>
          </w:p>
        </w:tc>
        <w:tc>
          <w:tcPr>
            <w:tcW w:w="1257" w:type="dxa"/>
            <w:shd w:val="clear" w:color="auto" w:fill="FFFFFF"/>
          </w:tcPr>
          <w:p w14:paraId="4C725014" w14:textId="77777777" w:rsidR="002C541B" w:rsidRPr="003775FB" w:rsidRDefault="002C541B"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18</w:t>
            </w:r>
          </w:p>
        </w:tc>
      </w:tr>
    </w:tbl>
    <w:p w14:paraId="63EAED36" w14:textId="77777777" w:rsidR="00FD77FC" w:rsidRPr="00793065" w:rsidRDefault="00FD77FC" w:rsidP="00FD77FC">
      <w:pPr>
        <w:ind w:left="425" w:hanging="425"/>
        <w:jc w:val="both"/>
        <w:rPr>
          <w:rFonts w:ascii="Arial Narrow" w:hAnsi="Arial Narrow"/>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2343"/>
      </w:tblGrid>
      <w:tr w:rsidR="00A207F7" w:rsidRPr="00793065" w14:paraId="4A1FE04C" w14:textId="027D70CE" w:rsidTr="00A207F7">
        <w:trPr>
          <w:trHeight w:val="387"/>
          <w:tblHeader/>
        </w:trPr>
        <w:tc>
          <w:tcPr>
            <w:tcW w:w="3840" w:type="pct"/>
            <w:vMerge w:val="restart"/>
            <w:shd w:val="clear" w:color="auto" w:fill="auto"/>
            <w:vAlign w:val="center"/>
          </w:tcPr>
          <w:p w14:paraId="469B2D26" w14:textId="77777777" w:rsidR="00A207F7" w:rsidRPr="00464F9E" w:rsidRDefault="00A207F7" w:rsidP="003775FB">
            <w:pPr>
              <w:keepNext/>
              <w:widowControl w:val="0"/>
              <w:tabs>
                <w:tab w:val="left" w:pos="0"/>
                <w:tab w:val="left" w:pos="1080"/>
              </w:tabs>
              <w:suppressAutoHyphens/>
              <w:snapToGrid w:val="0"/>
              <w:ind w:left="1080" w:hanging="1080"/>
              <w:contextualSpacing/>
              <w:jc w:val="center"/>
              <w:outlineLvl w:val="1"/>
              <w:rPr>
                <w:rFonts w:ascii="Arial Narrow" w:eastAsia="Calibri" w:hAnsi="Arial Narrow" w:cs="Arial"/>
                <w:b/>
              </w:rPr>
            </w:pPr>
            <w:r w:rsidRPr="003775FB">
              <w:rPr>
                <w:rFonts w:ascii="Bembo Std" w:eastAsia="Arial Unicode MS" w:hAnsi="Bembo Std" w:cs="Arial"/>
                <w:b/>
                <w:lang w:eastAsia="zh-CN" w:bidi="hi-IN"/>
              </w:rPr>
              <w:t>DESCRIPCIÓN Y ESPECIFICACIONES TÉCNICAS</w:t>
            </w:r>
          </w:p>
        </w:tc>
        <w:tc>
          <w:tcPr>
            <w:tcW w:w="1160" w:type="pct"/>
          </w:tcPr>
          <w:p w14:paraId="215D33A1" w14:textId="1ACF7499" w:rsidR="00A207F7" w:rsidRPr="00464F9E" w:rsidRDefault="00A207F7" w:rsidP="00A207F7">
            <w:pPr>
              <w:widowControl w:val="0"/>
              <w:tabs>
                <w:tab w:val="left" w:pos="603"/>
                <w:tab w:val="left" w:pos="709"/>
              </w:tabs>
              <w:suppressAutoHyphens/>
              <w:spacing w:line="276" w:lineRule="auto"/>
              <w:ind w:left="47"/>
              <w:jc w:val="center"/>
              <w:rPr>
                <w:rFonts w:ascii="Arial Narrow" w:eastAsia="Calibri" w:hAnsi="Arial Narrow" w:cs="Arial"/>
                <w:b/>
              </w:rPr>
            </w:pPr>
            <w:r w:rsidRPr="00AA369C">
              <w:rPr>
                <w:rFonts w:ascii="Bembo Std" w:eastAsia="Calibri" w:hAnsi="Bembo Std" w:cs="Arial"/>
                <w:b/>
                <w:sz w:val="18"/>
                <w:szCs w:val="22"/>
              </w:rPr>
              <w:t>ESPECIFICACIONES TÉCNICAS OFERTADAS</w:t>
            </w:r>
          </w:p>
        </w:tc>
      </w:tr>
      <w:tr w:rsidR="00A207F7" w:rsidRPr="00793065" w14:paraId="254DB7BA" w14:textId="77777777" w:rsidTr="00A207F7">
        <w:trPr>
          <w:trHeight w:val="227"/>
          <w:tblHeader/>
        </w:trPr>
        <w:tc>
          <w:tcPr>
            <w:tcW w:w="3840" w:type="pct"/>
            <w:vMerge/>
            <w:shd w:val="clear" w:color="auto" w:fill="auto"/>
            <w:vAlign w:val="center"/>
          </w:tcPr>
          <w:p w14:paraId="08782A75" w14:textId="77777777"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05017E0F" w14:textId="4AD3E0A8"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Marca:</w:t>
            </w:r>
          </w:p>
        </w:tc>
      </w:tr>
      <w:tr w:rsidR="00A207F7" w:rsidRPr="00793065" w14:paraId="0BA6A043" w14:textId="77777777" w:rsidTr="00A207F7">
        <w:trPr>
          <w:trHeight w:val="227"/>
          <w:tblHeader/>
        </w:trPr>
        <w:tc>
          <w:tcPr>
            <w:tcW w:w="3840" w:type="pct"/>
            <w:vMerge/>
            <w:shd w:val="clear" w:color="auto" w:fill="auto"/>
            <w:vAlign w:val="center"/>
          </w:tcPr>
          <w:p w14:paraId="1E4725AA" w14:textId="77777777"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2A7CAA86" w14:textId="3D5E6EAA"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Modelo:</w:t>
            </w:r>
          </w:p>
        </w:tc>
      </w:tr>
      <w:tr w:rsidR="00A207F7" w:rsidRPr="00793065" w14:paraId="1B2D660F" w14:textId="77777777" w:rsidTr="00A207F7">
        <w:trPr>
          <w:trHeight w:val="227"/>
          <w:tblHeader/>
        </w:trPr>
        <w:tc>
          <w:tcPr>
            <w:tcW w:w="3840" w:type="pct"/>
            <w:vMerge/>
            <w:shd w:val="clear" w:color="auto" w:fill="auto"/>
            <w:vAlign w:val="center"/>
          </w:tcPr>
          <w:p w14:paraId="165F7AFE" w14:textId="77777777"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67FE2063" w14:textId="6AC83D3B"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País de origen:</w:t>
            </w:r>
          </w:p>
        </w:tc>
      </w:tr>
      <w:tr w:rsidR="00A207F7" w:rsidRPr="00793065" w14:paraId="4EC6A52F" w14:textId="0F926216" w:rsidTr="00A207F7">
        <w:trPr>
          <w:trHeight w:val="438"/>
        </w:trPr>
        <w:tc>
          <w:tcPr>
            <w:tcW w:w="3840" w:type="pct"/>
            <w:shd w:val="clear" w:color="auto" w:fill="auto"/>
            <w:vAlign w:val="center"/>
          </w:tcPr>
          <w:p w14:paraId="43ECA71D" w14:textId="77777777" w:rsidR="00A207F7" w:rsidRPr="00160104" w:rsidRDefault="00A207F7" w:rsidP="003774A6">
            <w:pPr>
              <w:numPr>
                <w:ilvl w:val="1"/>
                <w:numId w:val="104"/>
              </w:numPr>
              <w:autoSpaceDE w:val="0"/>
              <w:autoSpaceDN w:val="0"/>
              <w:adjustRightInd w:val="0"/>
              <w:spacing w:line="276" w:lineRule="auto"/>
              <w:contextualSpacing/>
              <w:jc w:val="both"/>
              <w:rPr>
                <w:rFonts w:ascii="Bembo Std" w:hAnsi="Bembo Std" w:cs="Arial"/>
              </w:rPr>
            </w:pPr>
            <w:r w:rsidRPr="00160104">
              <w:rPr>
                <w:rFonts w:ascii="Bembo Std" w:hAnsi="Bembo Std" w:cs="Arial"/>
              </w:rPr>
              <w:t>Espéculo vaginal tipo Grave</w:t>
            </w:r>
          </w:p>
          <w:p w14:paraId="68D3E5C4" w14:textId="77777777" w:rsidR="00A207F7" w:rsidRPr="00160104" w:rsidRDefault="00A207F7" w:rsidP="003774A6">
            <w:pPr>
              <w:numPr>
                <w:ilvl w:val="1"/>
                <w:numId w:val="104"/>
              </w:numPr>
              <w:autoSpaceDE w:val="0"/>
              <w:autoSpaceDN w:val="0"/>
              <w:adjustRightInd w:val="0"/>
              <w:spacing w:line="276" w:lineRule="auto"/>
              <w:contextualSpacing/>
              <w:jc w:val="both"/>
              <w:rPr>
                <w:rFonts w:ascii="Bembo Std" w:hAnsi="Bembo Std" w:cs="Arial"/>
              </w:rPr>
            </w:pPr>
            <w:r w:rsidRPr="00160104">
              <w:rPr>
                <w:rFonts w:ascii="Bembo Std" w:hAnsi="Bembo Std" w:cs="Arial"/>
              </w:rPr>
              <w:t>Tamaño grande</w:t>
            </w:r>
          </w:p>
          <w:p w14:paraId="24226F10" w14:textId="77777777" w:rsidR="00A207F7" w:rsidRPr="00160104" w:rsidRDefault="00A207F7" w:rsidP="003774A6">
            <w:pPr>
              <w:numPr>
                <w:ilvl w:val="1"/>
                <w:numId w:val="104"/>
              </w:numPr>
              <w:autoSpaceDE w:val="0"/>
              <w:autoSpaceDN w:val="0"/>
              <w:adjustRightInd w:val="0"/>
              <w:spacing w:line="276" w:lineRule="auto"/>
              <w:contextualSpacing/>
              <w:jc w:val="both"/>
              <w:rPr>
                <w:rFonts w:ascii="Bembo Std" w:hAnsi="Bembo Std" w:cs="Arial"/>
              </w:rPr>
            </w:pPr>
            <w:r w:rsidRPr="00160104">
              <w:rPr>
                <w:rFonts w:ascii="Bembo Std" w:hAnsi="Bembo Std" w:cs="Arial"/>
              </w:rPr>
              <w:t>De acero inoxidable. Material estará fabricado en acero inoxidable, tipo AISI de la serie 304 norma equivalente o superior, plenamente demostrable. Presentar certificación del acero inoxidable, con su hoja de composición química.</w:t>
            </w:r>
          </w:p>
          <w:p w14:paraId="580B9101" w14:textId="77777777" w:rsidR="00A207F7" w:rsidRPr="00464F9E" w:rsidRDefault="00A207F7" w:rsidP="003774A6">
            <w:pPr>
              <w:numPr>
                <w:ilvl w:val="1"/>
                <w:numId w:val="104"/>
              </w:numPr>
              <w:autoSpaceDE w:val="0"/>
              <w:autoSpaceDN w:val="0"/>
              <w:adjustRightInd w:val="0"/>
              <w:spacing w:line="276" w:lineRule="auto"/>
              <w:contextualSpacing/>
              <w:jc w:val="both"/>
              <w:rPr>
                <w:rFonts w:ascii="Arial Narrow" w:hAnsi="Arial Narrow" w:cs="Arial"/>
              </w:rPr>
            </w:pPr>
            <w:r w:rsidRPr="00160104">
              <w:rPr>
                <w:rFonts w:ascii="Bembo Std" w:hAnsi="Bembo Std" w:cs="Arial"/>
              </w:rPr>
              <w:t>Dimensiones aproximadas: 125 mm X 35 mm.</w:t>
            </w:r>
          </w:p>
        </w:tc>
        <w:tc>
          <w:tcPr>
            <w:tcW w:w="1160" w:type="pct"/>
          </w:tcPr>
          <w:p w14:paraId="7DC9B21E" w14:textId="77777777" w:rsidR="00A207F7" w:rsidRPr="00160104" w:rsidRDefault="00A207F7" w:rsidP="00A207F7">
            <w:pPr>
              <w:autoSpaceDE w:val="0"/>
              <w:autoSpaceDN w:val="0"/>
              <w:adjustRightInd w:val="0"/>
              <w:spacing w:line="276" w:lineRule="auto"/>
              <w:contextualSpacing/>
              <w:jc w:val="both"/>
              <w:rPr>
                <w:rFonts w:ascii="Bembo Std" w:hAnsi="Bembo Std" w:cs="Arial"/>
              </w:rPr>
            </w:pPr>
          </w:p>
        </w:tc>
      </w:tr>
      <w:tr w:rsidR="00A207F7" w:rsidRPr="00793065" w14:paraId="040FAC68" w14:textId="3DC317B8" w:rsidTr="00A207F7">
        <w:trPr>
          <w:trHeight w:val="283"/>
        </w:trPr>
        <w:tc>
          <w:tcPr>
            <w:tcW w:w="3840" w:type="pct"/>
            <w:shd w:val="clear" w:color="auto" w:fill="auto"/>
            <w:vAlign w:val="center"/>
          </w:tcPr>
          <w:p w14:paraId="35BBE367" w14:textId="77777777" w:rsidR="00A207F7" w:rsidRPr="00464F9E" w:rsidRDefault="00A207F7" w:rsidP="00FD77FC">
            <w:pPr>
              <w:widowControl w:val="0"/>
              <w:tabs>
                <w:tab w:val="left" w:pos="436"/>
                <w:tab w:val="left" w:pos="709"/>
              </w:tabs>
              <w:suppressAutoHyphens/>
              <w:contextualSpacing/>
              <w:rPr>
                <w:rFonts w:ascii="Arial Narrow" w:hAnsi="Arial Narrow" w:cs="Arial"/>
              </w:rPr>
            </w:pPr>
            <w:r w:rsidRPr="00A97EE1">
              <w:rPr>
                <w:rFonts w:ascii="Bembo Std" w:hAnsi="Bembo Std"/>
                <w:b/>
                <w:lang w:val="es-ES"/>
              </w:rPr>
              <w:t>CONDICIONES DE RECEPCIÓN</w:t>
            </w:r>
          </w:p>
        </w:tc>
        <w:tc>
          <w:tcPr>
            <w:tcW w:w="1160" w:type="pct"/>
          </w:tcPr>
          <w:p w14:paraId="0071BA33" w14:textId="77777777" w:rsidR="00A207F7" w:rsidRPr="00A97EE1" w:rsidRDefault="00A207F7" w:rsidP="00FD77FC">
            <w:pPr>
              <w:widowControl w:val="0"/>
              <w:tabs>
                <w:tab w:val="left" w:pos="436"/>
                <w:tab w:val="left" w:pos="709"/>
              </w:tabs>
              <w:suppressAutoHyphens/>
              <w:contextualSpacing/>
              <w:rPr>
                <w:rFonts w:ascii="Bembo Std" w:hAnsi="Bembo Std"/>
                <w:b/>
                <w:lang w:val="es-ES"/>
              </w:rPr>
            </w:pPr>
          </w:p>
        </w:tc>
      </w:tr>
      <w:tr w:rsidR="00A207F7" w:rsidRPr="00793065" w14:paraId="3B7D9DAB" w14:textId="2600ED87" w:rsidTr="00A207F7">
        <w:trPr>
          <w:trHeight w:val="283"/>
        </w:trPr>
        <w:tc>
          <w:tcPr>
            <w:tcW w:w="3840" w:type="pct"/>
            <w:shd w:val="clear" w:color="auto" w:fill="auto"/>
            <w:vAlign w:val="center"/>
          </w:tcPr>
          <w:p w14:paraId="6855B7EB" w14:textId="77777777" w:rsidR="00A207F7" w:rsidRPr="00464F9E" w:rsidRDefault="00A207F7" w:rsidP="003774A6">
            <w:pPr>
              <w:numPr>
                <w:ilvl w:val="1"/>
                <w:numId w:val="104"/>
              </w:numPr>
              <w:autoSpaceDE w:val="0"/>
              <w:autoSpaceDN w:val="0"/>
              <w:adjustRightInd w:val="0"/>
              <w:spacing w:line="276" w:lineRule="auto"/>
              <w:contextualSpacing/>
              <w:jc w:val="both"/>
              <w:rPr>
                <w:rFonts w:ascii="Arial Narrow" w:hAnsi="Arial Narrow" w:cs="Arial"/>
              </w:rPr>
            </w:pPr>
            <w:r w:rsidRPr="002A4D59">
              <w:rPr>
                <w:rFonts w:ascii="Bembo Std" w:hAnsi="Bembo Std" w:cs="Arial"/>
              </w:rPr>
              <w:t>Deberá</w:t>
            </w:r>
            <w:r w:rsidRPr="00F13D39">
              <w:rPr>
                <w:rFonts w:ascii="Bembo Std" w:hAnsi="Bembo Std"/>
                <w:lang w:val="es-ES"/>
              </w:rPr>
              <w:t xml:space="preserve"> entregarse en excelente estado a entera satisfacción del administrador de contrato.</w:t>
            </w:r>
          </w:p>
        </w:tc>
        <w:tc>
          <w:tcPr>
            <w:tcW w:w="1160" w:type="pct"/>
          </w:tcPr>
          <w:p w14:paraId="0CA513F6" w14:textId="77777777" w:rsidR="00A207F7" w:rsidRPr="002A4D59" w:rsidRDefault="00A207F7" w:rsidP="00A207F7">
            <w:pPr>
              <w:autoSpaceDE w:val="0"/>
              <w:autoSpaceDN w:val="0"/>
              <w:adjustRightInd w:val="0"/>
              <w:spacing w:line="276" w:lineRule="auto"/>
              <w:contextualSpacing/>
              <w:jc w:val="both"/>
              <w:rPr>
                <w:rFonts w:ascii="Bembo Std" w:hAnsi="Bembo Std" w:cs="Arial"/>
              </w:rPr>
            </w:pPr>
          </w:p>
        </w:tc>
      </w:tr>
      <w:tr w:rsidR="00A207F7" w:rsidRPr="00793065" w14:paraId="444BE1CC" w14:textId="33FB8106" w:rsidTr="00A207F7">
        <w:trPr>
          <w:trHeight w:val="283"/>
        </w:trPr>
        <w:tc>
          <w:tcPr>
            <w:tcW w:w="3840" w:type="pct"/>
            <w:shd w:val="clear" w:color="auto" w:fill="auto"/>
            <w:vAlign w:val="center"/>
          </w:tcPr>
          <w:p w14:paraId="5D168728" w14:textId="77777777" w:rsidR="00A207F7" w:rsidRPr="00464F9E" w:rsidRDefault="00A207F7" w:rsidP="00FD77FC">
            <w:pPr>
              <w:widowControl w:val="0"/>
              <w:tabs>
                <w:tab w:val="left" w:pos="436"/>
                <w:tab w:val="left" w:pos="709"/>
              </w:tabs>
              <w:suppressAutoHyphens/>
              <w:contextualSpacing/>
              <w:rPr>
                <w:rFonts w:ascii="Arial Narrow" w:hAnsi="Arial Narrow" w:cs="Arial"/>
              </w:rPr>
            </w:pPr>
            <w:r w:rsidRPr="003775FB">
              <w:rPr>
                <w:rFonts w:ascii="Bembo Std" w:hAnsi="Bembo Std"/>
                <w:b/>
                <w:lang w:val="es-ES"/>
              </w:rPr>
              <w:t>GARANTÍA</w:t>
            </w:r>
          </w:p>
        </w:tc>
        <w:tc>
          <w:tcPr>
            <w:tcW w:w="1160" w:type="pct"/>
          </w:tcPr>
          <w:p w14:paraId="52918B4C" w14:textId="77777777" w:rsidR="00A207F7" w:rsidRPr="00F13D39" w:rsidRDefault="00A207F7" w:rsidP="00FD77FC">
            <w:pPr>
              <w:widowControl w:val="0"/>
              <w:tabs>
                <w:tab w:val="left" w:pos="436"/>
                <w:tab w:val="left" w:pos="709"/>
              </w:tabs>
              <w:suppressAutoHyphens/>
              <w:contextualSpacing/>
              <w:rPr>
                <w:rFonts w:ascii="Arial Narrow" w:hAnsi="Arial Narrow" w:cs="Arial"/>
                <w:b/>
              </w:rPr>
            </w:pPr>
          </w:p>
        </w:tc>
      </w:tr>
      <w:tr w:rsidR="00A207F7" w:rsidRPr="00793065" w14:paraId="6F6185C2" w14:textId="3499C913" w:rsidTr="00A207F7">
        <w:trPr>
          <w:trHeight w:val="283"/>
        </w:trPr>
        <w:tc>
          <w:tcPr>
            <w:tcW w:w="3840" w:type="pct"/>
            <w:shd w:val="clear" w:color="auto" w:fill="auto"/>
            <w:vAlign w:val="center"/>
          </w:tcPr>
          <w:p w14:paraId="2E2227E7" w14:textId="77777777" w:rsidR="00A207F7" w:rsidRPr="00464F9E" w:rsidRDefault="00A207F7" w:rsidP="003774A6">
            <w:pPr>
              <w:numPr>
                <w:ilvl w:val="1"/>
                <w:numId w:val="104"/>
              </w:numPr>
              <w:autoSpaceDE w:val="0"/>
              <w:autoSpaceDN w:val="0"/>
              <w:adjustRightInd w:val="0"/>
              <w:spacing w:line="276" w:lineRule="auto"/>
              <w:contextualSpacing/>
              <w:jc w:val="both"/>
              <w:rPr>
                <w:rFonts w:ascii="Arial Narrow" w:hAnsi="Arial Narrow" w:cs="Arial"/>
              </w:rPr>
            </w:pPr>
            <w:r w:rsidRPr="002A4D59">
              <w:rPr>
                <w:rFonts w:ascii="Bembo Std" w:hAnsi="Bembo Std" w:cs="Arial"/>
              </w:rPr>
              <w:t>Garantía</w:t>
            </w:r>
            <w:r w:rsidRPr="00A97EE1">
              <w:rPr>
                <w:rFonts w:ascii="Bembo Std" w:hAnsi="Bembo Std" w:cs="Arial"/>
                <w:lang w:val="es-ES"/>
              </w:rPr>
              <w:t xml:space="preserve"> de fábrica o del distribuidor de </w:t>
            </w:r>
            <w:r w:rsidRPr="008F6FAB">
              <w:rPr>
                <w:rFonts w:ascii="Bembo Std" w:hAnsi="Bembo Std" w:cs="Arial"/>
                <w:b/>
                <w:lang w:val="es-ES"/>
              </w:rPr>
              <w:t>1 año</w:t>
            </w:r>
            <w:r w:rsidRPr="00A97EE1">
              <w:rPr>
                <w:rFonts w:ascii="Bembo Std" w:hAnsi="Bembo Std" w:cs="Arial"/>
                <w:lang w:val="es-ES"/>
              </w:rPr>
              <w:t xml:space="preserve"> contra desperfectos de fabricación</w:t>
            </w:r>
          </w:p>
        </w:tc>
        <w:tc>
          <w:tcPr>
            <w:tcW w:w="1160" w:type="pct"/>
          </w:tcPr>
          <w:p w14:paraId="0AC3B3A0" w14:textId="77777777" w:rsidR="00A207F7" w:rsidRPr="002A4D59" w:rsidRDefault="00A207F7" w:rsidP="00A207F7">
            <w:pPr>
              <w:autoSpaceDE w:val="0"/>
              <w:autoSpaceDN w:val="0"/>
              <w:adjustRightInd w:val="0"/>
              <w:spacing w:line="276" w:lineRule="auto"/>
              <w:contextualSpacing/>
              <w:jc w:val="both"/>
              <w:rPr>
                <w:rFonts w:ascii="Bembo Std" w:hAnsi="Bembo Std" w:cs="Arial"/>
              </w:rPr>
            </w:pPr>
          </w:p>
        </w:tc>
      </w:tr>
      <w:tr w:rsidR="00A207F7" w:rsidRPr="00793065" w14:paraId="62F27D95" w14:textId="10CEACD0" w:rsidTr="00A207F7">
        <w:trPr>
          <w:trHeight w:val="283"/>
        </w:trPr>
        <w:tc>
          <w:tcPr>
            <w:tcW w:w="3840" w:type="pct"/>
            <w:shd w:val="clear" w:color="auto" w:fill="auto"/>
            <w:vAlign w:val="center"/>
          </w:tcPr>
          <w:p w14:paraId="0B555033" w14:textId="77777777" w:rsidR="00A207F7" w:rsidRPr="00464F9E" w:rsidRDefault="00A207F7" w:rsidP="00FD77FC">
            <w:pPr>
              <w:widowControl w:val="0"/>
              <w:tabs>
                <w:tab w:val="left" w:pos="436"/>
                <w:tab w:val="left" w:pos="709"/>
              </w:tabs>
              <w:suppressAutoHyphens/>
              <w:contextualSpacing/>
              <w:rPr>
                <w:rFonts w:ascii="Arial Narrow" w:hAnsi="Arial Narrow" w:cs="Arial"/>
              </w:rPr>
            </w:pPr>
            <w:r w:rsidRPr="00F13D39">
              <w:rPr>
                <w:rFonts w:ascii="Bembo Std" w:hAnsi="Bembo Std"/>
                <w:b/>
              </w:rPr>
              <w:t>TIEMPO DE ENTREGA</w:t>
            </w:r>
          </w:p>
        </w:tc>
        <w:tc>
          <w:tcPr>
            <w:tcW w:w="1160" w:type="pct"/>
          </w:tcPr>
          <w:p w14:paraId="63C85711" w14:textId="77777777" w:rsidR="00A207F7" w:rsidRPr="00F13D39" w:rsidRDefault="00A207F7" w:rsidP="00FD77FC">
            <w:pPr>
              <w:widowControl w:val="0"/>
              <w:tabs>
                <w:tab w:val="left" w:pos="436"/>
                <w:tab w:val="left" w:pos="709"/>
              </w:tabs>
              <w:suppressAutoHyphens/>
              <w:contextualSpacing/>
              <w:rPr>
                <w:rFonts w:ascii="Bembo Std" w:hAnsi="Bembo Std"/>
                <w:b/>
              </w:rPr>
            </w:pPr>
          </w:p>
        </w:tc>
      </w:tr>
      <w:tr w:rsidR="00A207F7" w:rsidRPr="00793065" w14:paraId="29E7132C" w14:textId="17C10729" w:rsidTr="00A207F7">
        <w:trPr>
          <w:trHeight w:val="283"/>
        </w:trPr>
        <w:tc>
          <w:tcPr>
            <w:tcW w:w="3840" w:type="pct"/>
            <w:shd w:val="clear" w:color="auto" w:fill="auto"/>
            <w:vAlign w:val="center"/>
          </w:tcPr>
          <w:p w14:paraId="0BC89ACB" w14:textId="77777777" w:rsidR="00A207F7" w:rsidRPr="00464F9E" w:rsidRDefault="00A207F7" w:rsidP="003774A6">
            <w:pPr>
              <w:numPr>
                <w:ilvl w:val="1"/>
                <w:numId w:val="104"/>
              </w:numPr>
              <w:autoSpaceDE w:val="0"/>
              <w:autoSpaceDN w:val="0"/>
              <w:adjustRightInd w:val="0"/>
              <w:spacing w:line="276" w:lineRule="auto"/>
              <w:contextualSpacing/>
              <w:jc w:val="both"/>
              <w:rPr>
                <w:rFonts w:ascii="Arial Narrow" w:hAnsi="Arial Narrow" w:cs="Arial"/>
              </w:rPr>
            </w:pPr>
            <w:r w:rsidRPr="002A4D59">
              <w:rPr>
                <w:rFonts w:ascii="Bembo Std" w:hAnsi="Bembo Std" w:cs="Arial"/>
              </w:rPr>
              <w:t>Tiempo</w:t>
            </w:r>
            <w:r w:rsidRPr="00F014B8">
              <w:rPr>
                <w:rFonts w:ascii="Bembo Std" w:eastAsia="Arial Unicode MS" w:hAnsi="Bembo Std" w:cs="Arial"/>
                <w:color w:val="00000A"/>
                <w:lang w:eastAsia="zh-CN" w:bidi="hi-IN"/>
              </w:rPr>
              <w:t xml:space="preserve"> de entrega</w:t>
            </w:r>
            <w:r>
              <w:rPr>
                <w:rFonts w:ascii="Bembo Std" w:eastAsia="Arial Unicode MS" w:hAnsi="Bembo Std" w:cs="Arial"/>
                <w:color w:val="00000A"/>
                <w:lang w:eastAsia="zh-CN" w:bidi="hi-IN"/>
              </w:rPr>
              <w:t xml:space="preserve"> de </w:t>
            </w:r>
            <w:r>
              <w:rPr>
                <w:rFonts w:ascii="Bembo Std" w:eastAsia="Arial Unicode MS" w:hAnsi="Bembo Std" w:cs="Arial"/>
                <w:b/>
                <w:color w:val="00000A"/>
                <w:lang w:eastAsia="zh-CN" w:bidi="hi-IN"/>
              </w:rPr>
              <w:t>12</w:t>
            </w:r>
            <w:r w:rsidRPr="00132723">
              <w:rPr>
                <w:rFonts w:ascii="Bembo Std" w:eastAsia="Arial Unicode MS" w:hAnsi="Bembo Std" w:cs="Arial"/>
                <w:b/>
                <w:color w:val="00000A"/>
                <w:lang w:eastAsia="zh-CN" w:bidi="hi-IN"/>
              </w:rPr>
              <w:t>0 días</w:t>
            </w:r>
            <w:r>
              <w:rPr>
                <w:rFonts w:ascii="Bembo Std" w:eastAsia="Arial Unicode MS" w:hAnsi="Bembo Std" w:cs="Arial"/>
                <w:color w:val="00000A"/>
                <w:lang w:eastAsia="zh-CN" w:bidi="hi-IN"/>
              </w:rPr>
              <w:t xml:space="preserve"> calendario posterior a la </w:t>
            </w:r>
            <w:r w:rsidRPr="00132723">
              <w:rPr>
                <w:rFonts w:ascii="Bembo Std" w:eastAsia="Arial Unicode MS" w:hAnsi="Bembo Std" w:cs="Arial"/>
                <w:b/>
                <w:color w:val="00000A"/>
                <w:lang w:eastAsia="zh-CN" w:bidi="hi-IN"/>
              </w:rPr>
              <w:t xml:space="preserve">distribución </w:t>
            </w:r>
            <w:r>
              <w:rPr>
                <w:rFonts w:ascii="Bembo Std" w:eastAsia="Arial Unicode MS" w:hAnsi="Bembo Std" w:cs="Arial"/>
                <w:b/>
                <w:color w:val="00000A"/>
                <w:lang w:eastAsia="zh-CN" w:bidi="hi-IN"/>
              </w:rPr>
              <w:t xml:space="preserve">de </w:t>
            </w:r>
            <w:r w:rsidRPr="00132723">
              <w:rPr>
                <w:rFonts w:ascii="Bembo Std" w:eastAsia="Arial Unicode MS" w:hAnsi="Bembo Std" w:cs="Arial"/>
                <w:b/>
                <w:color w:val="00000A"/>
                <w:lang w:eastAsia="zh-CN" w:bidi="hi-IN"/>
              </w:rPr>
              <w:t>c</w:t>
            </w:r>
            <w:r>
              <w:rPr>
                <w:rFonts w:ascii="Bembo Std" w:eastAsia="Arial Unicode MS" w:hAnsi="Bembo Std" w:cs="Arial"/>
                <w:b/>
                <w:color w:val="00000A"/>
                <w:lang w:eastAsia="zh-CN" w:bidi="hi-IN"/>
              </w:rPr>
              <w:t>o</w:t>
            </w:r>
            <w:r w:rsidRPr="00132723">
              <w:rPr>
                <w:rFonts w:ascii="Bembo Std" w:eastAsia="Arial Unicode MS" w:hAnsi="Bembo Std" w:cs="Arial"/>
                <w:b/>
                <w:color w:val="00000A"/>
                <w:lang w:eastAsia="zh-CN" w:bidi="hi-IN"/>
              </w:rPr>
              <w:t>ntrato</w:t>
            </w:r>
          </w:p>
        </w:tc>
        <w:tc>
          <w:tcPr>
            <w:tcW w:w="1160" w:type="pct"/>
          </w:tcPr>
          <w:p w14:paraId="633C7D85" w14:textId="77777777" w:rsidR="00A207F7" w:rsidRPr="002A4D59" w:rsidRDefault="00A207F7" w:rsidP="00A207F7">
            <w:pPr>
              <w:autoSpaceDE w:val="0"/>
              <w:autoSpaceDN w:val="0"/>
              <w:adjustRightInd w:val="0"/>
              <w:spacing w:line="276" w:lineRule="auto"/>
              <w:contextualSpacing/>
              <w:jc w:val="both"/>
              <w:rPr>
                <w:rFonts w:ascii="Bembo Std" w:hAnsi="Bembo Std" w:cs="Arial"/>
              </w:rPr>
            </w:pPr>
          </w:p>
        </w:tc>
      </w:tr>
    </w:tbl>
    <w:p w14:paraId="20D74605" w14:textId="179B4107" w:rsidR="00FD77FC" w:rsidRDefault="00FD77FC" w:rsidP="00FD77FC"/>
    <w:p w14:paraId="3A1A5E85" w14:textId="0A6AC648" w:rsidR="00A207F7" w:rsidRDefault="00A207F7" w:rsidP="00FD77FC"/>
    <w:p w14:paraId="3D4561C8" w14:textId="77777777" w:rsidR="00A207F7" w:rsidRDefault="00A207F7" w:rsidP="00FD77F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78"/>
        <w:gridCol w:w="6182"/>
        <w:gridCol w:w="1225"/>
      </w:tblGrid>
      <w:tr w:rsidR="00A207F7" w:rsidRPr="00793065" w14:paraId="659C8193" w14:textId="77777777" w:rsidTr="00204A90">
        <w:trPr>
          <w:trHeight w:val="405"/>
        </w:trPr>
        <w:tc>
          <w:tcPr>
            <w:tcW w:w="1067" w:type="dxa"/>
            <w:shd w:val="clear" w:color="auto" w:fill="auto"/>
            <w:tcMar>
              <w:left w:w="65" w:type="dxa"/>
            </w:tcMar>
            <w:vAlign w:val="center"/>
          </w:tcPr>
          <w:p w14:paraId="60E03EFC" w14:textId="4516CB69"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t>ARTÍCULO</w:t>
            </w:r>
          </w:p>
        </w:tc>
        <w:tc>
          <w:tcPr>
            <w:tcW w:w="938" w:type="dxa"/>
            <w:shd w:val="clear" w:color="auto" w:fill="auto"/>
            <w:tcMar>
              <w:left w:w="65" w:type="dxa"/>
            </w:tcMar>
            <w:vAlign w:val="center"/>
          </w:tcPr>
          <w:p w14:paraId="15DD2CFB"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CÓDIGO</w:t>
            </w:r>
          </w:p>
          <w:p w14:paraId="61134E15"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MINSAL</w:t>
            </w:r>
          </w:p>
        </w:tc>
        <w:tc>
          <w:tcPr>
            <w:tcW w:w="6644" w:type="dxa"/>
            <w:shd w:val="clear" w:color="auto" w:fill="auto"/>
            <w:vAlign w:val="center"/>
          </w:tcPr>
          <w:p w14:paraId="2966B6C1"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ESPECIFICACIONES TÉCNICAS</w:t>
            </w:r>
          </w:p>
          <w:p w14:paraId="647DDFC1"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SOLICITADAS</w:t>
            </w:r>
          </w:p>
        </w:tc>
        <w:tc>
          <w:tcPr>
            <w:tcW w:w="1127" w:type="dxa"/>
          </w:tcPr>
          <w:p w14:paraId="4BFDE08E"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CANTIDAD</w:t>
            </w:r>
          </w:p>
        </w:tc>
      </w:tr>
      <w:tr w:rsidR="00A207F7" w:rsidRPr="00793065" w14:paraId="510EBC33" w14:textId="77777777" w:rsidTr="00204A90">
        <w:trPr>
          <w:trHeight w:val="332"/>
        </w:trPr>
        <w:tc>
          <w:tcPr>
            <w:tcW w:w="1067" w:type="dxa"/>
            <w:shd w:val="clear" w:color="auto" w:fill="FFFFFF"/>
            <w:tcMar>
              <w:left w:w="65" w:type="dxa"/>
            </w:tcMar>
            <w:vAlign w:val="center"/>
          </w:tcPr>
          <w:p w14:paraId="4023C403"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22</w:t>
            </w:r>
          </w:p>
        </w:tc>
        <w:tc>
          <w:tcPr>
            <w:tcW w:w="938" w:type="dxa"/>
            <w:shd w:val="clear" w:color="auto" w:fill="FFFFFF"/>
            <w:tcMar>
              <w:left w:w="65" w:type="dxa"/>
            </w:tcMar>
            <w:vAlign w:val="center"/>
          </w:tcPr>
          <w:p w14:paraId="3723783D"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63001030</w:t>
            </w:r>
          </w:p>
        </w:tc>
        <w:tc>
          <w:tcPr>
            <w:tcW w:w="6644" w:type="dxa"/>
            <w:shd w:val="clear" w:color="auto" w:fill="FFFFFF"/>
            <w:vAlign w:val="center"/>
          </w:tcPr>
          <w:p w14:paraId="368E826D" w14:textId="352DCA28" w:rsidR="00A207F7" w:rsidRPr="003775FB" w:rsidRDefault="00FC1F34"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ESPÉCULO</w:t>
            </w:r>
            <w:r w:rsidR="00A207F7" w:rsidRPr="003775FB">
              <w:rPr>
                <w:rFonts w:ascii="Bembo Std" w:eastAsia="Arial Unicode MS" w:hAnsi="Bembo Std" w:cs="Arial"/>
                <w:b/>
                <w:lang w:eastAsia="zh-CN" w:bidi="hi-IN"/>
              </w:rPr>
              <w:t xml:space="preserve"> VAGINAL TIPO GRAVE, MEDIANO , DE ACERO INOXIDABLE</w:t>
            </w:r>
          </w:p>
        </w:tc>
        <w:tc>
          <w:tcPr>
            <w:tcW w:w="1127" w:type="dxa"/>
            <w:shd w:val="clear" w:color="auto" w:fill="FFFFFF"/>
          </w:tcPr>
          <w:p w14:paraId="142E58BB"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18</w:t>
            </w:r>
          </w:p>
        </w:tc>
      </w:tr>
    </w:tbl>
    <w:p w14:paraId="3D56C832" w14:textId="77777777" w:rsidR="00FD77FC" w:rsidRDefault="00FD77FC" w:rsidP="00FD77FC"/>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2343"/>
      </w:tblGrid>
      <w:tr w:rsidR="00A207F7" w:rsidRPr="00793065" w14:paraId="6688D7D9" w14:textId="07D6BCF4" w:rsidTr="00A207F7">
        <w:trPr>
          <w:trHeight w:val="387"/>
        </w:trPr>
        <w:tc>
          <w:tcPr>
            <w:tcW w:w="3840" w:type="pct"/>
            <w:vMerge w:val="restart"/>
            <w:shd w:val="clear" w:color="auto" w:fill="auto"/>
            <w:vAlign w:val="center"/>
          </w:tcPr>
          <w:p w14:paraId="454AED92" w14:textId="77777777" w:rsidR="00A207F7" w:rsidRPr="00464F9E" w:rsidRDefault="00A207F7" w:rsidP="003775FB">
            <w:pPr>
              <w:keepNext/>
              <w:widowControl w:val="0"/>
              <w:tabs>
                <w:tab w:val="left" w:pos="0"/>
                <w:tab w:val="left" w:pos="1080"/>
              </w:tabs>
              <w:suppressAutoHyphens/>
              <w:snapToGrid w:val="0"/>
              <w:ind w:left="1080" w:hanging="1080"/>
              <w:contextualSpacing/>
              <w:jc w:val="center"/>
              <w:outlineLvl w:val="1"/>
              <w:rPr>
                <w:rFonts w:ascii="Arial Narrow" w:eastAsia="Calibri" w:hAnsi="Arial Narrow" w:cs="Arial"/>
                <w:b/>
              </w:rPr>
            </w:pPr>
            <w:r w:rsidRPr="003775FB">
              <w:rPr>
                <w:rFonts w:ascii="Bembo Std" w:eastAsia="Arial Unicode MS" w:hAnsi="Bembo Std" w:cs="Arial"/>
                <w:b/>
                <w:lang w:eastAsia="zh-CN" w:bidi="hi-IN"/>
              </w:rPr>
              <w:t>DESCRIPCIÓN Y ESPECIFICACIONES TÉCNICAS</w:t>
            </w:r>
          </w:p>
        </w:tc>
        <w:tc>
          <w:tcPr>
            <w:tcW w:w="1160" w:type="pct"/>
          </w:tcPr>
          <w:p w14:paraId="541B91C4" w14:textId="50DD02CF" w:rsidR="00A207F7" w:rsidRPr="00464F9E" w:rsidRDefault="00A207F7" w:rsidP="00A207F7">
            <w:pPr>
              <w:widowControl w:val="0"/>
              <w:tabs>
                <w:tab w:val="left" w:pos="603"/>
                <w:tab w:val="left" w:pos="709"/>
              </w:tabs>
              <w:suppressAutoHyphens/>
              <w:spacing w:line="276" w:lineRule="auto"/>
              <w:ind w:left="47"/>
              <w:jc w:val="center"/>
              <w:rPr>
                <w:rFonts w:ascii="Arial Narrow" w:eastAsia="Calibri" w:hAnsi="Arial Narrow" w:cs="Arial"/>
                <w:b/>
              </w:rPr>
            </w:pPr>
            <w:r w:rsidRPr="00AA369C">
              <w:rPr>
                <w:rFonts w:ascii="Bembo Std" w:eastAsia="Calibri" w:hAnsi="Bembo Std" w:cs="Arial"/>
                <w:b/>
                <w:sz w:val="18"/>
                <w:szCs w:val="22"/>
              </w:rPr>
              <w:t>ESPECIFICACIONES TÉCNICAS OFERTADAS</w:t>
            </w:r>
          </w:p>
        </w:tc>
      </w:tr>
      <w:tr w:rsidR="00A207F7" w:rsidRPr="00793065" w14:paraId="2B0B4197" w14:textId="77777777" w:rsidTr="00A207F7">
        <w:trPr>
          <w:trHeight w:val="227"/>
        </w:trPr>
        <w:tc>
          <w:tcPr>
            <w:tcW w:w="3840" w:type="pct"/>
            <w:vMerge/>
            <w:shd w:val="clear" w:color="auto" w:fill="auto"/>
            <w:vAlign w:val="center"/>
          </w:tcPr>
          <w:p w14:paraId="45C2AA9C" w14:textId="77777777"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5817FB29" w14:textId="6CC0655C"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Marca:</w:t>
            </w:r>
          </w:p>
        </w:tc>
      </w:tr>
      <w:tr w:rsidR="00A207F7" w:rsidRPr="00793065" w14:paraId="22E9795D" w14:textId="77777777" w:rsidTr="00A207F7">
        <w:trPr>
          <w:trHeight w:val="227"/>
        </w:trPr>
        <w:tc>
          <w:tcPr>
            <w:tcW w:w="3840" w:type="pct"/>
            <w:vMerge/>
            <w:shd w:val="clear" w:color="auto" w:fill="auto"/>
            <w:vAlign w:val="center"/>
          </w:tcPr>
          <w:p w14:paraId="137C7C04" w14:textId="77777777"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29AE6871" w14:textId="2BFD6067"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Modelo:</w:t>
            </w:r>
          </w:p>
        </w:tc>
      </w:tr>
      <w:tr w:rsidR="00A207F7" w:rsidRPr="00793065" w14:paraId="62331B18" w14:textId="77777777" w:rsidTr="00A207F7">
        <w:trPr>
          <w:trHeight w:val="227"/>
        </w:trPr>
        <w:tc>
          <w:tcPr>
            <w:tcW w:w="3840" w:type="pct"/>
            <w:vMerge/>
            <w:shd w:val="clear" w:color="auto" w:fill="auto"/>
            <w:vAlign w:val="center"/>
          </w:tcPr>
          <w:p w14:paraId="0CED67D6" w14:textId="77777777"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0AB52402" w14:textId="32680B23"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País de origen:</w:t>
            </w:r>
          </w:p>
        </w:tc>
      </w:tr>
      <w:tr w:rsidR="00A207F7" w:rsidRPr="00793065" w14:paraId="66BB3258" w14:textId="40B3DDBA" w:rsidTr="00A207F7">
        <w:trPr>
          <w:trHeight w:val="438"/>
        </w:trPr>
        <w:tc>
          <w:tcPr>
            <w:tcW w:w="3840" w:type="pct"/>
            <w:shd w:val="clear" w:color="auto" w:fill="auto"/>
            <w:vAlign w:val="center"/>
          </w:tcPr>
          <w:p w14:paraId="2ACD898F" w14:textId="77777777" w:rsidR="00A207F7" w:rsidRPr="002A4D59" w:rsidRDefault="00A207F7" w:rsidP="003774A6">
            <w:pPr>
              <w:numPr>
                <w:ilvl w:val="1"/>
                <w:numId w:val="105"/>
              </w:numPr>
              <w:autoSpaceDE w:val="0"/>
              <w:autoSpaceDN w:val="0"/>
              <w:adjustRightInd w:val="0"/>
              <w:spacing w:line="276" w:lineRule="auto"/>
              <w:contextualSpacing/>
              <w:jc w:val="both"/>
              <w:rPr>
                <w:rFonts w:ascii="Bembo Std" w:hAnsi="Bembo Std" w:cs="Arial"/>
              </w:rPr>
            </w:pPr>
            <w:r w:rsidRPr="002A4D59">
              <w:rPr>
                <w:rFonts w:ascii="Bembo Std" w:hAnsi="Bembo Std" w:cs="Arial"/>
              </w:rPr>
              <w:t>Espéculo vaginal tipo Grave</w:t>
            </w:r>
          </w:p>
          <w:p w14:paraId="2A22F1BE" w14:textId="77777777" w:rsidR="00A207F7" w:rsidRPr="002A4D59" w:rsidRDefault="00A207F7" w:rsidP="003774A6">
            <w:pPr>
              <w:numPr>
                <w:ilvl w:val="1"/>
                <w:numId w:val="105"/>
              </w:numPr>
              <w:autoSpaceDE w:val="0"/>
              <w:autoSpaceDN w:val="0"/>
              <w:adjustRightInd w:val="0"/>
              <w:spacing w:line="276" w:lineRule="auto"/>
              <w:contextualSpacing/>
              <w:jc w:val="both"/>
              <w:rPr>
                <w:rFonts w:ascii="Bembo Std" w:hAnsi="Bembo Std" w:cs="Arial"/>
              </w:rPr>
            </w:pPr>
            <w:r w:rsidRPr="002A4D59">
              <w:rPr>
                <w:rFonts w:ascii="Bembo Std" w:hAnsi="Bembo Std" w:cs="Arial"/>
              </w:rPr>
              <w:t>Tamaño mediano</w:t>
            </w:r>
          </w:p>
          <w:p w14:paraId="19A0C1BE" w14:textId="77777777" w:rsidR="00A207F7" w:rsidRPr="002A4D59" w:rsidRDefault="00A207F7" w:rsidP="003774A6">
            <w:pPr>
              <w:numPr>
                <w:ilvl w:val="1"/>
                <w:numId w:val="105"/>
              </w:numPr>
              <w:autoSpaceDE w:val="0"/>
              <w:autoSpaceDN w:val="0"/>
              <w:adjustRightInd w:val="0"/>
              <w:spacing w:line="276" w:lineRule="auto"/>
              <w:contextualSpacing/>
              <w:jc w:val="both"/>
              <w:rPr>
                <w:rFonts w:ascii="Bembo Std" w:hAnsi="Bembo Std" w:cs="Arial"/>
              </w:rPr>
            </w:pPr>
            <w:r w:rsidRPr="002A4D59">
              <w:rPr>
                <w:rFonts w:ascii="Bembo Std" w:hAnsi="Bembo Std" w:cs="Arial"/>
              </w:rPr>
              <w:t>De acero inoxidable. Material estará fabricado en acero inoxidable, tipo AISI de la serie 304 norma equivalente o superior, plenamente demostrable. Presentar certificación del acero inoxidable, con su hoja de composición química.</w:t>
            </w:r>
          </w:p>
          <w:p w14:paraId="473566F2" w14:textId="77777777" w:rsidR="00A207F7" w:rsidRPr="00464F9E" w:rsidRDefault="00A207F7" w:rsidP="003774A6">
            <w:pPr>
              <w:numPr>
                <w:ilvl w:val="1"/>
                <w:numId w:val="105"/>
              </w:numPr>
              <w:autoSpaceDE w:val="0"/>
              <w:autoSpaceDN w:val="0"/>
              <w:adjustRightInd w:val="0"/>
              <w:spacing w:line="276" w:lineRule="auto"/>
              <w:contextualSpacing/>
              <w:jc w:val="both"/>
              <w:rPr>
                <w:rFonts w:ascii="Arial Narrow" w:hAnsi="Arial Narrow" w:cs="Arial"/>
              </w:rPr>
            </w:pPr>
            <w:r w:rsidRPr="002A4D59">
              <w:rPr>
                <w:rFonts w:ascii="Bembo Std" w:hAnsi="Bembo Std" w:cs="Arial"/>
              </w:rPr>
              <w:t>Dimensiones aproximadas: 115 mm X 33 mm.</w:t>
            </w:r>
          </w:p>
        </w:tc>
        <w:tc>
          <w:tcPr>
            <w:tcW w:w="1160" w:type="pct"/>
          </w:tcPr>
          <w:p w14:paraId="4F4DF406" w14:textId="77777777" w:rsidR="00A207F7" w:rsidRPr="002A4D59" w:rsidRDefault="00A207F7" w:rsidP="00A207F7">
            <w:pPr>
              <w:autoSpaceDE w:val="0"/>
              <w:autoSpaceDN w:val="0"/>
              <w:adjustRightInd w:val="0"/>
              <w:spacing w:line="276" w:lineRule="auto"/>
              <w:contextualSpacing/>
              <w:jc w:val="both"/>
              <w:rPr>
                <w:rFonts w:ascii="Bembo Std" w:hAnsi="Bembo Std" w:cs="Arial"/>
              </w:rPr>
            </w:pPr>
          </w:p>
        </w:tc>
      </w:tr>
      <w:tr w:rsidR="00A207F7" w:rsidRPr="00793065" w14:paraId="004ACACB" w14:textId="7C9760A5" w:rsidTr="00A207F7">
        <w:trPr>
          <w:trHeight w:val="283"/>
        </w:trPr>
        <w:tc>
          <w:tcPr>
            <w:tcW w:w="3840" w:type="pct"/>
            <w:shd w:val="clear" w:color="auto" w:fill="auto"/>
            <w:vAlign w:val="center"/>
          </w:tcPr>
          <w:p w14:paraId="36875168" w14:textId="77777777" w:rsidR="00A207F7" w:rsidRPr="00464F9E" w:rsidRDefault="00A207F7" w:rsidP="00FD77FC">
            <w:pPr>
              <w:widowControl w:val="0"/>
              <w:tabs>
                <w:tab w:val="left" w:pos="436"/>
                <w:tab w:val="left" w:pos="709"/>
              </w:tabs>
              <w:suppressAutoHyphens/>
              <w:contextualSpacing/>
              <w:rPr>
                <w:rFonts w:ascii="Arial Narrow" w:hAnsi="Arial Narrow" w:cs="Arial"/>
              </w:rPr>
            </w:pPr>
            <w:r w:rsidRPr="00A97EE1">
              <w:rPr>
                <w:rFonts w:ascii="Bembo Std" w:hAnsi="Bembo Std"/>
                <w:b/>
                <w:lang w:val="es-ES"/>
              </w:rPr>
              <w:t>CONDICIONES DE RECEPCIÓN</w:t>
            </w:r>
          </w:p>
        </w:tc>
        <w:tc>
          <w:tcPr>
            <w:tcW w:w="1160" w:type="pct"/>
          </w:tcPr>
          <w:p w14:paraId="56638B4F" w14:textId="77777777" w:rsidR="00A207F7" w:rsidRPr="00A97EE1" w:rsidRDefault="00A207F7" w:rsidP="00FD77FC">
            <w:pPr>
              <w:widowControl w:val="0"/>
              <w:tabs>
                <w:tab w:val="left" w:pos="436"/>
                <w:tab w:val="left" w:pos="709"/>
              </w:tabs>
              <w:suppressAutoHyphens/>
              <w:contextualSpacing/>
              <w:rPr>
                <w:rFonts w:ascii="Bembo Std" w:hAnsi="Bembo Std"/>
                <w:b/>
                <w:lang w:val="es-ES"/>
              </w:rPr>
            </w:pPr>
          </w:p>
        </w:tc>
      </w:tr>
      <w:tr w:rsidR="00A207F7" w:rsidRPr="00793065" w14:paraId="05A7B6BE" w14:textId="43E428CB" w:rsidTr="00A207F7">
        <w:trPr>
          <w:trHeight w:val="283"/>
        </w:trPr>
        <w:tc>
          <w:tcPr>
            <w:tcW w:w="3840" w:type="pct"/>
            <w:shd w:val="clear" w:color="auto" w:fill="auto"/>
            <w:vAlign w:val="center"/>
          </w:tcPr>
          <w:p w14:paraId="50527036" w14:textId="77777777" w:rsidR="00A207F7" w:rsidRPr="00464F9E" w:rsidRDefault="00A207F7" w:rsidP="003774A6">
            <w:pPr>
              <w:numPr>
                <w:ilvl w:val="1"/>
                <w:numId w:val="105"/>
              </w:numPr>
              <w:autoSpaceDE w:val="0"/>
              <w:autoSpaceDN w:val="0"/>
              <w:adjustRightInd w:val="0"/>
              <w:spacing w:line="276" w:lineRule="auto"/>
              <w:contextualSpacing/>
              <w:jc w:val="both"/>
              <w:rPr>
                <w:rFonts w:ascii="Arial Narrow" w:hAnsi="Arial Narrow" w:cs="Arial"/>
              </w:rPr>
            </w:pPr>
            <w:r w:rsidRPr="002A4D59">
              <w:rPr>
                <w:rFonts w:ascii="Bembo Std" w:hAnsi="Bembo Std" w:cs="Arial"/>
              </w:rPr>
              <w:lastRenderedPageBreak/>
              <w:t>Deberá</w:t>
            </w:r>
            <w:r w:rsidRPr="00F13D39">
              <w:rPr>
                <w:rFonts w:ascii="Bembo Std" w:hAnsi="Bembo Std"/>
                <w:lang w:val="es-ES"/>
              </w:rPr>
              <w:t xml:space="preserve"> entregarse en excelente estado a entera satisfacción del administrador de contrato.</w:t>
            </w:r>
          </w:p>
        </w:tc>
        <w:tc>
          <w:tcPr>
            <w:tcW w:w="1160" w:type="pct"/>
          </w:tcPr>
          <w:p w14:paraId="22FDDE72" w14:textId="77777777" w:rsidR="00A207F7" w:rsidRPr="002A4D59" w:rsidRDefault="00A207F7" w:rsidP="00A207F7">
            <w:pPr>
              <w:autoSpaceDE w:val="0"/>
              <w:autoSpaceDN w:val="0"/>
              <w:adjustRightInd w:val="0"/>
              <w:spacing w:line="276" w:lineRule="auto"/>
              <w:contextualSpacing/>
              <w:jc w:val="both"/>
              <w:rPr>
                <w:rFonts w:ascii="Bembo Std" w:hAnsi="Bembo Std" w:cs="Arial"/>
              </w:rPr>
            </w:pPr>
          </w:p>
        </w:tc>
      </w:tr>
      <w:tr w:rsidR="00A207F7" w:rsidRPr="00793065" w14:paraId="203612DB" w14:textId="004B8812" w:rsidTr="00A207F7">
        <w:trPr>
          <w:trHeight w:val="283"/>
        </w:trPr>
        <w:tc>
          <w:tcPr>
            <w:tcW w:w="3840" w:type="pct"/>
            <w:shd w:val="clear" w:color="auto" w:fill="auto"/>
            <w:vAlign w:val="center"/>
          </w:tcPr>
          <w:p w14:paraId="0E1A40D6" w14:textId="77777777" w:rsidR="00A207F7" w:rsidRPr="00464F9E" w:rsidRDefault="00A207F7" w:rsidP="00FD77FC">
            <w:pPr>
              <w:widowControl w:val="0"/>
              <w:tabs>
                <w:tab w:val="left" w:pos="436"/>
                <w:tab w:val="left" w:pos="709"/>
              </w:tabs>
              <w:suppressAutoHyphens/>
              <w:contextualSpacing/>
              <w:rPr>
                <w:rFonts w:ascii="Arial Narrow" w:hAnsi="Arial Narrow" w:cs="Arial"/>
              </w:rPr>
            </w:pPr>
            <w:r w:rsidRPr="003775FB">
              <w:rPr>
                <w:rFonts w:ascii="Bembo Std" w:hAnsi="Bembo Std"/>
                <w:b/>
                <w:lang w:val="es-ES"/>
              </w:rPr>
              <w:t>GARANTÍA</w:t>
            </w:r>
          </w:p>
        </w:tc>
        <w:tc>
          <w:tcPr>
            <w:tcW w:w="1160" w:type="pct"/>
          </w:tcPr>
          <w:p w14:paraId="6CAFC70B" w14:textId="77777777" w:rsidR="00A207F7" w:rsidRPr="00F13D39" w:rsidRDefault="00A207F7" w:rsidP="00FD77FC">
            <w:pPr>
              <w:widowControl w:val="0"/>
              <w:tabs>
                <w:tab w:val="left" w:pos="436"/>
                <w:tab w:val="left" w:pos="709"/>
              </w:tabs>
              <w:suppressAutoHyphens/>
              <w:contextualSpacing/>
              <w:rPr>
                <w:rFonts w:ascii="Arial Narrow" w:hAnsi="Arial Narrow" w:cs="Arial"/>
                <w:b/>
              </w:rPr>
            </w:pPr>
          </w:p>
        </w:tc>
      </w:tr>
      <w:tr w:rsidR="00A207F7" w:rsidRPr="00793065" w14:paraId="64F045F1" w14:textId="2E73ED28" w:rsidTr="00A207F7">
        <w:trPr>
          <w:trHeight w:val="283"/>
        </w:trPr>
        <w:tc>
          <w:tcPr>
            <w:tcW w:w="3840" w:type="pct"/>
            <w:shd w:val="clear" w:color="auto" w:fill="auto"/>
            <w:vAlign w:val="center"/>
          </w:tcPr>
          <w:p w14:paraId="557E2F7A" w14:textId="77777777" w:rsidR="00A207F7" w:rsidRPr="00464F9E" w:rsidRDefault="00A207F7" w:rsidP="003774A6">
            <w:pPr>
              <w:numPr>
                <w:ilvl w:val="1"/>
                <w:numId w:val="105"/>
              </w:numPr>
              <w:autoSpaceDE w:val="0"/>
              <w:autoSpaceDN w:val="0"/>
              <w:adjustRightInd w:val="0"/>
              <w:spacing w:line="276" w:lineRule="auto"/>
              <w:contextualSpacing/>
              <w:jc w:val="both"/>
              <w:rPr>
                <w:rFonts w:ascii="Arial Narrow" w:hAnsi="Arial Narrow" w:cs="Arial"/>
              </w:rPr>
            </w:pPr>
            <w:r w:rsidRPr="002A4D59">
              <w:rPr>
                <w:rFonts w:ascii="Bembo Std" w:hAnsi="Bembo Std" w:cs="Arial"/>
              </w:rPr>
              <w:t>Garantía</w:t>
            </w:r>
            <w:r w:rsidRPr="00A97EE1">
              <w:rPr>
                <w:rFonts w:ascii="Bembo Std" w:hAnsi="Bembo Std" w:cs="Arial"/>
                <w:lang w:val="es-ES"/>
              </w:rPr>
              <w:t xml:space="preserve"> de fábrica o del distribuidor de </w:t>
            </w:r>
            <w:r>
              <w:rPr>
                <w:rFonts w:ascii="Bembo Std" w:hAnsi="Bembo Std" w:cs="Arial"/>
                <w:lang w:val="es-ES"/>
              </w:rPr>
              <w:t>1</w:t>
            </w:r>
            <w:r w:rsidRPr="00A97EE1">
              <w:rPr>
                <w:rFonts w:ascii="Bembo Std" w:hAnsi="Bembo Std" w:cs="Arial"/>
                <w:lang w:val="es-ES"/>
              </w:rPr>
              <w:t xml:space="preserve"> año contra desperfectos de fabricación</w:t>
            </w:r>
          </w:p>
        </w:tc>
        <w:tc>
          <w:tcPr>
            <w:tcW w:w="1160" w:type="pct"/>
          </w:tcPr>
          <w:p w14:paraId="305DD8A5" w14:textId="77777777" w:rsidR="00A207F7" w:rsidRPr="002A4D59" w:rsidRDefault="00A207F7" w:rsidP="00A207F7">
            <w:pPr>
              <w:autoSpaceDE w:val="0"/>
              <w:autoSpaceDN w:val="0"/>
              <w:adjustRightInd w:val="0"/>
              <w:spacing w:line="276" w:lineRule="auto"/>
              <w:contextualSpacing/>
              <w:jc w:val="both"/>
              <w:rPr>
                <w:rFonts w:ascii="Bembo Std" w:hAnsi="Bembo Std" w:cs="Arial"/>
              </w:rPr>
            </w:pPr>
          </w:p>
        </w:tc>
      </w:tr>
      <w:tr w:rsidR="00A207F7" w:rsidRPr="00793065" w14:paraId="61E13692" w14:textId="1B4D05DD" w:rsidTr="00A207F7">
        <w:trPr>
          <w:trHeight w:val="283"/>
        </w:trPr>
        <w:tc>
          <w:tcPr>
            <w:tcW w:w="3840" w:type="pct"/>
            <w:shd w:val="clear" w:color="auto" w:fill="auto"/>
            <w:vAlign w:val="center"/>
          </w:tcPr>
          <w:p w14:paraId="70B81A98" w14:textId="77777777" w:rsidR="00A207F7" w:rsidRPr="00464F9E" w:rsidRDefault="00A207F7" w:rsidP="00FD77FC">
            <w:pPr>
              <w:widowControl w:val="0"/>
              <w:tabs>
                <w:tab w:val="left" w:pos="436"/>
                <w:tab w:val="left" w:pos="709"/>
              </w:tabs>
              <w:suppressAutoHyphens/>
              <w:contextualSpacing/>
              <w:rPr>
                <w:rFonts w:ascii="Arial Narrow" w:hAnsi="Arial Narrow" w:cs="Arial"/>
              </w:rPr>
            </w:pPr>
            <w:r w:rsidRPr="00F13D39">
              <w:rPr>
                <w:rFonts w:ascii="Bembo Std" w:hAnsi="Bembo Std"/>
                <w:b/>
              </w:rPr>
              <w:t>TIEMPO DE ENTREGA</w:t>
            </w:r>
          </w:p>
        </w:tc>
        <w:tc>
          <w:tcPr>
            <w:tcW w:w="1160" w:type="pct"/>
          </w:tcPr>
          <w:p w14:paraId="74E6B38B" w14:textId="77777777" w:rsidR="00A207F7" w:rsidRPr="00F13D39" w:rsidRDefault="00A207F7" w:rsidP="00FD77FC">
            <w:pPr>
              <w:widowControl w:val="0"/>
              <w:tabs>
                <w:tab w:val="left" w:pos="436"/>
                <w:tab w:val="left" w:pos="709"/>
              </w:tabs>
              <w:suppressAutoHyphens/>
              <w:contextualSpacing/>
              <w:rPr>
                <w:rFonts w:ascii="Bembo Std" w:hAnsi="Bembo Std"/>
                <w:b/>
              </w:rPr>
            </w:pPr>
          </w:p>
        </w:tc>
      </w:tr>
      <w:tr w:rsidR="00A207F7" w:rsidRPr="00793065" w14:paraId="0C3286B3" w14:textId="5182C78B" w:rsidTr="00A207F7">
        <w:trPr>
          <w:trHeight w:val="283"/>
        </w:trPr>
        <w:tc>
          <w:tcPr>
            <w:tcW w:w="3840" w:type="pct"/>
            <w:shd w:val="clear" w:color="auto" w:fill="auto"/>
            <w:vAlign w:val="center"/>
          </w:tcPr>
          <w:p w14:paraId="17F77AE6" w14:textId="77777777" w:rsidR="00A207F7" w:rsidRPr="00464F9E" w:rsidRDefault="00A207F7" w:rsidP="003774A6">
            <w:pPr>
              <w:numPr>
                <w:ilvl w:val="1"/>
                <w:numId w:val="105"/>
              </w:numPr>
              <w:autoSpaceDE w:val="0"/>
              <w:autoSpaceDN w:val="0"/>
              <w:adjustRightInd w:val="0"/>
              <w:spacing w:line="276" w:lineRule="auto"/>
              <w:contextualSpacing/>
              <w:jc w:val="both"/>
              <w:rPr>
                <w:rFonts w:ascii="Arial Narrow" w:hAnsi="Arial Narrow" w:cs="Arial"/>
              </w:rPr>
            </w:pPr>
            <w:r w:rsidRPr="002A4D59">
              <w:rPr>
                <w:rFonts w:ascii="Bembo Std" w:hAnsi="Bembo Std" w:cs="Arial"/>
              </w:rPr>
              <w:t>Tiempo</w:t>
            </w:r>
            <w:r w:rsidRPr="00F014B8">
              <w:rPr>
                <w:rFonts w:ascii="Bembo Std" w:eastAsia="Arial Unicode MS" w:hAnsi="Bembo Std" w:cs="Arial"/>
                <w:color w:val="00000A"/>
                <w:lang w:eastAsia="zh-CN" w:bidi="hi-IN"/>
              </w:rPr>
              <w:t xml:space="preserve"> de entrega</w:t>
            </w:r>
            <w:r>
              <w:rPr>
                <w:rFonts w:ascii="Bembo Std" w:eastAsia="Arial Unicode MS" w:hAnsi="Bembo Std" w:cs="Arial"/>
                <w:color w:val="00000A"/>
                <w:lang w:eastAsia="zh-CN" w:bidi="hi-IN"/>
              </w:rPr>
              <w:t xml:space="preserve"> de </w:t>
            </w:r>
            <w:r>
              <w:rPr>
                <w:rFonts w:ascii="Bembo Std" w:eastAsia="Arial Unicode MS" w:hAnsi="Bembo Std" w:cs="Arial"/>
                <w:b/>
                <w:color w:val="00000A"/>
                <w:lang w:eastAsia="zh-CN" w:bidi="hi-IN"/>
              </w:rPr>
              <w:t>12</w:t>
            </w:r>
            <w:r w:rsidRPr="00132723">
              <w:rPr>
                <w:rFonts w:ascii="Bembo Std" w:eastAsia="Arial Unicode MS" w:hAnsi="Bembo Std" w:cs="Arial"/>
                <w:b/>
                <w:color w:val="00000A"/>
                <w:lang w:eastAsia="zh-CN" w:bidi="hi-IN"/>
              </w:rPr>
              <w:t>0 días</w:t>
            </w:r>
            <w:r>
              <w:rPr>
                <w:rFonts w:ascii="Bembo Std" w:eastAsia="Arial Unicode MS" w:hAnsi="Bembo Std" w:cs="Arial"/>
                <w:color w:val="00000A"/>
                <w:lang w:eastAsia="zh-CN" w:bidi="hi-IN"/>
              </w:rPr>
              <w:t xml:space="preserve"> calendario posterior a la </w:t>
            </w:r>
            <w:r w:rsidRPr="00132723">
              <w:rPr>
                <w:rFonts w:ascii="Bembo Std" w:eastAsia="Arial Unicode MS" w:hAnsi="Bembo Std" w:cs="Arial"/>
                <w:b/>
                <w:color w:val="00000A"/>
                <w:lang w:eastAsia="zh-CN" w:bidi="hi-IN"/>
              </w:rPr>
              <w:t xml:space="preserve">distribución </w:t>
            </w:r>
            <w:r>
              <w:rPr>
                <w:rFonts w:ascii="Bembo Std" w:eastAsia="Arial Unicode MS" w:hAnsi="Bembo Std" w:cs="Arial"/>
                <w:b/>
                <w:color w:val="00000A"/>
                <w:lang w:eastAsia="zh-CN" w:bidi="hi-IN"/>
              </w:rPr>
              <w:t xml:space="preserve">de </w:t>
            </w:r>
            <w:r w:rsidRPr="00132723">
              <w:rPr>
                <w:rFonts w:ascii="Bembo Std" w:eastAsia="Arial Unicode MS" w:hAnsi="Bembo Std" w:cs="Arial"/>
                <w:b/>
                <w:color w:val="00000A"/>
                <w:lang w:eastAsia="zh-CN" w:bidi="hi-IN"/>
              </w:rPr>
              <w:t>c</w:t>
            </w:r>
            <w:r>
              <w:rPr>
                <w:rFonts w:ascii="Bembo Std" w:eastAsia="Arial Unicode MS" w:hAnsi="Bembo Std" w:cs="Arial"/>
                <w:b/>
                <w:color w:val="00000A"/>
                <w:lang w:eastAsia="zh-CN" w:bidi="hi-IN"/>
              </w:rPr>
              <w:t>o</w:t>
            </w:r>
            <w:r w:rsidRPr="00132723">
              <w:rPr>
                <w:rFonts w:ascii="Bembo Std" w:eastAsia="Arial Unicode MS" w:hAnsi="Bembo Std" w:cs="Arial"/>
                <w:b/>
                <w:color w:val="00000A"/>
                <w:lang w:eastAsia="zh-CN" w:bidi="hi-IN"/>
              </w:rPr>
              <w:t>ntrato</w:t>
            </w:r>
          </w:p>
        </w:tc>
        <w:tc>
          <w:tcPr>
            <w:tcW w:w="1160" w:type="pct"/>
          </w:tcPr>
          <w:p w14:paraId="212DF6A4" w14:textId="77777777" w:rsidR="00A207F7" w:rsidRPr="002A4D59" w:rsidRDefault="00A207F7" w:rsidP="00A207F7">
            <w:pPr>
              <w:autoSpaceDE w:val="0"/>
              <w:autoSpaceDN w:val="0"/>
              <w:adjustRightInd w:val="0"/>
              <w:spacing w:line="276" w:lineRule="auto"/>
              <w:contextualSpacing/>
              <w:jc w:val="both"/>
              <w:rPr>
                <w:rFonts w:ascii="Bembo Std" w:hAnsi="Bembo Std" w:cs="Arial"/>
              </w:rPr>
            </w:pPr>
          </w:p>
        </w:tc>
      </w:tr>
    </w:tbl>
    <w:p w14:paraId="09663CE6" w14:textId="77777777" w:rsidR="00FD77FC" w:rsidRDefault="00FD77FC" w:rsidP="00FD77FC"/>
    <w:p w14:paraId="323AFC0D" w14:textId="35148619" w:rsidR="00FD77FC" w:rsidRDefault="00FD77FC" w:rsidP="00FD77FC"/>
    <w:p w14:paraId="6F693EFA" w14:textId="77777777" w:rsidR="008F6FAB" w:rsidRDefault="008F6FAB" w:rsidP="00FD77F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78"/>
        <w:gridCol w:w="6182"/>
        <w:gridCol w:w="1225"/>
      </w:tblGrid>
      <w:tr w:rsidR="00A207F7" w:rsidRPr="00793065" w14:paraId="4574376F" w14:textId="77777777" w:rsidTr="00A207F7">
        <w:trPr>
          <w:trHeight w:val="405"/>
        </w:trPr>
        <w:tc>
          <w:tcPr>
            <w:tcW w:w="1067" w:type="dxa"/>
            <w:shd w:val="clear" w:color="auto" w:fill="auto"/>
            <w:tcMar>
              <w:left w:w="65" w:type="dxa"/>
            </w:tcMar>
            <w:vAlign w:val="center"/>
          </w:tcPr>
          <w:p w14:paraId="1BE456EA" w14:textId="249FA220"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t>ARTÍCULO</w:t>
            </w:r>
          </w:p>
        </w:tc>
        <w:tc>
          <w:tcPr>
            <w:tcW w:w="938" w:type="dxa"/>
            <w:shd w:val="clear" w:color="auto" w:fill="auto"/>
            <w:tcMar>
              <w:left w:w="65" w:type="dxa"/>
            </w:tcMar>
            <w:vAlign w:val="center"/>
          </w:tcPr>
          <w:p w14:paraId="21E720D5"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CÓDIGO</w:t>
            </w:r>
          </w:p>
          <w:p w14:paraId="3AE34C58"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MINSAL</w:t>
            </w:r>
          </w:p>
        </w:tc>
        <w:tc>
          <w:tcPr>
            <w:tcW w:w="6643" w:type="dxa"/>
            <w:shd w:val="clear" w:color="auto" w:fill="auto"/>
            <w:vAlign w:val="center"/>
          </w:tcPr>
          <w:p w14:paraId="69E1F260"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ESPECIFICACIONES TÉCNICAS</w:t>
            </w:r>
          </w:p>
          <w:p w14:paraId="1C1C2AEA"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SOLICITADAS</w:t>
            </w:r>
          </w:p>
        </w:tc>
        <w:tc>
          <w:tcPr>
            <w:tcW w:w="1128" w:type="dxa"/>
            <w:vAlign w:val="center"/>
          </w:tcPr>
          <w:p w14:paraId="7FA704E8"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CANTIDAD</w:t>
            </w:r>
          </w:p>
        </w:tc>
      </w:tr>
      <w:tr w:rsidR="00A207F7" w:rsidRPr="00793065" w14:paraId="17C10D1A" w14:textId="77777777" w:rsidTr="00204A90">
        <w:trPr>
          <w:trHeight w:val="332"/>
        </w:trPr>
        <w:tc>
          <w:tcPr>
            <w:tcW w:w="1067" w:type="dxa"/>
            <w:shd w:val="clear" w:color="auto" w:fill="FFFFFF"/>
            <w:tcMar>
              <w:left w:w="65" w:type="dxa"/>
            </w:tcMar>
            <w:vAlign w:val="center"/>
          </w:tcPr>
          <w:p w14:paraId="167F809B"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23</w:t>
            </w:r>
          </w:p>
        </w:tc>
        <w:tc>
          <w:tcPr>
            <w:tcW w:w="938" w:type="dxa"/>
            <w:shd w:val="clear" w:color="auto" w:fill="FFFFFF"/>
            <w:tcMar>
              <w:left w:w="65" w:type="dxa"/>
            </w:tcMar>
            <w:vAlign w:val="center"/>
          </w:tcPr>
          <w:p w14:paraId="347587A3"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63001035</w:t>
            </w:r>
          </w:p>
        </w:tc>
        <w:tc>
          <w:tcPr>
            <w:tcW w:w="6643" w:type="dxa"/>
            <w:shd w:val="clear" w:color="auto" w:fill="FFFFFF"/>
            <w:vAlign w:val="center"/>
          </w:tcPr>
          <w:p w14:paraId="2AF0D8F8" w14:textId="0194E623" w:rsidR="00A207F7" w:rsidRPr="003775FB" w:rsidRDefault="00FC1F34"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ESPÉCULO</w:t>
            </w:r>
            <w:r w:rsidR="00A207F7" w:rsidRPr="003775FB">
              <w:rPr>
                <w:rFonts w:ascii="Bembo Std" w:eastAsia="Arial Unicode MS" w:hAnsi="Bembo Std" w:cs="Arial"/>
                <w:b/>
                <w:lang w:eastAsia="zh-CN" w:bidi="hi-IN"/>
              </w:rPr>
              <w:t xml:space="preserve"> VAGINAL, TIPO GRAVE, PEQUEÑO, DE ACERO INOXIDABLE</w:t>
            </w:r>
          </w:p>
        </w:tc>
        <w:tc>
          <w:tcPr>
            <w:tcW w:w="1128" w:type="dxa"/>
            <w:shd w:val="clear" w:color="auto" w:fill="FFFFFF"/>
            <w:vAlign w:val="center"/>
          </w:tcPr>
          <w:p w14:paraId="74C07E7A" w14:textId="77777777" w:rsidR="00A207F7" w:rsidRPr="003775FB" w:rsidRDefault="00A207F7"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18</w:t>
            </w:r>
          </w:p>
        </w:tc>
      </w:tr>
    </w:tbl>
    <w:p w14:paraId="64205ECF" w14:textId="77777777" w:rsidR="00FD77FC" w:rsidRDefault="00FD77FC" w:rsidP="00FD77FC"/>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2343"/>
      </w:tblGrid>
      <w:tr w:rsidR="00A207F7" w:rsidRPr="00793065" w14:paraId="2213405E" w14:textId="15BB0F4E" w:rsidTr="00A207F7">
        <w:trPr>
          <w:trHeight w:val="387"/>
          <w:tblHeader/>
        </w:trPr>
        <w:tc>
          <w:tcPr>
            <w:tcW w:w="3840" w:type="pct"/>
            <w:vMerge w:val="restart"/>
            <w:shd w:val="clear" w:color="auto" w:fill="auto"/>
            <w:vAlign w:val="center"/>
          </w:tcPr>
          <w:p w14:paraId="48E20629" w14:textId="77777777" w:rsidR="00A207F7" w:rsidRPr="00464F9E" w:rsidRDefault="00A207F7" w:rsidP="003775FB">
            <w:pPr>
              <w:keepNext/>
              <w:widowControl w:val="0"/>
              <w:tabs>
                <w:tab w:val="left" w:pos="0"/>
                <w:tab w:val="left" w:pos="1080"/>
              </w:tabs>
              <w:suppressAutoHyphens/>
              <w:snapToGrid w:val="0"/>
              <w:ind w:left="1080" w:hanging="1080"/>
              <w:contextualSpacing/>
              <w:jc w:val="center"/>
              <w:outlineLvl w:val="1"/>
              <w:rPr>
                <w:rFonts w:ascii="Arial Narrow" w:eastAsia="Calibri" w:hAnsi="Arial Narrow" w:cs="Arial"/>
                <w:b/>
              </w:rPr>
            </w:pPr>
            <w:r w:rsidRPr="003775FB">
              <w:rPr>
                <w:rFonts w:ascii="Bembo Std" w:eastAsia="Arial Unicode MS" w:hAnsi="Bembo Std" w:cs="Arial"/>
                <w:b/>
                <w:lang w:eastAsia="zh-CN" w:bidi="hi-IN"/>
              </w:rPr>
              <w:t>DESCRIPCIÓN Y ESPECIFICACIONES TÉCNICAS</w:t>
            </w:r>
          </w:p>
        </w:tc>
        <w:tc>
          <w:tcPr>
            <w:tcW w:w="1160" w:type="pct"/>
          </w:tcPr>
          <w:p w14:paraId="4446F23C" w14:textId="479729AF" w:rsidR="00A207F7" w:rsidRPr="00464F9E" w:rsidRDefault="00A207F7" w:rsidP="00A207F7">
            <w:pPr>
              <w:widowControl w:val="0"/>
              <w:tabs>
                <w:tab w:val="left" w:pos="603"/>
                <w:tab w:val="left" w:pos="709"/>
              </w:tabs>
              <w:suppressAutoHyphens/>
              <w:spacing w:line="276" w:lineRule="auto"/>
              <w:ind w:left="47"/>
              <w:jc w:val="center"/>
              <w:rPr>
                <w:rFonts w:ascii="Arial Narrow" w:eastAsia="Calibri" w:hAnsi="Arial Narrow" w:cs="Arial"/>
                <w:b/>
              </w:rPr>
            </w:pPr>
            <w:r w:rsidRPr="00AA369C">
              <w:rPr>
                <w:rFonts w:ascii="Bembo Std" w:eastAsia="Calibri" w:hAnsi="Bembo Std" w:cs="Arial"/>
                <w:b/>
                <w:sz w:val="18"/>
                <w:szCs w:val="22"/>
              </w:rPr>
              <w:t>ESPECIFICACIONES TÉCNICAS OFERTADAS</w:t>
            </w:r>
          </w:p>
        </w:tc>
      </w:tr>
      <w:tr w:rsidR="00A207F7" w:rsidRPr="00793065" w14:paraId="7A8E2C74" w14:textId="77777777" w:rsidTr="00A207F7">
        <w:trPr>
          <w:trHeight w:val="227"/>
          <w:tblHeader/>
        </w:trPr>
        <w:tc>
          <w:tcPr>
            <w:tcW w:w="3840" w:type="pct"/>
            <w:vMerge/>
            <w:shd w:val="clear" w:color="auto" w:fill="auto"/>
            <w:vAlign w:val="center"/>
          </w:tcPr>
          <w:p w14:paraId="4CFB774E" w14:textId="77777777"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661CD116" w14:textId="7C349B5A"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Marca:</w:t>
            </w:r>
          </w:p>
        </w:tc>
      </w:tr>
      <w:tr w:rsidR="00A207F7" w:rsidRPr="00793065" w14:paraId="4EDF215C" w14:textId="77777777" w:rsidTr="00A207F7">
        <w:trPr>
          <w:trHeight w:val="227"/>
          <w:tblHeader/>
        </w:trPr>
        <w:tc>
          <w:tcPr>
            <w:tcW w:w="3840" w:type="pct"/>
            <w:vMerge/>
            <w:shd w:val="clear" w:color="auto" w:fill="auto"/>
            <w:vAlign w:val="center"/>
          </w:tcPr>
          <w:p w14:paraId="024F9F7B" w14:textId="77777777"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43A5E8C2" w14:textId="0938C981"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Modelo:</w:t>
            </w:r>
          </w:p>
        </w:tc>
      </w:tr>
      <w:tr w:rsidR="00A207F7" w:rsidRPr="00793065" w14:paraId="2FFFA33E" w14:textId="77777777" w:rsidTr="00A207F7">
        <w:trPr>
          <w:trHeight w:val="227"/>
          <w:tblHeader/>
        </w:trPr>
        <w:tc>
          <w:tcPr>
            <w:tcW w:w="3840" w:type="pct"/>
            <w:vMerge/>
            <w:shd w:val="clear" w:color="auto" w:fill="auto"/>
            <w:vAlign w:val="center"/>
          </w:tcPr>
          <w:p w14:paraId="69C1C3BE" w14:textId="77777777"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497F3421" w14:textId="62970C70" w:rsidR="00A207F7" w:rsidRPr="00464F9E" w:rsidRDefault="00A207F7" w:rsidP="00A207F7">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País de origen:</w:t>
            </w:r>
          </w:p>
        </w:tc>
      </w:tr>
      <w:tr w:rsidR="00A207F7" w:rsidRPr="00793065" w14:paraId="3A66E88A" w14:textId="70C7CBE6" w:rsidTr="00A207F7">
        <w:trPr>
          <w:trHeight w:val="438"/>
        </w:trPr>
        <w:tc>
          <w:tcPr>
            <w:tcW w:w="3840" w:type="pct"/>
            <w:shd w:val="clear" w:color="auto" w:fill="auto"/>
            <w:vAlign w:val="center"/>
          </w:tcPr>
          <w:p w14:paraId="57991816" w14:textId="77777777" w:rsidR="00A207F7" w:rsidRPr="002A4D59" w:rsidRDefault="00A207F7" w:rsidP="003774A6">
            <w:pPr>
              <w:numPr>
                <w:ilvl w:val="1"/>
                <w:numId w:val="106"/>
              </w:numPr>
              <w:autoSpaceDE w:val="0"/>
              <w:autoSpaceDN w:val="0"/>
              <w:adjustRightInd w:val="0"/>
              <w:spacing w:line="276" w:lineRule="auto"/>
              <w:contextualSpacing/>
              <w:jc w:val="both"/>
              <w:rPr>
                <w:rFonts w:ascii="Bembo Std" w:hAnsi="Bembo Std" w:cs="Arial"/>
              </w:rPr>
            </w:pPr>
            <w:r w:rsidRPr="002A4D59">
              <w:rPr>
                <w:rFonts w:ascii="Bembo Std" w:hAnsi="Bembo Std" w:cs="Arial"/>
              </w:rPr>
              <w:t>Espéculo vaginal tipo Grave</w:t>
            </w:r>
          </w:p>
          <w:p w14:paraId="273DD7D7" w14:textId="77777777" w:rsidR="00A207F7" w:rsidRPr="002A4D59" w:rsidRDefault="00A207F7" w:rsidP="003774A6">
            <w:pPr>
              <w:numPr>
                <w:ilvl w:val="1"/>
                <w:numId w:val="106"/>
              </w:numPr>
              <w:autoSpaceDE w:val="0"/>
              <w:autoSpaceDN w:val="0"/>
              <w:adjustRightInd w:val="0"/>
              <w:spacing w:line="276" w:lineRule="auto"/>
              <w:contextualSpacing/>
              <w:jc w:val="both"/>
              <w:rPr>
                <w:rFonts w:ascii="Bembo Std" w:hAnsi="Bembo Std" w:cs="Arial"/>
              </w:rPr>
            </w:pPr>
            <w:r w:rsidRPr="002A4D59">
              <w:rPr>
                <w:rFonts w:ascii="Bembo Std" w:hAnsi="Bembo Std" w:cs="Arial"/>
              </w:rPr>
              <w:t>Tamaño pequeño</w:t>
            </w:r>
          </w:p>
          <w:p w14:paraId="0A8E1067" w14:textId="77777777" w:rsidR="00A207F7" w:rsidRPr="002A4D59" w:rsidRDefault="00A207F7" w:rsidP="003774A6">
            <w:pPr>
              <w:numPr>
                <w:ilvl w:val="1"/>
                <w:numId w:val="106"/>
              </w:numPr>
              <w:autoSpaceDE w:val="0"/>
              <w:autoSpaceDN w:val="0"/>
              <w:adjustRightInd w:val="0"/>
              <w:spacing w:line="276" w:lineRule="auto"/>
              <w:contextualSpacing/>
              <w:jc w:val="both"/>
              <w:rPr>
                <w:rFonts w:ascii="Bembo Std" w:hAnsi="Bembo Std" w:cs="Arial"/>
              </w:rPr>
            </w:pPr>
            <w:r w:rsidRPr="002A4D59">
              <w:rPr>
                <w:rFonts w:ascii="Bembo Std" w:hAnsi="Bembo Std" w:cs="Arial"/>
              </w:rPr>
              <w:t>De acero inoxidable. Material estará fabricado en acero inoxidable, tipo AISI de la serie 304 norma equivalente o superior, plenamente demostrable. Presentar certificación del acero inoxidable, con su hoja de composición química.</w:t>
            </w:r>
          </w:p>
          <w:p w14:paraId="0717E2DD" w14:textId="77777777" w:rsidR="00A207F7" w:rsidRPr="00464F9E" w:rsidRDefault="00A207F7" w:rsidP="003774A6">
            <w:pPr>
              <w:numPr>
                <w:ilvl w:val="1"/>
                <w:numId w:val="106"/>
              </w:numPr>
              <w:autoSpaceDE w:val="0"/>
              <w:autoSpaceDN w:val="0"/>
              <w:adjustRightInd w:val="0"/>
              <w:spacing w:line="276" w:lineRule="auto"/>
              <w:contextualSpacing/>
              <w:jc w:val="both"/>
              <w:rPr>
                <w:rFonts w:ascii="Arial Narrow" w:hAnsi="Arial Narrow" w:cs="Arial"/>
              </w:rPr>
            </w:pPr>
            <w:r w:rsidRPr="002A4D59">
              <w:rPr>
                <w:rFonts w:ascii="Bembo Std" w:hAnsi="Bembo Std" w:cs="Arial"/>
              </w:rPr>
              <w:t>Dimensiones aproximadas: 82 mm X 20 mm.</w:t>
            </w:r>
          </w:p>
        </w:tc>
        <w:tc>
          <w:tcPr>
            <w:tcW w:w="1160" w:type="pct"/>
          </w:tcPr>
          <w:p w14:paraId="3BE62A2B" w14:textId="77777777" w:rsidR="00A207F7" w:rsidRPr="002A4D59" w:rsidRDefault="00A207F7" w:rsidP="00A207F7">
            <w:pPr>
              <w:autoSpaceDE w:val="0"/>
              <w:autoSpaceDN w:val="0"/>
              <w:adjustRightInd w:val="0"/>
              <w:spacing w:line="276" w:lineRule="auto"/>
              <w:contextualSpacing/>
              <w:jc w:val="both"/>
              <w:rPr>
                <w:rFonts w:ascii="Bembo Std" w:hAnsi="Bembo Std" w:cs="Arial"/>
              </w:rPr>
            </w:pPr>
          </w:p>
        </w:tc>
      </w:tr>
      <w:tr w:rsidR="00A207F7" w:rsidRPr="00793065" w14:paraId="5C5BD6AE" w14:textId="07EC97F4" w:rsidTr="00A207F7">
        <w:trPr>
          <w:trHeight w:val="283"/>
        </w:trPr>
        <w:tc>
          <w:tcPr>
            <w:tcW w:w="3840" w:type="pct"/>
            <w:shd w:val="clear" w:color="auto" w:fill="auto"/>
            <w:vAlign w:val="center"/>
          </w:tcPr>
          <w:p w14:paraId="18F3CF13" w14:textId="77777777" w:rsidR="00A207F7" w:rsidRPr="00464F9E" w:rsidRDefault="00A207F7" w:rsidP="00FD77FC">
            <w:pPr>
              <w:widowControl w:val="0"/>
              <w:tabs>
                <w:tab w:val="left" w:pos="436"/>
                <w:tab w:val="left" w:pos="709"/>
              </w:tabs>
              <w:suppressAutoHyphens/>
              <w:contextualSpacing/>
              <w:rPr>
                <w:rFonts w:ascii="Arial Narrow" w:hAnsi="Arial Narrow" w:cs="Arial"/>
              </w:rPr>
            </w:pPr>
            <w:r w:rsidRPr="00A97EE1">
              <w:rPr>
                <w:rFonts w:ascii="Bembo Std" w:hAnsi="Bembo Std"/>
                <w:b/>
                <w:lang w:val="es-ES"/>
              </w:rPr>
              <w:t>CONDICIONES DE RECEPCIÓN</w:t>
            </w:r>
          </w:p>
        </w:tc>
        <w:tc>
          <w:tcPr>
            <w:tcW w:w="1160" w:type="pct"/>
          </w:tcPr>
          <w:p w14:paraId="1A8E2770" w14:textId="77777777" w:rsidR="00A207F7" w:rsidRPr="00A97EE1" w:rsidRDefault="00A207F7" w:rsidP="00FD77FC">
            <w:pPr>
              <w:widowControl w:val="0"/>
              <w:tabs>
                <w:tab w:val="left" w:pos="436"/>
                <w:tab w:val="left" w:pos="709"/>
              </w:tabs>
              <w:suppressAutoHyphens/>
              <w:contextualSpacing/>
              <w:rPr>
                <w:rFonts w:ascii="Bembo Std" w:hAnsi="Bembo Std"/>
                <w:b/>
                <w:lang w:val="es-ES"/>
              </w:rPr>
            </w:pPr>
          </w:p>
        </w:tc>
      </w:tr>
      <w:tr w:rsidR="00A207F7" w:rsidRPr="00793065" w14:paraId="3C121108" w14:textId="5A8BA537" w:rsidTr="00A207F7">
        <w:trPr>
          <w:trHeight w:val="283"/>
        </w:trPr>
        <w:tc>
          <w:tcPr>
            <w:tcW w:w="3840" w:type="pct"/>
            <w:shd w:val="clear" w:color="auto" w:fill="auto"/>
            <w:vAlign w:val="center"/>
          </w:tcPr>
          <w:p w14:paraId="4A47B5B1" w14:textId="77777777" w:rsidR="00A207F7" w:rsidRPr="00464F9E" w:rsidRDefault="00A207F7" w:rsidP="003774A6">
            <w:pPr>
              <w:numPr>
                <w:ilvl w:val="1"/>
                <w:numId w:val="106"/>
              </w:numPr>
              <w:autoSpaceDE w:val="0"/>
              <w:autoSpaceDN w:val="0"/>
              <w:adjustRightInd w:val="0"/>
              <w:spacing w:line="276" w:lineRule="auto"/>
              <w:contextualSpacing/>
              <w:jc w:val="both"/>
              <w:rPr>
                <w:rFonts w:ascii="Arial Narrow" w:hAnsi="Arial Narrow" w:cs="Arial"/>
              </w:rPr>
            </w:pPr>
            <w:r w:rsidRPr="002A4D59">
              <w:rPr>
                <w:rFonts w:ascii="Bembo Std" w:hAnsi="Bembo Std" w:cs="Arial"/>
              </w:rPr>
              <w:t>Deberá</w:t>
            </w:r>
            <w:r w:rsidRPr="00F13D39">
              <w:rPr>
                <w:rFonts w:ascii="Bembo Std" w:hAnsi="Bembo Std"/>
                <w:lang w:val="es-ES"/>
              </w:rPr>
              <w:t xml:space="preserve"> entregarse en excelente estado a entera satisfacción del administrador de contrato.</w:t>
            </w:r>
          </w:p>
        </w:tc>
        <w:tc>
          <w:tcPr>
            <w:tcW w:w="1160" w:type="pct"/>
          </w:tcPr>
          <w:p w14:paraId="3A4E0B4B" w14:textId="77777777" w:rsidR="00A207F7" w:rsidRPr="002A4D59" w:rsidRDefault="00A207F7" w:rsidP="00A207F7">
            <w:pPr>
              <w:autoSpaceDE w:val="0"/>
              <w:autoSpaceDN w:val="0"/>
              <w:adjustRightInd w:val="0"/>
              <w:spacing w:line="276" w:lineRule="auto"/>
              <w:contextualSpacing/>
              <w:jc w:val="both"/>
              <w:rPr>
                <w:rFonts w:ascii="Bembo Std" w:hAnsi="Bembo Std" w:cs="Arial"/>
              </w:rPr>
            </w:pPr>
          </w:p>
        </w:tc>
      </w:tr>
      <w:tr w:rsidR="00A207F7" w:rsidRPr="00793065" w14:paraId="334137A6" w14:textId="5F140DB1" w:rsidTr="00A207F7">
        <w:trPr>
          <w:trHeight w:val="283"/>
        </w:trPr>
        <w:tc>
          <w:tcPr>
            <w:tcW w:w="3840" w:type="pct"/>
            <w:shd w:val="clear" w:color="auto" w:fill="auto"/>
            <w:vAlign w:val="center"/>
          </w:tcPr>
          <w:p w14:paraId="1C242F8F" w14:textId="77777777" w:rsidR="00A207F7" w:rsidRPr="00464F9E" w:rsidRDefault="00A207F7" w:rsidP="00FD77FC">
            <w:pPr>
              <w:widowControl w:val="0"/>
              <w:tabs>
                <w:tab w:val="left" w:pos="436"/>
                <w:tab w:val="left" w:pos="709"/>
              </w:tabs>
              <w:suppressAutoHyphens/>
              <w:contextualSpacing/>
              <w:rPr>
                <w:rFonts w:ascii="Arial Narrow" w:hAnsi="Arial Narrow" w:cs="Arial"/>
              </w:rPr>
            </w:pPr>
            <w:r w:rsidRPr="003775FB">
              <w:rPr>
                <w:rFonts w:ascii="Bembo Std" w:hAnsi="Bembo Std"/>
                <w:b/>
                <w:lang w:val="es-ES"/>
              </w:rPr>
              <w:t>GARANTÍA</w:t>
            </w:r>
          </w:p>
        </w:tc>
        <w:tc>
          <w:tcPr>
            <w:tcW w:w="1160" w:type="pct"/>
          </w:tcPr>
          <w:p w14:paraId="1F5E2A27" w14:textId="77777777" w:rsidR="00A207F7" w:rsidRPr="00F13D39" w:rsidRDefault="00A207F7" w:rsidP="00FD77FC">
            <w:pPr>
              <w:widowControl w:val="0"/>
              <w:tabs>
                <w:tab w:val="left" w:pos="436"/>
                <w:tab w:val="left" w:pos="709"/>
              </w:tabs>
              <w:suppressAutoHyphens/>
              <w:contextualSpacing/>
              <w:rPr>
                <w:rFonts w:ascii="Arial Narrow" w:hAnsi="Arial Narrow" w:cs="Arial"/>
                <w:b/>
              </w:rPr>
            </w:pPr>
          </w:p>
        </w:tc>
      </w:tr>
      <w:tr w:rsidR="00A207F7" w:rsidRPr="00793065" w14:paraId="7BE1F8C0" w14:textId="7A83CE64" w:rsidTr="00A207F7">
        <w:trPr>
          <w:trHeight w:val="283"/>
        </w:trPr>
        <w:tc>
          <w:tcPr>
            <w:tcW w:w="3840" w:type="pct"/>
            <w:shd w:val="clear" w:color="auto" w:fill="auto"/>
            <w:vAlign w:val="center"/>
          </w:tcPr>
          <w:p w14:paraId="6800A5B5" w14:textId="77777777" w:rsidR="00A207F7" w:rsidRPr="00464F9E" w:rsidRDefault="00A207F7" w:rsidP="003774A6">
            <w:pPr>
              <w:numPr>
                <w:ilvl w:val="1"/>
                <w:numId w:val="106"/>
              </w:numPr>
              <w:autoSpaceDE w:val="0"/>
              <w:autoSpaceDN w:val="0"/>
              <w:adjustRightInd w:val="0"/>
              <w:spacing w:line="276" w:lineRule="auto"/>
              <w:contextualSpacing/>
              <w:jc w:val="both"/>
              <w:rPr>
                <w:rFonts w:ascii="Arial Narrow" w:hAnsi="Arial Narrow" w:cs="Arial"/>
              </w:rPr>
            </w:pPr>
            <w:r w:rsidRPr="002A4D59">
              <w:rPr>
                <w:rFonts w:ascii="Bembo Std" w:hAnsi="Bembo Std" w:cs="Arial"/>
              </w:rPr>
              <w:t>Garantía</w:t>
            </w:r>
            <w:r w:rsidRPr="00A97EE1">
              <w:rPr>
                <w:rFonts w:ascii="Bembo Std" w:hAnsi="Bembo Std" w:cs="Arial"/>
                <w:lang w:val="es-ES"/>
              </w:rPr>
              <w:t xml:space="preserve"> de fábrica o del distribuidor de </w:t>
            </w:r>
            <w:r w:rsidRPr="008F6FAB">
              <w:rPr>
                <w:rFonts w:ascii="Bembo Std" w:hAnsi="Bembo Std" w:cs="Arial"/>
                <w:b/>
                <w:lang w:val="es-ES"/>
              </w:rPr>
              <w:t>1 año</w:t>
            </w:r>
            <w:r w:rsidRPr="00A97EE1">
              <w:rPr>
                <w:rFonts w:ascii="Bembo Std" w:hAnsi="Bembo Std" w:cs="Arial"/>
                <w:lang w:val="es-ES"/>
              </w:rPr>
              <w:t xml:space="preserve"> contra desperfectos de fabricación</w:t>
            </w:r>
          </w:p>
        </w:tc>
        <w:tc>
          <w:tcPr>
            <w:tcW w:w="1160" w:type="pct"/>
          </w:tcPr>
          <w:p w14:paraId="2D91C352" w14:textId="77777777" w:rsidR="00A207F7" w:rsidRPr="002A4D59" w:rsidRDefault="00A207F7" w:rsidP="00A207F7">
            <w:pPr>
              <w:autoSpaceDE w:val="0"/>
              <w:autoSpaceDN w:val="0"/>
              <w:adjustRightInd w:val="0"/>
              <w:spacing w:line="276" w:lineRule="auto"/>
              <w:contextualSpacing/>
              <w:jc w:val="both"/>
              <w:rPr>
                <w:rFonts w:ascii="Bembo Std" w:hAnsi="Bembo Std" w:cs="Arial"/>
              </w:rPr>
            </w:pPr>
          </w:p>
        </w:tc>
      </w:tr>
      <w:tr w:rsidR="00A207F7" w:rsidRPr="00793065" w14:paraId="4DCC23A1" w14:textId="4BFEF755" w:rsidTr="00A207F7">
        <w:trPr>
          <w:trHeight w:val="283"/>
        </w:trPr>
        <w:tc>
          <w:tcPr>
            <w:tcW w:w="3840" w:type="pct"/>
            <w:shd w:val="clear" w:color="auto" w:fill="auto"/>
            <w:vAlign w:val="center"/>
          </w:tcPr>
          <w:p w14:paraId="2710E273" w14:textId="77777777" w:rsidR="00A207F7" w:rsidRPr="00464F9E" w:rsidRDefault="00A207F7" w:rsidP="00FD77FC">
            <w:pPr>
              <w:widowControl w:val="0"/>
              <w:tabs>
                <w:tab w:val="left" w:pos="436"/>
                <w:tab w:val="left" w:pos="709"/>
              </w:tabs>
              <w:suppressAutoHyphens/>
              <w:contextualSpacing/>
              <w:rPr>
                <w:rFonts w:ascii="Arial Narrow" w:hAnsi="Arial Narrow" w:cs="Arial"/>
              </w:rPr>
            </w:pPr>
            <w:r w:rsidRPr="00F13D39">
              <w:rPr>
                <w:rFonts w:ascii="Bembo Std" w:hAnsi="Bembo Std"/>
                <w:b/>
              </w:rPr>
              <w:t>TIEMPO DE ENTREGA</w:t>
            </w:r>
          </w:p>
        </w:tc>
        <w:tc>
          <w:tcPr>
            <w:tcW w:w="1160" w:type="pct"/>
          </w:tcPr>
          <w:p w14:paraId="0F6349DB" w14:textId="77777777" w:rsidR="00A207F7" w:rsidRPr="00F13D39" w:rsidRDefault="00A207F7" w:rsidP="00FD77FC">
            <w:pPr>
              <w:widowControl w:val="0"/>
              <w:tabs>
                <w:tab w:val="left" w:pos="436"/>
                <w:tab w:val="left" w:pos="709"/>
              </w:tabs>
              <w:suppressAutoHyphens/>
              <w:contextualSpacing/>
              <w:rPr>
                <w:rFonts w:ascii="Bembo Std" w:hAnsi="Bembo Std"/>
                <w:b/>
              </w:rPr>
            </w:pPr>
          </w:p>
        </w:tc>
      </w:tr>
      <w:tr w:rsidR="00A207F7" w:rsidRPr="00793065" w14:paraId="5B2D676C" w14:textId="6F14FF18" w:rsidTr="00A207F7">
        <w:trPr>
          <w:trHeight w:val="283"/>
        </w:trPr>
        <w:tc>
          <w:tcPr>
            <w:tcW w:w="3840" w:type="pct"/>
            <w:shd w:val="clear" w:color="auto" w:fill="auto"/>
            <w:vAlign w:val="center"/>
          </w:tcPr>
          <w:p w14:paraId="2B7FA6C4" w14:textId="77777777" w:rsidR="00A207F7" w:rsidRPr="00464F9E" w:rsidRDefault="00A207F7" w:rsidP="003774A6">
            <w:pPr>
              <w:numPr>
                <w:ilvl w:val="1"/>
                <w:numId w:val="106"/>
              </w:numPr>
              <w:autoSpaceDE w:val="0"/>
              <w:autoSpaceDN w:val="0"/>
              <w:adjustRightInd w:val="0"/>
              <w:spacing w:line="276" w:lineRule="auto"/>
              <w:contextualSpacing/>
              <w:jc w:val="both"/>
              <w:rPr>
                <w:rFonts w:ascii="Arial Narrow" w:hAnsi="Arial Narrow" w:cs="Arial"/>
              </w:rPr>
            </w:pPr>
            <w:r w:rsidRPr="002A4D59">
              <w:rPr>
                <w:rFonts w:ascii="Bembo Std" w:hAnsi="Bembo Std" w:cs="Arial"/>
              </w:rPr>
              <w:t>Tiempo</w:t>
            </w:r>
            <w:r w:rsidRPr="00F014B8">
              <w:rPr>
                <w:rFonts w:ascii="Bembo Std" w:eastAsia="Arial Unicode MS" w:hAnsi="Bembo Std" w:cs="Arial"/>
                <w:color w:val="00000A"/>
                <w:lang w:eastAsia="zh-CN" w:bidi="hi-IN"/>
              </w:rPr>
              <w:t xml:space="preserve"> de entrega</w:t>
            </w:r>
            <w:r>
              <w:rPr>
                <w:rFonts w:ascii="Bembo Std" w:eastAsia="Arial Unicode MS" w:hAnsi="Bembo Std" w:cs="Arial"/>
                <w:color w:val="00000A"/>
                <w:lang w:eastAsia="zh-CN" w:bidi="hi-IN"/>
              </w:rPr>
              <w:t xml:space="preserve"> de </w:t>
            </w:r>
            <w:r>
              <w:rPr>
                <w:rFonts w:ascii="Bembo Std" w:eastAsia="Arial Unicode MS" w:hAnsi="Bembo Std" w:cs="Arial"/>
                <w:b/>
                <w:color w:val="00000A"/>
                <w:lang w:eastAsia="zh-CN" w:bidi="hi-IN"/>
              </w:rPr>
              <w:t>12</w:t>
            </w:r>
            <w:r w:rsidRPr="00132723">
              <w:rPr>
                <w:rFonts w:ascii="Bembo Std" w:eastAsia="Arial Unicode MS" w:hAnsi="Bembo Std" w:cs="Arial"/>
                <w:b/>
                <w:color w:val="00000A"/>
                <w:lang w:eastAsia="zh-CN" w:bidi="hi-IN"/>
              </w:rPr>
              <w:t>0 días</w:t>
            </w:r>
            <w:r>
              <w:rPr>
                <w:rFonts w:ascii="Bembo Std" w:eastAsia="Arial Unicode MS" w:hAnsi="Bembo Std" w:cs="Arial"/>
                <w:color w:val="00000A"/>
                <w:lang w:eastAsia="zh-CN" w:bidi="hi-IN"/>
              </w:rPr>
              <w:t xml:space="preserve"> calendario posterior a la </w:t>
            </w:r>
            <w:r w:rsidRPr="00132723">
              <w:rPr>
                <w:rFonts w:ascii="Bembo Std" w:eastAsia="Arial Unicode MS" w:hAnsi="Bembo Std" w:cs="Arial"/>
                <w:b/>
                <w:color w:val="00000A"/>
                <w:lang w:eastAsia="zh-CN" w:bidi="hi-IN"/>
              </w:rPr>
              <w:t xml:space="preserve">distribución </w:t>
            </w:r>
            <w:r>
              <w:rPr>
                <w:rFonts w:ascii="Bembo Std" w:eastAsia="Arial Unicode MS" w:hAnsi="Bembo Std" w:cs="Arial"/>
                <w:b/>
                <w:color w:val="00000A"/>
                <w:lang w:eastAsia="zh-CN" w:bidi="hi-IN"/>
              </w:rPr>
              <w:t xml:space="preserve">de </w:t>
            </w:r>
            <w:r w:rsidRPr="00132723">
              <w:rPr>
                <w:rFonts w:ascii="Bembo Std" w:eastAsia="Arial Unicode MS" w:hAnsi="Bembo Std" w:cs="Arial"/>
                <w:b/>
                <w:color w:val="00000A"/>
                <w:lang w:eastAsia="zh-CN" w:bidi="hi-IN"/>
              </w:rPr>
              <w:t>c</w:t>
            </w:r>
            <w:r>
              <w:rPr>
                <w:rFonts w:ascii="Bembo Std" w:eastAsia="Arial Unicode MS" w:hAnsi="Bembo Std" w:cs="Arial"/>
                <w:b/>
                <w:color w:val="00000A"/>
                <w:lang w:eastAsia="zh-CN" w:bidi="hi-IN"/>
              </w:rPr>
              <w:t>o</w:t>
            </w:r>
            <w:r w:rsidRPr="00132723">
              <w:rPr>
                <w:rFonts w:ascii="Bembo Std" w:eastAsia="Arial Unicode MS" w:hAnsi="Bembo Std" w:cs="Arial"/>
                <w:b/>
                <w:color w:val="00000A"/>
                <w:lang w:eastAsia="zh-CN" w:bidi="hi-IN"/>
              </w:rPr>
              <w:t>ntrato</w:t>
            </w:r>
          </w:p>
        </w:tc>
        <w:tc>
          <w:tcPr>
            <w:tcW w:w="1160" w:type="pct"/>
          </w:tcPr>
          <w:p w14:paraId="138B1FD3" w14:textId="77777777" w:rsidR="00A207F7" w:rsidRPr="002A4D59" w:rsidRDefault="00A207F7" w:rsidP="00A207F7">
            <w:pPr>
              <w:autoSpaceDE w:val="0"/>
              <w:autoSpaceDN w:val="0"/>
              <w:adjustRightInd w:val="0"/>
              <w:spacing w:line="276" w:lineRule="auto"/>
              <w:contextualSpacing/>
              <w:jc w:val="both"/>
              <w:rPr>
                <w:rFonts w:ascii="Bembo Std" w:hAnsi="Bembo Std" w:cs="Arial"/>
              </w:rPr>
            </w:pPr>
          </w:p>
        </w:tc>
      </w:tr>
    </w:tbl>
    <w:p w14:paraId="77E5793E" w14:textId="4C5B3878" w:rsidR="00FD77FC" w:rsidRDefault="00FD77FC" w:rsidP="00FD77FC">
      <w:pPr>
        <w:ind w:left="425" w:hanging="425"/>
        <w:jc w:val="both"/>
        <w:rPr>
          <w:rFonts w:ascii="Arial Narrow" w:hAnsi="Arial Narrow"/>
        </w:rPr>
      </w:pPr>
    </w:p>
    <w:p w14:paraId="6292323A" w14:textId="5FE32BEB" w:rsidR="00A207F7" w:rsidRDefault="00A207F7" w:rsidP="00FD77FC">
      <w:pPr>
        <w:ind w:left="425" w:hanging="425"/>
        <w:jc w:val="both"/>
        <w:rPr>
          <w:rFonts w:ascii="Arial Narrow" w:hAnsi="Arial Narrow"/>
        </w:rPr>
      </w:pPr>
    </w:p>
    <w:p w14:paraId="2918C352" w14:textId="199E6A59" w:rsidR="008F6FAB" w:rsidRDefault="008F6FAB">
      <w:pPr>
        <w:rPr>
          <w:rFonts w:ascii="Arial Narrow" w:hAnsi="Arial Narrow"/>
        </w:rPr>
      </w:pPr>
      <w:r>
        <w:rPr>
          <w:rFonts w:ascii="Arial Narrow" w:hAnsi="Arial Narrow"/>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78"/>
        <w:gridCol w:w="6045"/>
        <w:gridCol w:w="1362"/>
      </w:tblGrid>
      <w:tr w:rsidR="005738BF" w:rsidRPr="00793065" w14:paraId="5CF6A6A2" w14:textId="77777777" w:rsidTr="00204A90">
        <w:trPr>
          <w:trHeight w:val="405"/>
        </w:trPr>
        <w:tc>
          <w:tcPr>
            <w:tcW w:w="1067" w:type="dxa"/>
            <w:shd w:val="clear" w:color="auto" w:fill="auto"/>
            <w:tcMar>
              <w:left w:w="65" w:type="dxa"/>
            </w:tcMar>
            <w:vAlign w:val="center"/>
          </w:tcPr>
          <w:p w14:paraId="11D64153" w14:textId="505B8BAB"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lastRenderedPageBreak/>
              <w:br w:type="page"/>
            </w: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t>ARTÍCULO</w:t>
            </w:r>
          </w:p>
        </w:tc>
        <w:tc>
          <w:tcPr>
            <w:tcW w:w="938" w:type="dxa"/>
            <w:shd w:val="clear" w:color="auto" w:fill="auto"/>
            <w:tcMar>
              <w:left w:w="65" w:type="dxa"/>
            </w:tcMar>
            <w:vAlign w:val="center"/>
          </w:tcPr>
          <w:p w14:paraId="6394D5D5"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CÓDIGO</w:t>
            </w:r>
          </w:p>
          <w:p w14:paraId="5FDC2D8F"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MINSAL</w:t>
            </w:r>
          </w:p>
        </w:tc>
        <w:tc>
          <w:tcPr>
            <w:tcW w:w="6395" w:type="dxa"/>
            <w:shd w:val="clear" w:color="auto" w:fill="auto"/>
            <w:vAlign w:val="center"/>
          </w:tcPr>
          <w:p w14:paraId="16B46E91"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ESPECIFICACIONES TÉCNICAS</w:t>
            </w:r>
          </w:p>
          <w:p w14:paraId="23027CBB"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SOLICITADAS</w:t>
            </w:r>
          </w:p>
        </w:tc>
        <w:tc>
          <w:tcPr>
            <w:tcW w:w="1376" w:type="dxa"/>
          </w:tcPr>
          <w:p w14:paraId="3177D36C"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CANTIDAD</w:t>
            </w:r>
          </w:p>
        </w:tc>
      </w:tr>
      <w:tr w:rsidR="005738BF" w:rsidRPr="00793065" w14:paraId="3BEE66D8" w14:textId="77777777" w:rsidTr="00204A90">
        <w:trPr>
          <w:trHeight w:val="332"/>
        </w:trPr>
        <w:tc>
          <w:tcPr>
            <w:tcW w:w="1067" w:type="dxa"/>
            <w:shd w:val="clear" w:color="auto" w:fill="FFFFFF"/>
            <w:tcMar>
              <w:left w:w="65" w:type="dxa"/>
            </w:tcMar>
            <w:vAlign w:val="center"/>
          </w:tcPr>
          <w:p w14:paraId="7D636ADE"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24</w:t>
            </w:r>
          </w:p>
        </w:tc>
        <w:tc>
          <w:tcPr>
            <w:tcW w:w="938" w:type="dxa"/>
            <w:shd w:val="clear" w:color="auto" w:fill="FFFFFF"/>
            <w:tcMar>
              <w:left w:w="65" w:type="dxa"/>
            </w:tcMar>
            <w:vAlign w:val="center"/>
          </w:tcPr>
          <w:p w14:paraId="6A07B491"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63001038</w:t>
            </w:r>
          </w:p>
        </w:tc>
        <w:tc>
          <w:tcPr>
            <w:tcW w:w="6395" w:type="dxa"/>
            <w:shd w:val="clear" w:color="auto" w:fill="FFFFFF"/>
            <w:vAlign w:val="center"/>
          </w:tcPr>
          <w:p w14:paraId="574A9296" w14:textId="5FD42E21" w:rsidR="005738BF" w:rsidRPr="003775FB" w:rsidRDefault="00FC1F34"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ESPÉCULO</w:t>
            </w:r>
            <w:r w:rsidR="005738BF" w:rsidRPr="003775FB">
              <w:rPr>
                <w:rFonts w:ascii="Bembo Std" w:eastAsia="Arial Unicode MS" w:hAnsi="Bembo Std" w:cs="Arial"/>
                <w:b/>
                <w:lang w:eastAsia="zh-CN" w:bidi="hi-IN"/>
              </w:rPr>
              <w:t xml:space="preserve"> VAGINAL VIRGINAL, DE ACERO INOXIDABLE</w:t>
            </w:r>
          </w:p>
        </w:tc>
        <w:tc>
          <w:tcPr>
            <w:tcW w:w="1376" w:type="dxa"/>
            <w:shd w:val="clear" w:color="auto" w:fill="FFFFFF"/>
          </w:tcPr>
          <w:p w14:paraId="62E66646"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9</w:t>
            </w:r>
          </w:p>
        </w:tc>
      </w:tr>
    </w:tbl>
    <w:p w14:paraId="43EC3706" w14:textId="77777777" w:rsidR="00FD77FC" w:rsidRDefault="00FD77FC" w:rsidP="00FD77FC"/>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2343"/>
      </w:tblGrid>
      <w:tr w:rsidR="005738BF" w:rsidRPr="005738BF" w14:paraId="3A14B235" w14:textId="05BE5F63" w:rsidTr="005738BF">
        <w:trPr>
          <w:trHeight w:val="387"/>
        </w:trPr>
        <w:tc>
          <w:tcPr>
            <w:tcW w:w="3840" w:type="pct"/>
            <w:vMerge w:val="restart"/>
            <w:shd w:val="clear" w:color="auto" w:fill="auto"/>
            <w:vAlign w:val="center"/>
          </w:tcPr>
          <w:p w14:paraId="5807B0C1" w14:textId="77777777" w:rsidR="005738BF" w:rsidRPr="005738BF" w:rsidRDefault="005738BF" w:rsidP="003775FB">
            <w:pPr>
              <w:keepNext/>
              <w:widowControl w:val="0"/>
              <w:tabs>
                <w:tab w:val="left" w:pos="0"/>
                <w:tab w:val="left" w:pos="1080"/>
              </w:tabs>
              <w:suppressAutoHyphens/>
              <w:snapToGrid w:val="0"/>
              <w:ind w:left="1080" w:hanging="1080"/>
              <w:contextualSpacing/>
              <w:jc w:val="center"/>
              <w:outlineLvl w:val="1"/>
              <w:rPr>
                <w:rFonts w:ascii="Arial Narrow" w:eastAsia="Calibri" w:hAnsi="Arial Narrow" w:cs="Arial"/>
                <w:b/>
                <w:szCs w:val="22"/>
              </w:rPr>
            </w:pPr>
            <w:r w:rsidRPr="003775FB">
              <w:rPr>
                <w:rFonts w:ascii="Bembo Std" w:eastAsia="Arial Unicode MS" w:hAnsi="Bembo Std" w:cs="Arial"/>
                <w:b/>
                <w:lang w:eastAsia="zh-CN" w:bidi="hi-IN"/>
              </w:rPr>
              <w:t>DESCRIPCIÓN Y ESPECIFICACIONES TÉCNICAS</w:t>
            </w:r>
          </w:p>
        </w:tc>
        <w:tc>
          <w:tcPr>
            <w:tcW w:w="1160" w:type="pct"/>
          </w:tcPr>
          <w:p w14:paraId="735E1EB8" w14:textId="29F192AC" w:rsidR="005738BF" w:rsidRPr="005738BF" w:rsidRDefault="005738BF" w:rsidP="005738BF">
            <w:pPr>
              <w:widowControl w:val="0"/>
              <w:tabs>
                <w:tab w:val="left" w:pos="603"/>
                <w:tab w:val="left" w:pos="709"/>
              </w:tabs>
              <w:suppressAutoHyphens/>
              <w:spacing w:line="276" w:lineRule="auto"/>
              <w:ind w:left="47"/>
              <w:jc w:val="center"/>
              <w:rPr>
                <w:rFonts w:ascii="Arial Narrow" w:eastAsia="Calibri" w:hAnsi="Arial Narrow" w:cs="Arial"/>
                <w:b/>
                <w:szCs w:val="22"/>
              </w:rPr>
            </w:pPr>
            <w:r w:rsidRPr="00AA369C">
              <w:rPr>
                <w:rFonts w:ascii="Bembo Std" w:eastAsia="Calibri" w:hAnsi="Bembo Std" w:cs="Arial"/>
                <w:b/>
                <w:sz w:val="18"/>
                <w:szCs w:val="22"/>
              </w:rPr>
              <w:t>ESPECIFICACIONES TÉCNICAS OFERTADAS</w:t>
            </w:r>
          </w:p>
        </w:tc>
      </w:tr>
      <w:tr w:rsidR="005738BF" w:rsidRPr="005738BF" w14:paraId="68F65D0E" w14:textId="77777777" w:rsidTr="005738BF">
        <w:trPr>
          <w:trHeight w:val="227"/>
        </w:trPr>
        <w:tc>
          <w:tcPr>
            <w:tcW w:w="3840" w:type="pct"/>
            <w:vMerge/>
            <w:shd w:val="clear" w:color="auto" w:fill="auto"/>
            <w:vAlign w:val="center"/>
          </w:tcPr>
          <w:p w14:paraId="3B734C46" w14:textId="77777777" w:rsidR="005738BF" w:rsidRPr="005738BF" w:rsidRDefault="005738BF" w:rsidP="005738BF">
            <w:pPr>
              <w:widowControl w:val="0"/>
              <w:tabs>
                <w:tab w:val="left" w:pos="603"/>
                <w:tab w:val="left" w:pos="709"/>
              </w:tabs>
              <w:suppressAutoHyphens/>
              <w:ind w:left="425" w:right="-192" w:hanging="425"/>
              <w:rPr>
                <w:rFonts w:ascii="Arial Narrow" w:eastAsia="Calibri" w:hAnsi="Arial Narrow" w:cs="Arial"/>
                <w:b/>
                <w:szCs w:val="22"/>
              </w:rPr>
            </w:pPr>
          </w:p>
        </w:tc>
        <w:tc>
          <w:tcPr>
            <w:tcW w:w="1160" w:type="pct"/>
          </w:tcPr>
          <w:p w14:paraId="5141EB8D" w14:textId="55CCD2C2" w:rsidR="005738BF" w:rsidRPr="005738BF" w:rsidRDefault="005738BF" w:rsidP="005738BF">
            <w:pPr>
              <w:widowControl w:val="0"/>
              <w:tabs>
                <w:tab w:val="left" w:pos="603"/>
                <w:tab w:val="left" w:pos="709"/>
              </w:tabs>
              <w:suppressAutoHyphens/>
              <w:ind w:left="425" w:right="-192" w:hanging="425"/>
              <w:rPr>
                <w:rFonts w:ascii="Arial Narrow" w:eastAsia="Calibri" w:hAnsi="Arial Narrow" w:cs="Arial"/>
                <w:b/>
                <w:szCs w:val="22"/>
              </w:rPr>
            </w:pPr>
            <w:r w:rsidRPr="00AA369C">
              <w:rPr>
                <w:rFonts w:ascii="Bembo Std" w:eastAsia="Calibri" w:hAnsi="Bembo Std" w:cs="Arial"/>
                <w:color w:val="0070C0"/>
                <w:sz w:val="20"/>
                <w:szCs w:val="22"/>
              </w:rPr>
              <w:t>Marca:</w:t>
            </w:r>
          </w:p>
        </w:tc>
      </w:tr>
      <w:tr w:rsidR="005738BF" w:rsidRPr="005738BF" w14:paraId="24CC165B" w14:textId="77777777" w:rsidTr="005738BF">
        <w:trPr>
          <w:trHeight w:val="227"/>
        </w:trPr>
        <w:tc>
          <w:tcPr>
            <w:tcW w:w="3840" w:type="pct"/>
            <w:vMerge/>
            <w:shd w:val="clear" w:color="auto" w:fill="auto"/>
            <w:vAlign w:val="center"/>
          </w:tcPr>
          <w:p w14:paraId="3558B381" w14:textId="77777777" w:rsidR="005738BF" w:rsidRPr="005738BF" w:rsidRDefault="005738BF" w:rsidP="005738BF">
            <w:pPr>
              <w:widowControl w:val="0"/>
              <w:tabs>
                <w:tab w:val="left" w:pos="603"/>
                <w:tab w:val="left" w:pos="709"/>
              </w:tabs>
              <w:suppressAutoHyphens/>
              <w:ind w:left="425" w:right="-192" w:hanging="425"/>
              <w:rPr>
                <w:rFonts w:ascii="Arial Narrow" w:eastAsia="Calibri" w:hAnsi="Arial Narrow" w:cs="Arial"/>
                <w:b/>
                <w:szCs w:val="22"/>
              </w:rPr>
            </w:pPr>
          </w:p>
        </w:tc>
        <w:tc>
          <w:tcPr>
            <w:tcW w:w="1160" w:type="pct"/>
          </w:tcPr>
          <w:p w14:paraId="26EB1D34" w14:textId="2DBE357E" w:rsidR="005738BF" w:rsidRPr="005738BF" w:rsidRDefault="005738BF" w:rsidP="005738BF">
            <w:pPr>
              <w:widowControl w:val="0"/>
              <w:tabs>
                <w:tab w:val="left" w:pos="603"/>
                <w:tab w:val="left" w:pos="709"/>
              </w:tabs>
              <w:suppressAutoHyphens/>
              <w:ind w:left="425" w:right="-192" w:hanging="425"/>
              <w:rPr>
                <w:rFonts w:ascii="Arial Narrow" w:eastAsia="Calibri" w:hAnsi="Arial Narrow" w:cs="Arial"/>
                <w:b/>
                <w:szCs w:val="22"/>
              </w:rPr>
            </w:pPr>
            <w:r w:rsidRPr="00AA369C">
              <w:rPr>
                <w:rFonts w:ascii="Bembo Std" w:eastAsia="Calibri" w:hAnsi="Bembo Std" w:cs="Arial"/>
                <w:color w:val="0070C0"/>
                <w:sz w:val="20"/>
                <w:szCs w:val="22"/>
              </w:rPr>
              <w:t>Modelo:</w:t>
            </w:r>
          </w:p>
        </w:tc>
      </w:tr>
      <w:tr w:rsidR="005738BF" w:rsidRPr="005738BF" w14:paraId="3133DA07" w14:textId="77777777" w:rsidTr="005738BF">
        <w:trPr>
          <w:trHeight w:val="227"/>
        </w:trPr>
        <w:tc>
          <w:tcPr>
            <w:tcW w:w="3840" w:type="pct"/>
            <w:vMerge/>
            <w:shd w:val="clear" w:color="auto" w:fill="auto"/>
            <w:vAlign w:val="center"/>
          </w:tcPr>
          <w:p w14:paraId="073DF281" w14:textId="77777777" w:rsidR="005738BF" w:rsidRPr="005738BF" w:rsidRDefault="005738BF" w:rsidP="005738BF">
            <w:pPr>
              <w:widowControl w:val="0"/>
              <w:tabs>
                <w:tab w:val="left" w:pos="603"/>
                <w:tab w:val="left" w:pos="709"/>
              </w:tabs>
              <w:suppressAutoHyphens/>
              <w:ind w:left="425" w:right="-192" w:hanging="425"/>
              <w:rPr>
                <w:rFonts w:ascii="Arial Narrow" w:eastAsia="Calibri" w:hAnsi="Arial Narrow" w:cs="Arial"/>
                <w:b/>
                <w:szCs w:val="22"/>
              </w:rPr>
            </w:pPr>
          </w:p>
        </w:tc>
        <w:tc>
          <w:tcPr>
            <w:tcW w:w="1160" w:type="pct"/>
          </w:tcPr>
          <w:p w14:paraId="6E8CF8DB" w14:textId="7516F484" w:rsidR="005738BF" w:rsidRPr="005738BF" w:rsidRDefault="005738BF" w:rsidP="005738BF">
            <w:pPr>
              <w:widowControl w:val="0"/>
              <w:tabs>
                <w:tab w:val="left" w:pos="603"/>
                <w:tab w:val="left" w:pos="709"/>
              </w:tabs>
              <w:suppressAutoHyphens/>
              <w:ind w:left="425" w:right="-192" w:hanging="425"/>
              <w:rPr>
                <w:rFonts w:ascii="Arial Narrow" w:eastAsia="Calibri" w:hAnsi="Arial Narrow" w:cs="Arial"/>
                <w:b/>
                <w:szCs w:val="22"/>
              </w:rPr>
            </w:pPr>
            <w:r w:rsidRPr="00AA369C">
              <w:rPr>
                <w:rFonts w:ascii="Bembo Std" w:eastAsia="Calibri" w:hAnsi="Bembo Std" w:cs="Arial"/>
                <w:color w:val="0070C0"/>
                <w:sz w:val="20"/>
                <w:szCs w:val="22"/>
              </w:rPr>
              <w:t>País de origen:</w:t>
            </w:r>
          </w:p>
        </w:tc>
      </w:tr>
      <w:tr w:rsidR="005738BF" w:rsidRPr="005738BF" w14:paraId="54068693" w14:textId="7CCD7D2A" w:rsidTr="005738BF">
        <w:trPr>
          <w:trHeight w:val="438"/>
        </w:trPr>
        <w:tc>
          <w:tcPr>
            <w:tcW w:w="3840" w:type="pct"/>
            <w:shd w:val="clear" w:color="auto" w:fill="auto"/>
            <w:vAlign w:val="center"/>
          </w:tcPr>
          <w:p w14:paraId="470569C7" w14:textId="77777777" w:rsidR="005738BF" w:rsidRPr="005738BF" w:rsidRDefault="005738BF" w:rsidP="003774A6">
            <w:pPr>
              <w:numPr>
                <w:ilvl w:val="1"/>
                <w:numId w:val="107"/>
              </w:numPr>
              <w:autoSpaceDE w:val="0"/>
              <w:autoSpaceDN w:val="0"/>
              <w:adjustRightInd w:val="0"/>
              <w:spacing w:line="276" w:lineRule="auto"/>
              <w:contextualSpacing/>
              <w:jc w:val="both"/>
              <w:rPr>
                <w:rFonts w:ascii="Bembo Std" w:hAnsi="Bembo Std" w:cs="Arial"/>
                <w:szCs w:val="22"/>
              </w:rPr>
            </w:pPr>
            <w:r w:rsidRPr="005738BF">
              <w:rPr>
                <w:rFonts w:ascii="Bembo Std" w:hAnsi="Bembo Std" w:cs="Arial"/>
                <w:szCs w:val="22"/>
              </w:rPr>
              <w:t>Espéculo vaginal tipo Grave</w:t>
            </w:r>
          </w:p>
          <w:p w14:paraId="35B7DEEB" w14:textId="77777777" w:rsidR="005738BF" w:rsidRPr="005738BF" w:rsidRDefault="005738BF" w:rsidP="003774A6">
            <w:pPr>
              <w:numPr>
                <w:ilvl w:val="1"/>
                <w:numId w:val="107"/>
              </w:numPr>
              <w:autoSpaceDE w:val="0"/>
              <w:autoSpaceDN w:val="0"/>
              <w:adjustRightInd w:val="0"/>
              <w:spacing w:line="276" w:lineRule="auto"/>
              <w:contextualSpacing/>
              <w:jc w:val="both"/>
              <w:rPr>
                <w:rFonts w:ascii="Bembo Std" w:hAnsi="Bembo Std" w:cs="Arial"/>
                <w:szCs w:val="22"/>
              </w:rPr>
            </w:pPr>
            <w:r w:rsidRPr="005738BF">
              <w:rPr>
                <w:rFonts w:ascii="Bembo Std" w:hAnsi="Bembo Std" w:cs="Arial"/>
                <w:szCs w:val="22"/>
              </w:rPr>
              <w:t>Tamaño virginal</w:t>
            </w:r>
          </w:p>
          <w:p w14:paraId="69EFBF3A" w14:textId="77777777" w:rsidR="005738BF" w:rsidRPr="005738BF" w:rsidRDefault="005738BF" w:rsidP="003774A6">
            <w:pPr>
              <w:numPr>
                <w:ilvl w:val="1"/>
                <w:numId w:val="107"/>
              </w:numPr>
              <w:autoSpaceDE w:val="0"/>
              <w:autoSpaceDN w:val="0"/>
              <w:adjustRightInd w:val="0"/>
              <w:spacing w:line="276" w:lineRule="auto"/>
              <w:contextualSpacing/>
              <w:jc w:val="both"/>
              <w:rPr>
                <w:rFonts w:ascii="Bembo Std" w:hAnsi="Bembo Std" w:cs="Arial"/>
                <w:szCs w:val="22"/>
              </w:rPr>
            </w:pPr>
            <w:r w:rsidRPr="005738BF">
              <w:rPr>
                <w:rFonts w:ascii="Bembo Std" w:hAnsi="Bembo Std" w:cs="Arial"/>
                <w:szCs w:val="22"/>
              </w:rPr>
              <w:t>De acero inoxidable. Material estará fabricado en acero inoxidable, tipo AISI de la serie 304 norma equivalente o superior, plenamente demostrable. Presentar certificación del acero inoxidable, con su hoja de composición química.</w:t>
            </w:r>
          </w:p>
          <w:p w14:paraId="2D87F674" w14:textId="77777777" w:rsidR="005738BF" w:rsidRPr="005738BF" w:rsidRDefault="005738BF" w:rsidP="003774A6">
            <w:pPr>
              <w:pStyle w:val="Prrafodelista"/>
              <w:numPr>
                <w:ilvl w:val="1"/>
                <w:numId w:val="107"/>
              </w:numPr>
              <w:tabs>
                <w:tab w:val="left" w:pos="603"/>
              </w:tabs>
              <w:autoSpaceDE w:val="0"/>
              <w:autoSpaceDN w:val="0"/>
              <w:adjustRightInd w:val="0"/>
              <w:spacing w:line="276" w:lineRule="auto"/>
              <w:jc w:val="both"/>
              <w:rPr>
                <w:rFonts w:ascii="Bembo Std" w:hAnsi="Bembo Std" w:cs="Arial"/>
                <w:sz w:val="22"/>
                <w:szCs w:val="22"/>
              </w:rPr>
            </w:pPr>
            <w:r w:rsidRPr="005738BF">
              <w:rPr>
                <w:rFonts w:ascii="Bembo Std" w:hAnsi="Bembo Std" w:cs="Arial"/>
                <w:sz w:val="22"/>
                <w:szCs w:val="22"/>
              </w:rPr>
              <w:t>Dimensiones aproximadas: 75 mm X 20 mm.</w:t>
            </w:r>
          </w:p>
        </w:tc>
        <w:tc>
          <w:tcPr>
            <w:tcW w:w="1160" w:type="pct"/>
          </w:tcPr>
          <w:p w14:paraId="7247AC11" w14:textId="77777777" w:rsidR="005738BF" w:rsidRPr="005738BF" w:rsidRDefault="005738BF" w:rsidP="005738BF">
            <w:pPr>
              <w:autoSpaceDE w:val="0"/>
              <w:autoSpaceDN w:val="0"/>
              <w:adjustRightInd w:val="0"/>
              <w:spacing w:line="276" w:lineRule="auto"/>
              <w:contextualSpacing/>
              <w:jc w:val="both"/>
              <w:rPr>
                <w:rFonts w:ascii="Bembo Std" w:hAnsi="Bembo Std" w:cs="Arial"/>
                <w:szCs w:val="22"/>
              </w:rPr>
            </w:pPr>
          </w:p>
        </w:tc>
      </w:tr>
      <w:tr w:rsidR="005738BF" w:rsidRPr="005738BF" w14:paraId="66B9A044" w14:textId="42A0F319" w:rsidTr="005738BF">
        <w:trPr>
          <w:trHeight w:val="283"/>
        </w:trPr>
        <w:tc>
          <w:tcPr>
            <w:tcW w:w="3840" w:type="pct"/>
            <w:shd w:val="clear" w:color="auto" w:fill="auto"/>
            <w:vAlign w:val="center"/>
          </w:tcPr>
          <w:p w14:paraId="1965855A" w14:textId="77777777" w:rsidR="005738BF" w:rsidRPr="005738BF" w:rsidRDefault="005738BF" w:rsidP="00FD77FC">
            <w:pPr>
              <w:widowControl w:val="0"/>
              <w:tabs>
                <w:tab w:val="left" w:pos="436"/>
                <w:tab w:val="left" w:pos="709"/>
              </w:tabs>
              <w:suppressAutoHyphens/>
              <w:contextualSpacing/>
              <w:rPr>
                <w:rFonts w:ascii="Arial Narrow" w:hAnsi="Arial Narrow" w:cs="Arial"/>
                <w:szCs w:val="22"/>
              </w:rPr>
            </w:pPr>
            <w:r w:rsidRPr="005738BF">
              <w:rPr>
                <w:rFonts w:ascii="Bembo Std" w:hAnsi="Bembo Std"/>
                <w:b/>
                <w:szCs w:val="22"/>
                <w:lang w:val="es-ES"/>
              </w:rPr>
              <w:t>CONDICIONES DE RECEPCIÓN</w:t>
            </w:r>
          </w:p>
        </w:tc>
        <w:tc>
          <w:tcPr>
            <w:tcW w:w="1160" w:type="pct"/>
          </w:tcPr>
          <w:p w14:paraId="339AE7B7" w14:textId="77777777" w:rsidR="005738BF" w:rsidRPr="005738BF" w:rsidRDefault="005738BF" w:rsidP="00FD77FC">
            <w:pPr>
              <w:widowControl w:val="0"/>
              <w:tabs>
                <w:tab w:val="left" w:pos="436"/>
                <w:tab w:val="left" w:pos="709"/>
              </w:tabs>
              <w:suppressAutoHyphens/>
              <w:contextualSpacing/>
              <w:rPr>
                <w:rFonts w:ascii="Bembo Std" w:hAnsi="Bembo Std"/>
                <w:b/>
                <w:szCs w:val="22"/>
                <w:lang w:val="es-ES"/>
              </w:rPr>
            </w:pPr>
          </w:p>
        </w:tc>
      </w:tr>
      <w:tr w:rsidR="005738BF" w:rsidRPr="005738BF" w14:paraId="71D21D0B" w14:textId="58B824F5" w:rsidTr="005738BF">
        <w:trPr>
          <w:trHeight w:val="283"/>
        </w:trPr>
        <w:tc>
          <w:tcPr>
            <w:tcW w:w="3840" w:type="pct"/>
            <w:shd w:val="clear" w:color="auto" w:fill="auto"/>
            <w:vAlign w:val="center"/>
          </w:tcPr>
          <w:p w14:paraId="7A4630FC" w14:textId="77777777" w:rsidR="005738BF" w:rsidRPr="005738BF" w:rsidRDefault="005738BF" w:rsidP="003774A6">
            <w:pPr>
              <w:pStyle w:val="Prrafodelista"/>
              <w:numPr>
                <w:ilvl w:val="1"/>
                <w:numId w:val="107"/>
              </w:numPr>
              <w:tabs>
                <w:tab w:val="left" w:pos="603"/>
              </w:tabs>
              <w:autoSpaceDE w:val="0"/>
              <w:autoSpaceDN w:val="0"/>
              <w:adjustRightInd w:val="0"/>
              <w:spacing w:line="276" w:lineRule="auto"/>
              <w:jc w:val="both"/>
              <w:rPr>
                <w:rFonts w:ascii="Arial Narrow" w:hAnsi="Arial Narrow" w:cs="Arial"/>
                <w:sz w:val="22"/>
                <w:szCs w:val="22"/>
              </w:rPr>
            </w:pPr>
            <w:r w:rsidRPr="005738BF">
              <w:rPr>
                <w:rFonts w:ascii="Bembo Std" w:hAnsi="Bembo Std" w:cs="Arial"/>
                <w:sz w:val="22"/>
                <w:szCs w:val="22"/>
              </w:rPr>
              <w:t>Deberá</w:t>
            </w:r>
            <w:r w:rsidRPr="005738BF">
              <w:rPr>
                <w:rFonts w:ascii="Bembo Std" w:hAnsi="Bembo Std"/>
                <w:sz w:val="22"/>
                <w:szCs w:val="22"/>
                <w:lang w:val="es-ES"/>
              </w:rPr>
              <w:t xml:space="preserve"> entregarse en excelente estado a entera satisfacción del administrador de contrato.</w:t>
            </w:r>
          </w:p>
        </w:tc>
        <w:tc>
          <w:tcPr>
            <w:tcW w:w="1160" w:type="pct"/>
          </w:tcPr>
          <w:p w14:paraId="2B6E9DCD" w14:textId="77777777" w:rsidR="005738BF" w:rsidRPr="005738BF" w:rsidRDefault="005738BF" w:rsidP="005738BF">
            <w:pPr>
              <w:tabs>
                <w:tab w:val="left" w:pos="603"/>
              </w:tabs>
              <w:autoSpaceDE w:val="0"/>
              <w:autoSpaceDN w:val="0"/>
              <w:adjustRightInd w:val="0"/>
              <w:spacing w:line="276" w:lineRule="auto"/>
              <w:jc w:val="both"/>
              <w:rPr>
                <w:rFonts w:ascii="Bembo Std" w:hAnsi="Bembo Std" w:cs="Arial"/>
                <w:szCs w:val="22"/>
              </w:rPr>
            </w:pPr>
          </w:p>
        </w:tc>
      </w:tr>
      <w:tr w:rsidR="005738BF" w:rsidRPr="005738BF" w14:paraId="3AFC99D4" w14:textId="4DA8904C" w:rsidTr="005738BF">
        <w:trPr>
          <w:trHeight w:val="283"/>
        </w:trPr>
        <w:tc>
          <w:tcPr>
            <w:tcW w:w="3840" w:type="pct"/>
            <w:shd w:val="clear" w:color="auto" w:fill="auto"/>
            <w:vAlign w:val="center"/>
          </w:tcPr>
          <w:p w14:paraId="24B1259C" w14:textId="77777777" w:rsidR="005738BF" w:rsidRPr="005738BF" w:rsidRDefault="005738BF" w:rsidP="00FD77FC">
            <w:pPr>
              <w:widowControl w:val="0"/>
              <w:tabs>
                <w:tab w:val="left" w:pos="436"/>
                <w:tab w:val="left" w:pos="709"/>
              </w:tabs>
              <w:suppressAutoHyphens/>
              <w:contextualSpacing/>
              <w:rPr>
                <w:rFonts w:ascii="Arial Narrow" w:hAnsi="Arial Narrow" w:cs="Arial"/>
                <w:szCs w:val="22"/>
              </w:rPr>
            </w:pPr>
            <w:r w:rsidRPr="003775FB">
              <w:rPr>
                <w:rFonts w:ascii="Bembo Std" w:hAnsi="Bembo Std"/>
                <w:b/>
                <w:szCs w:val="22"/>
                <w:lang w:val="es-ES"/>
              </w:rPr>
              <w:t>GARANTÍA</w:t>
            </w:r>
          </w:p>
        </w:tc>
        <w:tc>
          <w:tcPr>
            <w:tcW w:w="1160" w:type="pct"/>
          </w:tcPr>
          <w:p w14:paraId="56B490BF" w14:textId="77777777" w:rsidR="005738BF" w:rsidRPr="005738BF" w:rsidRDefault="005738BF" w:rsidP="00FD77FC">
            <w:pPr>
              <w:widowControl w:val="0"/>
              <w:tabs>
                <w:tab w:val="left" w:pos="436"/>
                <w:tab w:val="left" w:pos="709"/>
              </w:tabs>
              <w:suppressAutoHyphens/>
              <w:contextualSpacing/>
              <w:rPr>
                <w:rFonts w:ascii="Arial Narrow" w:hAnsi="Arial Narrow" w:cs="Arial"/>
                <w:b/>
                <w:szCs w:val="22"/>
              </w:rPr>
            </w:pPr>
          </w:p>
        </w:tc>
      </w:tr>
      <w:tr w:rsidR="005738BF" w:rsidRPr="005738BF" w14:paraId="0DAA4F89" w14:textId="6821C0C2" w:rsidTr="005738BF">
        <w:trPr>
          <w:trHeight w:val="283"/>
        </w:trPr>
        <w:tc>
          <w:tcPr>
            <w:tcW w:w="3840" w:type="pct"/>
            <w:shd w:val="clear" w:color="auto" w:fill="auto"/>
            <w:vAlign w:val="center"/>
          </w:tcPr>
          <w:p w14:paraId="07A630C9" w14:textId="77777777" w:rsidR="005738BF" w:rsidRPr="005738BF" w:rsidRDefault="005738BF" w:rsidP="003774A6">
            <w:pPr>
              <w:pStyle w:val="Prrafodelista"/>
              <w:numPr>
                <w:ilvl w:val="1"/>
                <w:numId w:val="107"/>
              </w:numPr>
              <w:tabs>
                <w:tab w:val="left" w:pos="603"/>
              </w:tabs>
              <w:autoSpaceDE w:val="0"/>
              <w:autoSpaceDN w:val="0"/>
              <w:adjustRightInd w:val="0"/>
              <w:spacing w:line="276" w:lineRule="auto"/>
              <w:jc w:val="both"/>
              <w:rPr>
                <w:rFonts w:ascii="Arial Narrow" w:hAnsi="Arial Narrow" w:cs="Arial"/>
                <w:sz w:val="22"/>
                <w:szCs w:val="22"/>
              </w:rPr>
            </w:pPr>
            <w:r w:rsidRPr="005738BF">
              <w:rPr>
                <w:rFonts w:ascii="Bembo Std" w:hAnsi="Bembo Std" w:cs="Arial"/>
                <w:sz w:val="22"/>
                <w:szCs w:val="22"/>
              </w:rPr>
              <w:t>Garantía</w:t>
            </w:r>
            <w:r w:rsidRPr="005738BF">
              <w:rPr>
                <w:rFonts w:ascii="Bembo Std" w:hAnsi="Bembo Std" w:cs="Arial"/>
                <w:sz w:val="22"/>
                <w:szCs w:val="22"/>
                <w:lang w:val="es-ES"/>
              </w:rPr>
              <w:t xml:space="preserve"> de fábrica o del distribuidor de </w:t>
            </w:r>
            <w:r w:rsidRPr="008F6FAB">
              <w:rPr>
                <w:rFonts w:ascii="Bembo Std" w:hAnsi="Bembo Std" w:cs="Arial"/>
                <w:b/>
                <w:sz w:val="22"/>
                <w:szCs w:val="22"/>
                <w:lang w:val="es-ES"/>
              </w:rPr>
              <w:t xml:space="preserve">1 año </w:t>
            </w:r>
            <w:r w:rsidRPr="005738BF">
              <w:rPr>
                <w:rFonts w:ascii="Bembo Std" w:hAnsi="Bembo Std" w:cs="Arial"/>
                <w:sz w:val="22"/>
                <w:szCs w:val="22"/>
                <w:lang w:val="es-ES"/>
              </w:rPr>
              <w:t>contra desperfectos de fabricación</w:t>
            </w:r>
          </w:p>
        </w:tc>
        <w:tc>
          <w:tcPr>
            <w:tcW w:w="1160" w:type="pct"/>
          </w:tcPr>
          <w:p w14:paraId="71ECB65A" w14:textId="77777777" w:rsidR="005738BF" w:rsidRPr="005738BF" w:rsidRDefault="005738BF" w:rsidP="005738BF">
            <w:pPr>
              <w:tabs>
                <w:tab w:val="left" w:pos="603"/>
              </w:tabs>
              <w:autoSpaceDE w:val="0"/>
              <w:autoSpaceDN w:val="0"/>
              <w:adjustRightInd w:val="0"/>
              <w:spacing w:line="276" w:lineRule="auto"/>
              <w:jc w:val="both"/>
              <w:rPr>
                <w:rFonts w:ascii="Bembo Std" w:hAnsi="Bembo Std" w:cs="Arial"/>
                <w:szCs w:val="22"/>
              </w:rPr>
            </w:pPr>
          </w:p>
        </w:tc>
      </w:tr>
      <w:tr w:rsidR="005738BF" w:rsidRPr="005738BF" w14:paraId="4F377E90" w14:textId="211C9FC5" w:rsidTr="005738BF">
        <w:trPr>
          <w:trHeight w:val="283"/>
        </w:trPr>
        <w:tc>
          <w:tcPr>
            <w:tcW w:w="3840" w:type="pct"/>
            <w:shd w:val="clear" w:color="auto" w:fill="auto"/>
            <w:vAlign w:val="center"/>
          </w:tcPr>
          <w:p w14:paraId="59B9FD4E" w14:textId="77777777" w:rsidR="005738BF" w:rsidRPr="005738BF" w:rsidRDefault="005738BF" w:rsidP="00FD77FC">
            <w:pPr>
              <w:widowControl w:val="0"/>
              <w:tabs>
                <w:tab w:val="left" w:pos="436"/>
                <w:tab w:val="left" w:pos="709"/>
              </w:tabs>
              <w:suppressAutoHyphens/>
              <w:contextualSpacing/>
              <w:rPr>
                <w:rFonts w:ascii="Arial Narrow" w:hAnsi="Arial Narrow" w:cs="Arial"/>
                <w:szCs w:val="22"/>
              </w:rPr>
            </w:pPr>
            <w:r w:rsidRPr="005738BF">
              <w:rPr>
                <w:rFonts w:ascii="Bembo Std" w:hAnsi="Bembo Std"/>
                <w:b/>
                <w:szCs w:val="22"/>
              </w:rPr>
              <w:t>TIEMPO DE ENTREGA</w:t>
            </w:r>
          </w:p>
        </w:tc>
        <w:tc>
          <w:tcPr>
            <w:tcW w:w="1160" w:type="pct"/>
          </w:tcPr>
          <w:p w14:paraId="622A12D2" w14:textId="77777777" w:rsidR="005738BF" w:rsidRPr="005738BF" w:rsidRDefault="005738BF" w:rsidP="00FD77FC">
            <w:pPr>
              <w:widowControl w:val="0"/>
              <w:tabs>
                <w:tab w:val="left" w:pos="436"/>
                <w:tab w:val="left" w:pos="709"/>
              </w:tabs>
              <w:suppressAutoHyphens/>
              <w:contextualSpacing/>
              <w:rPr>
                <w:rFonts w:ascii="Bembo Std" w:hAnsi="Bembo Std"/>
                <w:b/>
                <w:szCs w:val="22"/>
              </w:rPr>
            </w:pPr>
          </w:p>
        </w:tc>
      </w:tr>
      <w:tr w:rsidR="005738BF" w:rsidRPr="005738BF" w14:paraId="41C81396" w14:textId="0320DC5B" w:rsidTr="005738BF">
        <w:trPr>
          <w:trHeight w:val="283"/>
        </w:trPr>
        <w:tc>
          <w:tcPr>
            <w:tcW w:w="3840" w:type="pct"/>
            <w:shd w:val="clear" w:color="auto" w:fill="auto"/>
            <w:vAlign w:val="center"/>
          </w:tcPr>
          <w:p w14:paraId="1EFF435D" w14:textId="77777777" w:rsidR="005738BF" w:rsidRPr="005738BF" w:rsidRDefault="005738BF" w:rsidP="003774A6">
            <w:pPr>
              <w:pStyle w:val="Prrafodelista"/>
              <w:numPr>
                <w:ilvl w:val="1"/>
                <w:numId w:val="107"/>
              </w:numPr>
              <w:tabs>
                <w:tab w:val="left" w:pos="603"/>
              </w:tabs>
              <w:autoSpaceDE w:val="0"/>
              <w:autoSpaceDN w:val="0"/>
              <w:adjustRightInd w:val="0"/>
              <w:spacing w:line="276" w:lineRule="auto"/>
              <w:jc w:val="both"/>
              <w:rPr>
                <w:rFonts w:ascii="Arial Narrow" w:hAnsi="Arial Narrow" w:cs="Arial"/>
                <w:sz w:val="22"/>
                <w:szCs w:val="22"/>
              </w:rPr>
            </w:pPr>
            <w:r w:rsidRPr="005738BF">
              <w:rPr>
                <w:rFonts w:ascii="Bembo Std" w:hAnsi="Bembo Std" w:cs="Arial"/>
                <w:sz w:val="22"/>
                <w:szCs w:val="22"/>
              </w:rPr>
              <w:t>Tiempo</w:t>
            </w:r>
            <w:r w:rsidRPr="005738BF">
              <w:rPr>
                <w:rFonts w:ascii="Bembo Std" w:eastAsia="Arial Unicode MS" w:hAnsi="Bembo Std" w:cs="Arial"/>
                <w:color w:val="00000A"/>
                <w:sz w:val="22"/>
                <w:szCs w:val="22"/>
                <w:lang w:eastAsia="zh-CN" w:bidi="hi-IN"/>
              </w:rPr>
              <w:t xml:space="preserve"> de entrega de </w:t>
            </w:r>
            <w:r w:rsidRPr="005738BF">
              <w:rPr>
                <w:rFonts w:ascii="Bembo Std" w:eastAsia="Arial Unicode MS" w:hAnsi="Bembo Std" w:cs="Arial"/>
                <w:b/>
                <w:color w:val="00000A"/>
                <w:sz w:val="22"/>
                <w:szCs w:val="22"/>
                <w:lang w:eastAsia="zh-CN" w:bidi="hi-IN"/>
              </w:rPr>
              <w:t>120 días</w:t>
            </w:r>
            <w:r w:rsidRPr="005738BF">
              <w:rPr>
                <w:rFonts w:ascii="Bembo Std" w:eastAsia="Arial Unicode MS" w:hAnsi="Bembo Std" w:cs="Arial"/>
                <w:color w:val="00000A"/>
                <w:sz w:val="22"/>
                <w:szCs w:val="22"/>
                <w:lang w:eastAsia="zh-CN" w:bidi="hi-IN"/>
              </w:rPr>
              <w:t xml:space="preserve"> calendario posterior a la </w:t>
            </w:r>
            <w:r w:rsidRPr="005738BF">
              <w:rPr>
                <w:rFonts w:ascii="Bembo Std" w:eastAsia="Arial Unicode MS" w:hAnsi="Bembo Std" w:cs="Arial"/>
                <w:b/>
                <w:color w:val="00000A"/>
                <w:sz w:val="22"/>
                <w:szCs w:val="22"/>
                <w:lang w:eastAsia="zh-CN" w:bidi="hi-IN"/>
              </w:rPr>
              <w:t>distribución de contrato</w:t>
            </w:r>
          </w:p>
        </w:tc>
        <w:tc>
          <w:tcPr>
            <w:tcW w:w="1160" w:type="pct"/>
          </w:tcPr>
          <w:p w14:paraId="1EB24F46" w14:textId="77777777" w:rsidR="005738BF" w:rsidRPr="005738BF" w:rsidRDefault="005738BF" w:rsidP="005738BF">
            <w:pPr>
              <w:tabs>
                <w:tab w:val="left" w:pos="603"/>
              </w:tabs>
              <w:autoSpaceDE w:val="0"/>
              <w:autoSpaceDN w:val="0"/>
              <w:adjustRightInd w:val="0"/>
              <w:spacing w:line="276" w:lineRule="auto"/>
              <w:jc w:val="both"/>
              <w:rPr>
                <w:rFonts w:ascii="Bembo Std" w:hAnsi="Bembo Std" w:cs="Arial"/>
                <w:szCs w:val="22"/>
              </w:rPr>
            </w:pPr>
          </w:p>
        </w:tc>
      </w:tr>
    </w:tbl>
    <w:p w14:paraId="33A4424D" w14:textId="77777777" w:rsidR="00FD77FC" w:rsidRDefault="00FD77FC" w:rsidP="00FD77FC">
      <w:pPr>
        <w:ind w:left="425" w:hanging="425"/>
        <w:jc w:val="both"/>
        <w:rPr>
          <w:rFonts w:ascii="Arial Narrow" w:hAnsi="Arial Narrow"/>
        </w:rPr>
      </w:pPr>
    </w:p>
    <w:p w14:paraId="3F905186" w14:textId="269A672F" w:rsidR="00FD77FC" w:rsidRDefault="00FD77FC" w:rsidP="00FD77FC"/>
    <w:p w14:paraId="0C75456D" w14:textId="77777777" w:rsidR="005738BF" w:rsidRDefault="005738BF" w:rsidP="00FD77F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78"/>
        <w:gridCol w:w="5921"/>
        <w:gridCol w:w="1486"/>
      </w:tblGrid>
      <w:tr w:rsidR="005738BF" w:rsidRPr="00793065" w14:paraId="1F4FAF92" w14:textId="77777777" w:rsidTr="005738BF">
        <w:trPr>
          <w:trHeight w:val="405"/>
        </w:trPr>
        <w:tc>
          <w:tcPr>
            <w:tcW w:w="1067" w:type="dxa"/>
            <w:shd w:val="clear" w:color="auto" w:fill="auto"/>
            <w:tcMar>
              <w:left w:w="65" w:type="dxa"/>
            </w:tcMar>
            <w:vAlign w:val="center"/>
          </w:tcPr>
          <w:p w14:paraId="1E945B72" w14:textId="2EA4D48A"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t>ARTÍCULO</w:t>
            </w:r>
          </w:p>
        </w:tc>
        <w:tc>
          <w:tcPr>
            <w:tcW w:w="938" w:type="dxa"/>
            <w:shd w:val="clear" w:color="auto" w:fill="auto"/>
            <w:tcMar>
              <w:left w:w="65" w:type="dxa"/>
            </w:tcMar>
            <w:vAlign w:val="center"/>
          </w:tcPr>
          <w:p w14:paraId="3C84EF1E"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CÓDIGO</w:t>
            </w:r>
          </w:p>
          <w:p w14:paraId="52D62F68"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MINSAL</w:t>
            </w:r>
          </w:p>
        </w:tc>
        <w:tc>
          <w:tcPr>
            <w:tcW w:w="6261" w:type="dxa"/>
            <w:shd w:val="clear" w:color="auto" w:fill="auto"/>
            <w:vAlign w:val="center"/>
          </w:tcPr>
          <w:p w14:paraId="50EA1860"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ESPECIFICACIONES TÉCNICAS</w:t>
            </w:r>
          </w:p>
          <w:p w14:paraId="3FB607E5"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SOLICITADAS</w:t>
            </w:r>
          </w:p>
        </w:tc>
        <w:tc>
          <w:tcPr>
            <w:tcW w:w="1510" w:type="dxa"/>
          </w:tcPr>
          <w:p w14:paraId="4559C10B"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CANTIDAD</w:t>
            </w:r>
          </w:p>
        </w:tc>
      </w:tr>
      <w:tr w:rsidR="005738BF" w:rsidRPr="00793065" w14:paraId="1F78DFC3" w14:textId="77777777" w:rsidTr="00204A90">
        <w:trPr>
          <w:trHeight w:val="332"/>
        </w:trPr>
        <w:tc>
          <w:tcPr>
            <w:tcW w:w="1067" w:type="dxa"/>
            <w:shd w:val="clear" w:color="auto" w:fill="FFFFFF"/>
            <w:tcMar>
              <w:left w:w="65" w:type="dxa"/>
            </w:tcMar>
            <w:vAlign w:val="center"/>
          </w:tcPr>
          <w:p w14:paraId="4F0F2F15"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25</w:t>
            </w:r>
          </w:p>
        </w:tc>
        <w:tc>
          <w:tcPr>
            <w:tcW w:w="938" w:type="dxa"/>
            <w:shd w:val="clear" w:color="auto" w:fill="FFFFFF"/>
            <w:tcMar>
              <w:left w:w="65" w:type="dxa"/>
            </w:tcMar>
            <w:vAlign w:val="center"/>
          </w:tcPr>
          <w:p w14:paraId="148E1791"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60302500</w:t>
            </w:r>
          </w:p>
        </w:tc>
        <w:tc>
          <w:tcPr>
            <w:tcW w:w="6261" w:type="dxa"/>
            <w:shd w:val="clear" w:color="auto" w:fill="FFFFFF"/>
            <w:vAlign w:val="center"/>
          </w:tcPr>
          <w:p w14:paraId="473FC5A8"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MARTILLO DE REFLEJOS</w:t>
            </w:r>
          </w:p>
        </w:tc>
        <w:tc>
          <w:tcPr>
            <w:tcW w:w="1510" w:type="dxa"/>
            <w:shd w:val="clear" w:color="auto" w:fill="FFFFFF"/>
          </w:tcPr>
          <w:p w14:paraId="748EA5BB"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4</w:t>
            </w:r>
          </w:p>
        </w:tc>
      </w:tr>
    </w:tbl>
    <w:p w14:paraId="7B2CF3CF" w14:textId="77777777" w:rsidR="00FD77FC" w:rsidRDefault="00FD77FC" w:rsidP="00FD77FC"/>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2343"/>
      </w:tblGrid>
      <w:tr w:rsidR="005738BF" w:rsidRPr="00793065" w14:paraId="33BB1210" w14:textId="40DDD2EF" w:rsidTr="005738BF">
        <w:trPr>
          <w:trHeight w:val="387"/>
          <w:tblHeader/>
        </w:trPr>
        <w:tc>
          <w:tcPr>
            <w:tcW w:w="3840" w:type="pct"/>
            <w:vMerge w:val="restart"/>
            <w:shd w:val="clear" w:color="auto" w:fill="auto"/>
            <w:vAlign w:val="center"/>
          </w:tcPr>
          <w:p w14:paraId="06924058" w14:textId="77777777" w:rsidR="005738BF" w:rsidRPr="00464F9E" w:rsidRDefault="005738BF" w:rsidP="003775FB">
            <w:pPr>
              <w:keepNext/>
              <w:widowControl w:val="0"/>
              <w:tabs>
                <w:tab w:val="left" w:pos="0"/>
                <w:tab w:val="left" w:pos="1080"/>
              </w:tabs>
              <w:suppressAutoHyphens/>
              <w:snapToGrid w:val="0"/>
              <w:ind w:left="1080" w:hanging="1080"/>
              <w:contextualSpacing/>
              <w:jc w:val="center"/>
              <w:outlineLvl w:val="1"/>
              <w:rPr>
                <w:rFonts w:ascii="Arial Narrow" w:eastAsia="Calibri" w:hAnsi="Arial Narrow" w:cs="Arial"/>
                <w:b/>
              </w:rPr>
            </w:pPr>
            <w:r w:rsidRPr="003775FB">
              <w:rPr>
                <w:rFonts w:ascii="Bembo Std" w:eastAsia="Arial Unicode MS" w:hAnsi="Bembo Std" w:cs="Arial"/>
                <w:b/>
                <w:lang w:eastAsia="zh-CN" w:bidi="hi-IN"/>
              </w:rPr>
              <w:t>DESCRIPCIÓN Y ESPECIFICACIONES TÉCNICAS</w:t>
            </w:r>
          </w:p>
        </w:tc>
        <w:tc>
          <w:tcPr>
            <w:tcW w:w="1160" w:type="pct"/>
          </w:tcPr>
          <w:p w14:paraId="18F1E72E" w14:textId="500A10F6" w:rsidR="005738BF" w:rsidRPr="005738BF" w:rsidRDefault="005738BF" w:rsidP="005738BF">
            <w:pPr>
              <w:widowControl w:val="0"/>
              <w:tabs>
                <w:tab w:val="left" w:pos="603"/>
                <w:tab w:val="left" w:pos="709"/>
              </w:tabs>
              <w:suppressAutoHyphens/>
              <w:spacing w:line="276" w:lineRule="auto"/>
              <w:ind w:left="47"/>
              <w:jc w:val="center"/>
              <w:rPr>
                <w:rFonts w:ascii="Bembo Std" w:eastAsia="Calibri" w:hAnsi="Bembo Std" w:cs="Arial"/>
                <w:b/>
                <w:sz w:val="18"/>
                <w:szCs w:val="22"/>
              </w:rPr>
            </w:pPr>
            <w:r w:rsidRPr="00AA369C">
              <w:rPr>
                <w:rFonts w:ascii="Bembo Std" w:eastAsia="Calibri" w:hAnsi="Bembo Std" w:cs="Arial"/>
                <w:b/>
                <w:sz w:val="18"/>
                <w:szCs w:val="22"/>
              </w:rPr>
              <w:t>ESPECIFICACIONES TÉCNICAS OFERTADAS</w:t>
            </w:r>
          </w:p>
        </w:tc>
      </w:tr>
      <w:tr w:rsidR="005738BF" w:rsidRPr="00793065" w14:paraId="4A68F802" w14:textId="77777777" w:rsidTr="005738BF">
        <w:trPr>
          <w:trHeight w:val="227"/>
          <w:tblHeader/>
        </w:trPr>
        <w:tc>
          <w:tcPr>
            <w:tcW w:w="3840" w:type="pct"/>
            <w:vMerge/>
            <w:shd w:val="clear" w:color="auto" w:fill="auto"/>
            <w:vAlign w:val="center"/>
          </w:tcPr>
          <w:p w14:paraId="183329A1" w14:textId="77777777" w:rsidR="005738BF" w:rsidRPr="00464F9E" w:rsidRDefault="005738BF" w:rsidP="005738BF">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7DD0B2D1" w14:textId="123DC325" w:rsidR="005738BF" w:rsidRPr="00464F9E" w:rsidRDefault="005738BF" w:rsidP="005738BF">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Marca:</w:t>
            </w:r>
          </w:p>
        </w:tc>
      </w:tr>
      <w:tr w:rsidR="005738BF" w:rsidRPr="00793065" w14:paraId="281984BE" w14:textId="77777777" w:rsidTr="005738BF">
        <w:trPr>
          <w:trHeight w:val="227"/>
          <w:tblHeader/>
        </w:trPr>
        <w:tc>
          <w:tcPr>
            <w:tcW w:w="3840" w:type="pct"/>
            <w:vMerge/>
            <w:shd w:val="clear" w:color="auto" w:fill="auto"/>
            <w:vAlign w:val="center"/>
          </w:tcPr>
          <w:p w14:paraId="66ECBAF3" w14:textId="77777777" w:rsidR="005738BF" w:rsidRPr="00464F9E" w:rsidRDefault="005738BF" w:rsidP="005738BF">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22CCDBD0" w14:textId="66742C65" w:rsidR="005738BF" w:rsidRPr="00464F9E" w:rsidRDefault="005738BF" w:rsidP="005738BF">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Modelo:</w:t>
            </w:r>
          </w:p>
        </w:tc>
      </w:tr>
      <w:tr w:rsidR="005738BF" w:rsidRPr="00793065" w14:paraId="7531F2CA" w14:textId="77777777" w:rsidTr="005738BF">
        <w:trPr>
          <w:trHeight w:val="227"/>
          <w:tblHeader/>
        </w:trPr>
        <w:tc>
          <w:tcPr>
            <w:tcW w:w="3840" w:type="pct"/>
            <w:vMerge/>
            <w:shd w:val="clear" w:color="auto" w:fill="auto"/>
            <w:vAlign w:val="center"/>
          </w:tcPr>
          <w:p w14:paraId="5FF8744F" w14:textId="77777777" w:rsidR="005738BF" w:rsidRPr="00464F9E" w:rsidRDefault="005738BF" w:rsidP="005738BF">
            <w:pPr>
              <w:widowControl w:val="0"/>
              <w:tabs>
                <w:tab w:val="left" w:pos="603"/>
                <w:tab w:val="left" w:pos="709"/>
              </w:tabs>
              <w:suppressAutoHyphens/>
              <w:ind w:left="425" w:right="-192" w:hanging="425"/>
              <w:rPr>
                <w:rFonts w:ascii="Arial Narrow" w:eastAsia="Calibri" w:hAnsi="Arial Narrow" w:cs="Arial"/>
                <w:b/>
              </w:rPr>
            </w:pPr>
          </w:p>
        </w:tc>
        <w:tc>
          <w:tcPr>
            <w:tcW w:w="1160" w:type="pct"/>
          </w:tcPr>
          <w:p w14:paraId="5992F0EF" w14:textId="11D80340" w:rsidR="005738BF" w:rsidRPr="00464F9E" w:rsidRDefault="005738BF" w:rsidP="005738BF">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País de origen:</w:t>
            </w:r>
          </w:p>
        </w:tc>
      </w:tr>
      <w:tr w:rsidR="005738BF" w:rsidRPr="00793065" w14:paraId="7CDBEF28" w14:textId="133E86B6" w:rsidTr="005738BF">
        <w:trPr>
          <w:trHeight w:val="438"/>
        </w:trPr>
        <w:tc>
          <w:tcPr>
            <w:tcW w:w="3840" w:type="pct"/>
            <w:shd w:val="clear" w:color="auto" w:fill="auto"/>
            <w:vAlign w:val="center"/>
          </w:tcPr>
          <w:p w14:paraId="2AB0BC17" w14:textId="77777777" w:rsidR="005738BF" w:rsidRPr="00C5303A" w:rsidRDefault="005738BF" w:rsidP="003774A6">
            <w:pPr>
              <w:numPr>
                <w:ilvl w:val="1"/>
                <w:numId w:val="108"/>
              </w:numPr>
              <w:autoSpaceDE w:val="0"/>
              <w:autoSpaceDN w:val="0"/>
              <w:adjustRightInd w:val="0"/>
              <w:spacing w:line="276" w:lineRule="auto"/>
              <w:contextualSpacing/>
              <w:jc w:val="both"/>
              <w:rPr>
                <w:rFonts w:ascii="Bembo Std" w:hAnsi="Bembo Std" w:cs="Arial"/>
              </w:rPr>
            </w:pPr>
            <w:r w:rsidRPr="00C5303A">
              <w:rPr>
                <w:rFonts w:ascii="Bembo Std" w:hAnsi="Bembo Std" w:cs="Arial"/>
              </w:rPr>
              <w:t>Martillo de reflejos con cabeza de percusión de goma</w:t>
            </w:r>
          </w:p>
          <w:p w14:paraId="592C94BF" w14:textId="77777777" w:rsidR="005738BF" w:rsidRPr="00C5303A" w:rsidRDefault="005738BF" w:rsidP="003774A6">
            <w:pPr>
              <w:numPr>
                <w:ilvl w:val="1"/>
                <w:numId w:val="108"/>
              </w:numPr>
              <w:autoSpaceDE w:val="0"/>
              <w:autoSpaceDN w:val="0"/>
              <w:adjustRightInd w:val="0"/>
              <w:spacing w:line="276" w:lineRule="auto"/>
              <w:contextualSpacing/>
              <w:jc w:val="both"/>
              <w:rPr>
                <w:rFonts w:ascii="Bembo Std" w:hAnsi="Bembo Std" w:cs="Arial"/>
              </w:rPr>
            </w:pPr>
            <w:r w:rsidRPr="00C5303A">
              <w:rPr>
                <w:rFonts w:ascii="Bembo Std" w:hAnsi="Bembo Std" w:cs="Arial"/>
              </w:rPr>
              <w:t>Tamaño de 18 a 20 cm de largo ± 1 cm</w:t>
            </w:r>
          </w:p>
          <w:p w14:paraId="1E534DCA" w14:textId="77777777" w:rsidR="005738BF" w:rsidRPr="00464F9E" w:rsidRDefault="005738BF" w:rsidP="003774A6">
            <w:pPr>
              <w:numPr>
                <w:ilvl w:val="1"/>
                <w:numId w:val="108"/>
              </w:numPr>
              <w:autoSpaceDE w:val="0"/>
              <w:autoSpaceDN w:val="0"/>
              <w:adjustRightInd w:val="0"/>
              <w:spacing w:line="276" w:lineRule="auto"/>
              <w:contextualSpacing/>
              <w:jc w:val="both"/>
              <w:rPr>
                <w:rFonts w:ascii="Arial Narrow" w:hAnsi="Arial Narrow" w:cs="Arial"/>
              </w:rPr>
            </w:pPr>
            <w:r w:rsidRPr="00C5303A">
              <w:rPr>
                <w:rFonts w:ascii="Bembo Std" w:hAnsi="Bembo Std" w:cs="Arial"/>
              </w:rPr>
              <w:t>Mango de acero inoxidable</w:t>
            </w:r>
          </w:p>
        </w:tc>
        <w:tc>
          <w:tcPr>
            <w:tcW w:w="1160" w:type="pct"/>
          </w:tcPr>
          <w:p w14:paraId="60C2B408" w14:textId="77777777" w:rsidR="005738BF" w:rsidRPr="00C5303A" w:rsidRDefault="005738BF" w:rsidP="005738BF">
            <w:pPr>
              <w:autoSpaceDE w:val="0"/>
              <w:autoSpaceDN w:val="0"/>
              <w:adjustRightInd w:val="0"/>
              <w:spacing w:line="276" w:lineRule="auto"/>
              <w:contextualSpacing/>
              <w:jc w:val="both"/>
              <w:rPr>
                <w:rFonts w:ascii="Bembo Std" w:hAnsi="Bembo Std" w:cs="Arial"/>
              </w:rPr>
            </w:pPr>
          </w:p>
        </w:tc>
      </w:tr>
      <w:tr w:rsidR="005738BF" w:rsidRPr="00793065" w14:paraId="7D51FAB1" w14:textId="28816E6D" w:rsidTr="005738BF">
        <w:trPr>
          <w:trHeight w:val="283"/>
        </w:trPr>
        <w:tc>
          <w:tcPr>
            <w:tcW w:w="3840" w:type="pct"/>
            <w:shd w:val="clear" w:color="auto" w:fill="auto"/>
            <w:vAlign w:val="center"/>
          </w:tcPr>
          <w:p w14:paraId="1C72DB41" w14:textId="77777777" w:rsidR="005738BF" w:rsidRPr="00464F9E" w:rsidRDefault="005738BF" w:rsidP="00FD77FC">
            <w:pPr>
              <w:widowControl w:val="0"/>
              <w:tabs>
                <w:tab w:val="left" w:pos="436"/>
                <w:tab w:val="left" w:pos="709"/>
              </w:tabs>
              <w:suppressAutoHyphens/>
              <w:contextualSpacing/>
              <w:rPr>
                <w:rFonts w:ascii="Arial Narrow" w:hAnsi="Arial Narrow" w:cs="Arial"/>
              </w:rPr>
            </w:pPr>
            <w:r w:rsidRPr="00A97EE1">
              <w:rPr>
                <w:rFonts w:ascii="Bembo Std" w:hAnsi="Bembo Std"/>
                <w:b/>
                <w:lang w:val="es-ES"/>
              </w:rPr>
              <w:t>CONDICIONES DE RECEPCIÓN</w:t>
            </w:r>
          </w:p>
        </w:tc>
        <w:tc>
          <w:tcPr>
            <w:tcW w:w="1160" w:type="pct"/>
          </w:tcPr>
          <w:p w14:paraId="08760512" w14:textId="77777777" w:rsidR="005738BF" w:rsidRPr="00A97EE1" w:rsidRDefault="005738BF" w:rsidP="00FD77FC">
            <w:pPr>
              <w:widowControl w:val="0"/>
              <w:tabs>
                <w:tab w:val="left" w:pos="436"/>
                <w:tab w:val="left" w:pos="709"/>
              </w:tabs>
              <w:suppressAutoHyphens/>
              <w:contextualSpacing/>
              <w:rPr>
                <w:rFonts w:ascii="Bembo Std" w:hAnsi="Bembo Std"/>
                <w:b/>
                <w:lang w:val="es-ES"/>
              </w:rPr>
            </w:pPr>
          </w:p>
        </w:tc>
      </w:tr>
      <w:tr w:rsidR="005738BF" w:rsidRPr="00793065" w14:paraId="45A2D1F4" w14:textId="32AD433B" w:rsidTr="005738BF">
        <w:trPr>
          <w:trHeight w:val="283"/>
        </w:trPr>
        <w:tc>
          <w:tcPr>
            <w:tcW w:w="3840" w:type="pct"/>
            <w:shd w:val="clear" w:color="auto" w:fill="auto"/>
            <w:vAlign w:val="center"/>
          </w:tcPr>
          <w:p w14:paraId="4D0B4D57" w14:textId="77777777" w:rsidR="005738BF" w:rsidRPr="00464F9E" w:rsidRDefault="005738BF" w:rsidP="003774A6">
            <w:pPr>
              <w:numPr>
                <w:ilvl w:val="1"/>
                <w:numId w:val="108"/>
              </w:numPr>
              <w:autoSpaceDE w:val="0"/>
              <w:autoSpaceDN w:val="0"/>
              <w:adjustRightInd w:val="0"/>
              <w:spacing w:line="276" w:lineRule="auto"/>
              <w:contextualSpacing/>
              <w:jc w:val="both"/>
              <w:rPr>
                <w:rFonts w:ascii="Arial Narrow" w:hAnsi="Arial Narrow" w:cs="Arial"/>
              </w:rPr>
            </w:pPr>
            <w:r w:rsidRPr="00C5303A">
              <w:rPr>
                <w:rFonts w:ascii="Bembo Std" w:hAnsi="Bembo Std" w:cs="Arial"/>
              </w:rPr>
              <w:t>Deberá</w:t>
            </w:r>
            <w:r w:rsidRPr="00F13D39">
              <w:rPr>
                <w:rFonts w:ascii="Bembo Std" w:hAnsi="Bembo Std"/>
                <w:lang w:val="es-ES"/>
              </w:rPr>
              <w:t xml:space="preserve"> entregarse en excelente estado a entera satisfacción del administrador de contrato.</w:t>
            </w:r>
          </w:p>
        </w:tc>
        <w:tc>
          <w:tcPr>
            <w:tcW w:w="1160" w:type="pct"/>
          </w:tcPr>
          <w:p w14:paraId="3BF8F10C" w14:textId="77777777" w:rsidR="005738BF" w:rsidRPr="00C5303A" w:rsidRDefault="005738BF" w:rsidP="005738BF">
            <w:pPr>
              <w:autoSpaceDE w:val="0"/>
              <w:autoSpaceDN w:val="0"/>
              <w:adjustRightInd w:val="0"/>
              <w:spacing w:line="276" w:lineRule="auto"/>
              <w:contextualSpacing/>
              <w:jc w:val="both"/>
              <w:rPr>
                <w:rFonts w:ascii="Bembo Std" w:hAnsi="Bembo Std" w:cs="Arial"/>
              </w:rPr>
            </w:pPr>
          </w:p>
        </w:tc>
      </w:tr>
      <w:tr w:rsidR="005738BF" w:rsidRPr="00793065" w14:paraId="23FFE3B1" w14:textId="58441F31" w:rsidTr="005738BF">
        <w:trPr>
          <w:trHeight w:val="283"/>
        </w:trPr>
        <w:tc>
          <w:tcPr>
            <w:tcW w:w="3840" w:type="pct"/>
            <w:shd w:val="clear" w:color="auto" w:fill="auto"/>
            <w:vAlign w:val="center"/>
          </w:tcPr>
          <w:p w14:paraId="125D6532" w14:textId="77777777" w:rsidR="005738BF" w:rsidRPr="00464F9E" w:rsidRDefault="005738BF" w:rsidP="00FD77FC">
            <w:pPr>
              <w:widowControl w:val="0"/>
              <w:tabs>
                <w:tab w:val="left" w:pos="436"/>
                <w:tab w:val="left" w:pos="709"/>
              </w:tabs>
              <w:suppressAutoHyphens/>
              <w:contextualSpacing/>
              <w:rPr>
                <w:rFonts w:ascii="Arial Narrow" w:hAnsi="Arial Narrow" w:cs="Arial"/>
              </w:rPr>
            </w:pPr>
            <w:r w:rsidRPr="003775FB">
              <w:rPr>
                <w:rFonts w:ascii="Bembo Std" w:hAnsi="Bembo Std"/>
                <w:b/>
                <w:lang w:val="es-ES"/>
              </w:rPr>
              <w:t>GARANTÍA</w:t>
            </w:r>
          </w:p>
        </w:tc>
        <w:tc>
          <w:tcPr>
            <w:tcW w:w="1160" w:type="pct"/>
          </w:tcPr>
          <w:p w14:paraId="486D7FBB" w14:textId="77777777" w:rsidR="005738BF" w:rsidRPr="00F13D39" w:rsidRDefault="005738BF" w:rsidP="00FD77FC">
            <w:pPr>
              <w:widowControl w:val="0"/>
              <w:tabs>
                <w:tab w:val="left" w:pos="436"/>
                <w:tab w:val="left" w:pos="709"/>
              </w:tabs>
              <w:suppressAutoHyphens/>
              <w:contextualSpacing/>
              <w:rPr>
                <w:rFonts w:ascii="Arial Narrow" w:hAnsi="Arial Narrow" w:cs="Arial"/>
                <w:b/>
              </w:rPr>
            </w:pPr>
          </w:p>
        </w:tc>
      </w:tr>
      <w:tr w:rsidR="005738BF" w:rsidRPr="00793065" w14:paraId="58465E1C" w14:textId="2BC9F61C" w:rsidTr="005738BF">
        <w:trPr>
          <w:trHeight w:val="283"/>
        </w:trPr>
        <w:tc>
          <w:tcPr>
            <w:tcW w:w="3840" w:type="pct"/>
            <w:shd w:val="clear" w:color="auto" w:fill="auto"/>
            <w:vAlign w:val="center"/>
          </w:tcPr>
          <w:p w14:paraId="2ACEBD71" w14:textId="77777777" w:rsidR="005738BF" w:rsidRPr="00464F9E" w:rsidRDefault="005738BF" w:rsidP="003774A6">
            <w:pPr>
              <w:numPr>
                <w:ilvl w:val="1"/>
                <w:numId w:val="108"/>
              </w:numPr>
              <w:autoSpaceDE w:val="0"/>
              <w:autoSpaceDN w:val="0"/>
              <w:adjustRightInd w:val="0"/>
              <w:spacing w:line="276" w:lineRule="auto"/>
              <w:contextualSpacing/>
              <w:jc w:val="both"/>
              <w:rPr>
                <w:rFonts w:ascii="Arial Narrow" w:hAnsi="Arial Narrow" w:cs="Arial"/>
              </w:rPr>
            </w:pPr>
            <w:r w:rsidRPr="00C5303A">
              <w:rPr>
                <w:rFonts w:ascii="Bembo Std" w:hAnsi="Bembo Std" w:cs="Arial"/>
              </w:rPr>
              <w:t>Garantía</w:t>
            </w:r>
            <w:r w:rsidRPr="00A97EE1">
              <w:rPr>
                <w:rFonts w:ascii="Bembo Std" w:hAnsi="Bembo Std" w:cs="Arial"/>
                <w:lang w:val="es-ES"/>
              </w:rPr>
              <w:t xml:space="preserve"> de fábrica o del distribuidor de </w:t>
            </w:r>
            <w:r w:rsidRPr="008F6FAB">
              <w:rPr>
                <w:rFonts w:ascii="Bembo Std" w:hAnsi="Bembo Std" w:cs="Arial"/>
                <w:b/>
                <w:lang w:val="es-ES"/>
              </w:rPr>
              <w:t xml:space="preserve">1 año </w:t>
            </w:r>
            <w:r w:rsidRPr="00A97EE1">
              <w:rPr>
                <w:rFonts w:ascii="Bembo Std" w:hAnsi="Bembo Std" w:cs="Arial"/>
                <w:lang w:val="es-ES"/>
              </w:rPr>
              <w:t>contra desperfectos de fabricación</w:t>
            </w:r>
          </w:p>
        </w:tc>
        <w:tc>
          <w:tcPr>
            <w:tcW w:w="1160" w:type="pct"/>
          </w:tcPr>
          <w:p w14:paraId="7DF36D74" w14:textId="77777777" w:rsidR="005738BF" w:rsidRPr="00C5303A" w:rsidRDefault="005738BF" w:rsidP="005738BF">
            <w:pPr>
              <w:autoSpaceDE w:val="0"/>
              <w:autoSpaceDN w:val="0"/>
              <w:adjustRightInd w:val="0"/>
              <w:spacing w:line="276" w:lineRule="auto"/>
              <w:contextualSpacing/>
              <w:jc w:val="both"/>
              <w:rPr>
                <w:rFonts w:ascii="Bembo Std" w:hAnsi="Bembo Std" w:cs="Arial"/>
              </w:rPr>
            </w:pPr>
          </w:p>
        </w:tc>
      </w:tr>
      <w:tr w:rsidR="005738BF" w:rsidRPr="00793065" w14:paraId="5BB819C1" w14:textId="7EBB00CF" w:rsidTr="005738BF">
        <w:trPr>
          <w:trHeight w:val="283"/>
        </w:trPr>
        <w:tc>
          <w:tcPr>
            <w:tcW w:w="3840" w:type="pct"/>
            <w:shd w:val="clear" w:color="auto" w:fill="auto"/>
            <w:vAlign w:val="center"/>
          </w:tcPr>
          <w:p w14:paraId="1E952BA5" w14:textId="77777777" w:rsidR="005738BF" w:rsidRPr="00464F9E" w:rsidRDefault="005738BF" w:rsidP="00FD77FC">
            <w:pPr>
              <w:widowControl w:val="0"/>
              <w:tabs>
                <w:tab w:val="left" w:pos="436"/>
                <w:tab w:val="left" w:pos="709"/>
              </w:tabs>
              <w:suppressAutoHyphens/>
              <w:contextualSpacing/>
              <w:rPr>
                <w:rFonts w:ascii="Arial Narrow" w:hAnsi="Arial Narrow" w:cs="Arial"/>
              </w:rPr>
            </w:pPr>
            <w:r w:rsidRPr="00F13D39">
              <w:rPr>
                <w:rFonts w:ascii="Bembo Std" w:hAnsi="Bembo Std"/>
                <w:b/>
              </w:rPr>
              <w:t>TIEMPO DE ENTREGA</w:t>
            </w:r>
          </w:p>
        </w:tc>
        <w:tc>
          <w:tcPr>
            <w:tcW w:w="1160" w:type="pct"/>
          </w:tcPr>
          <w:p w14:paraId="671B0733" w14:textId="77777777" w:rsidR="005738BF" w:rsidRPr="00F13D39" w:rsidRDefault="005738BF" w:rsidP="00FD77FC">
            <w:pPr>
              <w:widowControl w:val="0"/>
              <w:tabs>
                <w:tab w:val="left" w:pos="436"/>
                <w:tab w:val="left" w:pos="709"/>
              </w:tabs>
              <w:suppressAutoHyphens/>
              <w:contextualSpacing/>
              <w:rPr>
                <w:rFonts w:ascii="Bembo Std" w:hAnsi="Bembo Std"/>
                <w:b/>
              </w:rPr>
            </w:pPr>
          </w:p>
        </w:tc>
      </w:tr>
      <w:tr w:rsidR="005738BF" w:rsidRPr="00793065" w14:paraId="424BEC6C" w14:textId="12F00F10" w:rsidTr="005738BF">
        <w:trPr>
          <w:trHeight w:val="283"/>
        </w:trPr>
        <w:tc>
          <w:tcPr>
            <w:tcW w:w="3840" w:type="pct"/>
            <w:shd w:val="clear" w:color="auto" w:fill="auto"/>
            <w:vAlign w:val="center"/>
          </w:tcPr>
          <w:p w14:paraId="40C0DF86" w14:textId="77777777" w:rsidR="005738BF" w:rsidRPr="00464F9E" w:rsidRDefault="005738BF" w:rsidP="003774A6">
            <w:pPr>
              <w:numPr>
                <w:ilvl w:val="1"/>
                <w:numId w:val="108"/>
              </w:numPr>
              <w:autoSpaceDE w:val="0"/>
              <w:autoSpaceDN w:val="0"/>
              <w:adjustRightInd w:val="0"/>
              <w:spacing w:line="276" w:lineRule="auto"/>
              <w:contextualSpacing/>
              <w:jc w:val="both"/>
              <w:rPr>
                <w:rFonts w:ascii="Arial Narrow" w:hAnsi="Arial Narrow" w:cs="Arial"/>
              </w:rPr>
            </w:pPr>
            <w:r w:rsidRPr="00C5303A">
              <w:rPr>
                <w:rFonts w:ascii="Bembo Std" w:hAnsi="Bembo Std" w:cs="Arial"/>
              </w:rPr>
              <w:t>Tiempo</w:t>
            </w:r>
            <w:r w:rsidRPr="00F014B8">
              <w:rPr>
                <w:rFonts w:ascii="Bembo Std" w:eastAsia="Arial Unicode MS" w:hAnsi="Bembo Std" w:cs="Arial"/>
                <w:color w:val="00000A"/>
                <w:lang w:eastAsia="zh-CN" w:bidi="hi-IN"/>
              </w:rPr>
              <w:t xml:space="preserve"> de entrega</w:t>
            </w:r>
            <w:r>
              <w:rPr>
                <w:rFonts w:ascii="Bembo Std" w:eastAsia="Arial Unicode MS" w:hAnsi="Bembo Std" w:cs="Arial"/>
                <w:color w:val="00000A"/>
                <w:lang w:eastAsia="zh-CN" w:bidi="hi-IN"/>
              </w:rPr>
              <w:t xml:space="preserve"> de </w:t>
            </w:r>
            <w:r>
              <w:rPr>
                <w:rFonts w:ascii="Bembo Std" w:eastAsia="Arial Unicode MS" w:hAnsi="Bembo Std" w:cs="Arial"/>
                <w:b/>
                <w:color w:val="00000A"/>
                <w:lang w:eastAsia="zh-CN" w:bidi="hi-IN"/>
              </w:rPr>
              <w:t>12</w:t>
            </w:r>
            <w:r w:rsidRPr="00132723">
              <w:rPr>
                <w:rFonts w:ascii="Bembo Std" w:eastAsia="Arial Unicode MS" w:hAnsi="Bembo Std" w:cs="Arial"/>
                <w:b/>
                <w:color w:val="00000A"/>
                <w:lang w:eastAsia="zh-CN" w:bidi="hi-IN"/>
              </w:rPr>
              <w:t>0 días</w:t>
            </w:r>
            <w:r>
              <w:rPr>
                <w:rFonts w:ascii="Bembo Std" w:eastAsia="Arial Unicode MS" w:hAnsi="Bembo Std" w:cs="Arial"/>
                <w:color w:val="00000A"/>
                <w:lang w:eastAsia="zh-CN" w:bidi="hi-IN"/>
              </w:rPr>
              <w:t xml:space="preserve"> calendario posterior a la </w:t>
            </w:r>
            <w:r w:rsidRPr="00132723">
              <w:rPr>
                <w:rFonts w:ascii="Bembo Std" w:eastAsia="Arial Unicode MS" w:hAnsi="Bembo Std" w:cs="Arial"/>
                <w:b/>
                <w:color w:val="00000A"/>
                <w:lang w:eastAsia="zh-CN" w:bidi="hi-IN"/>
              </w:rPr>
              <w:t xml:space="preserve">distribución </w:t>
            </w:r>
            <w:r>
              <w:rPr>
                <w:rFonts w:ascii="Bembo Std" w:eastAsia="Arial Unicode MS" w:hAnsi="Bembo Std" w:cs="Arial"/>
                <w:b/>
                <w:color w:val="00000A"/>
                <w:lang w:eastAsia="zh-CN" w:bidi="hi-IN"/>
              </w:rPr>
              <w:t xml:space="preserve">de </w:t>
            </w:r>
            <w:r w:rsidRPr="00132723">
              <w:rPr>
                <w:rFonts w:ascii="Bembo Std" w:eastAsia="Arial Unicode MS" w:hAnsi="Bembo Std" w:cs="Arial"/>
                <w:b/>
                <w:color w:val="00000A"/>
                <w:lang w:eastAsia="zh-CN" w:bidi="hi-IN"/>
              </w:rPr>
              <w:t>c</w:t>
            </w:r>
            <w:r>
              <w:rPr>
                <w:rFonts w:ascii="Bembo Std" w:eastAsia="Arial Unicode MS" w:hAnsi="Bembo Std" w:cs="Arial"/>
                <w:b/>
                <w:color w:val="00000A"/>
                <w:lang w:eastAsia="zh-CN" w:bidi="hi-IN"/>
              </w:rPr>
              <w:t>o</w:t>
            </w:r>
            <w:r w:rsidRPr="00132723">
              <w:rPr>
                <w:rFonts w:ascii="Bembo Std" w:eastAsia="Arial Unicode MS" w:hAnsi="Bembo Std" w:cs="Arial"/>
                <w:b/>
                <w:color w:val="00000A"/>
                <w:lang w:eastAsia="zh-CN" w:bidi="hi-IN"/>
              </w:rPr>
              <w:t>ntrato</w:t>
            </w:r>
          </w:p>
        </w:tc>
        <w:tc>
          <w:tcPr>
            <w:tcW w:w="1160" w:type="pct"/>
          </w:tcPr>
          <w:p w14:paraId="1E7EA2FE" w14:textId="77777777" w:rsidR="005738BF" w:rsidRPr="00C5303A" w:rsidRDefault="005738BF" w:rsidP="005738BF">
            <w:pPr>
              <w:autoSpaceDE w:val="0"/>
              <w:autoSpaceDN w:val="0"/>
              <w:adjustRightInd w:val="0"/>
              <w:spacing w:line="276" w:lineRule="auto"/>
              <w:contextualSpacing/>
              <w:jc w:val="both"/>
              <w:rPr>
                <w:rFonts w:ascii="Bembo Std" w:hAnsi="Bembo Std" w:cs="Arial"/>
              </w:rPr>
            </w:pPr>
          </w:p>
        </w:tc>
      </w:tr>
    </w:tbl>
    <w:p w14:paraId="75B9D5C8" w14:textId="77777777" w:rsidR="00FD77FC" w:rsidRPr="00793065" w:rsidRDefault="00FD77FC" w:rsidP="00FD77FC">
      <w:pPr>
        <w:rPr>
          <w:rFonts w:ascii="Arial Narrow" w:hAnsi="Arial Narrow"/>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1313"/>
        <w:gridCol w:w="1169"/>
        <w:gridCol w:w="6006"/>
        <w:gridCol w:w="1610"/>
      </w:tblGrid>
      <w:tr w:rsidR="005738BF" w:rsidRPr="00793065" w14:paraId="1D5543BA" w14:textId="77777777" w:rsidTr="005738BF">
        <w:trPr>
          <w:trHeight w:val="405"/>
        </w:trPr>
        <w:tc>
          <w:tcPr>
            <w:tcW w:w="650" w:type="pct"/>
            <w:shd w:val="clear" w:color="auto" w:fill="auto"/>
            <w:tcMar>
              <w:left w:w="65" w:type="dxa"/>
            </w:tcMar>
            <w:vAlign w:val="center"/>
          </w:tcPr>
          <w:p w14:paraId="62B28D7C" w14:textId="527FFB89" w:rsidR="005738BF" w:rsidRPr="003775FB" w:rsidRDefault="00FD77FC"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lastRenderedPageBreak/>
              <w:br w:type="page"/>
            </w:r>
            <w:r w:rsidR="005738BF" w:rsidRPr="003775FB">
              <w:rPr>
                <w:rFonts w:ascii="Bembo Std" w:eastAsia="Arial Unicode MS" w:hAnsi="Bembo Std" w:cs="Arial"/>
                <w:b/>
                <w:lang w:eastAsia="zh-CN" w:bidi="hi-IN"/>
              </w:rPr>
              <w:br w:type="page"/>
            </w:r>
            <w:r w:rsidR="005738BF" w:rsidRPr="003775FB">
              <w:rPr>
                <w:rFonts w:ascii="Bembo Std" w:eastAsia="Arial Unicode MS" w:hAnsi="Bembo Std" w:cs="Arial"/>
                <w:b/>
                <w:lang w:eastAsia="zh-CN" w:bidi="hi-IN"/>
              </w:rPr>
              <w:br w:type="page"/>
            </w:r>
            <w:r w:rsidR="005738BF" w:rsidRPr="003775FB">
              <w:rPr>
                <w:rFonts w:ascii="Bembo Std" w:eastAsia="Arial Unicode MS" w:hAnsi="Bembo Std" w:cs="Arial"/>
                <w:b/>
                <w:lang w:eastAsia="zh-CN" w:bidi="hi-IN"/>
              </w:rPr>
              <w:br w:type="page"/>
              <w:t>ARTÍCULO</w:t>
            </w:r>
          </w:p>
        </w:tc>
        <w:tc>
          <w:tcPr>
            <w:tcW w:w="579" w:type="pct"/>
            <w:shd w:val="clear" w:color="auto" w:fill="auto"/>
            <w:tcMar>
              <w:left w:w="65" w:type="dxa"/>
            </w:tcMar>
            <w:vAlign w:val="center"/>
          </w:tcPr>
          <w:p w14:paraId="0955EEDD"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CÓDIGO</w:t>
            </w:r>
          </w:p>
          <w:p w14:paraId="62F6411D" w14:textId="40B9443D"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MINSAL</w:t>
            </w:r>
          </w:p>
        </w:tc>
        <w:tc>
          <w:tcPr>
            <w:tcW w:w="2974" w:type="pct"/>
            <w:shd w:val="clear" w:color="auto" w:fill="auto"/>
            <w:vAlign w:val="center"/>
          </w:tcPr>
          <w:p w14:paraId="1C2CF118"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ESPECIFICACIONES TÉCNICAS</w:t>
            </w:r>
          </w:p>
          <w:p w14:paraId="0329ED5B"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SOLICITADAS</w:t>
            </w:r>
          </w:p>
        </w:tc>
        <w:tc>
          <w:tcPr>
            <w:tcW w:w="797" w:type="pct"/>
            <w:vAlign w:val="center"/>
          </w:tcPr>
          <w:p w14:paraId="7A83620B"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CANTIDAD</w:t>
            </w:r>
          </w:p>
        </w:tc>
      </w:tr>
      <w:tr w:rsidR="005738BF" w:rsidRPr="00793065" w14:paraId="6DECEDB5" w14:textId="77777777" w:rsidTr="005738BF">
        <w:trPr>
          <w:trHeight w:val="332"/>
        </w:trPr>
        <w:tc>
          <w:tcPr>
            <w:tcW w:w="650" w:type="pct"/>
            <w:shd w:val="clear" w:color="auto" w:fill="auto"/>
            <w:tcMar>
              <w:left w:w="65" w:type="dxa"/>
            </w:tcMar>
            <w:vAlign w:val="center"/>
          </w:tcPr>
          <w:p w14:paraId="6B13E732"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26</w:t>
            </w:r>
          </w:p>
        </w:tc>
        <w:tc>
          <w:tcPr>
            <w:tcW w:w="579" w:type="pct"/>
            <w:shd w:val="clear" w:color="auto" w:fill="auto"/>
            <w:tcMar>
              <w:left w:w="65" w:type="dxa"/>
            </w:tcMar>
            <w:vAlign w:val="center"/>
          </w:tcPr>
          <w:p w14:paraId="18C27474" w14:textId="46696053"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63001103</w:t>
            </w:r>
          </w:p>
        </w:tc>
        <w:tc>
          <w:tcPr>
            <w:tcW w:w="2974" w:type="pct"/>
            <w:shd w:val="clear" w:color="auto" w:fill="auto"/>
            <w:vAlign w:val="center"/>
          </w:tcPr>
          <w:p w14:paraId="76FA4634" w14:textId="58BA4093"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 xml:space="preserve">RECIPIENTE </w:t>
            </w:r>
            <w:r w:rsidR="00FC1F34" w:rsidRPr="003775FB">
              <w:rPr>
                <w:rFonts w:ascii="Bembo Std" w:eastAsia="Arial Unicode MS" w:hAnsi="Bembo Std" w:cs="Arial"/>
                <w:b/>
                <w:lang w:eastAsia="zh-CN" w:bidi="hi-IN"/>
              </w:rPr>
              <w:t>METÁLICO</w:t>
            </w:r>
            <w:r w:rsidRPr="003775FB">
              <w:rPr>
                <w:rFonts w:ascii="Bembo Std" w:eastAsia="Arial Unicode MS" w:hAnsi="Bembo Std" w:cs="Arial"/>
                <w:b/>
                <w:lang w:eastAsia="zh-CN" w:bidi="hi-IN"/>
              </w:rPr>
              <w:t xml:space="preserve"> FORMA CILINDRICA CON TAPA, PARA GUARDAR TORUNDAS Y GASAS</w:t>
            </w:r>
          </w:p>
        </w:tc>
        <w:tc>
          <w:tcPr>
            <w:tcW w:w="797" w:type="pct"/>
            <w:vAlign w:val="center"/>
          </w:tcPr>
          <w:p w14:paraId="7A641E57" w14:textId="77777777" w:rsidR="005738BF" w:rsidRPr="003775FB" w:rsidRDefault="005738BF"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7</w:t>
            </w:r>
          </w:p>
        </w:tc>
      </w:tr>
    </w:tbl>
    <w:p w14:paraId="35682D91" w14:textId="77777777" w:rsidR="00FD77FC" w:rsidRPr="00793065" w:rsidRDefault="00FD77FC" w:rsidP="00FD77FC">
      <w:pPr>
        <w:ind w:left="425" w:hanging="425"/>
        <w:jc w:val="both"/>
        <w:rPr>
          <w:rFonts w:ascii="Arial Narrow" w:hAnsi="Arial Narr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268"/>
      </w:tblGrid>
      <w:tr w:rsidR="00935F52" w:rsidRPr="00793065" w14:paraId="04B526BB" w14:textId="06AED370" w:rsidTr="00935F52">
        <w:trPr>
          <w:trHeight w:val="451"/>
          <w:tblHeader/>
        </w:trPr>
        <w:tc>
          <w:tcPr>
            <w:tcW w:w="7513" w:type="dxa"/>
            <w:vMerge w:val="restart"/>
            <w:shd w:val="clear" w:color="auto" w:fill="auto"/>
            <w:vAlign w:val="center"/>
          </w:tcPr>
          <w:p w14:paraId="78A8F468" w14:textId="77777777" w:rsidR="00935F52" w:rsidRPr="00464F9E" w:rsidRDefault="00935F52" w:rsidP="003775FB">
            <w:pPr>
              <w:keepNext/>
              <w:widowControl w:val="0"/>
              <w:tabs>
                <w:tab w:val="left" w:pos="0"/>
                <w:tab w:val="left" w:pos="1080"/>
              </w:tabs>
              <w:suppressAutoHyphens/>
              <w:snapToGrid w:val="0"/>
              <w:ind w:left="1080" w:hanging="1080"/>
              <w:contextualSpacing/>
              <w:jc w:val="center"/>
              <w:outlineLvl w:val="1"/>
              <w:rPr>
                <w:rFonts w:ascii="Arial Narrow" w:eastAsia="Calibri" w:hAnsi="Arial Narrow" w:cs="Arial"/>
                <w:b/>
              </w:rPr>
            </w:pPr>
            <w:r w:rsidRPr="003775FB">
              <w:rPr>
                <w:rFonts w:ascii="Bembo Std" w:eastAsia="Arial Unicode MS" w:hAnsi="Bembo Std" w:cs="Arial"/>
                <w:b/>
                <w:lang w:eastAsia="zh-CN" w:bidi="hi-IN"/>
              </w:rPr>
              <w:t>DESCRIPCIÓN Y ESPECIFICACIONES TÉCNICAS</w:t>
            </w:r>
          </w:p>
        </w:tc>
        <w:tc>
          <w:tcPr>
            <w:tcW w:w="2268" w:type="dxa"/>
          </w:tcPr>
          <w:p w14:paraId="7BF2318C" w14:textId="40B84609" w:rsidR="00935F52" w:rsidRPr="00464F9E" w:rsidRDefault="00935F52" w:rsidP="00935F52">
            <w:pPr>
              <w:widowControl w:val="0"/>
              <w:tabs>
                <w:tab w:val="left" w:pos="603"/>
                <w:tab w:val="left" w:pos="709"/>
              </w:tabs>
              <w:suppressAutoHyphens/>
              <w:spacing w:line="276" w:lineRule="auto"/>
              <w:ind w:left="47"/>
              <w:jc w:val="center"/>
              <w:rPr>
                <w:rFonts w:ascii="Arial Narrow" w:eastAsia="Calibri" w:hAnsi="Arial Narrow" w:cs="Arial"/>
                <w:b/>
              </w:rPr>
            </w:pPr>
            <w:r w:rsidRPr="00AA369C">
              <w:rPr>
                <w:rFonts w:ascii="Bembo Std" w:eastAsia="Calibri" w:hAnsi="Bembo Std" w:cs="Arial"/>
                <w:b/>
                <w:sz w:val="18"/>
                <w:szCs w:val="22"/>
              </w:rPr>
              <w:t>ESPECIFICACIONES TÉCNICAS OFERTADAS</w:t>
            </w:r>
          </w:p>
        </w:tc>
      </w:tr>
      <w:tr w:rsidR="00935F52" w:rsidRPr="00793065" w14:paraId="25FE345C" w14:textId="77777777" w:rsidTr="00935F52">
        <w:trPr>
          <w:trHeight w:val="227"/>
          <w:tblHeader/>
        </w:trPr>
        <w:tc>
          <w:tcPr>
            <w:tcW w:w="7513" w:type="dxa"/>
            <w:vMerge/>
            <w:shd w:val="clear" w:color="auto" w:fill="auto"/>
            <w:vAlign w:val="center"/>
          </w:tcPr>
          <w:p w14:paraId="3BCB52CC" w14:textId="77777777" w:rsidR="00935F52" w:rsidRPr="00464F9E" w:rsidRDefault="00935F52" w:rsidP="00935F52">
            <w:pPr>
              <w:widowControl w:val="0"/>
              <w:tabs>
                <w:tab w:val="left" w:pos="603"/>
                <w:tab w:val="left" w:pos="709"/>
              </w:tabs>
              <w:suppressAutoHyphens/>
              <w:ind w:left="425" w:right="-192" w:hanging="425"/>
              <w:rPr>
                <w:rFonts w:ascii="Arial Narrow" w:eastAsia="Calibri" w:hAnsi="Arial Narrow" w:cs="Arial"/>
                <w:b/>
              </w:rPr>
            </w:pPr>
          </w:p>
        </w:tc>
        <w:tc>
          <w:tcPr>
            <w:tcW w:w="2268" w:type="dxa"/>
          </w:tcPr>
          <w:p w14:paraId="02342864" w14:textId="29779CBD" w:rsidR="00935F52" w:rsidRPr="00464F9E" w:rsidRDefault="00935F52" w:rsidP="00935F52">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Marca:</w:t>
            </w:r>
          </w:p>
        </w:tc>
      </w:tr>
      <w:tr w:rsidR="00935F52" w:rsidRPr="00793065" w14:paraId="24317B9A" w14:textId="77777777" w:rsidTr="00935F52">
        <w:trPr>
          <w:trHeight w:val="227"/>
          <w:tblHeader/>
        </w:trPr>
        <w:tc>
          <w:tcPr>
            <w:tcW w:w="7513" w:type="dxa"/>
            <w:vMerge/>
            <w:shd w:val="clear" w:color="auto" w:fill="auto"/>
            <w:vAlign w:val="center"/>
          </w:tcPr>
          <w:p w14:paraId="71D795F8" w14:textId="77777777" w:rsidR="00935F52" w:rsidRPr="00464F9E" w:rsidRDefault="00935F52" w:rsidP="00935F52">
            <w:pPr>
              <w:widowControl w:val="0"/>
              <w:tabs>
                <w:tab w:val="left" w:pos="603"/>
                <w:tab w:val="left" w:pos="709"/>
              </w:tabs>
              <w:suppressAutoHyphens/>
              <w:ind w:left="425" w:right="-192" w:hanging="425"/>
              <w:rPr>
                <w:rFonts w:ascii="Arial Narrow" w:eastAsia="Calibri" w:hAnsi="Arial Narrow" w:cs="Arial"/>
                <w:b/>
              </w:rPr>
            </w:pPr>
          </w:p>
        </w:tc>
        <w:tc>
          <w:tcPr>
            <w:tcW w:w="2268" w:type="dxa"/>
          </w:tcPr>
          <w:p w14:paraId="76A14719" w14:textId="6CC4C95C" w:rsidR="00935F52" w:rsidRPr="00464F9E" w:rsidRDefault="00935F52" w:rsidP="00935F52">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Modelo:</w:t>
            </w:r>
          </w:p>
        </w:tc>
      </w:tr>
      <w:tr w:rsidR="00935F52" w:rsidRPr="00793065" w14:paraId="733537C9" w14:textId="77777777" w:rsidTr="00935F52">
        <w:trPr>
          <w:trHeight w:val="227"/>
          <w:tblHeader/>
        </w:trPr>
        <w:tc>
          <w:tcPr>
            <w:tcW w:w="7513" w:type="dxa"/>
            <w:vMerge/>
            <w:shd w:val="clear" w:color="auto" w:fill="auto"/>
            <w:vAlign w:val="center"/>
          </w:tcPr>
          <w:p w14:paraId="7721D255" w14:textId="77777777" w:rsidR="00935F52" w:rsidRPr="00464F9E" w:rsidRDefault="00935F52" w:rsidP="00935F52">
            <w:pPr>
              <w:widowControl w:val="0"/>
              <w:tabs>
                <w:tab w:val="left" w:pos="603"/>
                <w:tab w:val="left" w:pos="709"/>
              </w:tabs>
              <w:suppressAutoHyphens/>
              <w:ind w:left="425" w:right="-192" w:hanging="425"/>
              <w:rPr>
                <w:rFonts w:ascii="Arial Narrow" w:eastAsia="Calibri" w:hAnsi="Arial Narrow" w:cs="Arial"/>
                <w:b/>
              </w:rPr>
            </w:pPr>
          </w:p>
        </w:tc>
        <w:tc>
          <w:tcPr>
            <w:tcW w:w="2268" w:type="dxa"/>
          </w:tcPr>
          <w:p w14:paraId="678EFAB7" w14:textId="546DD24B" w:rsidR="00935F52" w:rsidRPr="00464F9E" w:rsidRDefault="00935F52" w:rsidP="00935F52">
            <w:pPr>
              <w:widowControl w:val="0"/>
              <w:tabs>
                <w:tab w:val="left" w:pos="603"/>
                <w:tab w:val="left" w:pos="709"/>
              </w:tabs>
              <w:suppressAutoHyphens/>
              <w:ind w:left="425" w:right="-192" w:hanging="425"/>
              <w:rPr>
                <w:rFonts w:ascii="Arial Narrow" w:eastAsia="Calibri" w:hAnsi="Arial Narrow" w:cs="Arial"/>
                <w:b/>
              </w:rPr>
            </w:pPr>
            <w:r w:rsidRPr="00AA369C">
              <w:rPr>
                <w:rFonts w:ascii="Bembo Std" w:eastAsia="Calibri" w:hAnsi="Bembo Std" w:cs="Arial"/>
                <w:color w:val="0070C0"/>
                <w:sz w:val="20"/>
                <w:szCs w:val="22"/>
              </w:rPr>
              <w:t>País de origen:</w:t>
            </w:r>
          </w:p>
        </w:tc>
      </w:tr>
      <w:tr w:rsidR="00935F52" w:rsidRPr="00793065" w14:paraId="1F3D7402" w14:textId="1563BB1A" w:rsidTr="00935F52">
        <w:trPr>
          <w:trHeight w:val="1781"/>
        </w:trPr>
        <w:tc>
          <w:tcPr>
            <w:tcW w:w="7513" w:type="dxa"/>
            <w:shd w:val="clear" w:color="auto" w:fill="auto"/>
            <w:vAlign w:val="center"/>
          </w:tcPr>
          <w:p w14:paraId="349B8B9B" w14:textId="77777777" w:rsidR="00935F52" w:rsidRPr="000076A9" w:rsidRDefault="00935F52" w:rsidP="003774A6">
            <w:pPr>
              <w:numPr>
                <w:ilvl w:val="1"/>
                <w:numId w:val="109"/>
              </w:numPr>
              <w:autoSpaceDE w:val="0"/>
              <w:autoSpaceDN w:val="0"/>
              <w:adjustRightInd w:val="0"/>
              <w:spacing w:line="276" w:lineRule="auto"/>
              <w:contextualSpacing/>
              <w:jc w:val="both"/>
              <w:rPr>
                <w:rFonts w:ascii="Bembo Std" w:hAnsi="Bembo Std" w:cs="Arial"/>
              </w:rPr>
            </w:pPr>
            <w:r w:rsidRPr="000076A9">
              <w:rPr>
                <w:rFonts w:ascii="Bembo Std" w:hAnsi="Bembo Std" w:cs="Arial"/>
              </w:rPr>
              <w:t xml:space="preserve">Recipiente cilíndrico con tapa metálica para la guarda de torundas y gasas estériles </w:t>
            </w:r>
          </w:p>
          <w:p w14:paraId="4E479193" w14:textId="77777777" w:rsidR="00935F52" w:rsidRPr="000076A9" w:rsidRDefault="00935F52" w:rsidP="003774A6">
            <w:pPr>
              <w:numPr>
                <w:ilvl w:val="1"/>
                <w:numId w:val="109"/>
              </w:numPr>
              <w:autoSpaceDE w:val="0"/>
              <w:autoSpaceDN w:val="0"/>
              <w:adjustRightInd w:val="0"/>
              <w:spacing w:line="276" w:lineRule="auto"/>
              <w:contextualSpacing/>
              <w:jc w:val="both"/>
              <w:rPr>
                <w:rFonts w:ascii="Bembo Std" w:hAnsi="Bembo Std" w:cs="Arial"/>
              </w:rPr>
            </w:pPr>
            <w:r w:rsidRPr="000076A9">
              <w:rPr>
                <w:rFonts w:ascii="Bembo Std" w:hAnsi="Bembo Std" w:cs="Arial"/>
              </w:rPr>
              <w:t>Uno (1) de tamaño grande con medidas aproximadas de 18-20 cm de alto x 10 cm de diámetro, 3000 ml</w:t>
            </w:r>
          </w:p>
          <w:p w14:paraId="2AA88D32" w14:textId="77777777" w:rsidR="00935F52" w:rsidRPr="004E176E" w:rsidRDefault="00935F52" w:rsidP="003774A6">
            <w:pPr>
              <w:numPr>
                <w:ilvl w:val="1"/>
                <w:numId w:val="109"/>
              </w:numPr>
              <w:autoSpaceDE w:val="0"/>
              <w:autoSpaceDN w:val="0"/>
              <w:adjustRightInd w:val="0"/>
              <w:spacing w:line="276" w:lineRule="auto"/>
              <w:contextualSpacing/>
              <w:jc w:val="both"/>
            </w:pPr>
            <w:r w:rsidRPr="000076A9">
              <w:rPr>
                <w:rFonts w:ascii="Bembo Std" w:hAnsi="Bembo Std" w:cs="Arial"/>
              </w:rPr>
              <w:t>Material estará fabricado en acero inoxidable, tipo AISI de la serie 304 norma equivalente o superior, plenamente demostrable. Presentar certificación del acero inoxidable, con su hoja de composición química.</w:t>
            </w:r>
          </w:p>
        </w:tc>
        <w:tc>
          <w:tcPr>
            <w:tcW w:w="2268" w:type="dxa"/>
          </w:tcPr>
          <w:p w14:paraId="2E0D9602" w14:textId="77777777" w:rsidR="00935F52" w:rsidRPr="000076A9" w:rsidRDefault="00935F52" w:rsidP="00935F52">
            <w:pPr>
              <w:autoSpaceDE w:val="0"/>
              <w:autoSpaceDN w:val="0"/>
              <w:adjustRightInd w:val="0"/>
              <w:spacing w:line="276" w:lineRule="auto"/>
              <w:contextualSpacing/>
              <w:jc w:val="both"/>
              <w:rPr>
                <w:rFonts w:ascii="Bembo Std" w:hAnsi="Bembo Std" w:cs="Arial"/>
              </w:rPr>
            </w:pPr>
          </w:p>
        </w:tc>
      </w:tr>
      <w:tr w:rsidR="00935F52" w:rsidRPr="00793065" w14:paraId="51860FF9" w14:textId="5A40A217" w:rsidTr="00935F52">
        <w:trPr>
          <w:trHeight w:val="190"/>
        </w:trPr>
        <w:tc>
          <w:tcPr>
            <w:tcW w:w="7513" w:type="dxa"/>
            <w:shd w:val="clear" w:color="auto" w:fill="auto"/>
            <w:vAlign w:val="center"/>
          </w:tcPr>
          <w:p w14:paraId="13983716" w14:textId="77777777" w:rsidR="00935F52" w:rsidRPr="00F24FAC" w:rsidDel="009E6732" w:rsidRDefault="00935F52" w:rsidP="00FD77FC">
            <w:pPr>
              <w:widowControl w:val="0"/>
              <w:tabs>
                <w:tab w:val="left" w:pos="603"/>
                <w:tab w:val="left" w:pos="709"/>
              </w:tabs>
              <w:suppressAutoHyphens/>
              <w:rPr>
                <w:rFonts w:ascii="Arial Narrow" w:hAnsi="Arial Narrow" w:cs="Arial"/>
              </w:rPr>
            </w:pPr>
            <w:r w:rsidRPr="00CF1ADC">
              <w:rPr>
                <w:rFonts w:ascii="Bembo Std" w:hAnsi="Bembo Std"/>
                <w:b/>
                <w:lang w:val="es-ES"/>
              </w:rPr>
              <w:t>CONDICIONES DE RECEPCIÓN</w:t>
            </w:r>
          </w:p>
        </w:tc>
        <w:tc>
          <w:tcPr>
            <w:tcW w:w="2268" w:type="dxa"/>
          </w:tcPr>
          <w:p w14:paraId="7C97449D" w14:textId="77777777" w:rsidR="00935F52" w:rsidRPr="00CF1ADC" w:rsidRDefault="00935F52" w:rsidP="00FD77FC">
            <w:pPr>
              <w:widowControl w:val="0"/>
              <w:tabs>
                <w:tab w:val="left" w:pos="603"/>
                <w:tab w:val="left" w:pos="709"/>
              </w:tabs>
              <w:suppressAutoHyphens/>
              <w:rPr>
                <w:rFonts w:ascii="Bembo Std" w:hAnsi="Bembo Std"/>
                <w:b/>
                <w:lang w:val="es-ES"/>
              </w:rPr>
            </w:pPr>
          </w:p>
        </w:tc>
      </w:tr>
      <w:tr w:rsidR="00935F52" w:rsidRPr="00793065" w14:paraId="1A6983B7" w14:textId="52302954" w:rsidTr="00935F52">
        <w:trPr>
          <w:trHeight w:val="190"/>
        </w:trPr>
        <w:tc>
          <w:tcPr>
            <w:tcW w:w="7513" w:type="dxa"/>
            <w:shd w:val="clear" w:color="auto" w:fill="auto"/>
            <w:vAlign w:val="center"/>
          </w:tcPr>
          <w:p w14:paraId="1F1F9A27" w14:textId="77777777" w:rsidR="00935F52" w:rsidRPr="00464F9E" w:rsidDel="009E6732" w:rsidRDefault="00935F52" w:rsidP="003774A6">
            <w:pPr>
              <w:numPr>
                <w:ilvl w:val="1"/>
                <w:numId w:val="109"/>
              </w:numPr>
              <w:autoSpaceDE w:val="0"/>
              <w:autoSpaceDN w:val="0"/>
              <w:adjustRightInd w:val="0"/>
              <w:spacing w:line="276" w:lineRule="auto"/>
              <w:contextualSpacing/>
              <w:jc w:val="both"/>
              <w:rPr>
                <w:rFonts w:ascii="Arial Narrow" w:hAnsi="Arial Narrow" w:cs="Arial"/>
              </w:rPr>
            </w:pPr>
            <w:r w:rsidRPr="000076A9">
              <w:rPr>
                <w:rFonts w:ascii="Bembo Std" w:hAnsi="Bembo Std" w:cs="Arial"/>
              </w:rPr>
              <w:t>Deberá</w:t>
            </w:r>
            <w:r w:rsidRPr="00F13D39">
              <w:rPr>
                <w:rFonts w:ascii="Bembo Std" w:hAnsi="Bembo Std"/>
                <w:lang w:val="es-ES"/>
              </w:rPr>
              <w:t xml:space="preserve"> entregarse en excelente estado a entera satisfacción del administrador de contrato.</w:t>
            </w:r>
          </w:p>
        </w:tc>
        <w:tc>
          <w:tcPr>
            <w:tcW w:w="2268" w:type="dxa"/>
          </w:tcPr>
          <w:p w14:paraId="1CAE63BE" w14:textId="77777777" w:rsidR="00935F52" w:rsidRPr="000076A9" w:rsidRDefault="00935F52" w:rsidP="00935F52">
            <w:pPr>
              <w:autoSpaceDE w:val="0"/>
              <w:autoSpaceDN w:val="0"/>
              <w:adjustRightInd w:val="0"/>
              <w:spacing w:line="276" w:lineRule="auto"/>
              <w:contextualSpacing/>
              <w:jc w:val="both"/>
              <w:rPr>
                <w:rFonts w:ascii="Bembo Std" w:hAnsi="Bembo Std" w:cs="Arial"/>
              </w:rPr>
            </w:pPr>
          </w:p>
        </w:tc>
      </w:tr>
      <w:tr w:rsidR="00935F52" w:rsidRPr="00793065" w14:paraId="4FCD8591" w14:textId="69353CE6" w:rsidTr="00935F52">
        <w:trPr>
          <w:trHeight w:val="190"/>
        </w:trPr>
        <w:tc>
          <w:tcPr>
            <w:tcW w:w="7513" w:type="dxa"/>
            <w:shd w:val="clear" w:color="auto" w:fill="auto"/>
            <w:vAlign w:val="center"/>
          </w:tcPr>
          <w:p w14:paraId="5CEECA23" w14:textId="77777777" w:rsidR="00935F52" w:rsidRPr="00CF1ADC" w:rsidDel="009E6732" w:rsidRDefault="00935F52" w:rsidP="00FD77FC">
            <w:pPr>
              <w:widowControl w:val="0"/>
              <w:tabs>
                <w:tab w:val="left" w:pos="603"/>
                <w:tab w:val="left" w:pos="709"/>
              </w:tabs>
              <w:suppressAutoHyphens/>
              <w:rPr>
                <w:rFonts w:ascii="Arial Narrow" w:hAnsi="Arial Narrow" w:cs="Arial"/>
              </w:rPr>
            </w:pPr>
            <w:r w:rsidRPr="003775FB">
              <w:rPr>
                <w:rFonts w:ascii="Bembo Std" w:hAnsi="Bembo Std"/>
                <w:b/>
                <w:lang w:val="es-ES"/>
              </w:rPr>
              <w:t>GARANTÍA</w:t>
            </w:r>
          </w:p>
        </w:tc>
        <w:tc>
          <w:tcPr>
            <w:tcW w:w="2268" w:type="dxa"/>
          </w:tcPr>
          <w:p w14:paraId="3A6E2B55" w14:textId="77777777" w:rsidR="00935F52" w:rsidRPr="00CF1ADC" w:rsidRDefault="00935F52" w:rsidP="00FD77FC">
            <w:pPr>
              <w:widowControl w:val="0"/>
              <w:tabs>
                <w:tab w:val="left" w:pos="603"/>
                <w:tab w:val="left" w:pos="709"/>
              </w:tabs>
              <w:suppressAutoHyphens/>
              <w:rPr>
                <w:rFonts w:ascii="Arial Narrow" w:hAnsi="Arial Narrow" w:cs="Arial"/>
                <w:b/>
              </w:rPr>
            </w:pPr>
          </w:p>
        </w:tc>
      </w:tr>
      <w:tr w:rsidR="00935F52" w:rsidRPr="00793065" w14:paraId="3A056A4B" w14:textId="2F81254F" w:rsidTr="00935F52">
        <w:trPr>
          <w:trHeight w:val="190"/>
        </w:trPr>
        <w:tc>
          <w:tcPr>
            <w:tcW w:w="7513" w:type="dxa"/>
            <w:shd w:val="clear" w:color="auto" w:fill="auto"/>
            <w:vAlign w:val="center"/>
          </w:tcPr>
          <w:p w14:paraId="1A89F840" w14:textId="77777777" w:rsidR="00935F52" w:rsidRPr="00464F9E" w:rsidDel="009E6732" w:rsidRDefault="00935F52" w:rsidP="003774A6">
            <w:pPr>
              <w:numPr>
                <w:ilvl w:val="1"/>
                <w:numId w:val="109"/>
              </w:numPr>
              <w:autoSpaceDE w:val="0"/>
              <w:autoSpaceDN w:val="0"/>
              <w:adjustRightInd w:val="0"/>
              <w:spacing w:line="276" w:lineRule="auto"/>
              <w:contextualSpacing/>
              <w:jc w:val="both"/>
              <w:rPr>
                <w:rFonts w:ascii="Arial Narrow" w:hAnsi="Arial Narrow" w:cs="Arial"/>
              </w:rPr>
            </w:pPr>
            <w:r w:rsidRPr="00A97EE1">
              <w:rPr>
                <w:rFonts w:ascii="Bembo Std" w:hAnsi="Bembo Std" w:cs="Arial"/>
                <w:lang w:val="es-ES"/>
              </w:rPr>
              <w:t xml:space="preserve">Garantía </w:t>
            </w:r>
            <w:r w:rsidRPr="000076A9">
              <w:rPr>
                <w:rFonts w:ascii="Bembo Std" w:hAnsi="Bembo Std" w:cs="Arial"/>
              </w:rPr>
              <w:t>de</w:t>
            </w:r>
            <w:r w:rsidRPr="00A97EE1">
              <w:rPr>
                <w:rFonts w:ascii="Bembo Std" w:hAnsi="Bembo Std" w:cs="Arial"/>
                <w:lang w:val="es-ES"/>
              </w:rPr>
              <w:t xml:space="preserve"> fábrica o del distribuidor de </w:t>
            </w:r>
            <w:r w:rsidRPr="00DE33F4">
              <w:rPr>
                <w:rFonts w:ascii="Bembo Std" w:hAnsi="Bembo Std" w:cs="Arial"/>
                <w:b/>
                <w:lang w:val="es-ES"/>
              </w:rPr>
              <w:t>1 año</w:t>
            </w:r>
            <w:r w:rsidRPr="00A97EE1">
              <w:rPr>
                <w:rFonts w:ascii="Bembo Std" w:hAnsi="Bembo Std" w:cs="Arial"/>
                <w:lang w:val="es-ES"/>
              </w:rPr>
              <w:t xml:space="preserve"> contra desperfectos de fabricación</w:t>
            </w:r>
          </w:p>
        </w:tc>
        <w:tc>
          <w:tcPr>
            <w:tcW w:w="2268" w:type="dxa"/>
          </w:tcPr>
          <w:p w14:paraId="088121D7" w14:textId="77777777" w:rsidR="00935F52" w:rsidRPr="00A97EE1" w:rsidRDefault="00935F52" w:rsidP="00935F52">
            <w:pPr>
              <w:autoSpaceDE w:val="0"/>
              <w:autoSpaceDN w:val="0"/>
              <w:adjustRightInd w:val="0"/>
              <w:spacing w:line="276" w:lineRule="auto"/>
              <w:contextualSpacing/>
              <w:jc w:val="both"/>
              <w:rPr>
                <w:rFonts w:ascii="Bembo Std" w:hAnsi="Bembo Std" w:cs="Arial"/>
                <w:lang w:val="es-ES"/>
              </w:rPr>
            </w:pPr>
          </w:p>
        </w:tc>
      </w:tr>
      <w:tr w:rsidR="00935F52" w:rsidRPr="00793065" w14:paraId="2A8029DF" w14:textId="5CFBFC49" w:rsidTr="00935F52">
        <w:trPr>
          <w:trHeight w:val="190"/>
        </w:trPr>
        <w:tc>
          <w:tcPr>
            <w:tcW w:w="7513" w:type="dxa"/>
            <w:shd w:val="clear" w:color="auto" w:fill="auto"/>
            <w:vAlign w:val="center"/>
          </w:tcPr>
          <w:p w14:paraId="7CCB9E2D" w14:textId="77777777" w:rsidR="00935F52" w:rsidRPr="00F24FAC" w:rsidDel="009E6732" w:rsidRDefault="00935F52" w:rsidP="00FD77FC">
            <w:pPr>
              <w:widowControl w:val="0"/>
              <w:tabs>
                <w:tab w:val="left" w:pos="603"/>
                <w:tab w:val="left" w:pos="709"/>
              </w:tabs>
              <w:suppressAutoHyphens/>
              <w:rPr>
                <w:rFonts w:ascii="Arial Narrow" w:hAnsi="Arial Narrow" w:cs="Arial"/>
              </w:rPr>
            </w:pPr>
            <w:r w:rsidRPr="00CF1ADC">
              <w:rPr>
                <w:rFonts w:ascii="Bembo Std" w:hAnsi="Bembo Std"/>
                <w:b/>
              </w:rPr>
              <w:t>TIEMPO DE ENTREGA</w:t>
            </w:r>
          </w:p>
        </w:tc>
        <w:tc>
          <w:tcPr>
            <w:tcW w:w="2268" w:type="dxa"/>
          </w:tcPr>
          <w:p w14:paraId="4A0A6BCA" w14:textId="77777777" w:rsidR="00935F52" w:rsidRPr="00CF1ADC" w:rsidRDefault="00935F52" w:rsidP="00FD77FC">
            <w:pPr>
              <w:widowControl w:val="0"/>
              <w:tabs>
                <w:tab w:val="left" w:pos="603"/>
                <w:tab w:val="left" w:pos="709"/>
              </w:tabs>
              <w:suppressAutoHyphens/>
              <w:rPr>
                <w:rFonts w:ascii="Bembo Std" w:hAnsi="Bembo Std"/>
                <w:b/>
              </w:rPr>
            </w:pPr>
          </w:p>
        </w:tc>
      </w:tr>
      <w:tr w:rsidR="00935F52" w:rsidRPr="00793065" w14:paraId="6B2D768F" w14:textId="0CD5F41C" w:rsidTr="00935F52">
        <w:trPr>
          <w:trHeight w:val="190"/>
        </w:trPr>
        <w:tc>
          <w:tcPr>
            <w:tcW w:w="7513" w:type="dxa"/>
            <w:shd w:val="clear" w:color="auto" w:fill="auto"/>
            <w:vAlign w:val="center"/>
          </w:tcPr>
          <w:p w14:paraId="11D31DDE" w14:textId="77777777" w:rsidR="00935F52" w:rsidRPr="00464F9E" w:rsidDel="009E6732" w:rsidRDefault="00935F52" w:rsidP="003774A6">
            <w:pPr>
              <w:numPr>
                <w:ilvl w:val="1"/>
                <w:numId w:val="109"/>
              </w:numPr>
              <w:autoSpaceDE w:val="0"/>
              <w:autoSpaceDN w:val="0"/>
              <w:adjustRightInd w:val="0"/>
              <w:spacing w:line="276" w:lineRule="auto"/>
              <w:contextualSpacing/>
              <w:jc w:val="both"/>
              <w:rPr>
                <w:rFonts w:ascii="Arial Narrow" w:hAnsi="Arial Narrow" w:cs="Arial"/>
              </w:rPr>
            </w:pPr>
            <w:r>
              <w:rPr>
                <w:rFonts w:ascii="Bembo Std" w:eastAsia="Arial Unicode MS" w:hAnsi="Bembo Std" w:cs="Arial"/>
                <w:color w:val="00000A"/>
                <w:lang w:eastAsia="zh-CN" w:bidi="hi-IN"/>
              </w:rPr>
              <w:t>T</w:t>
            </w:r>
            <w:r w:rsidRPr="00F014B8">
              <w:rPr>
                <w:rFonts w:ascii="Bembo Std" w:eastAsia="Arial Unicode MS" w:hAnsi="Bembo Std" w:cs="Arial"/>
                <w:color w:val="00000A"/>
                <w:lang w:eastAsia="zh-CN" w:bidi="hi-IN"/>
              </w:rPr>
              <w:t>iempo de entrega</w:t>
            </w:r>
            <w:r>
              <w:rPr>
                <w:rFonts w:ascii="Bembo Std" w:eastAsia="Arial Unicode MS" w:hAnsi="Bembo Std" w:cs="Arial"/>
                <w:color w:val="00000A"/>
                <w:lang w:eastAsia="zh-CN" w:bidi="hi-IN"/>
              </w:rPr>
              <w:t xml:space="preserve"> de </w:t>
            </w:r>
            <w:r>
              <w:rPr>
                <w:rFonts w:ascii="Bembo Std" w:eastAsia="Arial Unicode MS" w:hAnsi="Bembo Std" w:cs="Arial"/>
                <w:b/>
                <w:color w:val="00000A"/>
                <w:lang w:eastAsia="zh-CN" w:bidi="hi-IN"/>
              </w:rPr>
              <w:t>12</w:t>
            </w:r>
            <w:r w:rsidRPr="00132723">
              <w:rPr>
                <w:rFonts w:ascii="Bembo Std" w:eastAsia="Arial Unicode MS" w:hAnsi="Bembo Std" w:cs="Arial"/>
                <w:b/>
                <w:color w:val="00000A"/>
                <w:lang w:eastAsia="zh-CN" w:bidi="hi-IN"/>
              </w:rPr>
              <w:t>0 días</w:t>
            </w:r>
            <w:r>
              <w:rPr>
                <w:rFonts w:ascii="Bembo Std" w:eastAsia="Arial Unicode MS" w:hAnsi="Bembo Std" w:cs="Arial"/>
                <w:color w:val="00000A"/>
                <w:lang w:eastAsia="zh-CN" w:bidi="hi-IN"/>
              </w:rPr>
              <w:t xml:space="preserve"> calendario posterior a la </w:t>
            </w:r>
            <w:r w:rsidRPr="00132723">
              <w:rPr>
                <w:rFonts w:ascii="Bembo Std" w:eastAsia="Arial Unicode MS" w:hAnsi="Bembo Std" w:cs="Arial"/>
                <w:b/>
                <w:color w:val="00000A"/>
                <w:lang w:eastAsia="zh-CN" w:bidi="hi-IN"/>
              </w:rPr>
              <w:t xml:space="preserve">distribución </w:t>
            </w:r>
            <w:r>
              <w:rPr>
                <w:rFonts w:ascii="Bembo Std" w:eastAsia="Arial Unicode MS" w:hAnsi="Bembo Std" w:cs="Arial"/>
                <w:b/>
                <w:color w:val="00000A"/>
                <w:lang w:eastAsia="zh-CN" w:bidi="hi-IN"/>
              </w:rPr>
              <w:t xml:space="preserve">de </w:t>
            </w:r>
            <w:r w:rsidRPr="00132723">
              <w:rPr>
                <w:rFonts w:ascii="Bembo Std" w:eastAsia="Arial Unicode MS" w:hAnsi="Bembo Std" w:cs="Arial"/>
                <w:b/>
                <w:color w:val="00000A"/>
                <w:lang w:eastAsia="zh-CN" w:bidi="hi-IN"/>
              </w:rPr>
              <w:t>c</w:t>
            </w:r>
            <w:r>
              <w:rPr>
                <w:rFonts w:ascii="Bembo Std" w:eastAsia="Arial Unicode MS" w:hAnsi="Bembo Std" w:cs="Arial"/>
                <w:b/>
                <w:color w:val="00000A"/>
                <w:lang w:eastAsia="zh-CN" w:bidi="hi-IN"/>
              </w:rPr>
              <w:t>o</w:t>
            </w:r>
            <w:r w:rsidRPr="00132723">
              <w:rPr>
                <w:rFonts w:ascii="Bembo Std" w:eastAsia="Arial Unicode MS" w:hAnsi="Bembo Std" w:cs="Arial"/>
                <w:b/>
                <w:color w:val="00000A"/>
                <w:lang w:eastAsia="zh-CN" w:bidi="hi-IN"/>
              </w:rPr>
              <w:t>ntrato</w:t>
            </w:r>
          </w:p>
        </w:tc>
        <w:tc>
          <w:tcPr>
            <w:tcW w:w="2268" w:type="dxa"/>
          </w:tcPr>
          <w:p w14:paraId="070293D7" w14:textId="77777777" w:rsidR="00935F52" w:rsidRDefault="00935F52" w:rsidP="00935F52">
            <w:pPr>
              <w:autoSpaceDE w:val="0"/>
              <w:autoSpaceDN w:val="0"/>
              <w:adjustRightInd w:val="0"/>
              <w:spacing w:line="276" w:lineRule="auto"/>
              <w:contextualSpacing/>
              <w:jc w:val="both"/>
              <w:rPr>
                <w:rFonts w:ascii="Bembo Std" w:eastAsia="Arial Unicode MS" w:hAnsi="Bembo Std" w:cs="Arial"/>
                <w:color w:val="00000A"/>
                <w:lang w:eastAsia="zh-CN" w:bidi="hi-IN"/>
              </w:rPr>
            </w:pPr>
          </w:p>
        </w:tc>
      </w:tr>
    </w:tbl>
    <w:p w14:paraId="4A2A2C88" w14:textId="77777777" w:rsidR="00FD77FC" w:rsidRDefault="00FD77FC" w:rsidP="00FD77FC"/>
    <w:p w14:paraId="4EFB3C7D" w14:textId="24BBC832" w:rsidR="00FD77FC" w:rsidRDefault="00FD77FC" w:rsidP="00FD77FC"/>
    <w:p w14:paraId="52FBFAC2" w14:textId="77777777" w:rsidR="00935F52" w:rsidRDefault="00935F52" w:rsidP="00FD77FC"/>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78"/>
        <w:gridCol w:w="6415"/>
        <w:gridCol w:w="1314"/>
      </w:tblGrid>
      <w:tr w:rsidR="00935F52" w:rsidRPr="00793065" w14:paraId="230F85AE" w14:textId="77777777" w:rsidTr="00935F52">
        <w:trPr>
          <w:trHeight w:val="336"/>
        </w:trPr>
        <w:tc>
          <w:tcPr>
            <w:tcW w:w="546" w:type="pct"/>
            <w:shd w:val="clear" w:color="auto" w:fill="auto"/>
            <w:tcMar>
              <w:left w:w="65" w:type="dxa"/>
            </w:tcMar>
            <w:vAlign w:val="center"/>
          </w:tcPr>
          <w:p w14:paraId="174C7482" w14:textId="4D74C9EF"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t>ARTÍCULO</w:t>
            </w:r>
          </w:p>
        </w:tc>
        <w:tc>
          <w:tcPr>
            <w:tcW w:w="480" w:type="pct"/>
            <w:shd w:val="clear" w:color="auto" w:fill="auto"/>
            <w:tcMar>
              <w:left w:w="65" w:type="dxa"/>
            </w:tcMar>
            <w:vAlign w:val="center"/>
          </w:tcPr>
          <w:p w14:paraId="6B1E64AF"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CÓDIGO</w:t>
            </w:r>
          </w:p>
          <w:p w14:paraId="08097607"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MINSAL</w:t>
            </w:r>
          </w:p>
        </w:tc>
        <w:tc>
          <w:tcPr>
            <w:tcW w:w="3250" w:type="pct"/>
            <w:shd w:val="clear" w:color="auto" w:fill="auto"/>
            <w:vAlign w:val="center"/>
          </w:tcPr>
          <w:p w14:paraId="6B32FC24"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 xml:space="preserve">ESPECIFICACIONES TÉCNICAS </w:t>
            </w:r>
          </w:p>
          <w:p w14:paraId="1DFFCF57"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SOLICITADAS</w:t>
            </w:r>
          </w:p>
        </w:tc>
        <w:tc>
          <w:tcPr>
            <w:tcW w:w="724" w:type="pct"/>
          </w:tcPr>
          <w:p w14:paraId="79C2038F"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CANTIDAD</w:t>
            </w:r>
          </w:p>
        </w:tc>
      </w:tr>
      <w:tr w:rsidR="00935F52" w:rsidRPr="00793065" w14:paraId="526DE9D7" w14:textId="77777777" w:rsidTr="00935F52">
        <w:trPr>
          <w:trHeight w:val="275"/>
        </w:trPr>
        <w:tc>
          <w:tcPr>
            <w:tcW w:w="546" w:type="pct"/>
            <w:shd w:val="clear" w:color="auto" w:fill="auto"/>
            <w:tcMar>
              <w:left w:w="65" w:type="dxa"/>
            </w:tcMar>
            <w:vAlign w:val="center"/>
          </w:tcPr>
          <w:p w14:paraId="25881A16"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27</w:t>
            </w:r>
          </w:p>
        </w:tc>
        <w:tc>
          <w:tcPr>
            <w:tcW w:w="480" w:type="pct"/>
            <w:shd w:val="clear" w:color="auto" w:fill="auto"/>
            <w:tcMar>
              <w:left w:w="65" w:type="dxa"/>
            </w:tcMar>
            <w:vAlign w:val="center"/>
          </w:tcPr>
          <w:p w14:paraId="715D8878"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63003070</w:t>
            </w:r>
          </w:p>
        </w:tc>
        <w:tc>
          <w:tcPr>
            <w:tcW w:w="3250" w:type="pct"/>
            <w:shd w:val="clear" w:color="auto" w:fill="auto"/>
            <w:vAlign w:val="center"/>
          </w:tcPr>
          <w:p w14:paraId="13F1389B"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SET DE INSTRUMENTAL PARA ENDOSCOPIA</w:t>
            </w:r>
          </w:p>
        </w:tc>
        <w:tc>
          <w:tcPr>
            <w:tcW w:w="724" w:type="pct"/>
          </w:tcPr>
          <w:p w14:paraId="28154111"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1</w:t>
            </w:r>
          </w:p>
        </w:tc>
      </w:tr>
    </w:tbl>
    <w:p w14:paraId="5DB0AD94" w14:textId="77777777" w:rsidR="00FD77FC" w:rsidRPr="00793065" w:rsidRDefault="00FD77FC" w:rsidP="00FD77FC">
      <w:pPr>
        <w:ind w:left="425" w:hanging="425"/>
        <w:jc w:val="both"/>
        <w:rPr>
          <w:rFonts w:ascii="Arial Narrow" w:hAnsi="Arial Narrow"/>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2343"/>
      </w:tblGrid>
      <w:tr w:rsidR="00935F52" w:rsidRPr="00935F52" w14:paraId="3CD1268D" w14:textId="5D340FAC" w:rsidTr="00935F52">
        <w:tc>
          <w:tcPr>
            <w:tcW w:w="3840" w:type="pct"/>
            <w:vMerge w:val="restart"/>
            <w:shd w:val="clear" w:color="auto" w:fill="auto"/>
            <w:vAlign w:val="center"/>
          </w:tcPr>
          <w:p w14:paraId="5DFFE3C0" w14:textId="77777777" w:rsidR="00935F52" w:rsidRPr="00935F52" w:rsidRDefault="00935F52" w:rsidP="003775FB">
            <w:pPr>
              <w:keepNext/>
              <w:widowControl w:val="0"/>
              <w:tabs>
                <w:tab w:val="left" w:pos="0"/>
                <w:tab w:val="left" w:pos="1080"/>
              </w:tabs>
              <w:suppressAutoHyphens/>
              <w:snapToGrid w:val="0"/>
              <w:ind w:left="1080" w:hanging="1080"/>
              <w:contextualSpacing/>
              <w:jc w:val="center"/>
              <w:outlineLvl w:val="1"/>
              <w:rPr>
                <w:rFonts w:ascii="Arial Narrow" w:eastAsia="Calibri" w:hAnsi="Arial Narrow" w:cs="Arial"/>
                <w:b/>
                <w:szCs w:val="22"/>
              </w:rPr>
            </w:pPr>
            <w:r w:rsidRPr="003775FB">
              <w:rPr>
                <w:rFonts w:ascii="Bembo Std" w:eastAsia="Arial Unicode MS" w:hAnsi="Bembo Std" w:cs="Arial"/>
                <w:b/>
                <w:lang w:eastAsia="zh-CN" w:bidi="hi-IN"/>
              </w:rPr>
              <w:t>DESCRIPCIÓN Y ESPECIFICACIONES TÉCNICAS</w:t>
            </w:r>
          </w:p>
        </w:tc>
        <w:tc>
          <w:tcPr>
            <w:tcW w:w="1160" w:type="pct"/>
          </w:tcPr>
          <w:p w14:paraId="314A1306" w14:textId="6B2BBC18" w:rsidR="00935F52" w:rsidRPr="00935F52" w:rsidRDefault="00935F52" w:rsidP="00935F52">
            <w:pPr>
              <w:widowControl w:val="0"/>
              <w:tabs>
                <w:tab w:val="left" w:pos="603"/>
                <w:tab w:val="left" w:pos="709"/>
              </w:tabs>
              <w:suppressAutoHyphens/>
              <w:spacing w:line="276" w:lineRule="auto"/>
              <w:ind w:left="47"/>
              <w:jc w:val="center"/>
              <w:rPr>
                <w:rFonts w:ascii="Arial Narrow" w:eastAsia="Calibri" w:hAnsi="Arial Narrow" w:cs="Arial"/>
                <w:b/>
                <w:szCs w:val="22"/>
              </w:rPr>
            </w:pPr>
            <w:r w:rsidRPr="00AA369C">
              <w:rPr>
                <w:rFonts w:ascii="Bembo Std" w:eastAsia="Calibri" w:hAnsi="Bembo Std" w:cs="Arial"/>
                <w:b/>
                <w:sz w:val="18"/>
                <w:szCs w:val="22"/>
              </w:rPr>
              <w:t>ESPECIFICACIONES TÉCNICAS OFERTADAS</w:t>
            </w:r>
          </w:p>
        </w:tc>
      </w:tr>
      <w:tr w:rsidR="00935F52" w:rsidRPr="00935F52" w14:paraId="43A7892D" w14:textId="77777777" w:rsidTr="00935F52">
        <w:tc>
          <w:tcPr>
            <w:tcW w:w="3840" w:type="pct"/>
            <w:vMerge/>
            <w:shd w:val="clear" w:color="auto" w:fill="auto"/>
            <w:vAlign w:val="center"/>
          </w:tcPr>
          <w:p w14:paraId="1AF79403" w14:textId="77777777" w:rsidR="00935F52" w:rsidRPr="00935F52" w:rsidRDefault="00935F52" w:rsidP="00935F52">
            <w:pPr>
              <w:widowControl w:val="0"/>
              <w:tabs>
                <w:tab w:val="left" w:pos="603"/>
                <w:tab w:val="left" w:pos="709"/>
              </w:tabs>
              <w:suppressAutoHyphens/>
              <w:ind w:left="425" w:right="-192" w:hanging="425"/>
              <w:rPr>
                <w:rFonts w:ascii="Arial Narrow" w:eastAsia="Calibri" w:hAnsi="Arial Narrow" w:cs="Arial"/>
                <w:b/>
                <w:szCs w:val="22"/>
              </w:rPr>
            </w:pPr>
          </w:p>
        </w:tc>
        <w:tc>
          <w:tcPr>
            <w:tcW w:w="1160" w:type="pct"/>
          </w:tcPr>
          <w:p w14:paraId="26F5ED91" w14:textId="138A1002" w:rsidR="00935F52" w:rsidRPr="00935F52" w:rsidRDefault="00935F52" w:rsidP="00935F52">
            <w:pPr>
              <w:widowControl w:val="0"/>
              <w:tabs>
                <w:tab w:val="left" w:pos="603"/>
                <w:tab w:val="left" w:pos="709"/>
              </w:tabs>
              <w:suppressAutoHyphens/>
              <w:ind w:left="425" w:right="-192" w:hanging="425"/>
              <w:rPr>
                <w:rFonts w:ascii="Arial Narrow" w:eastAsia="Calibri" w:hAnsi="Arial Narrow" w:cs="Arial"/>
                <w:b/>
                <w:szCs w:val="22"/>
              </w:rPr>
            </w:pPr>
            <w:r w:rsidRPr="00AA369C">
              <w:rPr>
                <w:rFonts w:ascii="Bembo Std" w:eastAsia="Calibri" w:hAnsi="Bembo Std" w:cs="Arial"/>
                <w:color w:val="0070C0"/>
                <w:sz w:val="20"/>
                <w:szCs w:val="22"/>
              </w:rPr>
              <w:t>Marca:</w:t>
            </w:r>
          </w:p>
        </w:tc>
      </w:tr>
      <w:tr w:rsidR="00935F52" w:rsidRPr="00935F52" w14:paraId="6BBBE016" w14:textId="77777777" w:rsidTr="00935F52">
        <w:tc>
          <w:tcPr>
            <w:tcW w:w="3840" w:type="pct"/>
            <w:vMerge/>
            <w:shd w:val="clear" w:color="auto" w:fill="auto"/>
            <w:vAlign w:val="center"/>
          </w:tcPr>
          <w:p w14:paraId="690636A6" w14:textId="77777777" w:rsidR="00935F52" w:rsidRPr="00935F52" w:rsidRDefault="00935F52" w:rsidP="00935F52">
            <w:pPr>
              <w:widowControl w:val="0"/>
              <w:tabs>
                <w:tab w:val="left" w:pos="603"/>
                <w:tab w:val="left" w:pos="709"/>
              </w:tabs>
              <w:suppressAutoHyphens/>
              <w:ind w:left="425" w:right="-192" w:hanging="425"/>
              <w:rPr>
                <w:rFonts w:ascii="Arial Narrow" w:eastAsia="Calibri" w:hAnsi="Arial Narrow" w:cs="Arial"/>
                <w:b/>
                <w:szCs w:val="22"/>
              </w:rPr>
            </w:pPr>
          </w:p>
        </w:tc>
        <w:tc>
          <w:tcPr>
            <w:tcW w:w="1160" w:type="pct"/>
          </w:tcPr>
          <w:p w14:paraId="2E6B76DE" w14:textId="3294E615" w:rsidR="00935F52" w:rsidRPr="00935F52" w:rsidRDefault="00935F52" w:rsidP="00935F52">
            <w:pPr>
              <w:widowControl w:val="0"/>
              <w:tabs>
                <w:tab w:val="left" w:pos="603"/>
                <w:tab w:val="left" w:pos="709"/>
              </w:tabs>
              <w:suppressAutoHyphens/>
              <w:ind w:left="425" w:right="-192" w:hanging="425"/>
              <w:rPr>
                <w:rFonts w:ascii="Arial Narrow" w:eastAsia="Calibri" w:hAnsi="Arial Narrow" w:cs="Arial"/>
                <w:b/>
                <w:szCs w:val="22"/>
              </w:rPr>
            </w:pPr>
            <w:r w:rsidRPr="00AA369C">
              <w:rPr>
                <w:rFonts w:ascii="Bembo Std" w:eastAsia="Calibri" w:hAnsi="Bembo Std" w:cs="Arial"/>
                <w:color w:val="0070C0"/>
                <w:sz w:val="20"/>
                <w:szCs w:val="22"/>
              </w:rPr>
              <w:t>Modelo:</w:t>
            </w:r>
          </w:p>
        </w:tc>
      </w:tr>
      <w:tr w:rsidR="00935F52" w:rsidRPr="00935F52" w14:paraId="5A288A40" w14:textId="77777777" w:rsidTr="00935F52">
        <w:tc>
          <w:tcPr>
            <w:tcW w:w="3840" w:type="pct"/>
            <w:vMerge/>
            <w:shd w:val="clear" w:color="auto" w:fill="auto"/>
            <w:vAlign w:val="center"/>
          </w:tcPr>
          <w:p w14:paraId="6806FDF1" w14:textId="77777777" w:rsidR="00935F52" w:rsidRPr="00935F52" w:rsidRDefault="00935F52" w:rsidP="00935F52">
            <w:pPr>
              <w:widowControl w:val="0"/>
              <w:tabs>
                <w:tab w:val="left" w:pos="603"/>
                <w:tab w:val="left" w:pos="709"/>
              </w:tabs>
              <w:suppressAutoHyphens/>
              <w:ind w:left="425" w:right="-192" w:hanging="425"/>
              <w:rPr>
                <w:rFonts w:ascii="Arial Narrow" w:eastAsia="Calibri" w:hAnsi="Arial Narrow" w:cs="Arial"/>
                <w:b/>
                <w:szCs w:val="22"/>
              </w:rPr>
            </w:pPr>
          </w:p>
        </w:tc>
        <w:tc>
          <w:tcPr>
            <w:tcW w:w="1160" w:type="pct"/>
          </w:tcPr>
          <w:p w14:paraId="6F48E28F" w14:textId="154B86CD" w:rsidR="00935F52" w:rsidRPr="00935F52" w:rsidRDefault="00935F52" w:rsidP="00935F52">
            <w:pPr>
              <w:widowControl w:val="0"/>
              <w:tabs>
                <w:tab w:val="left" w:pos="603"/>
                <w:tab w:val="left" w:pos="709"/>
              </w:tabs>
              <w:suppressAutoHyphens/>
              <w:ind w:left="425" w:right="-192" w:hanging="425"/>
              <w:rPr>
                <w:rFonts w:ascii="Arial Narrow" w:eastAsia="Calibri" w:hAnsi="Arial Narrow" w:cs="Arial"/>
                <w:b/>
                <w:szCs w:val="22"/>
              </w:rPr>
            </w:pPr>
            <w:r w:rsidRPr="00AA369C">
              <w:rPr>
                <w:rFonts w:ascii="Bembo Std" w:eastAsia="Calibri" w:hAnsi="Bembo Std" w:cs="Arial"/>
                <w:color w:val="0070C0"/>
                <w:sz w:val="20"/>
                <w:szCs w:val="22"/>
              </w:rPr>
              <w:t>País de origen:</w:t>
            </w:r>
          </w:p>
        </w:tc>
      </w:tr>
      <w:tr w:rsidR="00935F52" w:rsidRPr="00935F52" w14:paraId="5825CC62" w14:textId="01C8A958" w:rsidTr="00935F52">
        <w:tc>
          <w:tcPr>
            <w:tcW w:w="3840" w:type="pct"/>
            <w:shd w:val="clear" w:color="auto" w:fill="auto"/>
            <w:vAlign w:val="center"/>
          </w:tcPr>
          <w:p w14:paraId="3EC0B4FB" w14:textId="77777777" w:rsidR="00935F52" w:rsidRPr="00935F52" w:rsidRDefault="00935F52" w:rsidP="00FD77FC">
            <w:p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Una (1) Caja o Bandeja de acero inoxidable, que contenga el siguiente instrumental quirúrgico:</w:t>
            </w:r>
          </w:p>
          <w:p w14:paraId="01EBDF26"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1 Mango para bisturí del No. 4</w:t>
            </w:r>
          </w:p>
          <w:p w14:paraId="50DC5FBD"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1 Mango para bisturí del No. 3</w:t>
            </w:r>
          </w:p>
          <w:p w14:paraId="3151B293"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 xml:space="preserve">1 Juego de Dilatadores Savary-Guilliard, juego de 7 piezas en el rango de 5 a 15 mm </w:t>
            </w:r>
          </w:p>
          <w:p w14:paraId="263C84E0"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5 Pinza para biopsia, punta en forma elipsoidal fenestrada, para gastroscopio, longitud de 160 cm y 2.5 mm de diámetro aproximadamente.</w:t>
            </w:r>
          </w:p>
          <w:p w14:paraId="7AC2462F"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5 Pinza para biopsia, punta en forma elipsoidal fenestrada, con punta (spike) para</w:t>
            </w:r>
          </w:p>
          <w:p w14:paraId="0A0B7DDA"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gastroscopio, longitud de 160 cm y 2.5 mm de diámetro aproximadamente.</w:t>
            </w:r>
          </w:p>
          <w:p w14:paraId="75E7C293"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lastRenderedPageBreak/>
              <w:t>1 Cánula de succión Yankauer curva con perforador central de 2 mm de diámetro y 28.5 cm de longitud aproximadamente, con botón desatornillable</w:t>
            </w:r>
          </w:p>
          <w:p w14:paraId="57206BF3"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 xml:space="preserve">1 Pinza Adson, con 1 x 2 dientes, longitud de 110 a 125 mm. </w:t>
            </w:r>
          </w:p>
          <w:p w14:paraId="11DA2E82"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 xml:space="preserve">1 Pinza Adson, en bayoneta, con dientes, 18.5 cm de longitud aproximadamente. </w:t>
            </w:r>
          </w:p>
          <w:p w14:paraId="7A36F3E9"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 xml:space="preserve">2 Pinza Allis, con 5 x 6 dientes, longitud de 180 a 190 mm. </w:t>
            </w:r>
          </w:p>
          <w:p w14:paraId="293824D0"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 xml:space="preserve">2 Pinza Backhaus, longitud de 130 a 140 mm. </w:t>
            </w:r>
          </w:p>
          <w:p w14:paraId="69E8FA14"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 xml:space="preserve">1 Pinza de disección estándar, estriada, con dientes 1 x 2, longitud de 140 a 150 mm. </w:t>
            </w:r>
          </w:p>
          <w:p w14:paraId="29CECC26"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 xml:space="preserve">1 Pinza de disección estándar, estriada, sin dientes, longitud de 130 a 140 mm. </w:t>
            </w:r>
          </w:p>
          <w:p w14:paraId="7D7AA372"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1 Pinza Foerster o Foerster-Ballenger, curva, estriada, longitud de 240 a 250 mm.</w:t>
            </w:r>
          </w:p>
          <w:p w14:paraId="64DD3DDB"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1 Pinza Foerster o Foerster-Ballenger, recta, estriada, longitud de 240 a 250 mm.</w:t>
            </w:r>
          </w:p>
          <w:p w14:paraId="169AD4B3"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4 Pinza Kelly, curva, con estrías transversales, longitud 14 cm. aproximadamente,</w:t>
            </w:r>
          </w:p>
          <w:p w14:paraId="4CDE9E35"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 xml:space="preserve">2 Pinza Pean o Rochester Pean, curva, estrías transversales, longitud de 160 a 165 mm. </w:t>
            </w:r>
          </w:p>
          <w:p w14:paraId="13684687"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1 Porta aguja Hegar o Mayo-Hegar, recto, sin ranura central, con insertos de carburo de tungsteno, longitud de 150 a 160 mm.</w:t>
            </w:r>
          </w:p>
          <w:p w14:paraId="22665268"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1 Porta aguja Hegar o Mayo-Hegar, recto, sin ranura central, con insertos de carburo de tungsteno, longitud de 180 a 185 mm.</w:t>
            </w:r>
          </w:p>
          <w:p w14:paraId="4A741D72"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 xml:space="preserve">1 Separador Farabeuf, juego de 2, longitud de 120 a 125 mm. </w:t>
            </w:r>
          </w:p>
          <w:p w14:paraId="639A8B0F"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1 Separador Senn o Baby Senn-Miller o Senn-Mueller, de doble extremo, con 3 garfios agudos, longitud de 150 a 170 mm.</w:t>
            </w:r>
          </w:p>
          <w:p w14:paraId="3AD5A6D3"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1 Charola rectangular, con perforaciones distribuidas estratégicamente. Dimensiones: 38.1 x 26.7 x 8.9 cm. aproximadamente,</w:t>
            </w:r>
          </w:p>
          <w:p w14:paraId="316DC777"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1 Vasija arriñonada grande, 10”, 250 mm. aproximadamente,</w:t>
            </w:r>
          </w:p>
          <w:p w14:paraId="5B89FFC3" w14:textId="77777777" w:rsidR="00935F52" w:rsidRPr="00935F52" w:rsidRDefault="00935F52" w:rsidP="003774A6">
            <w:pPr>
              <w:numPr>
                <w:ilvl w:val="1"/>
                <w:numId w:val="110"/>
              </w:numPr>
              <w:autoSpaceDE w:val="0"/>
              <w:autoSpaceDN w:val="0"/>
              <w:adjustRightInd w:val="0"/>
              <w:spacing w:line="276" w:lineRule="auto"/>
              <w:contextualSpacing/>
              <w:jc w:val="both"/>
              <w:rPr>
                <w:rFonts w:ascii="Bembo Std" w:hAnsi="Bembo Std" w:cs="Arial"/>
                <w:szCs w:val="22"/>
              </w:rPr>
            </w:pPr>
            <w:r w:rsidRPr="00935F52">
              <w:rPr>
                <w:rFonts w:ascii="Bembo Std" w:hAnsi="Bembo Std" w:cs="Arial"/>
                <w:szCs w:val="22"/>
              </w:rPr>
              <w:t>1 Charola mayo de acero inoxidable dimensiones: 49 x 32 cm. aproximadamente,</w:t>
            </w:r>
          </w:p>
        </w:tc>
        <w:tc>
          <w:tcPr>
            <w:tcW w:w="1160" w:type="pct"/>
          </w:tcPr>
          <w:p w14:paraId="0A15587C" w14:textId="77777777" w:rsidR="00935F52" w:rsidRPr="00935F52" w:rsidRDefault="00935F52" w:rsidP="00FD77FC">
            <w:pPr>
              <w:autoSpaceDE w:val="0"/>
              <w:autoSpaceDN w:val="0"/>
              <w:adjustRightInd w:val="0"/>
              <w:spacing w:line="276" w:lineRule="auto"/>
              <w:contextualSpacing/>
              <w:jc w:val="both"/>
              <w:rPr>
                <w:rFonts w:ascii="Bembo Std" w:hAnsi="Bembo Std" w:cs="Arial"/>
                <w:szCs w:val="22"/>
              </w:rPr>
            </w:pPr>
          </w:p>
        </w:tc>
      </w:tr>
      <w:tr w:rsidR="00935F52" w:rsidRPr="00935F52" w14:paraId="5ABAFD5C" w14:textId="6FF03369" w:rsidTr="00935F52">
        <w:trPr>
          <w:trHeight w:val="283"/>
        </w:trPr>
        <w:tc>
          <w:tcPr>
            <w:tcW w:w="3840" w:type="pct"/>
            <w:shd w:val="clear" w:color="auto" w:fill="auto"/>
            <w:vAlign w:val="center"/>
          </w:tcPr>
          <w:p w14:paraId="3D1E9EB3" w14:textId="77777777" w:rsidR="00935F52" w:rsidRPr="00935F52" w:rsidRDefault="00935F52" w:rsidP="00FD77FC">
            <w:pPr>
              <w:pStyle w:val="Prrafodelista"/>
              <w:widowControl w:val="0"/>
              <w:tabs>
                <w:tab w:val="left" w:pos="603"/>
                <w:tab w:val="left" w:pos="709"/>
              </w:tabs>
              <w:suppressAutoHyphens/>
              <w:ind w:left="0"/>
              <w:rPr>
                <w:rFonts w:ascii="Arial Narrow" w:hAnsi="Arial Narrow" w:cs="Arial"/>
                <w:sz w:val="22"/>
                <w:szCs w:val="22"/>
              </w:rPr>
            </w:pPr>
            <w:r w:rsidRPr="00935F52">
              <w:rPr>
                <w:rFonts w:ascii="Bembo Std" w:hAnsi="Bembo Std"/>
                <w:b/>
                <w:sz w:val="22"/>
                <w:szCs w:val="22"/>
                <w:lang w:val="es-ES"/>
              </w:rPr>
              <w:lastRenderedPageBreak/>
              <w:t>CONDICIONES DE RECEPCIÓN</w:t>
            </w:r>
          </w:p>
        </w:tc>
        <w:tc>
          <w:tcPr>
            <w:tcW w:w="1160" w:type="pct"/>
          </w:tcPr>
          <w:p w14:paraId="6CF133FA" w14:textId="77777777" w:rsidR="00935F52" w:rsidRPr="00935F52" w:rsidRDefault="00935F52" w:rsidP="00FD77FC">
            <w:pPr>
              <w:pStyle w:val="Prrafodelista"/>
              <w:widowControl w:val="0"/>
              <w:tabs>
                <w:tab w:val="left" w:pos="603"/>
                <w:tab w:val="left" w:pos="709"/>
              </w:tabs>
              <w:suppressAutoHyphens/>
              <w:ind w:left="0"/>
              <w:rPr>
                <w:rFonts w:ascii="Bembo Std" w:hAnsi="Bembo Std"/>
                <w:b/>
                <w:sz w:val="22"/>
                <w:szCs w:val="22"/>
                <w:lang w:val="es-ES"/>
              </w:rPr>
            </w:pPr>
          </w:p>
        </w:tc>
      </w:tr>
      <w:tr w:rsidR="00935F52" w:rsidRPr="00935F52" w14:paraId="78558C8E" w14:textId="7C63DDA6" w:rsidTr="00935F52">
        <w:trPr>
          <w:trHeight w:val="283"/>
        </w:trPr>
        <w:tc>
          <w:tcPr>
            <w:tcW w:w="3840" w:type="pct"/>
            <w:shd w:val="clear" w:color="auto" w:fill="auto"/>
            <w:vAlign w:val="center"/>
          </w:tcPr>
          <w:p w14:paraId="5296A570" w14:textId="77777777" w:rsidR="00935F52" w:rsidRPr="00935F52" w:rsidRDefault="00935F52" w:rsidP="003774A6">
            <w:pPr>
              <w:numPr>
                <w:ilvl w:val="1"/>
                <w:numId w:val="110"/>
              </w:numPr>
              <w:autoSpaceDE w:val="0"/>
              <w:autoSpaceDN w:val="0"/>
              <w:adjustRightInd w:val="0"/>
              <w:spacing w:line="276" w:lineRule="auto"/>
              <w:contextualSpacing/>
              <w:jc w:val="both"/>
              <w:rPr>
                <w:rFonts w:ascii="Arial Narrow" w:hAnsi="Arial Narrow" w:cs="Arial"/>
                <w:szCs w:val="22"/>
              </w:rPr>
            </w:pPr>
            <w:r w:rsidRPr="00935F52">
              <w:rPr>
                <w:rFonts w:ascii="Bembo Std" w:hAnsi="Bembo Std" w:cs="Arial"/>
                <w:szCs w:val="22"/>
              </w:rPr>
              <w:t>Deberá</w:t>
            </w:r>
            <w:r w:rsidRPr="00935F52">
              <w:rPr>
                <w:rFonts w:ascii="Bembo Std" w:hAnsi="Bembo Std"/>
                <w:szCs w:val="22"/>
                <w:lang w:val="es-ES"/>
              </w:rPr>
              <w:t xml:space="preserve"> entregarse en excelente estado a entera satisfacción del administrador de contrato.</w:t>
            </w:r>
          </w:p>
        </w:tc>
        <w:tc>
          <w:tcPr>
            <w:tcW w:w="1160" w:type="pct"/>
          </w:tcPr>
          <w:p w14:paraId="1E3B35CC" w14:textId="77777777" w:rsidR="00935F52" w:rsidRPr="00935F52" w:rsidRDefault="00935F52" w:rsidP="00935F52">
            <w:pPr>
              <w:autoSpaceDE w:val="0"/>
              <w:autoSpaceDN w:val="0"/>
              <w:adjustRightInd w:val="0"/>
              <w:spacing w:line="276" w:lineRule="auto"/>
              <w:contextualSpacing/>
              <w:jc w:val="both"/>
              <w:rPr>
                <w:rFonts w:ascii="Bembo Std" w:hAnsi="Bembo Std" w:cs="Arial"/>
                <w:szCs w:val="22"/>
              </w:rPr>
            </w:pPr>
          </w:p>
        </w:tc>
      </w:tr>
      <w:tr w:rsidR="00935F52" w:rsidRPr="00935F52" w14:paraId="2414951D" w14:textId="608B9CC3" w:rsidTr="00935F52">
        <w:trPr>
          <w:trHeight w:val="283"/>
        </w:trPr>
        <w:tc>
          <w:tcPr>
            <w:tcW w:w="3840" w:type="pct"/>
            <w:shd w:val="clear" w:color="auto" w:fill="auto"/>
            <w:vAlign w:val="center"/>
          </w:tcPr>
          <w:p w14:paraId="04FE1FBF" w14:textId="77777777" w:rsidR="00935F52" w:rsidRPr="00935F52" w:rsidRDefault="00935F52" w:rsidP="00FD77FC">
            <w:pPr>
              <w:pStyle w:val="Prrafodelista"/>
              <w:widowControl w:val="0"/>
              <w:tabs>
                <w:tab w:val="left" w:pos="603"/>
                <w:tab w:val="left" w:pos="709"/>
              </w:tabs>
              <w:suppressAutoHyphens/>
              <w:ind w:left="0"/>
              <w:rPr>
                <w:rFonts w:ascii="Arial Narrow" w:hAnsi="Arial Narrow" w:cs="Arial"/>
                <w:sz w:val="22"/>
                <w:szCs w:val="22"/>
              </w:rPr>
            </w:pPr>
            <w:r w:rsidRPr="003775FB">
              <w:rPr>
                <w:rFonts w:ascii="Bembo Std" w:hAnsi="Bembo Std"/>
                <w:b/>
                <w:sz w:val="22"/>
                <w:szCs w:val="22"/>
                <w:lang w:val="es-ES"/>
              </w:rPr>
              <w:t>GARANTÍA</w:t>
            </w:r>
          </w:p>
        </w:tc>
        <w:tc>
          <w:tcPr>
            <w:tcW w:w="1160" w:type="pct"/>
          </w:tcPr>
          <w:p w14:paraId="6709D3E2" w14:textId="77777777" w:rsidR="00935F52" w:rsidRPr="00935F52" w:rsidRDefault="00935F52" w:rsidP="00FD77FC">
            <w:pPr>
              <w:pStyle w:val="Prrafodelista"/>
              <w:widowControl w:val="0"/>
              <w:tabs>
                <w:tab w:val="left" w:pos="603"/>
                <w:tab w:val="left" w:pos="709"/>
              </w:tabs>
              <w:suppressAutoHyphens/>
              <w:ind w:left="0"/>
              <w:rPr>
                <w:rFonts w:ascii="Arial Narrow" w:hAnsi="Arial Narrow" w:cs="Arial"/>
                <w:b/>
                <w:sz w:val="22"/>
                <w:szCs w:val="22"/>
              </w:rPr>
            </w:pPr>
          </w:p>
        </w:tc>
      </w:tr>
      <w:tr w:rsidR="00935F52" w:rsidRPr="00935F52" w14:paraId="2EC53D7D" w14:textId="7F126648" w:rsidTr="00935F52">
        <w:trPr>
          <w:trHeight w:val="283"/>
        </w:trPr>
        <w:tc>
          <w:tcPr>
            <w:tcW w:w="3840" w:type="pct"/>
            <w:shd w:val="clear" w:color="auto" w:fill="auto"/>
            <w:vAlign w:val="center"/>
          </w:tcPr>
          <w:p w14:paraId="44A95240" w14:textId="35A54876" w:rsidR="00935F52" w:rsidRPr="00935F52" w:rsidRDefault="00935F52" w:rsidP="003774A6">
            <w:pPr>
              <w:numPr>
                <w:ilvl w:val="1"/>
                <w:numId w:val="110"/>
              </w:numPr>
              <w:autoSpaceDE w:val="0"/>
              <w:autoSpaceDN w:val="0"/>
              <w:adjustRightInd w:val="0"/>
              <w:spacing w:line="276" w:lineRule="auto"/>
              <w:contextualSpacing/>
              <w:jc w:val="both"/>
              <w:rPr>
                <w:rFonts w:ascii="Arial Narrow" w:hAnsi="Arial Narrow" w:cs="Arial"/>
                <w:szCs w:val="22"/>
              </w:rPr>
            </w:pPr>
            <w:r w:rsidRPr="00935F52">
              <w:rPr>
                <w:rFonts w:ascii="Bembo Std" w:hAnsi="Bembo Std" w:cs="Arial"/>
                <w:szCs w:val="22"/>
              </w:rPr>
              <w:t>Garantía</w:t>
            </w:r>
            <w:r w:rsidRPr="00935F52">
              <w:rPr>
                <w:rFonts w:ascii="Bembo Std" w:hAnsi="Bembo Std" w:cs="Arial"/>
                <w:szCs w:val="22"/>
                <w:lang w:val="es-ES"/>
              </w:rPr>
              <w:t xml:space="preserve"> de fábr</w:t>
            </w:r>
            <w:r w:rsidR="00DE33F4">
              <w:rPr>
                <w:rFonts w:ascii="Bembo Std" w:hAnsi="Bembo Std" w:cs="Arial"/>
                <w:szCs w:val="22"/>
                <w:lang w:val="es-ES"/>
              </w:rPr>
              <w:t xml:space="preserve">ica o del distribuidor de </w:t>
            </w:r>
            <w:r w:rsidR="00DE33F4" w:rsidRPr="00DE33F4">
              <w:rPr>
                <w:rFonts w:ascii="Bembo Std" w:hAnsi="Bembo Std" w:cs="Arial"/>
                <w:b/>
                <w:szCs w:val="22"/>
                <w:lang w:val="es-ES"/>
              </w:rPr>
              <w:t>1 año</w:t>
            </w:r>
            <w:r w:rsidRPr="00935F52">
              <w:rPr>
                <w:rFonts w:ascii="Bembo Std" w:hAnsi="Bembo Std" w:cs="Arial"/>
                <w:szCs w:val="22"/>
                <w:lang w:val="es-ES"/>
              </w:rPr>
              <w:t xml:space="preserve"> contra desperfectos de fabricación</w:t>
            </w:r>
          </w:p>
        </w:tc>
        <w:tc>
          <w:tcPr>
            <w:tcW w:w="1160" w:type="pct"/>
          </w:tcPr>
          <w:p w14:paraId="7FEAC88C" w14:textId="77777777" w:rsidR="00935F52" w:rsidRPr="00935F52" w:rsidRDefault="00935F52" w:rsidP="00935F52">
            <w:pPr>
              <w:autoSpaceDE w:val="0"/>
              <w:autoSpaceDN w:val="0"/>
              <w:adjustRightInd w:val="0"/>
              <w:spacing w:line="276" w:lineRule="auto"/>
              <w:contextualSpacing/>
              <w:jc w:val="both"/>
              <w:rPr>
                <w:rFonts w:ascii="Bembo Std" w:hAnsi="Bembo Std" w:cs="Arial"/>
                <w:szCs w:val="22"/>
              </w:rPr>
            </w:pPr>
          </w:p>
        </w:tc>
      </w:tr>
      <w:tr w:rsidR="00935F52" w:rsidRPr="00935F52" w14:paraId="7D46296E" w14:textId="6D1C8E61" w:rsidTr="00935F52">
        <w:trPr>
          <w:trHeight w:val="283"/>
        </w:trPr>
        <w:tc>
          <w:tcPr>
            <w:tcW w:w="3840" w:type="pct"/>
            <w:shd w:val="clear" w:color="auto" w:fill="auto"/>
            <w:vAlign w:val="center"/>
          </w:tcPr>
          <w:p w14:paraId="5FD4AEE3" w14:textId="77777777" w:rsidR="00935F52" w:rsidRPr="00935F52" w:rsidRDefault="00935F52" w:rsidP="00FD77FC">
            <w:pPr>
              <w:pStyle w:val="Prrafodelista"/>
              <w:widowControl w:val="0"/>
              <w:tabs>
                <w:tab w:val="left" w:pos="603"/>
                <w:tab w:val="left" w:pos="709"/>
              </w:tabs>
              <w:suppressAutoHyphens/>
              <w:ind w:left="0"/>
              <w:rPr>
                <w:rFonts w:ascii="Arial Narrow" w:hAnsi="Arial Narrow" w:cs="Arial"/>
                <w:sz w:val="22"/>
                <w:szCs w:val="22"/>
              </w:rPr>
            </w:pPr>
            <w:r w:rsidRPr="00935F52">
              <w:rPr>
                <w:rFonts w:ascii="Bembo Std" w:hAnsi="Bembo Std"/>
                <w:b/>
                <w:sz w:val="22"/>
                <w:szCs w:val="22"/>
              </w:rPr>
              <w:t>TIEMPO DE ENTREGA</w:t>
            </w:r>
          </w:p>
        </w:tc>
        <w:tc>
          <w:tcPr>
            <w:tcW w:w="1160" w:type="pct"/>
          </w:tcPr>
          <w:p w14:paraId="7B8F1240" w14:textId="77777777" w:rsidR="00935F52" w:rsidRPr="00935F52" w:rsidRDefault="00935F52" w:rsidP="00FD77FC">
            <w:pPr>
              <w:pStyle w:val="Prrafodelista"/>
              <w:widowControl w:val="0"/>
              <w:tabs>
                <w:tab w:val="left" w:pos="603"/>
                <w:tab w:val="left" w:pos="709"/>
              </w:tabs>
              <w:suppressAutoHyphens/>
              <w:ind w:left="0"/>
              <w:rPr>
                <w:rFonts w:ascii="Bembo Std" w:hAnsi="Bembo Std"/>
                <w:b/>
                <w:sz w:val="22"/>
                <w:szCs w:val="22"/>
              </w:rPr>
            </w:pPr>
          </w:p>
        </w:tc>
      </w:tr>
      <w:tr w:rsidR="00935F52" w:rsidRPr="00935F52" w14:paraId="149AB949" w14:textId="3ABC1A8F" w:rsidTr="00935F52">
        <w:trPr>
          <w:trHeight w:val="283"/>
        </w:trPr>
        <w:tc>
          <w:tcPr>
            <w:tcW w:w="3840" w:type="pct"/>
            <w:shd w:val="clear" w:color="auto" w:fill="auto"/>
            <w:vAlign w:val="center"/>
          </w:tcPr>
          <w:p w14:paraId="07B0618B" w14:textId="77777777" w:rsidR="00935F52" w:rsidRPr="00935F52" w:rsidRDefault="00935F52" w:rsidP="003774A6">
            <w:pPr>
              <w:numPr>
                <w:ilvl w:val="1"/>
                <w:numId w:val="110"/>
              </w:numPr>
              <w:autoSpaceDE w:val="0"/>
              <w:autoSpaceDN w:val="0"/>
              <w:adjustRightInd w:val="0"/>
              <w:spacing w:line="276" w:lineRule="auto"/>
              <w:contextualSpacing/>
              <w:jc w:val="both"/>
              <w:rPr>
                <w:rFonts w:ascii="Arial Narrow" w:hAnsi="Arial Narrow" w:cs="Arial"/>
                <w:szCs w:val="22"/>
              </w:rPr>
            </w:pPr>
            <w:r w:rsidRPr="00935F52">
              <w:rPr>
                <w:rFonts w:ascii="Bembo Std" w:hAnsi="Bembo Std" w:cs="Arial"/>
                <w:szCs w:val="22"/>
              </w:rPr>
              <w:t>Tiempo</w:t>
            </w:r>
            <w:r w:rsidRPr="00935F52">
              <w:rPr>
                <w:rFonts w:ascii="Bembo Std" w:eastAsia="Arial Unicode MS" w:hAnsi="Bembo Std" w:cs="Arial"/>
                <w:color w:val="00000A"/>
                <w:szCs w:val="22"/>
                <w:lang w:eastAsia="zh-CN" w:bidi="hi-IN"/>
              </w:rPr>
              <w:t xml:space="preserve"> de entrega de </w:t>
            </w:r>
            <w:r w:rsidRPr="00935F52">
              <w:rPr>
                <w:rFonts w:ascii="Bembo Std" w:eastAsia="Arial Unicode MS" w:hAnsi="Bembo Std" w:cs="Arial"/>
                <w:b/>
                <w:color w:val="00000A"/>
                <w:szCs w:val="22"/>
                <w:lang w:eastAsia="zh-CN" w:bidi="hi-IN"/>
              </w:rPr>
              <w:t>120 días</w:t>
            </w:r>
            <w:r w:rsidRPr="00935F52">
              <w:rPr>
                <w:rFonts w:ascii="Bembo Std" w:eastAsia="Arial Unicode MS" w:hAnsi="Bembo Std" w:cs="Arial"/>
                <w:color w:val="00000A"/>
                <w:szCs w:val="22"/>
                <w:lang w:eastAsia="zh-CN" w:bidi="hi-IN"/>
              </w:rPr>
              <w:t xml:space="preserve"> calendario posterior a la </w:t>
            </w:r>
            <w:r w:rsidRPr="00935F52">
              <w:rPr>
                <w:rFonts w:ascii="Bembo Std" w:eastAsia="Arial Unicode MS" w:hAnsi="Bembo Std" w:cs="Arial"/>
                <w:b/>
                <w:color w:val="00000A"/>
                <w:szCs w:val="22"/>
                <w:lang w:eastAsia="zh-CN" w:bidi="hi-IN"/>
              </w:rPr>
              <w:t>distribución de contrato</w:t>
            </w:r>
          </w:p>
        </w:tc>
        <w:tc>
          <w:tcPr>
            <w:tcW w:w="1160" w:type="pct"/>
          </w:tcPr>
          <w:p w14:paraId="5D53BCC9" w14:textId="77777777" w:rsidR="00935F52" w:rsidRPr="00935F52" w:rsidRDefault="00935F52" w:rsidP="00935F52">
            <w:pPr>
              <w:autoSpaceDE w:val="0"/>
              <w:autoSpaceDN w:val="0"/>
              <w:adjustRightInd w:val="0"/>
              <w:spacing w:line="276" w:lineRule="auto"/>
              <w:contextualSpacing/>
              <w:jc w:val="both"/>
              <w:rPr>
                <w:rFonts w:ascii="Bembo Std" w:hAnsi="Bembo Std" w:cs="Arial"/>
                <w:szCs w:val="22"/>
              </w:rPr>
            </w:pPr>
          </w:p>
        </w:tc>
      </w:tr>
    </w:tbl>
    <w:p w14:paraId="0EC2EA4F" w14:textId="36F208EC" w:rsidR="00935F52" w:rsidRDefault="00935F52" w:rsidP="00FD77FC"/>
    <w:p w14:paraId="7E4D1049" w14:textId="77777777" w:rsidR="00935F52" w:rsidRDefault="00935F52">
      <w:r>
        <w:br w:type="page"/>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88"/>
        <w:gridCol w:w="5991"/>
        <w:gridCol w:w="1728"/>
      </w:tblGrid>
      <w:tr w:rsidR="00935F52" w:rsidRPr="00793065" w14:paraId="4C8C12E3" w14:textId="77777777" w:rsidTr="00935F52">
        <w:trPr>
          <w:trHeight w:val="501"/>
        </w:trPr>
        <w:tc>
          <w:tcPr>
            <w:tcW w:w="546" w:type="pct"/>
            <w:shd w:val="clear" w:color="auto" w:fill="auto"/>
            <w:tcMar>
              <w:left w:w="65" w:type="dxa"/>
            </w:tcMar>
            <w:vAlign w:val="center"/>
          </w:tcPr>
          <w:p w14:paraId="29CFBCD5" w14:textId="3463673A"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lastRenderedPageBreak/>
              <w:br w:type="page"/>
            </w:r>
            <w:r w:rsidRPr="003775FB">
              <w:rPr>
                <w:rFonts w:ascii="Bembo Std" w:eastAsia="Arial Unicode MS" w:hAnsi="Bembo Std" w:cs="Arial"/>
                <w:b/>
                <w:lang w:eastAsia="zh-CN" w:bidi="hi-IN"/>
              </w:rPr>
              <w:br w:type="page"/>
            </w:r>
            <w:r w:rsidRPr="003775FB">
              <w:rPr>
                <w:rFonts w:ascii="Bembo Std" w:eastAsia="Arial Unicode MS" w:hAnsi="Bembo Std" w:cs="Arial"/>
                <w:b/>
                <w:lang w:eastAsia="zh-CN" w:bidi="hi-IN"/>
              </w:rPr>
              <w:br w:type="page"/>
              <w:t>ARTÍCULO</w:t>
            </w:r>
          </w:p>
        </w:tc>
        <w:tc>
          <w:tcPr>
            <w:tcW w:w="603" w:type="pct"/>
            <w:shd w:val="clear" w:color="auto" w:fill="auto"/>
            <w:tcMar>
              <w:left w:w="65" w:type="dxa"/>
            </w:tcMar>
            <w:vAlign w:val="center"/>
          </w:tcPr>
          <w:p w14:paraId="218C0F6C"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CÓDIGO</w:t>
            </w:r>
          </w:p>
          <w:p w14:paraId="1538661F"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MINSAL</w:t>
            </w:r>
          </w:p>
        </w:tc>
        <w:tc>
          <w:tcPr>
            <w:tcW w:w="2981" w:type="pct"/>
            <w:shd w:val="clear" w:color="auto" w:fill="auto"/>
            <w:vAlign w:val="center"/>
          </w:tcPr>
          <w:p w14:paraId="4287B490"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 xml:space="preserve">ESPECIFICACIONES TÉCNICAS </w:t>
            </w:r>
          </w:p>
          <w:p w14:paraId="6B26C02B"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SOLICITADAS</w:t>
            </w:r>
          </w:p>
        </w:tc>
        <w:tc>
          <w:tcPr>
            <w:tcW w:w="870" w:type="pct"/>
            <w:vAlign w:val="center"/>
          </w:tcPr>
          <w:p w14:paraId="48A712E1"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CANTIDAD</w:t>
            </w:r>
          </w:p>
        </w:tc>
      </w:tr>
      <w:tr w:rsidR="00935F52" w:rsidRPr="00793065" w14:paraId="7A69C7A6" w14:textId="77777777" w:rsidTr="00935F52">
        <w:trPr>
          <w:trHeight w:val="50"/>
        </w:trPr>
        <w:tc>
          <w:tcPr>
            <w:tcW w:w="546" w:type="pct"/>
            <w:shd w:val="clear" w:color="auto" w:fill="auto"/>
            <w:tcMar>
              <w:left w:w="65" w:type="dxa"/>
            </w:tcMar>
            <w:vAlign w:val="center"/>
          </w:tcPr>
          <w:p w14:paraId="34BD5D71"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28</w:t>
            </w:r>
          </w:p>
        </w:tc>
        <w:tc>
          <w:tcPr>
            <w:tcW w:w="603" w:type="pct"/>
            <w:shd w:val="clear" w:color="auto" w:fill="auto"/>
            <w:tcMar>
              <w:left w:w="65" w:type="dxa"/>
            </w:tcMar>
            <w:vAlign w:val="center"/>
          </w:tcPr>
          <w:p w14:paraId="5FB67CC2"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63001005</w:t>
            </w:r>
          </w:p>
        </w:tc>
        <w:tc>
          <w:tcPr>
            <w:tcW w:w="2981" w:type="pct"/>
            <w:shd w:val="clear" w:color="auto" w:fill="auto"/>
            <w:vAlign w:val="center"/>
          </w:tcPr>
          <w:p w14:paraId="196DC7BA"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CAJA METÁLICA DE CURACIONES, DE ACERO INOXIDABLE, INCLUYE EL INSTRUMENTAL</w:t>
            </w:r>
          </w:p>
        </w:tc>
        <w:tc>
          <w:tcPr>
            <w:tcW w:w="870" w:type="pct"/>
            <w:vAlign w:val="center"/>
          </w:tcPr>
          <w:p w14:paraId="2393DBF3" w14:textId="77777777" w:rsidR="00935F52" w:rsidRPr="003775FB" w:rsidRDefault="00935F52" w:rsidP="003775FB">
            <w:pPr>
              <w:keepNext/>
              <w:widowControl w:val="0"/>
              <w:tabs>
                <w:tab w:val="left" w:pos="0"/>
                <w:tab w:val="left" w:pos="1080"/>
              </w:tabs>
              <w:suppressAutoHyphens/>
              <w:snapToGrid w:val="0"/>
              <w:ind w:left="1080" w:hanging="1080"/>
              <w:contextualSpacing/>
              <w:jc w:val="center"/>
              <w:outlineLvl w:val="1"/>
              <w:rPr>
                <w:rFonts w:ascii="Bembo Std" w:eastAsia="Arial Unicode MS" w:hAnsi="Bembo Std" w:cs="Arial"/>
                <w:b/>
                <w:lang w:eastAsia="zh-CN" w:bidi="hi-IN"/>
              </w:rPr>
            </w:pPr>
            <w:r w:rsidRPr="003775FB">
              <w:rPr>
                <w:rFonts w:ascii="Bembo Std" w:eastAsia="Arial Unicode MS" w:hAnsi="Bembo Std" w:cs="Arial"/>
                <w:b/>
                <w:lang w:eastAsia="zh-CN" w:bidi="hi-IN"/>
              </w:rPr>
              <w:t>1</w:t>
            </w:r>
          </w:p>
        </w:tc>
      </w:tr>
    </w:tbl>
    <w:p w14:paraId="471D2B5B" w14:textId="77777777" w:rsidR="00FD77FC" w:rsidRDefault="00FD77FC" w:rsidP="00FD77FC">
      <w:pPr>
        <w:ind w:left="425" w:hanging="425"/>
        <w:jc w:val="both"/>
        <w:rPr>
          <w:rFonts w:ascii="Bembo Std" w:hAnsi="Bembo Std"/>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330"/>
        <w:gridCol w:w="167"/>
        <w:gridCol w:w="4820"/>
        <w:gridCol w:w="878"/>
        <w:gridCol w:w="1395"/>
      </w:tblGrid>
      <w:tr w:rsidR="00935F52" w:rsidRPr="00935F52" w14:paraId="5F906E9F" w14:textId="70009CE6" w:rsidTr="00935F52">
        <w:tc>
          <w:tcPr>
            <w:tcW w:w="2688" w:type="dxa"/>
            <w:gridSpan w:val="3"/>
            <w:vAlign w:val="center"/>
          </w:tcPr>
          <w:p w14:paraId="45152C3B" w14:textId="77777777" w:rsidR="00935F52" w:rsidRPr="00935F52" w:rsidRDefault="00935F52" w:rsidP="00FD77FC">
            <w:pPr>
              <w:ind w:left="425" w:right="-107" w:hanging="425"/>
              <w:rPr>
                <w:rFonts w:ascii="Bembo Std" w:hAnsi="Bembo Std" w:cs="Arial"/>
                <w:b/>
                <w:szCs w:val="22"/>
              </w:rPr>
            </w:pPr>
            <w:r w:rsidRPr="00935F52">
              <w:rPr>
                <w:rFonts w:ascii="Bembo Std" w:hAnsi="Bembo Std" w:cs="Arial"/>
                <w:b/>
                <w:szCs w:val="22"/>
              </w:rPr>
              <w:t>Tipo de bien</w:t>
            </w:r>
          </w:p>
        </w:tc>
        <w:tc>
          <w:tcPr>
            <w:tcW w:w="4820" w:type="dxa"/>
            <w:vAlign w:val="center"/>
          </w:tcPr>
          <w:p w14:paraId="584EBC08" w14:textId="77777777" w:rsidR="00935F52" w:rsidRPr="00935F52" w:rsidRDefault="00935F52" w:rsidP="00FD77FC">
            <w:pPr>
              <w:widowControl w:val="0"/>
              <w:tabs>
                <w:tab w:val="left" w:pos="603"/>
                <w:tab w:val="left" w:pos="709"/>
              </w:tabs>
              <w:suppressAutoHyphens/>
              <w:ind w:left="425" w:right="-192" w:hanging="425"/>
              <w:rPr>
                <w:rFonts w:ascii="Bembo Std" w:hAnsi="Bembo Std" w:cs="Arial"/>
                <w:b/>
                <w:szCs w:val="22"/>
              </w:rPr>
            </w:pPr>
            <w:r w:rsidRPr="00935F52">
              <w:rPr>
                <w:rFonts w:ascii="Bembo Std" w:hAnsi="Bembo Std" w:cs="Arial"/>
                <w:b/>
                <w:szCs w:val="22"/>
              </w:rPr>
              <w:t>INSTRUMENTAL</w:t>
            </w:r>
          </w:p>
        </w:tc>
        <w:tc>
          <w:tcPr>
            <w:tcW w:w="2273" w:type="dxa"/>
            <w:gridSpan w:val="2"/>
          </w:tcPr>
          <w:p w14:paraId="62900868" w14:textId="76EA7647" w:rsidR="00935F52" w:rsidRPr="00935F52" w:rsidRDefault="00935F52" w:rsidP="00935F52">
            <w:pPr>
              <w:widowControl w:val="0"/>
              <w:tabs>
                <w:tab w:val="left" w:pos="603"/>
                <w:tab w:val="left" w:pos="709"/>
              </w:tabs>
              <w:suppressAutoHyphens/>
              <w:spacing w:line="276" w:lineRule="auto"/>
              <w:ind w:left="47"/>
              <w:jc w:val="center"/>
              <w:rPr>
                <w:rFonts w:ascii="Bembo Std" w:hAnsi="Bembo Std" w:cs="Arial"/>
                <w:b/>
                <w:szCs w:val="22"/>
              </w:rPr>
            </w:pPr>
            <w:r w:rsidRPr="00AA369C">
              <w:rPr>
                <w:rFonts w:ascii="Bembo Std" w:eastAsia="Calibri" w:hAnsi="Bembo Std" w:cs="Arial"/>
                <w:b/>
                <w:sz w:val="18"/>
                <w:szCs w:val="22"/>
              </w:rPr>
              <w:t>ESPECIFICACIONES TÉCNICAS OFERTADAS</w:t>
            </w:r>
          </w:p>
        </w:tc>
      </w:tr>
      <w:tr w:rsidR="00935F52" w:rsidRPr="00935F52" w14:paraId="16351124" w14:textId="77777777" w:rsidTr="00935F52">
        <w:tc>
          <w:tcPr>
            <w:tcW w:w="7508" w:type="dxa"/>
            <w:gridSpan w:val="4"/>
            <w:vMerge w:val="restart"/>
            <w:vAlign w:val="center"/>
          </w:tcPr>
          <w:p w14:paraId="06124AEB" w14:textId="067FB7E7" w:rsidR="00935F52" w:rsidRPr="00935F52" w:rsidRDefault="00935F52" w:rsidP="00935F52">
            <w:pPr>
              <w:widowControl w:val="0"/>
              <w:tabs>
                <w:tab w:val="left" w:pos="603"/>
                <w:tab w:val="left" w:pos="709"/>
              </w:tabs>
              <w:suppressAutoHyphens/>
              <w:ind w:left="425" w:right="-192" w:hanging="425"/>
              <w:rPr>
                <w:rFonts w:ascii="Bembo Std" w:hAnsi="Bembo Std" w:cs="Arial"/>
                <w:b/>
                <w:szCs w:val="22"/>
              </w:rPr>
            </w:pPr>
            <w:r w:rsidRPr="00935F52">
              <w:rPr>
                <w:rFonts w:ascii="Bembo Std" w:hAnsi="Bembo Std" w:cs="Arial"/>
                <w:b/>
                <w:szCs w:val="22"/>
              </w:rPr>
              <w:t>DESCRIPCIÓN Y CARACTERISTICAS TÉCNICAS.</w:t>
            </w:r>
          </w:p>
        </w:tc>
        <w:tc>
          <w:tcPr>
            <w:tcW w:w="2273" w:type="dxa"/>
            <w:gridSpan w:val="2"/>
          </w:tcPr>
          <w:p w14:paraId="06D0E02F" w14:textId="2BDCBA64" w:rsidR="00935F52" w:rsidRPr="00935F52" w:rsidRDefault="00935F52" w:rsidP="00935F52">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Marca:</w:t>
            </w:r>
          </w:p>
        </w:tc>
      </w:tr>
      <w:tr w:rsidR="00935F52" w:rsidRPr="00935F52" w14:paraId="754EED5F" w14:textId="77777777" w:rsidTr="00935F52">
        <w:tc>
          <w:tcPr>
            <w:tcW w:w="7508" w:type="dxa"/>
            <w:gridSpan w:val="4"/>
            <w:vMerge/>
            <w:vAlign w:val="center"/>
          </w:tcPr>
          <w:p w14:paraId="5BA26B3F" w14:textId="3A8474C0" w:rsidR="00935F52" w:rsidRPr="00935F52" w:rsidRDefault="00935F52" w:rsidP="00935F52">
            <w:pPr>
              <w:widowControl w:val="0"/>
              <w:tabs>
                <w:tab w:val="left" w:pos="603"/>
                <w:tab w:val="left" w:pos="709"/>
              </w:tabs>
              <w:suppressAutoHyphens/>
              <w:ind w:left="425" w:right="-192" w:hanging="425"/>
              <w:rPr>
                <w:rFonts w:ascii="Bembo Std" w:hAnsi="Bembo Std" w:cs="Arial"/>
                <w:b/>
                <w:szCs w:val="22"/>
              </w:rPr>
            </w:pPr>
          </w:p>
        </w:tc>
        <w:tc>
          <w:tcPr>
            <w:tcW w:w="2273" w:type="dxa"/>
            <w:gridSpan w:val="2"/>
          </w:tcPr>
          <w:p w14:paraId="00F94168" w14:textId="4DE74925" w:rsidR="00935F52" w:rsidRPr="00935F52" w:rsidRDefault="00935F52" w:rsidP="00935F52">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Modelo:</w:t>
            </w:r>
          </w:p>
        </w:tc>
      </w:tr>
      <w:tr w:rsidR="00935F52" w:rsidRPr="00935F52" w14:paraId="298105EA" w14:textId="4A9F6A80" w:rsidTr="00935F52">
        <w:tc>
          <w:tcPr>
            <w:tcW w:w="7508" w:type="dxa"/>
            <w:gridSpan w:val="4"/>
            <w:vMerge/>
            <w:vAlign w:val="center"/>
          </w:tcPr>
          <w:p w14:paraId="42F0C34C" w14:textId="1C7693EE" w:rsidR="00935F52" w:rsidRPr="00935F52" w:rsidRDefault="00935F52" w:rsidP="00935F52">
            <w:pPr>
              <w:widowControl w:val="0"/>
              <w:tabs>
                <w:tab w:val="left" w:pos="603"/>
                <w:tab w:val="left" w:pos="709"/>
              </w:tabs>
              <w:suppressAutoHyphens/>
              <w:ind w:left="425" w:right="-192" w:hanging="425"/>
              <w:rPr>
                <w:rFonts w:ascii="Bembo Std" w:hAnsi="Bembo Std" w:cs="Arial"/>
                <w:b/>
                <w:szCs w:val="22"/>
              </w:rPr>
            </w:pPr>
          </w:p>
        </w:tc>
        <w:tc>
          <w:tcPr>
            <w:tcW w:w="2273" w:type="dxa"/>
            <w:gridSpan w:val="2"/>
          </w:tcPr>
          <w:p w14:paraId="60C59FD7" w14:textId="3CEE00D6" w:rsidR="00935F52" w:rsidRPr="00935F52" w:rsidRDefault="00935F52" w:rsidP="00935F52">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País de origen:</w:t>
            </w:r>
          </w:p>
        </w:tc>
      </w:tr>
      <w:tr w:rsidR="00935F52" w:rsidRPr="00935F52" w14:paraId="0D5C63D1" w14:textId="1891F82A" w:rsidTr="00935F52">
        <w:trPr>
          <w:trHeight w:val="703"/>
        </w:trPr>
        <w:tc>
          <w:tcPr>
            <w:tcW w:w="7508" w:type="dxa"/>
            <w:gridSpan w:val="4"/>
            <w:vAlign w:val="center"/>
          </w:tcPr>
          <w:p w14:paraId="55CCAA8A" w14:textId="77777777" w:rsidR="00935F52" w:rsidRPr="00935F52" w:rsidRDefault="00935F52" w:rsidP="003774A6">
            <w:pPr>
              <w:widowControl w:val="0"/>
              <w:numPr>
                <w:ilvl w:val="0"/>
                <w:numId w:val="85"/>
              </w:numPr>
              <w:tabs>
                <w:tab w:val="left" w:pos="603"/>
                <w:tab w:val="left" w:pos="709"/>
                <w:tab w:val="left" w:pos="739"/>
              </w:tabs>
              <w:suppressAutoHyphens/>
              <w:spacing w:after="160" w:line="259" w:lineRule="auto"/>
              <w:contextualSpacing/>
              <w:rPr>
                <w:rFonts w:ascii="Bembo Std" w:eastAsia="Calibri" w:hAnsi="Bembo Std"/>
                <w:bCs/>
                <w:szCs w:val="22"/>
              </w:rPr>
            </w:pPr>
            <w:r w:rsidRPr="00935F52">
              <w:rPr>
                <w:rFonts w:ascii="Bembo Std" w:eastAsia="Calibri" w:hAnsi="Bembo Std"/>
                <w:bCs/>
                <w:szCs w:val="22"/>
              </w:rPr>
              <w:t>Contenedor metálico con tapa, para esterilizar incluyendo el instrumental que consta de (todas las medidas son aproximadas):</w:t>
            </w:r>
          </w:p>
          <w:p w14:paraId="27B74361" w14:textId="77777777" w:rsidR="00935F52" w:rsidRPr="00935F52" w:rsidRDefault="00935F52" w:rsidP="003774A6">
            <w:pPr>
              <w:widowControl w:val="0"/>
              <w:numPr>
                <w:ilvl w:val="1"/>
                <w:numId w:val="85"/>
              </w:numPr>
              <w:tabs>
                <w:tab w:val="left" w:pos="603"/>
                <w:tab w:val="left" w:pos="709"/>
                <w:tab w:val="left" w:pos="739"/>
              </w:tabs>
              <w:suppressAutoHyphens/>
              <w:spacing w:after="160" w:line="259" w:lineRule="auto"/>
              <w:contextualSpacing/>
              <w:rPr>
                <w:rFonts w:ascii="Bembo Std" w:eastAsia="Calibri" w:hAnsi="Bembo Std"/>
                <w:bCs/>
                <w:szCs w:val="22"/>
              </w:rPr>
            </w:pPr>
            <w:r w:rsidRPr="00935F52">
              <w:rPr>
                <w:rFonts w:ascii="Bembo Std" w:eastAsia="Calibri" w:hAnsi="Bembo Std"/>
                <w:bCs/>
                <w:szCs w:val="22"/>
              </w:rPr>
              <w:t>3 Tijera mayo, curva de 170 mm.</w:t>
            </w:r>
          </w:p>
          <w:p w14:paraId="3CA0B283" w14:textId="77777777" w:rsidR="00935F52" w:rsidRPr="00935F52" w:rsidRDefault="00935F52" w:rsidP="003774A6">
            <w:pPr>
              <w:widowControl w:val="0"/>
              <w:numPr>
                <w:ilvl w:val="1"/>
                <w:numId w:val="85"/>
              </w:numPr>
              <w:tabs>
                <w:tab w:val="left" w:pos="603"/>
                <w:tab w:val="left" w:pos="709"/>
                <w:tab w:val="left" w:pos="739"/>
              </w:tabs>
              <w:suppressAutoHyphens/>
              <w:spacing w:after="160" w:line="259" w:lineRule="auto"/>
              <w:contextualSpacing/>
              <w:rPr>
                <w:rFonts w:ascii="Bembo Std" w:eastAsia="Calibri" w:hAnsi="Bembo Std"/>
                <w:bCs/>
                <w:szCs w:val="22"/>
              </w:rPr>
            </w:pPr>
            <w:r w:rsidRPr="00935F52">
              <w:rPr>
                <w:rFonts w:ascii="Bembo Std" w:eastAsia="Calibri" w:hAnsi="Bembo Std"/>
                <w:bCs/>
                <w:szCs w:val="22"/>
              </w:rPr>
              <w:t>6 Pinza intestinal Allis fino 190 mm.</w:t>
            </w:r>
          </w:p>
          <w:p w14:paraId="7BED0FFF" w14:textId="77777777" w:rsidR="00935F52" w:rsidRPr="00935F52" w:rsidRDefault="00935F52" w:rsidP="003774A6">
            <w:pPr>
              <w:widowControl w:val="0"/>
              <w:numPr>
                <w:ilvl w:val="1"/>
                <w:numId w:val="85"/>
              </w:numPr>
              <w:tabs>
                <w:tab w:val="left" w:pos="603"/>
                <w:tab w:val="left" w:pos="709"/>
                <w:tab w:val="left" w:pos="739"/>
              </w:tabs>
              <w:suppressAutoHyphens/>
              <w:spacing w:after="160" w:line="259" w:lineRule="auto"/>
              <w:contextualSpacing/>
              <w:rPr>
                <w:rFonts w:ascii="Bembo Std" w:eastAsia="Calibri" w:hAnsi="Bembo Std"/>
                <w:bCs/>
                <w:szCs w:val="22"/>
              </w:rPr>
            </w:pPr>
            <w:r w:rsidRPr="00935F52">
              <w:rPr>
                <w:rFonts w:ascii="Bembo Std" w:eastAsia="Calibri" w:hAnsi="Bembo Std"/>
                <w:bCs/>
                <w:szCs w:val="22"/>
              </w:rPr>
              <w:t>6 Pinza Kocher-Ochsner, recta de 1x2 dientes, 200mm de longitud.</w:t>
            </w:r>
          </w:p>
          <w:p w14:paraId="508BA39F" w14:textId="77777777" w:rsidR="00935F52" w:rsidRPr="00935F52" w:rsidRDefault="00935F52" w:rsidP="003774A6">
            <w:pPr>
              <w:widowControl w:val="0"/>
              <w:numPr>
                <w:ilvl w:val="1"/>
                <w:numId w:val="85"/>
              </w:numPr>
              <w:tabs>
                <w:tab w:val="left" w:pos="603"/>
                <w:tab w:val="left" w:pos="709"/>
                <w:tab w:val="left" w:pos="739"/>
              </w:tabs>
              <w:suppressAutoHyphens/>
              <w:spacing w:after="160" w:line="259" w:lineRule="auto"/>
              <w:contextualSpacing/>
              <w:rPr>
                <w:rFonts w:ascii="Bembo Std" w:eastAsia="Calibri" w:hAnsi="Bembo Std"/>
                <w:bCs/>
                <w:szCs w:val="22"/>
              </w:rPr>
            </w:pPr>
            <w:r w:rsidRPr="00935F52">
              <w:rPr>
                <w:rFonts w:ascii="Bembo Std" w:eastAsia="Calibri" w:hAnsi="Bembo Std"/>
                <w:bCs/>
                <w:szCs w:val="22"/>
              </w:rPr>
              <w:t>3 Bandeja laboratorio, 0,16 L.</w:t>
            </w:r>
          </w:p>
          <w:p w14:paraId="1810D984" w14:textId="77777777" w:rsidR="00935F52" w:rsidRPr="00935F52" w:rsidRDefault="00935F52" w:rsidP="003774A6">
            <w:pPr>
              <w:widowControl w:val="0"/>
              <w:numPr>
                <w:ilvl w:val="1"/>
                <w:numId w:val="85"/>
              </w:numPr>
              <w:tabs>
                <w:tab w:val="left" w:pos="603"/>
                <w:tab w:val="left" w:pos="709"/>
                <w:tab w:val="left" w:pos="739"/>
              </w:tabs>
              <w:suppressAutoHyphens/>
              <w:spacing w:after="160" w:line="259" w:lineRule="auto"/>
              <w:contextualSpacing/>
              <w:rPr>
                <w:rFonts w:ascii="Bembo Std" w:eastAsia="Calibri" w:hAnsi="Bembo Std"/>
                <w:bCs/>
                <w:szCs w:val="22"/>
              </w:rPr>
            </w:pPr>
            <w:r w:rsidRPr="00935F52">
              <w:rPr>
                <w:rFonts w:ascii="Bembo Std" w:eastAsia="Calibri" w:hAnsi="Bembo Std"/>
                <w:bCs/>
                <w:szCs w:val="22"/>
              </w:rPr>
              <w:t>3 Bandeja laboratorio, 0,4 L.</w:t>
            </w:r>
          </w:p>
          <w:p w14:paraId="59754CC2" w14:textId="77777777" w:rsidR="00935F52" w:rsidRPr="00935F52" w:rsidRDefault="00935F52" w:rsidP="003774A6">
            <w:pPr>
              <w:widowControl w:val="0"/>
              <w:numPr>
                <w:ilvl w:val="1"/>
                <w:numId w:val="85"/>
              </w:numPr>
              <w:tabs>
                <w:tab w:val="left" w:pos="603"/>
                <w:tab w:val="left" w:pos="709"/>
                <w:tab w:val="left" w:pos="739"/>
              </w:tabs>
              <w:suppressAutoHyphens/>
              <w:spacing w:after="160" w:line="259" w:lineRule="auto"/>
              <w:contextualSpacing/>
              <w:rPr>
                <w:rFonts w:ascii="Bembo Std" w:eastAsia="Calibri" w:hAnsi="Bembo Std"/>
                <w:bCs/>
                <w:szCs w:val="22"/>
              </w:rPr>
            </w:pPr>
            <w:r w:rsidRPr="00935F52">
              <w:rPr>
                <w:rFonts w:ascii="Bembo Std" w:eastAsia="Calibri" w:hAnsi="Bembo Std"/>
                <w:bCs/>
                <w:szCs w:val="22"/>
              </w:rPr>
              <w:t>3 Riñonera, 250 mm.</w:t>
            </w:r>
          </w:p>
          <w:p w14:paraId="040E83F9" w14:textId="77777777" w:rsidR="00935F52" w:rsidRPr="00935F52" w:rsidRDefault="00935F52" w:rsidP="003774A6">
            <w:pPr>
              <w:widowControl w:val="0"/>
              <w:numPr>
                <w:ilvl w:val="1"/>
                <w:numId w:val="85"/>
              </w:numPr>
              <w:tabs>
                <w:tab w:val="left" w:pos="603"/>
                <w:tab w:val="left" w:pos="709"/>
                <w:tab w:val="left" w:pos="739"/>
              </w:tabs>
              <w:suppressAutoHyphens/>
              <w:spacing w:line="259" w:lineRule="auto"/>
              <w:contextualSpacing/>
              <w:rPr>
                <w:rFonts w:ascii="Bembo Std" w:eastAsia="Calibri" w:hAnsi="Bembo Std"/>
                <w:bCs/>
                <w:szCs w:val="22"/>
              </w:rPr>
            </w:pPr>
            <w:r w:rsidRPr="00935F52">
              <w:rPr>
                <w:rFonts w:ascii="Bembo Std" w:eastAsia="Calibri" w:hAnsi="Bembo Std"/>
                <w:bCs/>
                <w:szCs w:val="22"/>
              </w:rPr>
              <w:t>3 Pinza anatómica 145mm.</w:t>
            </w:r>
          </w:p>
          <w:p w14:paraId="3BE9A499" w14:textId="77777777" w:rsidR="00935F52" w:rsidRPr="00935F52" w:rsidRDefault="00935F52" w:rsidP="003774A6">
            <w:pPr>
              <w:pStyle w:val="Prrafodelista"/>
              <w:widowControl w:val="0"/>
              <w:numPr>
                <w:ilvl w:val="0"/>
                <w:numId w:val="85"/>
              </w:numPr>
              <w:tabs>
                <w:tab w:val="left" w:pos="739"/>
              </w:tabs>
              <w:suppressAutoHyphens/>
              <w:spacing w:line="276" w:lineRule="auto"/>
              <w:ind w:right="28"/>
              <w:rPr>
                <w:rFonts w:ascii="Bembo Std" w:hAnsi="Bembo Std"/>
                <w:bCs/>
                <w:sz w:val="22"/>
                <w:szCs w:val="22"/>
              </w:rPr>
            </w:pPr>
            <w:r w:rsidRPr="00935F52">
              <w:rPr>
                <w:rFonts w:ascii="Bembo Std" w:eastAsia="Calibri" w:hAnsi="Bembo Std" w:cs="Arial"/>
                <w:color w:val="000000"/>
                <w:sz w:val="22"/>
                <w:szCs w:val="22"/>
              </w:rPr>
              <w:t>Contenedor e instrumental completamente de acero inoxidable  grado 304 o 316 según norma AISI, equivalente o superior.</w:t>
            </w:r>
          </w:p>
        </w:tc>
        <w:tc>
          <w:tcPr>
            <w:tcW w:w="2273" w:type="dxa"/>
            <w:gridSpan w:val="2"/>
          </w:tcPr>
          <w:p w14:paraId="32EA1CCE" w14:textId="77777777" w:rsidR="00935F52" w:rsidRPr="00935F52" w:rsidRDefault="00935F52" w:rsidP="00935F52">
            <w:pPr>
              <w:widowControl w:val="0"/>
              <w:tabs>
                <w:tab w:val="left" w:pos="603"/>
                <w:tab w:val="left" w:pos="709"/>
                <w:tab w:val="left" w:pos="739"/>
              </w:tabs>
              <w:suppressAutoHyphens/>
              <w:spacing w:after="160" w:line="259" w:lineRule="auto"/>
              <w:contextualSpacing/>
              <w:rPr>
                <w:rFonts w:ascii="Bembo Std" w:eastAsia="Calibri" w:hAnsi="Bembo Std"/>
                <w:bCs/>
                <w:szCs w:val="22"/>
              </w:rPr>
            </w:pPr>
          </w:p>
        </w:tc>
      </w:tr>
      <w:tr w:rsidR="00935F52" w:rsidRPr="00935F52" w14:paraId="1339646E" w14:textId="5A5FD17E" w:rsidTr="00935F52">
        <w:trPr>
          <w:trHeight w:val="100"/>
        </w:trPr>
        <w:tc>
          <w:tcPr>
            <w:tcW w:w="7508" w:type="dxa"/>
            <w:gridSpan w:val="4"/>
          </w:tcPr>
          <w:p w14:paraId="2C6E016C" w14:textId="77777777" w:rsidR="00935F52" w:rsidRPr="00935F52" w:rsidRDefault="00935F52" w:rsidP="00FD77FC">
            <w:pPr>
              <w:widowControl w:val="0"/>
              <w:tabs>
                <w:tab w:val="left" w:pos="739"/>
              </w:tabs>
              <w:suppressAutoHyphens/>
              <w:spacing w:line="276" w:lineRule="auto"/>
              <w:ind w:right="28"/>
              <w:rPr>
                <w:rFonts w:ascii="Bembo Std" w:eastAsia="Arial Unicode MS" w:hAnsi="Bembo Std" w:cs="Arial"/>
                <w:szCs w:val="22"/>
                <w:lang w:eastAsia="zh-CN" w:bidi="hi-IN"/>
              </w:rPr>
            </w:pPr>
            <w:r w:rsidRPr="00935F52">
              <w:rPr>
                <w:rFonts w:ascii="Bembo Std" w:hAnsi="Bembo Std" w:cs="Arial"/>
                <w:b/>
                <w:szCs w:val="22"/>
              </w:rPr>
              <w:t>NORMATIVA A CUMPLIR (PRESENTAR CERTIFICADOS VIGENTES)</w:t>
            </w:r>
          </w:p>
        </w:tc>
        <w:tc>
          <w:tcPr>
            <w:tcW w:w="2273" w:type="dxa"/>
            <w:gridSpan w:val="2"/>
          </w:tcPr>
          <w:p w14:paraId="28F4B3A1" w14:textId="77777777" w:rsidR="00935F52" w:rsidRPr="00935F52" w:rsidRDefault="00935F52" w:rsidP="00FD77FC">
            <w:pPr>
              <w:widowControl w:val="0"/>
              <w:tabs>
                <w:tab w:val="left" w:pos="739"/>
              </w:tabs>
              <w:suppressAutoHyphens/>
              <w:spacing w:line="276" w:lineRule="auto"/>
              <w:ind w:right="28"/>
              <w:rPr>
                <w:rFonts w:ascii="Bembo Std" w:hAnsi="Bembo Std" w:cs="Arial"/>
                <w:b/>
                <w:szCs w:val="22"/>
              </w:rPr>
            </w:pPr>
          </w:p>
        </w:tc>
      </w:tr>
      <w:tr w:rsidR="00935F52" w:rsidRPr="00935F52" w14:paraId="3D3C64FE" w14:textId="4E9BEDB2" w:rsidTr="00935F52">
        <w:trPr>
          <w:trHeight w:val="5182"/>
        </w:trPr>
        <w:tc>
          <w:tcPr>
            <w:tcW w:w="7508" w:type="dxa"/>
            <w:gridSpan w:val="4"/>
          </w:tcPr>
          <w:p w14:paraId="1BCE7B6C" w14:textId="77777777" w:rsidR="00935F52" w:rsidRPr="00935F52" w:rsidRDefault="00935F52" w:rsidP="003774A6">
            <w:pPr>
              <w:pStyle w:val="Prrafodelista"/>
              <w:widowControl w:val="0"/>
              <w:numPr>
                <w:ilvl w:val="0"/>
                <w:numId w:val="85"/>
              </w:numPr>
              <w:tabs>
                <w:tab w:val="left" w:pos="739"/>
              </w:tabs>
              <w:suppressAutoHyphens/>
              <w:spacing w:line="276" w:lineRule="auto"/>
              <w:ind w:right="28"/>
              <w:rPr>
                <w:rFonts w:ascii="Bembo Std" w:eastAsia="Calibri" w:hAnsi="Bembo Std" w:cs="Arial"/>
                <w:color w:val="000000"/>
                <w:sz w:val="22"/>
                <w:szCs w:val="22"/>
              </w:rPr>
            </w:pPr>
            <w:r w:rsidRPr="00935F52">
              <w:rPr>
                <w:rFonts w:ascii="Bembo Std" w:eastAsia="Calibri" w:hAnsi="Bembo Std" w:cs="Arial"/>
                <w:color w:val="000000"/>
                <w:sz w:val="22"/>
                <w:szCs w:val="22"/>
              </w:rPr>
              <w:t>Sistema de gestión de la calidad para fabricantes de equipos médicos y servicios relacionados: ISO 13485 o Sistema de Gestión de Calidad ISO 9001</w:t>
            </w:r>
          </w:p>
          <w:p w14:paraId="5B619F32" w14:textId="77777777" w:rsidR="00935F52" w:rsidRPr="00935F52" w:rsidRDefault="00935F52" w:rsidP="003774A6">
            <w:pPr>
              <w:pStyle w:val="Prrafodelista"/>
              <w:widowControl w:val="0"/>
              <w:numPr>
                <w:ilvl w:val="0"/>
                <w:numId w:val="85"/>
              </w:numPr>
              <w:tabs>
                <w:tab w:val="left" w:pos="739"/>
              </w:tabs>
              <w:suppressAutoHyphens/>
              <w:spacing w:line="276" w:lineRule="auto"/>
              <w:ind w:right="28"/>
              <w:rPr>
                <w:rFonts w:ascii="Bembo Std" w:eastAsia="Calibri" w:hAnsi="Bembo Std" w:cs="Arial"/>
                <w:color w:val="000000"/>
                <w:sz w:val="22"/>
                <w:szCs w:val="22"/>
              </w:rPr>
            </w:pPr>
            <w:r w:rsidRPr="00935F52">
              <w:rPr>
                <w:rFonts w:ascii="Bembo Std" w:eastAsia="Calibri" w:hAnsi="Bembo Std" w:cs="Arial"/>
                <w:color w:val="000000"/>
                <w:sz w:val="22"/>
                <w:szCs w:val="22"/>
              </w:rPr>
              <w:t>Hoja de certificación del acero inoxidable grado 304 o 316 según norma AISI, equivalente o superior.</w:t>
            </w:r>
          </w:p>
          <w:p w14:paraId="4B252D83" w14:textId="77777777" w:rsidR="00935F52" w:rsidRPr="00935F52" w:rsidRDefault="00935F52" w:rsidP="003774A6">
            <w:pPr>
              <w:pStyle w:val="Prrafodelista"/>
              <w:widowControl w:val="0"/>
              <w:numPr>
                <w:ilvl w:val="0"/>
                <w:numId w:val="85"/>
              </w:numPr>
              <w:tabs>
                <w:tab w:val="left" w:pos="739"/>
              </w:tabs>
              <w:suppressAutoHyphens/>
              <w:spacing w:line="276" w:lineRule="auto"/>
              <w:ind w:right="28"/>
              <w:rPr>
                <w:rFonts w:ascii="Bembo Std" w:eastAsia="Arial Unicode MS" w:hAnsi="Bembo Std" w:cs="Arial"/>
                <w:color w:val="00000A"/>
                <w:sz w:val="22"/>
                <w:szCs w:val="22"/>
                <w:lang w:eastAsia="zh-CN" w:bidi="hi-IN"/>
              </w:rPr>
            </w:pPr>
            <w:r w:rsidRPr="00935F52">
              <w:rPr>
                <w:rFonts w:ascii="Bembo Std" w:eastAsia="Calibri" w:hAnsi="Bembo Std" w:cs="Arial"/>
                <w:color w:val="000000"/>
                <w:sz w:val="22"/>
                <w:szCs w:val="22"/>
              </w:rPr>
              <w:t>Deberá presentar certificado vigente de la composición química del acero inoxidable</w:t>
            </w:r>
            <w:r w:rsidRPr="00935F52">
              <w:rPr>
                <w:rFonts w:ascii="Bembo Std" w:eastAsia="Arial Unicode MS" w:hAnsi="Bembo Std" w:cs="Arial"/>
                <w:color w:val="00000A"/>
                <w:sz w:val="22"/>
                <w:szCs w:val="22"/>
                <w:lang w:eastAsia="zh-CN" w:bidi="hi-IN"/>
              </w:rPr>
              <w:t>, los cuales deben coincidir dependiendo del grado del acero con los siguientes porcentajes de masa:</w:t>
            </w:r>
          </w:p>
          <w:tbl>
            <w:tblPr>
              <w:tblStyle w:val="Tablaconcuadrcula"/>
              <w:tblpPr w:leftFromText="141" w:rightFromText="141" w:vertAnchor="text" w:horzAnchor="page" w:tblpX="1370" w:tblpY="284"/>
              <w:tblOverlap w:val="never"/>
              <w:tblW w:w="0" w:type="auto"/>
              <w:tblLook w:val="04A0" w:firstRow="1" w:lastRow="0" w:firstColumn="1" w:lastColumn="0" w:noHBand="0" w:noVBand="1"/>
            </w:tblPr>
            <w:tblGrid>
              <w:gridCol w:w="2165"/>
              <w:gridCol w:w="2127"/>
              <w:gridCol w:w="2170"/>
            </w:tblGrid>
            <w:tr w:rsidR="00935F52" w:rsidRPr="00935F52" w14:paraId="454C8DA8" w14:textId="77777777" w:rsidTr="00FD77FC">
              <w:tc>
                <w:tcPr>
                  <w:tcW w:w="2165" w:type="dxa"/>
                  <w:tcBorders>
                    <w:top w:val="single" w:sz="4" w:space="0" w:color="auto"/>
                    <w:left w:val="single" w:sz="4" w:space="0" w:color="auto"/>
                    <w:bottom w:val="single" w:sz="4" w:space="0" w:color="auto"/>
                    <w:right w:val="single" w:sz="4" w:space="0" w:color="auto"/>
                  </w:tcBorders>
                  <w:hideMark/>
                </w:tcPr>
                <w:p w14:paraId="6C4FC717" w14:textId="77777777" w:rsidR="00935F52" w:rsidRPr="00935F52" w:rsidRDefault="00935F52" w:rsidP="00FD77FC">
                  <w:pPr>
                    <w:rPr>
                      <w:rFonts w:ascii="Bembo Std" w:eastAsia="Arial Unicode MS" w:hAnsi="Bembo Std" w:cs="Arial"/>
                      <w:b/>
                      <w:bCs/>
                      <w:color w:val="00000A"/>
                      <w:szCs w:val="22"/>
                      <w:lang w:eastAsia="zh-CN" w:bidi="hi-IN"/>
                    </w:rPr>
                  </w:pPr>
                  <w:r w:rsidRPr="00935F52">
                    <w:rPr>
                      <w:rFonts w:ascii="Bembo Std" w:eastAsia="Arial Unicode MS" w:hAnsi="Bembo Std" w:cs="Arial"/>
                      <w:b/>
                      <w:bCs/>
                      <w:color w:val="00000A"/>
                      <w:szCs w:val="22"/>
                      <w:lang w:eastAsia="zh-CN" w:bidi="hi-IN"/>
                    </w:rPr>
                    <w:t>Elemento</w:t>
                  </w:r>
                </w:p>
              </w:tc>
              <w:tc>
                <w:tcPr>
                  <w:tcW w:w="2127" w:type="dxa"/>
                  <w:tcBorders>
                    <w:top w:val="single" w:sz="4" w:space="0" w:color="auto"/>
                    <w:left w:val="single" w:sz="4" w:space="0" w:color="auto"/>
                    <w:bottom w:val="single" w:sz="4" w:space="0" w:color="auto"/>
                    <w:right w:val="single" w:sz="4" w:space="0" w:color="auto"/>
                  </w:tcBorders>
                  <w:hideMark/>
                </w:tcPr>
                <w:p w14:paraId="4B95A8A7" w14:textId="53025AB6" w:rsidR="00935F52" w:rsidRPr="00935F52" w:rsidRDefault="00935F52" w:rsidP="00FD77FC">
                  <w:pPr>
                    <w:jc w:val="center"/>
                    <w:rPr>
                      <w:rFonts w:ascii="Bembo Std" w:eastAsia="Arial Unicode MS" w:hAnsi="Bembo Std" w:cs="Arial"/>
                      <w:b/>
                      <w:bCs/>
                      <w:color w:val="00000A"/>
                      <w:szCs w:val="22"/>
                      <w:lang w:eastAsia="zh-CN" w:bidi="hi-IN"/>
                    </w:rPr>
                  </w:pPr>
                  <w:r>
                    <w:rPr>
                      <w:rFonts w:ascii="Bembo Std" w:eastAsia="Arial Unicode MS" w:hAnsi="Bembo Std" w:cs="Arial"/>
                      <w:b/>
                      <w:bCs/>
                      <w:color w:val="00000A"/>
                      <w:szCs w:val="22"/>
                      <w:lang w:eastAsia="zh-CN" w:bidi="hi-IN"/>
                    </w:rPr>
                    <w:t>AISI 304</w:t>
                  </w:r>
                  <w:r w:rsidRPr="00935F52">
                    <w:rPr>
                      <w:rFonts w:ascii="Bembo Std" w:eastAsia="Arial Unicode MS" w:hAnsi="Bembo Std" w:cs="Arial"/>
                      <w:b/>
                      <w:bCs/>
                      <w:color w:val="00000A"/>
                      <w:szCs w:val="22"/>
                      <w:lang w:eastAsia="zh-CN" w:bidi="hi-IN"/>
                    </w:rPr>
                    <w:t>(Valores máximos)</w:t>
                  </w:r>
                </w:p>
              </w:tc>
              <w:tc>
                <w:tcPr>
                  <w:tcW w:w="2170" w:type="dxa"/>
                  <w:tcBorders>
                    <w:top w:val="single" w:sz="4" w:space="0" w:color="auto"/>
                    <w:left w:val="single" w:sz="4" w:space="0" w:color="auto"/>
                    <w:bottom w:val="single" w:sz="4" w:space="0" w:color="auto"/>
                    <w:right w:val="single" w:sz="4" w:space="0" w:color="auto"/>
                  </w:tcBorders>
                  <w:hideMark/>
                </w:tcPr>
                <w:p w14:paraId="4773ECB4" w14:textId="77777777" w:rsidR="00935F52" w:rsidRPr="00935F52" w:rsidRDefault="00935F52" w:rsidP="00FD77FC">
                  <w:pPr>
                    <w:jc w:val="center"/>
                    <w:rPr>
                      <w:rFonts w:ascii="Bembo Std" w:eastAsia="Arial Unicode MS" w:hAnsi="Bembo Std" w:cs="Arial"/>
                      <w:b/>
                      <w:bCs/>
                      <w:color w:val="00000A"/>
                      <w:szCs w:val="22"/>
                      <w:lang w:eastAsia="zh-CN" w:bidi="hi-IN"/>
                    </w:rPr>
                  </w:pPr>
                  <w:r w:rsidRPr="00935F52">
                    <w:rPr>
                      <w:rFonts w:ascii="Bembo Std" w:eastAsia="Arial Unicode MS" w:hAnsi="Bembo Std" w:cs="Arial"/>
                      <w:b/>
                      <w:bCs/>
                      <w:color w:val="00000A"/>
                      <w:szCs w:val="22"/>
                      <w:lang w:eastAsia="zh-CN" w:bidi="hi-IN"/>
                    </w:rPr>
                    <w:t>AISI 316 (Valores máximos)</w:t>
                  </w:r>
                </w:p>
              </w:tc>
            </w:tr>
            <w:tr w:rsidR="00935F52" w:rsidRPr="00935F52" w14:paraId="0324501F" w14:textId="77777777" w:rsidTr="00FD77FC">
              <w:tc>
                <w:tcPr>
                  <w:tcW w:w="2165" w:type="dxa"/>
                  <w:tcBorders>
                    <w:top w:val="single" w:sz="4" w:space="0" w:color="auto"/>
                    <w:left w:val="single" w:sz="4" w:space="0" w:color="auto"/>
                    <w:bottom w:val="single" w:sz="4" w:space="0" w:color="auto"/>
                    <w:right w:val="single" w:sz="4" w:space="0" w:color="auto"/>
                  </w:tcBorders>
                  <w:hideMark/>
                </w:tcPr>
                <w:p w14:paraId="24E33ED3" w14:textId="77777777" w:rsidR="00935F52" w:rsidRPr="00935F52" w:rsidRDefault="00935F52" w:rsidP="00FD77FC">
                  <w:pP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Carbono (C)</w:t>
                  </w:r>
                </w:p>
              </w:tc>
              <w:tc>
                <w:tcPr>
                  <w:tcW w:w="2127" w:type="dxa"/>
                  <w:tcBorders>
                    <w:top w:val="single" w:sz="4" w:space="0" w:color="auto"/>
                    <w:left w:val="single" w:sz="4" w:space="0" w:color="auto"/>
                    <w:bottom w:val="single" w:sz="4" w:space="0" w:color="auto"/>
                    <w:right w:val="single" w:sz="4" w:space="0" w:color="auto"/>
                  </w:tcBorders>
                  <w:hideMark/>
                </w:tcPr>
                <w:p w14:paraId="3CEDE17F"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0.08%</w:t>
                  </w:r>
                </w:p>
              </w:tc>
              <w:tc>
                <w:tcPr>
                  <w:tcW w:w="2170" w:type="dxa"/>
                  <w:tcBorders>
                    <w:top w:val="single" w:sz="4" w:space="0" w:color="auto"/>
                    <w:left w:val="single" w:sz="4" w:space="0" w:color="auto"/>
                    <w:bottom w:val="single" w:sz="4" w:space="0" w:color="auto"/>
                    <w:right w:val="single" w:sz="4" w:space="0" w:color="auto"/>
                  </w:tcBorders>
                  <w:hideMark/>
                </w:tcPr>
                <w:p w14:paraId="0CF08B7F"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0.08%</w:t>
                  </w:r>
                </w:p>
              </w:tc>
            </w:tr>
            <w:tr w:rsidR="00935F52" w:rsidRPr="00935F52" w14:paraId="10613F3A" w14:textId="77777777" w:rsidTr="00FD77FC">
              <w:tc>
                <w:tcPr>
                  <w:tcW w:w="2165" w:type="dxa"/>
                  <w:tcBorders>
                    <w:top w:val="single" w:sz="4" w:space="0" w:color="auto"/>
                    <w:left w:val="single" w:sz="4" w:space="0" w:color="auto"/>
                    <w:bottom w:val="single" w:sz="4" w:space="0" w:color="auto"/>
                    <w:right w:val="single" w:sz="4" w:space="0" w:color="auto"/>
                  </w:tcBorders>
                  <w:hideMark/>
                </w:tcPr>
                <w:p w14:paraId="23226598" w14:textId="77777777" w:rsidR="00935F52" w:rsidRPr="00935F52" w:rsidRDefault="00935F52" w:rsidP="00FD77FC">
                  <w:pP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Manganeso (Mn)</w:t>
                  </w:r>
                </w:p>
              </w:tc>
              <w:tc>
                <w:tcPr>
                  <w:tcW w:w="2127" w:type="dxa"/>
                  <w:tcBorders>
                    <w:top w:val="single" w:sz="4" w:space="0" w:color="auto"/>
                    <w:left w:val="single" w:sz="4" w:space="0" w:color="auto"/>
                    <w:bottom w:val="single" w:sz="4" w:space="0" w:color="auto"/>
                    <w:right w:val="single" w:sz="4" w:space="0" w:color="auto"/>
                  </w:tcBorders>
                  <w:hideMark/>
                </w:tcPr>
                <w:p w14:paraId="79A031C3"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2%</w:t>
                  </w:r>
                </w:p>
              </w:tc>
              <w:tc>
                <w:tcPr>
                  <w:tcW w:w="2170" w:type="dxa"/>
                  <w:tcBorders>
                    <w:top w:val="single" w:sz="4" w:space="0" w:color="auto"/>
                    <w:left w:val="single" w:sz="4" w:space="0" w:color="auto"/>
                    <w:bottom w:val="single" w:sz="4" w:space="0" w:color="auto"/>
                    <w:right w:val="single" w:sz="4" w:space="0" w:color="auto"/>
                  </w:tcBorders>
                  <w:hideMark/>
                </w:tcPr>
                <w:p w14:paraId="11A209DE"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2%</w:t>
                  </w:r>
                </w:p>
              </w:tc>
            </w:tr>
            <w:tr w:rsidR="00935F52" w:rsidRPr="00935F52" w14:paraId="0CE98407" w14:textId="77777777" w:rsidTr="00FD77FC">
              <w:tc>
                <w:tcPr>
                  <w:tcW w:w="2165" w:type="dxa"/>
                  <w:tcBorders>
                    <w:top w:val="single" w:sz="4" w:space="0" w:color="auto"/>
                    <w:left w:val="single" w:sz="4" w:space="0" w:color="auto"/>
                    <w:bottom w:val="single" w:sz="4" w:space="0" w:color="auto"/>
                    <w:right w:val="single" w:sz="4" w:space="0" w:color="auto"/>
                  </w:tcBorders>
                  <w:hideMark/>
                </w:tcPr>
                <w:p w14:paraId="7DC342AC" w14:textId="77777777" w:rsidR="00935F52" w:rsidRPr="00935F52" w:rsidRDefault="00935F52" w:rsidP="00FD77FC">
                  <w:pP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Fosforo (P)</w:t>
                  </w:r>
                </w:p>
              </w:tc>
              <w:tc>
                <w:tcPr>
                  <w:tcW w:w="2127" w:type="dxa"/>
                  <w:tcBorders>
                    <w:top w:val="single" w:sz="4" w:space="0" w:color="auto"/>
                    <w:left w:val="single" w:sz="4" w:space="0" w:color="auto"/>
                    <w:bottom w:val="single" w:sz="4" w:space="0" w:color="auto"/>
                    <w:right w:val="single" w:sz="4" w:space="0" w:color="auto"/>
                  </w:tcBorders>
                  <w:hideMark/>
                </w:tcPr>
                <w:p w14:paraId="46E1BFF0"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0.045%</w:t>
                  </w:r>
                </w:p>
              </w:tc>
              <w:tc>
                <w:tcPr>
                  <w:tcW w:w="2170" w:type="dxa"/>
                  <w:tcBorders>
                    <w:top w:val="single" w:sz="4" w:space="0" w:color="auto"/>
                    <w:left w:val="single" w:sz="4" w:space="0" w:color="auto"/>
                    <w:bottom w:val="single" w:sz="4" w:space="0" w:color="auto"/>
                    <w:right w:val="single" w:sz="4" w:space="0" w:color="auto"/>
                  </w:tcBorders>
                  <w:hideMark/>
                </w:tcPr>
                <w:p w14:paraId="5D8D32FA"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0.045%</w:t>
                  </w:r>
                </w:p>
              </w:tc>
            </w:tr>
            <w:tr w:rsidR="00935F52" w:rsidRPr="00935F52" w14:paraId="597A5A8A" w14:textId="77777777" w:rsidTr="00FD77FC">
              <w:tc>
                <w:tcPr>
                  <w:tcW w:w="2165" w:type="dxa"/>
                  <w:tcBorders>
                    <w:top w:val="single" w:sz="4" w:space="0" w:color="auto"/>
                    <w:left w:val="single" w:sz="4" w:space="0" w:color="auto"/>
                    <w:bottom w:val="single" w:sz="4" w:space="0" w:color="auto"/>
                    <w:right w:val="single" w:sz="4" w:space="0" w:color="auto"/>
                  </w:tcBorders>
                  <w:hideMark/>
                </w:tcPr>
                <w:p w14:paraId="757AC6E6" w14:textId="77777777" w:rsidR="00935F52" w:rsidRPr="00935F52" w:rsidRDefault="00935F52" w:rsidP="00FD77FC">
                  <w:pP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Silicio (Si)</w:t>
                  </w:r>
                </w:p>
              </w:tc>
              <w:tc>
                <w:tcPr>
                  <w:tcW w:w="2127" w:type="dxa"/>
                  <w:tcBorders>
                    <w:top w:val="single" w:sz="4" w:space="0" w:color="auto"/>
                    <w:left w:val="single" w:sz="4" w:space="0" w:color="auto"/>
                    <w:bottom w:val="single" w:sz="4" w:space="0" w:color="auto"/>
                    <w:right w:val="single" w:sz="4" w:space="0" w:color="auto"/>
                  </w:tcBorders>
                  <w:hideMark/>
                </w:tcPr>
                <w:p w14:paraId="022D54E7"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1%</w:t>
                  </w:r>
                </w:p>
              </w:tc>
              <w:tc>
                <w:tcPr>
                  <w:tcW w:w="2170" w:type="dxa"/>
                  <w:tcBorders>
                    <w:top w:val="single" w:sz="4" w:space="0" w:color="auto"/>
                    <w:left w:val="single" w:sz="4" w:space="0" w:color="auto"/>
                    <w:bottom w:val="single" w:sz="4" w:space="0" w:color="auto"/>
                    <w:right w:val="single" w:sz="4" w:space="0" w:color="auto"/>
                  </w:tcBorders>
                  <w:hideMark/>
                </w:tcPr>
                <w:p w14:paraId="201ED266"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1%</w:t>
                  </w:r>
                </w:p>
              </w:tc>
            </w:tr>
            <w:tr w:rsidR="00935F52" w:rsidRPr="00935F52" w14:paraId="12CD6981" w14:textId="77777777" w:rsidTr="00FD77FC">
              <w:tc>
                <w:tcPr>
                  <w:tcW w:w="2165" w:type="dxa"/>
                  <w:tcBorders>
                    <w:top w:val="single" w:sz="4" w:space="0" w:color="auto"/>
                    <w:left w:val="single" w:sz="4" w:space="0" w:color="auto"/>
                    <w:bottom w:val="single" w:sz="4" w:space="0" w:color="auto"/>
                    <w:right w:val="single" w:sz="4" w:space="0" w:color="auto"/>
                  </w:tcBorders>
                  <w:hideMark/>
                </w:tcPr>
                <w:p w14:paraId="45F0358D" w14:textId="77777777" w:rsidR="00935F52" w:rsidRPr="00935F52" w:rsidRDefault="00935F52" w:rsidP="00FD77FC">
                  <w:pP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Cromo (Cr)</w:t>
                  </w:r>
                </w:p>
              </w:tc>
              <w:tc>
                <w:tcPr>
                  <w:tcW w:w="2127" w:type="dxa"/>
                  <w:tcBorders>
                    <w:top w:val="single" w:sz="4" w:space="0" w:color="auto"/>
                    <w:left w:val="single" w:sz="4" w:space="0" w:color="auto"/>
                    <w:bottom w:val="single" w:sz="4" w:space="0" w:color="auto"/>
                    <w:right w:val="single" w:sz="4" w:space="0" w:color="auto"/>
                  </w:tcBorders>
                  <w:hideMark/>
                </w:tcPr>
                <w:p w14:paraId="2B433EC3"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(18-20)%</w:t>
                  </w:r>
                </w:p>
              </w:tc>
              <w:tc>
                <w:tcPr>
                  <w:tcW w:w="2170" w:type="dxa"/>
                  <w:tcBorders>
                    <w:top w:val="single" w:sz="4" w:space="0" w:color="auto"/>
                    <w:left w:val="single" w:sz="4" w:space="0" w:color="auto"/>
                    <w:bottom w:val="single" w:sz="4" w:space="0" w:color="auto"/>
                    <w:right w:val="single" w:sz="4" w:space="0" w:color="auto"/>
                  </w:tcBorders>
                  <w:hideMark/>
                </w:tcPr>
                <w:p w14:paraId="4DCB7ED4"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(16-18)%</w:t>
                  </w:r>
                </w:p>
              </w:tc>
            </w:tr>
            <w:tr w:rsidR="00935F52" w:rsidRPr="00935F52" w14:paraId="496ECB50" w14:textId="77777777" w:rsidTr="00FD77FC">
              <w:tc>
                <w:tcPr>
                  <w:tcW w:w="2165" w:type="dxa"/>
                  <w:tcBorders>
                    <w:top w:val="single" w:sz="4" w:space="0" w:color="auto"/>
                    <w:left w:val="single" w:sz="4" w:space="0" w:color="auto"/>
                    <w:bottom w:val="single" w:sz="4" w:space="0" w:color="auto"/>
                    <w:right w:val="single" w:sz="4" w:space="0" w:color="auto"/>
                  </w:tcBorders>
                  <w:hideMark/>
                </w:tcPr>
                <w:p w14:paraId="6D552F36" w14:textId="77777777" w:rsidR="00935F52" w:rsidRPr="00935F52" w:rsidRDefault="00935F52" w:rsidP="00FD77FC">
                  <w:pP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Níquel (Ni)</w:t>
                  </w:r>
                </w:p>
              </w:tc>
              <w:tc>
                <w:tcPr>
                  <w:tcW w:w="2127" w:type="dxa"/>
                  <w:tcBorders>
                    <w:top w:val="single" w:sz="4" w:space="0" w:color="auto"/>
                    <w:left w:val="single" w:sz="4" w:space="0" w:color="auto"/>
                    <w:bottom w:val="single" w:sz="4" w:space="0" w:color="auto"/>
                    <w:right w:val="single" w:sz="4" w:space="0" w:color="auto"/>
                  </w:tcBorders>
                  <w:hideMark/>
                </w:tcPr>
                <w:p w14:paraId="7801110B"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(8-11)%</w:t>
                  </w:r>
                </w:p>
              </w:tc>
              <w:tc>
                <w:tcPr>
                  <w:tcW w:w="2170" w:type="dxa"/>
                  <w:tcBorders>
                    <w:top w:val="single" w:sz="4" w:space="0" w:color="auto"/>
                    <w:left w:val="single" w:sz="4" w:space="0" w:color="auto"/>
                    <w:bottom w:val="single" w:sz="4" w:space="0" w:color="auto"/>
                    <w:right w:val="single" w:sz="4" w:space="0" w:color="auto"/>
                  </w:tcBorders>
                  <w:hideMark/>
                </w:tcPr>
                <w:p w14:paraId="5BF7B886"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(10-14)%</w:t>
                  </w:r>
                </w:p>
              </w:tc>
            </w:tr>
            <w:tr w:rsidR="00935F52" w:rsidRPr="00935F52" w14:paraId="58F9BBE5" w14:textId="77777777" w:rsidTr="00FD77FC">
              <w:tc>
                <w:tcPr>
                  <w:tcW w:w="2165" w:type="dxa"/>
                  <w:tcBorders>
                    <w:top w:val="single" w:sz="4" w:space="0" w:color="auto"/>
                    <w:left w:val="single" w:sz="4" w:space="0" w:color="auto"/>
                    <w:bottom w:val="single" w:sz="4" w:space="0" w:color="auto"/>
                    <w:right w:val="single" w:sz="4" w:space="0" w:color="auto"/>
                  </w:tcBorders>
                  <w:hideMark/>
                </w:tcPr>
                <w:p w14:paraId="3A7AA5B6" w14:textId="77777777" w:rsidR="00935F52" w:rsidRPr="00935F52" w:rsidRDefault="00935F52" w:rsidP="00FD77FC">
                  <w:pP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Molibdeno (Mo)</w:t>
                  </w:r>
                </w:p>
              </w:tc>
              <w:tc>
                <w:tcPr>
                  <w:tcW w:w="2127" w:type="dxa"/>
                  <w:tcBorders>
                    <w:top w:val="single" w:sz="4" w:space="0" w:color="auto"/>
                    <w:left w:val="single" w:sz="4" w:space="0" w:color="auto"/>
                    <w:bottom w:val="single" w:sz="4" w:space="0" w:color="auto"/>
                    <w:right w:val="single" w:sz="4" w:space="0" w:color="auto"/>
                  </w:tcBorders>
                  <w:hideMark/>
                </w:tcPr>
                <w:p w14:paraId="0E34154E"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w:t>
                  </w:r>
                </w:p>
              </w:tc>
              <w:tc>
                <w:tcPr>
                  <w:tcW w:w="2170" w:type="dxa"/>
                  <w:tcBorders>
                    <w:top w:val="single" w:sz="4" w:space="0" w:color="auto"/>
                    <w:left w:val="single" w:sz="4" w:space="0" w:color="auto"/>
                    <w:bottom w:val="single" w:sz="4" w:space="0" w:color="auto"/>
                    <w:right w:val="single" w:sz="4" w:space="0" w:color="auto"/>
                  </w:tcBorders>
                  <w:hideMark/>
                </w:tcPr>
                <w:p w14:paraId="7F22112C" w14:textId="77777777" w:rsidR="00935F52" w:rsidRPr="00935F52" w:rsidRDefault="00935F52" w:rsidP="00FD77FC">
                  <w:pPr>
                    <w:jc w:val="center"/>
                    <w:rPr>
                      <w:rFonts w:ascii="Bembo Std" w:eastAsia="Arial Unicode MS" w:hAnsi="Bembo Std" w:cs="Arial"/>
                      <w:color w:val="00000A"/>
                      <w:szCs w:val="22"/>
                      <w:lang w:eastAsia="zh-CN" w:bidi="hi-IN"/>
                    </w:rPr>
                  </w:pPr>
                  <w:r w:rsidRPr="00935F52">
                    <w:rPr>
                      <w:rFonts w:ascii="Bembo Std" w:eastAsia="Arial Unicode MS" w:hAnsi="Bembo Std" w:cs="Arial"/>
                      <w:color w:val="00000A"/>
                      <w:szCs w:val="22"/>
                      <w:lang w:eastAsia="zh-CN" w:bidi="hi-IN"/>
                    </w:rPr>
                    <w:t>(2-3)%</w:t>
                  </w:r>
                </w:p>
              </w:tc>
            </w:tr>
          </w:tbl>
          <w:p w14:paraId="7FAA2438" w14:textId="77777777" w:rsidR="00935F52" w:rsidRPr="00935F52" w:rsidRDefault="00935F52" w:rsidP="00FD77FC">
            <w:pPr>
              <w:widowControl w:val="0"/>
              <w:tabs>
                <w:tab w:val="left" w:pos="739"/>
              </w:tabs>
              <w:suppressAutoHyphens/>
              <w:spacing w:line="276" w:lineRule="auto"/>
              <w:ind w:right="28"/>
              <w:rPr>
                <w:rFonts w:ascii="Bembo Std" w:hAnsi="Bembo Std" w:cs="Arial"/>
                <w:b/>
                <w:szCs w:val="22"/>
              </w:rPr>
            </w:pPr>
          </w:p>
        </w:tc>
        <w:tc>
          <w:tcPr>
            <w:tcW w:w="2273" w:type="dxa"/>
            <w:gridSpan w:val="2"/>
          </w:tcPr>
          <w:p w14:paraId="4EFAA712" w14:textId="77777777" w:rsidR="00935F52" w:rsidRPr="00935F52" w:rsidRDefault="00935F52" w:rsidP="00935F52">
            <w:pPr>
              <w:widowControl w:val="0"/>
              <w:tabs>
                <w:tab w:val="left" w:pos="739"/>
              </w:tabs>
              <w:suppressAutoHyphens/>
              <w:spacing w:line="276" w:lineRule="auto"/>
              <w:ind w:right="28"/>
              <w:rPr>
                <w:rFonts w:ascii="Bembo Std" w:eastAsia="Calibri" w:hAnsi="Bembo Std" w:cs="Arial"/>
                <w:color w:val="000000"/>
                <w:szCs w:val="22"/>
              </w:rPr>
            </w:pPr>
          </w:p>
        </w:tc>
      </w:tr>
      <w:tr w:rsidR="00935F52" w:rsidRPr="00935F52" w14:paraId="4DFE5913" w14:textId="00E83C7A" w:rsidTr="00935F52">
        <w:tc>
          <w:tcPr>
            <w:tcW w:w="7508" w:type="dxa"/>
            <w:gridSpan w:val="4"/>
          </w:tcPr>
          <w:p w14:paraId="50FB266F" w14:textId="77777777" w:rsidR="00935F52" w:rsidRPr="00935F52" w:rsidRDefault="00935F52" w:rsidP="00FD77FC">
            <w:pPr>
              <w:jc w:val="both"/>
              <w:rPr>
                <w:rFonts w:ascii="Bembo Std" w:eastAsia="Arial Unicode MS" w:hAnsi="Bembo Std" w:cs="Arial"/>
                <w:color w:val="00000A"/>
                <w:szCs w:val="22"/>
                <w:lang w:eastAsia="zh-CN" w:bidi="hi-IN"/>
              </w:rPr>
            </w:pPr>
            <w:r w:rsidRPr="00935F52">
              <w:rPr>
                <w:rFonts w:ascii="Bembo Std" w:hAnsi="Bembo Std" w:cs="Arial"/>
                <w:b/>
                <w:szCs w:val="22"/>
              </w:rPr>
              <w:t xml:space="preserve">CONDICIONES DE RECEPCIÓN </w:t>
            </w:r>
          </w:p>
        </w:tc>
        <w:tc>
          <w:tcPr>
            <w:tcW w:w="2273" w:type="dxa"/>
            <w:gridSpan w:val="2"/>
          </w:tcPr>
          <w:p w14:paraId="6864CD1D" w14:textId="77777777" w:rsidR="00935F52" w:rsidRPr="00935F52" w:rsidRDefault="00935F52" w:rsidP="00FD77FC">
            <w:pPr>
              <w:jc w:val="both"/>
              <w:rPr>
                <w:rFonts w:ascii="Bembo Std" w:hAnsi="Bembo Std" w:cs="Arial"/>
                <w:b/>
                <w:szCs w:val="22"/>
              </w:rPr>
            </w:pPr>
          </w:p>
        </w:tc>
      </w:tr>
      <w:tr w:rsidR="00935F52" w:rsidRPr="00935F52" w14:paraId="2F501A18" w14:textId="7E1DC599" w:rsidTr="00935F52">
        <w:tc>
          <w:tcPr>
            <w:tcW w:w="7508" w:type="dxa"/>
            <w:gridSpan w:val="4"/>
          </w:tcPr>
          <w:p w14:paraId="31AC0532" w14:textId="77777777" w:rsidR="00935F52" w:rsidRPr="00935F52" w:rsidRDefault="00935F52" w:rsidP="003774A6">
            <w:pPr>
              <w:pStyle w:val="Prrafodelista"/>
              <w:widowControl w:val="0"/>
              <w:numPr>
                <w:ilvl w:val="0"/>
                <w:numId w:val="85"/>
              </w:numPr>
              <w:tabs>
                <w:tab w:val="left" w:pos="739"/>
              </w:tabs>
              <w:suppressAutoHyphens/>
              <w:spacing w:line="276" w:lineRule="auto"/>
              <w:ind w:right="28"/>
              <w:rPr>
                <w:rFonts w:ascii="Bembo Std" w:hAnsi="Bembo Std" w:cs="Arial"/>
                <w:b/>
                <w:sz w:val="22"/>
                <w:szCs w:val="22"/>
              </w:rPr>
            </w:pPr>
            <w:r w:rsidRPr="00935F52">
              <w:rPr>
                <w:rFonts w:ascii="Bembo Std" w:hAnsi="Bembo Std" w:cs="Arial"/>
                <w:sz w:val="22"/>
                <w:szCs w:val="22"/>
              </w:rPr>
              <w:t>Deberá entregarse a entera satisfacción del administrador de contrato</w:t>
            </w:r>
          </w:p>
        </w:tc>
        <w:tc>
          <w:tcPr>
            <w:tcW w:w="2273" w:type="dxa"/>
            <w:gridSpan w:val="2"/>
          </w:tcPr>
          <w:p w14:paraId="573271BF" w14:textId="77777777" w:rsidR="00935F52" w:rsidRPr="00935F52" w:rsidRDefault="00935F52" w:rsidP="00935F52">
            <w:pPr>
              <w:widowControl w:val="0"/>
              <w:tabs>
                <w:tab w:val="left" w:pos="739"/>
              </w:tabs>
              <w:suppressAutoHyphens/>
              <w:spacing w:line="276" w:lineRule="auto"/>
              <w:ind w:right="28"/>
              <w:rPr>
                <w:rFonts w:ascii="Bembo Std" w:hAnsi="Bembo Std" w:cs="Arial"/>
                <w:szCs w:val="22"/>
              </w:rPr>
            </w:pPr>
          </w:p>
        </w:tc>
      </w:tr>
      <w:tr w:rsidR="00935F52" w:rsidRPr="00935F52" w14:paraId="0E0D2B6C" w14:textId="45428D45" w:rsidTr="00935F52">
        <w:tc>
          <w:tcPr>
            <w:tcW w:w="7508" w:type="dxa"/>
            <w:gridSpan w:val="4"/>
            <w:vAlign w:val="center"/>
          </w:tcPr>
          <w:p w14:paraId="2F05D6C6" w14:textId="77777777" w:rsidR="00935F52" w:rsidRPr="00935F52" w:rsidRDefault="00935F52" w:rsidP="003775FB">
            <w:pPr>
              <w:jc w:val="both"/>
              <w:rPr>
                <w:rFonts w:ascii="Bembo Std" w:hAnsi="Bembo Std" w:cs="Arial"/>
                <w:szCs w:val="22"/>
              </w:rPr>
            </w:pPr>
            <w:r w:rsidRPr="003775FB">
              <w:rPr>
                <w:rFonts w:ascii="Bembo Std" w:hAnsi="Bembo Std" w:cs="Arial"/>
                <w:b/>
                <w:szCs w:val="22"/>
              </w:rPr>
              <w:t>GARANTÍA</w:t>
            </w:r>
          </w:p>
        </w:tc>
        <w:tc>
          <w:tcPr>
            <w:tcW w:w="2273" w:type="dxa"/>
            <w:gridSpan w:val="2"/>
          </w:tcPr>
          <w:p w14:paraId="25326496" w14:textId="77777777" w:rsidR="00935F52" w:rsidRPr="00935F52" w:rsidRDefault="00935F52" w:rsidP="00FD77FC">
            <w:pPr>
              <w:widowControl w:val="0"/>
              <w:tabs>
                <w:tab w:val="left" w:pos="739"/>
              </w:tabs>
              <w:suppressAutoHyphens/>
              <w:spacing w:line="276" w:lineRule="auto"/>
              <w:ind w:right="28"/>
              <w:rPr>
                <w:rFonts w:ascii="Arial Narrow" w:hAnsi="Arial Narrow" w:cs="Arial"/>
                <w:b/>
                <w:szCs w:val="22"/>
              </w:rPr>
            </w:pPr>
          </w:p>
        </w:tc>
      </w:tr>
      <w:tr w:rsidR="00935F52" w:rsidRPr="00935F52" w14:paraId="12DDC516" w14:textId="1949A423" w:rsidTr="00935F52">
        <w:tc>
          <w:tcPr>
            <w:tcW w:w="7508" w:type="dxa"/>
            <w:gridSpan w:val="4"/>
            <w:vAlign w:val="center"/>
          </w:tcPr>
          <w:p w14:paraId="2A477845" w14:textId="03CC60A1" w:rsidR="00935F52" w:rsidRPr="00935F52" w:rsidRDefault="00935F52" w:rsidP="003774A6">
            <w:pPr>
              <w:pStyle w:val="Prrafodelista"/>
              <w:widowControl w:val="0"/>
              <w:numPr>
                <w:ilvl w:val="0"/>
                <w:numId w:val="85"/>
              </w:numPr>
              <w:tabs>
                <w:tab w:val="left" w:pos="739"/>
              </w:tabs>
              <w:suppressAutoHyphens/>
              <w:spacing w:line="276" w:lineRule="auto"/>
              <w:ind w:right="28"/>
              <w:rPr>
                <w:rFonts w:ascii="Bembo Std" w:hAnsi="Bembo Std" w:cs="Arial"/>
                <w:sz w:val="22"/>
                <w:szCs w:val="22"/>
              </w:rPr>
            </w:pPr>
            <w:r w:rsidRPr="00935F52">
              <w:rPr>
                <w:rFonts w:ascii="Bembo Std" w:hAnsi="Bembo Std" w:cs="Arial"/>
                <w:sz w:val="22"/>
                <w:szCs w:val="22"/>
                <w:lang w:val="es-ES"/>
              </w:rPr>
              <w:t>Garantía de fábr</w:t>
            </w:r>
            <w:r w:rsidR="00DE33F4">
              <w:rPr>
                <w:rFonts w:ascii="Bembo Std" w:hAnsi="Bembo Std" w:cs="Arial"/>
                <w:sz w:val="22"/>
                <w:szCs w:val="22"/>
                <w:lang w:val="es-ES"/>
              </w:rPr>
              <w:t xml:space="preserve">ica o del distribuidor de </w:t>
            </w:r>
            <w:r w:rsidR="00DE33F4" w:rsidRPr="00DE33F4">
              <w:rPr>
                <w:rFonts w:ascii="Bembo Std" w:hAnsi="Bembo Std" w:cs="Arial"/>
                <w:b/>
                <w:sz w:val="22"/>
                <w:szCs w:val="22"/>
                <w:lang w:val="es-ES"/>
              </w:rPr>
              <w:t>1 año</w:t>
            </w:r>
            <w:r w:rsidRPr="00935F52">
              <w:rPr>
                <w:rFonts w:ascii="Bembo Std" w:hAnsi="Bembo Std" w:cs="Arial"/>
                <w:sz w:val="22"/>
                <w:szCs w:val="22"/>
                <w:lang w:val="es-ES"/>
              </w:rPr>
              <w:t xml:space="preserve"> contra desperfectos de fabricación</w:t>
            </w:r>
          </w:p>
        </w:tc>
        <w:tc>
          <w:tcPr>
            <w:tcW w:w="2273" w:type="dxa"/>
            <w:gridSpan w:val="2"/>
          </w:tcPr>
          <w:p w14:paraId="392A9DCB" w14:textId="77777777" w:rsidR="00935F52" w:rsidRPr="00935F52" w:rsidRDefault="00935F52" w:rsidP="00935F52">
            <w:pPr>
              <w:widowControl w:val="0"/>
              <w:tabs>
                <w:tab w:val="left" w:pos="739"/>
              </w:tabs>
              <w:suppressAutoHyphens/>
              <w:spacing w:line="276" w:lineRule="auto"/>
              <w:ind w:right="28"/>
              <w:rPr>
                <w:rFonts w:ascii="Bembo Std" w:hAnsi="Bembo Std" w:cs="Arial"/>
                <w:szCs w:val="22"/>
                <w:lang w:val="es-ES"/>
              </w:rPr>
            </w:pPr>
          </w:p>
        </w:tc>
      </w:tr>
      <w:tr w:rsidR="00935F52" w:rsidRPr="00935F52" w14:paraId="585B7A9B" w14:textId="32F44EBC" w:rsidTr="00935F52">
        <w:tc>
          <w:tcPr>
            <w:tcW w:w="7508" w:type="dxa"/>
            <w:gridSpan w:val="4"/>
            <w:vAlign w:val="center"/>
          </w:tcPr>
          <w:p w14:paraId="60DEA48C" w14:textId="77777777" w:rsidR="00935F52" w:rsidRPr="00935F52" w:rsidRDefault="00935F52" w:rsidP="00FD77FC">
            <w:pPr>
              <w:widowControl w:val="0"/>
              <w:tabs>
                <w:tab w:val="left" w:pos="739"/>
              </w:tabs>
              <w:suppressAutoHyphens/>
              <w:spacing w:line="276" w:lineRule="auto"/>
              <w:ind w:right="28"/>
              <w:rPr>
                <w:rFonts w:ascii="Bembo Std" w:hAnsi="Bembo Std" w:cs="Arial"/>
                <w:szCs w:val="22"/>
              </w:rPr>
            </w:pPr>
            <w:r w:rsidRPr="00935F52">
              <w:rPr>
                <w:rFonts w:ascii="Bembo Std" w:hAnsi="Bembo Std"/>
                <w:b/>
                <w:szCs w:val="22"/>
              </w:rPr>
              <w:t>TIEMPO DE ENTREGA</w:t>
            </w:r>
          </w:p>
        </w:tc>
        <w:tc>
          <w:tcPr>
            <w:tcW w:w="2273" w:type="dxa"/>
            <w:gridSpan w:val="2"/>
          </w:tcPr>
          <w:p w14:paraId="617D61E7" w14:textId="77777777" w:rsidR="00935F52" w:rsidRPr="00935F52" w:rsidRDefault="00935F52" w:rsidP="00FD77FC">
            <w:pPr>
              <w:widowControl w:val="0"/>
              <w:tabs>
                <w:tab w:val="left" w:pos="739"/>
              </w:tabs>
              <w:suppressAutoHyphens/>
              <w:spacing w:line="276" w:lineRule="auto"/>
              <w:ind w:right="28"/>
              <w:rPr>
                <w:rFonts w:ascii="Bembo Std" w:hAnsi="Bembo Std"/>
                <w:b/>
                <w:szCs w:val="22"/>
              </w:rPr>
            </w:pPr>
          </w:p>
        </w:tc>
      </w:tr>
      <w:tr w:rsidR="00935F52" w:rsidRPr="00935F52" w14:paraId="422FC449" w14:textId="2221D26E" w:rsidTr="00935F52">
        <w:tc>
          <w:tcPr>
            <w:tcW w:w="7508" w:type="dxa"/>
            <w:gridSpan w:val="4"/>
            <w:vAlign w:val="center"/>
          </w:tcPr>
          <w:p w14:paraId="487B6DCA" w14:textId="77777777" w:rsidR="00935F52" w:rsidRPr="00935F52" w:rsidRDefault="00935F52" w:rsidP="003774A6">
            <w:pPr>
              <w:pStyle w:val="Prrafodelista"/>
              <w:widowControl w:val="0"/>
              <w:numPr>
                <w:ilvl w:val="0"/>
                <w:numId w:val="85"/>
              </w:numPr>
              <w:tabs>
                <w:tab w:val="left" w:pos="739"/>
              </w:tabs>
              <w:suppressAutoHyphens/>
              <w:spacing w:line="276" w:lineRule="auto"/>
              <w:ind w:right="28"/>
              <w:rPr>
                <w:rFonts w:ascii="Bembo Std" w:hAnsi="Bembo Std" w:cs="Arial"/>
                <w:sz w:val="22"/>
                <w:szCs w:val="22"/>
              </w:rPr>
            </w:pPr>
            <w:r w:rsidRPr="00935F52">
              <w:rPr>
                <w:rFonts w:ascii="Bembo Std" w:eastAsia="Arial Unicode MS" w:hAnsi="Bembo Std" w:cs="Arial"/>
                <w:color w:val="00000A"/>
                <w:sz w:val="22"/>
                <w:szCs w:val="22"/>
                <w:lang w:eastAsia="zh-CN" w:bidi="hi-IN"/>
              </w:rPr>
              <w:t xml:space="preserve">Tiempo de entrega de </w:t>
            </w:r>
            <w:r w:rsidRPr="00935F52">
              <w:rPr>
                <w:rFonts w:ascii="Bembo Std" w:eastAsia="Arial Unicode MS" w:hAnsi="Bembo Std" w:cs="Arial"/>
                <w:b/>
                <w:color w:val="00000A"/>
                <w:sz w:val="22"/>
                <w:szCs w:val="22"/>
                <w:lang w:eastAsia="zh-CN" w:bidi="hi-IN"/>
              </w:rPr>
              <w:t>120 días</w:t>
            </w:r>
            <w:r w:rsidRPr="00935F52">
              <w:rPr>
                <w:rFonts w:ascii="Bembo Std" w:eastAsia="Arial Unicode MS" w:hAnsi="Bembo Std" w:cs="Arial"/>
                <w:color w:val="00000A"/>
                <w:sz w:val="22"/>
                <w:szCs w:val="22"/>
                <w:lang w:eastAsia="zh-CN" w:bidi="hi-IN"/>
              </w:rPr>
              <w:t xml:space="preserve"> calendario posterior a la </w:t>
            </w:r>
            <w:r w:rsidRPr="00935F52">
              <w:rPr>
                <w:rFonts w:ascii="Bembo Std" w:eastAsia="Arial Unicode MS" w:hAnsi="Bembo Std" w:cs="Arial"/>
                <w:b/>
                <w:color w:val="00000A"/>
                <w:sz w:val="22"/>
                <w:szCs w:val="22"/>
                <w:lang w:eastAsia="zh-CN" w:bidi="hi-IN"/>
              </w:rPr>
              <w:t>distribución de contrato</w:t>
            </w:r>
          </w:p>
        </w:tc>
        <w:tc>
          <w:tcPr>
            <w:tcW w:w="2273" w:type="dxa"/>
            <w:gridSpan w:val="2"/>
          </w:tcPr>
          <w:p w14:paraId="069294F0" w14:textId="77777777" w:rsidR="00935F52" w:rsidRPr="00935F52" w:rsidRDefault="00935F52" w:rsidP="00935F52">
            <w:pPr>
              <w:widowControl w:val="0"/>
              <w:tabs>
                <w:tab w:val="left" w:pos="739"/>
              </w:tabs>
              <w:suppressAutoHyphens/>
              <w:spacing w:line="276" w:lineRule="auto"/>
              <w:ind w:right="28"/>
              <w:rPr>
                <w:rFonts w:ascii="Bembo Std" w:eastAsia="Arial Unicode MS" w:hAnsi="Bembo Std" w:cs="Arial"/>
                <w:color w:val="00000A"/>
                <w:szCs w:val="22"/>
                <w:lang w:eastAsia="zh-CN" w:bidi="hi-IN"/>
              </w:rPr>
            </w:pPr>
          </w:p>
        </w:tc>
      </w:tr>
      <w:tr w:rsidR="00935F52" w:rsidRPr="00E47309" w14:paraId="0D8A3608" w14:textId="77777777" w:rsidTr="00204A90">
        <w:tblPrEx>
          <w:tblCellMar>
            <w:left w:w="65" w:type="dxa"/>
            <w:right w:w="70" w:type="dxa"/>
          </w:tblCellMar>
          <w:tblLook w:val="0000" w:firstRow="0" w:lastRow="0" w:firstColumn="0" w:lastColumn="0" w:noHBand="0" w:noVBand="0"/>
        </w:tblPrEx>
        <w:trPr>
          <w:trHeight w:val="463"/>
        </w:trPr>
        <w:tc>
          <w:tcPr>
            <w:tcW w:w="1191" w:type="dxa"/>
            <w:shd w:val="clear" w:color="auto" w:fill="FFFFFF"/>
            <w:tcMar>
              <w:left w:w="65" w:type="dxa"/>
            </w:tcMar>
            <w:vAlign w:val="center"/>
          </w:tcPr>
          <w:p w14:paraId="033016B8" w14:textId="7E852C21" w:rsidR="00935F52" w:rsidRPr="00E47309" w:rsidRDefault="00935F52" w:rsidP="00FD77FC">
            <w:pPr>
              <w:snapToGrid w:val="0"/>
              <w:spacing w:line="276" w:lineRule="auto"/>
              <w:ind w:left="425" w:hanging="425"/>
              <w:contextualSpacing/>
              <w:jc w:val="center"/>
              <w:rPr>
                <w:rFonts w:ascii="Bembo Std" w:eastAsia="Arial Unicode MS" w:hAnsi="Bembo Std" w:cs="Arial"/>
                <w:b/>
                <w:lang w:eastAsia="zh-CN" w:bidi="hi-IN"/>
              </w:rPr>
            </w:pPr>
            <w:r>
              <w:lastRenderedPageBreak/>
              <w:br w:type="page"/>
            </w:r>
            <w:r w:rsidRPr="006B1D71">
              <w:rPr>
                <w:rFonts w:ascii="Bembo Std" w:hAnsi="Bembo Std" w:cs="Arial"/>
                <w:b/>
                <w:bCs/>
              </w:rPr>
              <w:br w:type="page"/>
            </w:r>
            <w:r w:rsidRPr="006B1D71">
              <w:rPr>
                <w:rFonts w:ascii="Bembo Std" w:hAnsi="Bembo Std" w:cs="Arial"/>
                <w:b/>
                <w:u w:val="single"/>
              </w:rPr>
              <w:br w:type="page"/>
            </w:r>
            <w:r>
              <w:rPr>
                <w:rFonts w:ascii="Bembo Std" w:hAnsi="Bembo Std" w:cs="Arial"/>
                <w:b/>
              </w:rPr>
              <w:t>ARTÍCULO</w:t>
            </w:r>
          </w:p>
        </w:tc>
        <w:tc>
          <w:tcPr>
            <w:tcW w:w="1330" w:type="dxa"/>
            <w:shd w:val="clear" w:color="auto" w:fill="FFFFFF"/>
            <w:tcMar>
              <w:left w:w="65" w:type="dxa"/>
            </w:tcMar>
            <w:vAlign w:val="center"/>
          </w:tcPr>
          <w:p w14:paraId="66E451A8" w14:textId="77777777" w:rsidR="00935F52" w:rsidRPr="00E47309" w:rsidRDefault="00935F52"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E47309">
              <w:rPr>
                <w:rFonts w:ascii="Bembo Std" w:eastAsia="Arial Unicode MS" w:hAnsi="Bembo Std" w:cs="Arial"/>
                <w:b/>
                <w:lang w:eastAsia="zh-CN" w:bidi="hi-IN"/>
              </w:rPr>
              <w:t>CÓDIGO</w:t>
            </w:r>
          </w:p>
          <w:p w14:paraId="601D7871" w14:textId="77777777" w:rsidR="00935F52" w:rsidRPr="00E47309" w:rsidRDefault="00935F52"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E47309">
              <w:rPr>
                <w:rFonts w:ascii="Bembo Std" w:eastAsia="Arial Unicode MS" w:hAnsi="Bembo Std" w:cs="Arial"/>
                <w:b/>
                <w:lang w:eastAsia="zh-CN" w:bidi="hi-IN"/>
              </w:rPr>
              <w:t>MINSAL</w:t>
            </w:r>
          </w:p>
        </w:tc>
        <w:tc>
          <w:tcPr>
            <w:tcW w:w="5865" w:type="dxa"/>
            <w:gridSpan w:val="3"/>
            <w:shd w:val="clear" w:color="auto" w:fill="FFFFFF"/>
            <w:tcMar>
              <w:left w:w="65" w:type="dxa"/>
            </w:tcMar>
            <w:vAlign w:val="center"/>
          </w:tcPr>
          <w:p w14:paraId="35B3CFC2" w14:textId="77777777" w:rsidR="00935F52" w:rsidRPr="00E47309" w:rsidRDefault="00935F52"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sidRPr="00E47309">
              <w:rPr>
                <w:rFonts w:ascii="Bembo Std" w:eastAsia="Arial Unicode MS" w:hAnsi="Bembo Std" w:cs="Arial"/>
                <w:b/>
                <w:lang w:eastAsia="zh-CN" w:bidi="hi-IN"/>
              </w:rPr>
              <w:t>NOMBRE</w:t>
            </w:r>
          </w:p>
        </w:tc>
        <w:tc>
          <w:tcPr>
            <w:tcW w:w="1395" w:type="dxa"/>
            <w:shd w:val="clear" w:color="auto" w:fill="FFFFFF"/>
            <w:vAlign w:val="center"/>
          </w:tcPr>
          <w:p w14:paraId="4E362084" w14:textId="77777777" w:rsidR="00935F52" w:rsidRPr="00E47309" w:rsidRDefault="00935F52" w:rsidP="00FD77FC">
            <w:pPr>
              <w:keepNext/>
              <w:widowControl w:val="0"/>
              <w:tabs>
                <w:tab w:val="left" w:pos="1080"/>
              </w:tabs>
              <w:suppressAutoHyphens/>
              <w:snapToGrid w:val="0"/>
              <w:spacing w:line="276" w:lineRule="auto"/>
              <w:ind w:left="1080" w:hanging="1080"/>
              <w:contextualSpacing/>
              <w:jc w:val="center"/>
              <w:outlineLvl w:val="1"/>
              <w:rPr>
                <w:rFonts w:ascii="Bembo Std" w:eastAsia="Arial Unicode MS" w:hAnsi="Bembo Std" w:cs="Arial"/>
                <w:b/>
                <w:lang w:eastAsia="zh-CN" w:bidi="hi-IN"/>
              </w:rPr>
            </w:pPr>
            <w:r>
              <w:rPr>
                <w:rFonts w:ascii="Bembo Std" w:eastAsia="Arial Unicode MS" w:hAnsi="Bembo Std" w:cs="Arial"/>
                <w:b/>
                <w:lang w:eastAsia="zh-CN" w:bidi="hi-IN"/>
              </w:rPr>
              <w:t>CANTIDAD</w:t>
            </w:r>
          </w:p>
        </w:tc>
      </w:tr>
      <w:tr w:rsidR="00935F52" w:rsidRPr="00C067E7" w14:paraId="38CBF6B6" w14:textId="77777777" w:rsidTr="00204A90">
        <w:tblPrEx>
          <w:tblCellMar>
            <w:left w:w="65" w:type="dxa"/>
            <w:right w:w="70" w:type="dxa"/>
          </w:tblCellMar>
          <w:tblLook w:val="0000" w:firstRow="0" w:lastRow="0" w:firstColumn="0" w:lastColumn="0" w:noHBand="0" w:noVBand="0"/>
        </w:tblPrEx>
        <w:trPr>
          <w:trHeight w:val="259"/>
        </w:trPr>
        <w:tc>
          <w:tcPr>
            <w:tcW w:w="1191" w:type="dxa"/>
            <w:shd w:val="clear" w:color="auto" w:fill="FFFFFF"/>
            <w:tcMar>
              <w:left w:w="65" w:type="dxa"/>
            </w:tcMar>
            <w:vAlign w:val="center"/>
          </w:tcPr>
          <w:p w14:paraId="0A478EBA" w14:textId="77777777" w:rsidR="00935F52" w:rsidRPr="00E47309" w:rsidRDefault="00935F52"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E47309">
              <w:rPr>
                <w:rFonts w:ascii="Bembo Std" w:eastAsia="Arial Unicode MS" w:hAnsi="Bembo Std" w:cs="Arial"/>
                <w:b/>
                <w:lang w:eastAsia="zh-CN" w:bidi="hi-IN"/>
              </w:rPr>
              <w:t>29</w:t>
            </w:r>
          </w:p>
        </w:tc>
        <w:tc>
          <w:tcPr>
            <w:tcW w:w="1330" w:type="dxa"/>
            <w:shd w:val="clear" w:color="auto" w:fill="FFFFFF"/>
            <w:tcMar>
              <w:left w:w="65" w:type="dxa"/>
            </w:tcMar>
            <w:vAlign w:val="center"/>
          </w:tcPr>
          <w:p w14:paraId="763B236C" w14:textId="77777777" w:rsidR="00935F52" w:rsidRPr="00E47309" w:rsidRDefault="00935F52" w:rsidP="00FD77FC">
            <w:pPr>
              <w:widowControl w:val="0"/>
              <w:tabs>
                <w:tab w:val="left" w:pos="709"/>
              </w:tabs>
              <w:suppressAutoHyphens/>
              <w:ind w:left="425" w:hanging="425"/>
              <w:contextualSpacing/>
              <w:jc w:val="center"/>
              <w:rPr>
                <w:rFonts w:ascii="Bembo Std" w:eastAsia="Arial Unicode MS" w:hAnsi="Bembo Std" w:cs="Arial"/>
                <w:b/>
                <w:lang w:eastAsia="zh-CN" w:bidi="hi-IN"/>
              </w:rPr>
            </w:pPr>
            <w:r w:rsidRPr="00E47309">
              <w:rPr>
                <w:rFonts w:ascii="Bembo Std" w:eastAsia="Calibri" w:hAnsi="Bembo Std" w:cs="Calibri"/>
                <w:b/>
                <w:color w:val="000000"/>
              </w:rPr>
              <w:t>63001015</w:t>
            </w:r>
          </w:p>
        </w:tc>
        <w:tc>
          <w:tcPr>
            <w:tcW w:w="5865" w:type="dxa"/>
            <w:gridSpan w:val="3"/>
            <w:shd w:val="clear" w:color="auto" w:fill="FFFFFF"/>
            <w:tcMar>
              <w:left w:w="65" w:type="dxa"/>
            </w:tcMar>
            <w:vAlign w:val="center"/>
          </w:tcPr>
          <w:p w14:paraId="64E89D92" w14:textId="77777777" w:rsidR="00935F52" w:rsidRPr="00B327CC" w:rsidRDefault="00935F52" w:rsidP="00FD77FC">
            <w:pPr>
              <w:widowControl w:val="0"/>
              <w:tabs>
                <w:tab w:val="left" w:pos="709"/>
              </w:tabs>
              <w:suppressAutoHyphens/>
              <w:ind w:left="176"/>
              <w:contextualSpacing/>
              <w:jc w:val="center"/>
              <w:rPr>
                <w:rFonts w:ascii="Bembo Std" w:eastAsia="Arial Unicode MS" w:hAnsi="Bembo Std" w:cs="Arial"/>
                <w:b/>
                <w:lang w:eastAsia="zh-CN" w:bidi="hi-IN"/>
              </w:rPr>
            </w:pPr>
            <w:r w:rsidRPr="00E47309">
              <w:rPr>
                <w:rFonts w:ascii="Bembo Std" w:eastAsia="Calibri" w:hAnsi="Bembo Std" w:cs="Calibri"/>
                <w:b/>
                <w:color w:val="000000"/>
              </w:rPr>
              <w:t>CAJA METÁLICA PARA PEQUEÑA CIRUGÍA, DE ACERO INOXIDABLE, INCLUYE EL INSTRUMENTAL</w:t>
            </w:r>
          </w:p>
        </w:tc>
        <w:tc>
          <w:tcPr>
            <w:tcW w:w="1395" w:type="dxa"/>
            <w:shd w:val="clear" w:color="auto" w:fill="FFFFFF"/>
            <w:vAlign w:val="center"/>
          </w:tcPr>
          <w:p w14:paraId="4AF1C97F" w14:textId="77777777" w:rsidR="00935F52" w:rsidRPr="00E47309" w:rsidRDefault="00935F52" w:rsidP="00FD77FC">
            <w:pPr>
              <w:widowControl w:val="0"/>
              <w:tabs>
                <w:tab w:val="left" w:pos="709"/>
              </w:tabs>
              <w:suppressAutoHyphens/>
              <w:ind w:left="176"/>
              <w:contextualSpacing/>
              <w:jc w:val="center"/>
              <w:rPr>
                <w:rFonts w:ascii="Bembo Std" w:eastAsia="Calibri" w:hAnsi="Bembo Std" w:cs="Calibri"/>
                <w:b/>
                <w:color w:val="000000"/>
              </w:rPr>
            </w:pPr>
            <w:r>
              <w:rPr>
                <w:rFonts w:ascii="Bembo Std" w:eastAsia="Calibri" w:hAnsi="Bembo Std" w:cs="Calibri"/>
                <w:b/>
                <w:color w:val="000000"/>
              </w:rPr>
              <w:t>1</w:t>
            </w:r>
          </w:p>
        </w:tc>
      </w:tr>
    </w:tbl>
    <w:p w14:paraId="03C47B56" w14:textId="77777777" w:rsidR="00FD77FC" w:rsidRDefault="00FD77FC" w:rsidP="00FD77FC">
      <w:pPr>
        <w:ind w:left="425" w:hanging="425"/>
        <w:jc w:val="both"/>
        <w:rPr>
          <w:rFonts w:ascii="Bembo Std" w:hAnsi="Bembo Std"/>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4515"/>
        <w:gridCol w:w="2268"/>
      </w:tblGrid>
      <w:tr w:rsidR="00B5490B" w:rsidRPr="00B5490B" w14:paraId="44EB224A" w14:textId="7F658121" w:rsidTr="00B5490B">
        <w:tc>
          <w:tcPr>
            <w:tcW w:w="2993" w:type="dxa"/>
            <w:vAlign w:val="center"/>
          </w:tcPr>
          <w:p w14:paraId="23BC5634" w14:textId="77777777" w:rsidR="00B5490B" w:rsidRPr="00B5490B" w:rsidRDefault="00B5490B" w:rsidP="00FD77FC">
            <w:pPr>
              <w:ind w:left="425" w:right="-107" w:hanging="425"/>
              <w:rPr>
                <w:rFonts w:ascii="Bembo Std" w:hAnsi="Bembo Std" w:cs="Arial"/>
                <w:b/>
                <w:szCs w:val="22"/>
              </w:rPr>
            </w:pPr>
            <w:r w:rsidRPr="00B5490B">
              <w:rPr>
                <w:rFonts w:ascii="Bembo Std" w:hAnsi="Bembo Std" w:cs="Arial"/>
                <w:b/>
                <w:szCs w:val="22"/>
              </w:rPr>
              <w:t>Tipo de bien</w:t>
            </w:r>
          </w:p>
        </w:tc>
        <w:tc>
          <w:tcPr>
            <w:tcW w:w="4515" w:type="dxa"/>
            <w:vAlign w:val="center"/>
          </w:tcPr>
          <w:p w14:paraId="0B43D911" w14:textId="77777777" w:rsidR="00B5490B" w:rsidRPr="00B5490B" w:rsidRDefault="00B5490B" w:rsidP="00FD77FC">
            <w:pPr>
              <w:widowControl w:val="0"/>
              <w:tabs>
                <w:tab w:val="left" w:pos="603"/>
                <w:tab w:val="left" w:pos="709"/>
              </w:tabs>
              <w:suppressAutoHyphens/>
              <w:ind w:left="425" w:right="-192" w:hanging="425"/>
              <w:rPr>
                <w:rFonts w:ascii="Bembo Std" w:hAnsi="Bembo Std" w:cs="Arial"/>
                <w:b/>
                <w:szCs w:val="22"/>
              </w:rPr>
            </w:pPr>
            <w:r w:rsidRPr="00B5490B">
              <w:rPr>
                <w:rFonts w:ascii="Bembo Std" w:hAnsi="Bembo Std" w:cs="Arial"/>
                <w:b/>
                <w:szCs w:val="22"/>
              </w:rPr>
              <w:t>INSTRUMENTAL</w:t>
            </w:r>
          </w:p>
        </w:tc>
        <w:tc>
          <w:tcPr>
            <w:tcW w:w="2268" w:type="dxa"/>
          </w:tcPr>
          <w:p w14:paraId="7417C898" w14:textId="23CC7886" w:rsidR="00B5490B" w:rsidRPr="00B5490B" w:rsidRDefault="00B5490B" w:rsidP="00B5490B">
            <w:pPr>
              <w:widowControl w:val="0"/>
              <w:tabs>
                <w:tab w:val="left" w:pos="603"/>
                <w:tab w:val="left" w:pos="709"/>
              </w:tabs>
              <w:suppressAutoHyphens/>
              <w:spacing w:line="276" w:lineRule="auto"/>
              <w:ind w:left="47"/>
              <w:jc w:val="center"/>
              <w:rPr>
                <w:rFonts w:ascii="Bembo Std" w:hAnsi="Bembo Std" w:cs="Arial"/>
                <w:b/>
                <w:szCs w:val="22"/>
              </w:rPr>
            </w:pPr>
            <w:r w:rsidRPr="00AA369C">
              <w:rPr>
                <w:rFonts w:ascii="Bembo Std" w:eastAsia="Calibri" w:hAnsi="Bembo Std" w:cs="Arial"/>
                <w:b/>
                <w:sz w:val="18"/>
                <w:szCs w:val="22"/>
              </w:rPr>
              <w:t>ESPECIFICACIONES TÉCNICAS OFERTADAS</w:t>
            </w:r>
          </w:p>
        </w:tc>
      </w:tr>
      <w:tr w:rsidR="00B5490B" w:rsidRPr="00B5490B" w14:paraId="6F1F5F3F" w14:textId="77777777" w:rsidTr="00204A90">
        <w:tc>
          <w:tcPr>
            <w:tcW w:w="7508" w:type="dxa"/>
            <w:gridSpan w:val="2"/>
            <w:vMerge w:val="restart"/>
            <w:vAlign w:val="center"/>
          </w:tcPr>
          <w:p w14:paraId="4C9C8507" w14:textId="44C0F480" w:rsidR="00B5490B" w:rsidRPr="00B5490B" w:rsidRDefault="00B5490B" w:rsidP="00B5490B">
            <w:pPr>
              <w:widowControl w:val="0"/>
              <w:tabs>
                <w:tab w:val="left" w:pos="603"/>
                <w:tab w:val="left" w:pos="709"/>
              </w:tabs>
              <w:suppressAutoHyphens/>
              <w:ind w:left="425" w:right="-192" w:hanging="425"/>
              <w:rPr>
                <w:rFonts w:ascii="Bembo Std" w:hAnsi="Bembo Std" w:cs="Arial"/>
                <w:b/>
                <w:szCs w:val="22"/>
              </w:rPr>
            </w:pPr>
            <w:r w:rsidRPr="00B5490B">
              <w:rPr>
                <w:rFonts w:ascii="Bembo Std" w:hAnsi="Bembo Std" w:cs="Arial"/>
                <w:b/>
                <w:szCs w:val="22"/>
              </w:rPr>
              <w:t>DESCRIPCIÓN Y CARACTERISTICAS TÉCNICAS.</w:t>
            </w:r>
          </w:p>
        </w:tc>
        <w:tc>
          <w:tcPr>
            <w:tcW w:w="2268" w:type="dxa"/>
          </w:tcPr>
          <w:p w14:paraId="2BA835A9" w14:textId="055FBA99" w:rsidR="00B5490B" w:rsidRPr="00B5490B" w:rsidRDefault="00B5490B" w:rsidP="00B5490B">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Marca:</w:t>
            </w:r>
          </w:p>
        </w:tc>
      </w:tr>
      <w:tr w:rsidR="00B5490B" w:rsidRPr="00B5490B" w14:paraId="107388BC" w14:textId="77777777" w:rsidTr="00204A90">
        <w:tc>
          <w:tcPr>
            <w:tcW w:w="7508" w:type="dxa"/>
            <w:gridSpan w:val="2"/>
            <w:vMerge/>
            <w:vAlign w:val="center"/>
          </w:tcPr>
          <w:p w14:paraId="7366FD93" w14:textId="033FE1AA" w:rsidR="00B5490B" w:rsidRPr="00B5490B" w:rsidRDefault="00B5490B" w:rsidP="00B5490B">
            <w:pPr>
              <w:widowControl w:val="0"/>
              <w:tabs>
                <w:tab w:val="left" w:pos="603"/>
                <w:tab w:val="left" w:pos="709"/>
              </w:tabs>
              <w:suppressAutoHyphens/>
              <w:ind w:left="425" w:right="-192" w:hanging="425"/>
              <w:rPr>
                <w:rFonts w:ascii="Bembo Std" w:hAnsi="Bembo Std" w:cs="Arial"/>
                <w:b/>
                <w:szCs w:val="22"/>
              </w:rPr>
            </w:pPr>
          </w:p>
        </w:tc>
        <w:tc>
          <w:tcPr>
            <w:tcW w:w="2268" w:type="dxa"/>
          </w:tcPr>
          <w:p w14:paraId="511AE943" w14:textId="4486354F" w:rsidR="00B5490B" w:rsidRPr="00B5490B" w:rsidRDefault="00B5490B" w:rsidP="00B5490B">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Modelo:</w:t>
            </w:r>
          </w:p>
        </w:tc>
      </w:tr>
      <w:tr w:rsidR="00B5490B" w:rsidRPr="00B5490B" w14:paraId="124F5719" w14:textId="4F7767ED" w:rsidTr="00B5490B">
        <w:tc>
          <w:tcPr>
            <w:tcW w:w="7508" w:type="dxa"/>
            <w:gridSpan w:val="2"/>
            <w:vMerge/>
            <w:vAlign w:val="center"/>
          </w:tcPr>
          <w:p w14:paraId="0B8F44CE" w14:textId="7DF21C36" w:rsidR="00B5490B" w:rsidRPr="00B5490B" w:rsidRDefault="00B5490B" w:rsidP="00B5490B">
            <w:pPr>
              <w:widowControl w:val="0"/>
              <w:tabs>
                <w:tab w:val="left" w:pos="603"/>
                <w:tab w:val="left" w:pos="709"/>
              </w:tabs>
              <w:suppressAutoHyphens/>
              <w:ind w:left="425" w:right="-192" w:hanging="425"/>
              <w:rPr>
                <w:rFonts w:ascii="Bembo Std" w:hAnsi="Bembo Std" w:cs="Arial"/>
                <w:b/>
                <w:szCs w:val="22"/>
              </w:rPr>
            </w:pPr>
          </w:p>
        </w:tc>
        <w:tc>
          <w:tcPr>
            <w:tcW w:w="2268" w:type="dxa"/>
          </w:tcPr>
          <w:p w14:paraId="32DAE0EA" w14:textId="6BB7EB3C" w:rsidR="00B5490B" w:rsidRPr="00B5490B" w:rsidRDefault="00B5490B" w:rsidP="00B5490B">
            <w:pPr>
              <w:widowControl w:val="0"/>
              <w:tabs>
                <w:tab w:val="left" w:pos="603"/>
                <w:tab w:val="left" w:pos="709"/>
              </w:tabs>
              <w:suppressAutoHyphens/>
              <w:ind w:left="425" w:right="-192" w:hanging="425"/>
              <w:rPr>
                <w:rFonts w:ascii="Bembo Std" w:hAnsi="Bembo Std" w:cs="Arial"/>
                <w:b/>
                <w:szCs w:val="22"/>
              </w:rPr>
            </w:pPr>
            <w:r w:rsidRPr="00AA369C">
              <w:rPr>
                <w:rFonts w:ascii="Bembo Std" w:eastAsia="Calibri" w:hAnsi="Bembo Std" w:cs="Arial"/>
                <w:color w:val="0070C0"/>
                <w:sz w:val="20"/>
                <w:szCs w:val="22"/>
              </w:rPr>
              <w:t>País de origen:</w:t>
            </w:r>
          </w:p>
        </w:tc>
      </w:tr>
      <w:tr w:rsidR="00B5490B" w:rsidRPr="00B5490B" w14:paraId="6D3D947D" w14:textId="11F3477A" w:rsidTr="00B5490B">
        <w:trPr>
          <w:trHeight w:val="703"/>
        </w:trPr>
        <w:tc>
          <w:tcPr>
            <w:tcW w:w="7508" w:type="dxa"/>
            <w:gridSpan w:val="2"/>
            <w:vAlign w:val="center"/>
          </w:tcPr>
          <w:p w14:paraId="08CD1FC5" w14:textId="77777777" w:rsidR="00B5490B" w:rsidRPr="00B5490B" w:rsidRDefault="00B5490B" w:rsidP="003774A6">
            <w:pPr>
              <w:widowControl w:val="0"/>
              <w:numPr>
                <w:ilvl w:val="0"/>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 xml:space="preserve">Contenedor metálico con tapa, para esterilizar incluyendo el instrumental que consta de: </w:t>
            </w:r>
          </w:p>
          <w:p w14:paraId="40487932"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1 Porta agujas Hegar-Mayo de 185mm.</w:t>
            </w:r>
          </w:p>
          <w:p w14:paraId="375E4895"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1 Tijera Mayo recta de 140-155mm.</w:t>
            </w:r>
          </w:p>
          <w:p w14:paraId="371358AB"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1 Tijera Mayo curva de 140-155mm.</w:t>
            </w:r>
          </w:p>
          <w:p w14:paraId="7C3D581B"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1 Pinza quirúrgica 1x2d. de 145mm.</w:t>
            </w:r>
          </w:p>
          <w:p w14:paraId="586A08A8"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1 Pinza anatómica de 145mm.</w:t>
            </w:r>
          </w:p>
          <w:p w14:paraId="76DAF0D1"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1 Pinza cirugía Adson 1x2d. de 120mm.</w:t>
            </w:r>
          </w:p>
          <w:p w14:paraId="48556F52"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2 Pinzas campo Backhaus de 135mm.</w:t>
            </w:r>
          </w:p>
          <w:p w14:paraId="109C7E20"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1 Pinza porta esponja Foerster-Ballenger de 180mm.</w:t>
            </w:r>
          </w:p>
          <w:p w14:paraId="5E9F433A"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2 Mango bisturí no.3. para hojas del nº 10, 11, 12, 15</w:t>
            </w:r>
          </w:p>
          <w:p w14:paraId="1EE2EB5A"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1 Pistola para biopsia percutánea, disparador automático para agujas tipo tru-cut, cargador despegable y accionamiento con una sola mano.  Penetración aproximadamente de 2.2 cm y cero avances. Material preferible aluminio.</w:t>
            </w:r>
          </w:p>
          <w:p w14:paraId="026BA907"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20 agujas para biopsia de mama tipo tru cut diámetro 14G, longitud entre 10-20 cm. Compatible con pistola ofertada. Empaque individual estéril</w:t>
            </w:r>
          </w:p>
          <w:p w14:paraId="77401009" w14:textId="77777777" w:rsidR="00B5490B" w:rsidRPr="00B5490B" w:rsidRDefault="00B5490B" w:rsidP="003774A6">
            <w:pPr>
              <w:widowControl w:val="0"/>
              <w:numPr>
                <w:ilvl w:val="1"/>
                <w:numId w:val="86"/>
              </w:numPr>
              <w:tabs>
                <w:tab w:val="left" w:pos="603"/>
                <w:tab w:val="left" w:pos="709"/>
                <w:tab w:val="left" w:pos="739"/>
              </w:tabs>
              <w:suppressAutoHyphens/>
              <w:spacing w:line="259" w:lineRule="auto"/>
              <w:contextualSpacing/>
              <w:rPr>
                <w:rFonts w:ascii="Bembo Std" w:eastAsia="Calibri" w:hAnsi="Bembo Std"/>
                <w:bCs/>
                <w:szCs w:val="22"/>
              </w:rPr>
            </w:pPr>
            <w:r w:rsidRPr="00B5490B">
              <w:rPr>
                <w:rFonts w:ascii="Bembo Std" w:eastAsia="Calibri" w:hAnsi="Bembo Std"/>
                <w:bCs/>
                <w:szCs w:val="22"/>
              </w:rPr>
              <w:t>1 Bandeja laboratorio, de 0,16 L.</w:t>
            </w:r>
          </w:p>
          <w:p w14:paraId="6FB426B3" w14:textId="6C2B5924" w:rsidR="00B5490B" w:rsidRPr="00B5490B" w:rsidRDefault="00B5490B" w:rsidP="003774A6">
            <w:pPr>
              <w:pStyle w:val="Prrafodelista"/>
              <w:widowControl w:val="0"/>
              <w:numPr>
                <w:ilvl w:val="0"/>
                <w:numId w:val="86"/>
              </w:numPr>
              <w:tabs>
                <w:tab w:val="left" w:pos="603"/>
                <w:tab w:val="left" w:pos="709"/>
                <w:tab w:val="left" w:pos="739"/>
              </w:tabs>
              <w:suppressAutoHyphens/>
              <w:spacing w:line="259" w:lineRule="auto"/>
              <w:rPr>
                <w:rFonts w:ascii="Bembo Std" w:eastAsia="Calibri" w:hAnsi="Bembo Std"/>
                <w:bCs/>
                <w:sz w:val="22"/>
                <w:szCs w:val="22"/>
              </w:rPr>
            </w:pPr>
            <w:r w:rsidRPr="00B5490B">
              <w:rPr>
                <w:rFonts w:ascii="Bembo Std" w:eastAsia="Calibri" w:hAnsi="Bembo Std" w:cs="Arial"/>
                <w:color w:val="000000"/>
                <w:sz w:val="22"/>
                <w:szCs w:val="22"/>
              </w:rPr>
              <w:t>Contenedor e instrumental completamente de acero inoxidable grado 304 o 316 según norma AISI, equivalente o superior. No aplica para Item 1.10 y</w:t>
            </w:r>
            <w:r w:rsidR="00AE4046">
              <w:rPr>
                <w:rFonts w:ascii="Bembo Std" w:eastAsia="Calibri" w:hAnsi="Bembo Std" w:cs="Arial"/>
                <w:color w:val="000000"/>
                <w:sz w:val="22"/>
                <w:szCs w:val="22"/>
              </w:rPr>
              <w:t xml:space="preserve"> </w:t>
            </w:r>
            <w:r w:rsidRPr="00B5490B">
              <w:rPr>
                <w:rFonts w:ascii="Bembo Std" w:eastAsia="Calibri" w:hAnsi="Bembo Std" w:cs="Arial"/>
                <w:color w:val="000000"/>
                <w:sz w:val="22"/>
                <w:szCs w:val="22"/>
              </w:rPr>
              <w:t>1.11</w:t>
            </w:r>
          </w:p>
        </w:tc>
        <w:tc>
          <w:tcPr>
            <w:tcW w:w="2268" w:type="dxa"/>
          </w:tcPr>
          <w:p w14:paraId="3D09DE53" w14:textId="77777777" w:rsidR="00B5490B" w:rsidRPr="00B5490B" w:rsidRDefault="00B5490B" w:rsidP="00B5490B">
            <w:pPr>
              <w:widowControl w:val="0"/>
              <w:tabs>
                <w:tab w:val="left" w:pos="603"/>
                <w:tab w:val="left" w:pos="709"/>
                <w:tab w:val="left" w:pos="739"/>
              </w:tabs>
              <w:suppressAutoHyphens/>
              <w:spacing w:line="259" w:lineRule="auto"/>
              <w:contextualSpacing/>
              <w:rPr>
                <w:rFonts w:ascii="Bembo Std" w:eastAsia="Calibri" w:hAnsi="Bembo Std"/>
                <w:bCs/>
                <w:szCs w:val="22"/>
              </w:rPr>
            </w:pPr>
          </w:p>
        </w:tc>
      </w:tr>
      <w:tr w:rsidR="00B5490B" w:rsidRPr="00B5490B" w14:paraId="528641BB" w14:textId="3EA2E92C" w:rsidTr="00B5490B">
        <w:tc>
          <w:tcPr>
            <w:tcW w:w="7508" w:type="dxa"/>
            <w:gridSpan w:val="2"/>
          </w:tcPr>
          <w:p w14:paraId="6E767C2A" w14:textId="77777777" w:rsidR="00B5490B" w:rsidRPr="00B5490B" w:rsidRDefault="00B5490B" w:rsidP="00FD77FC">
            <w:pPr>
              <w:spacing w:line="276" w:lineRule="auto"/>
              <w:contextualSpacing/>
              <w:rPr>
                <w:rFonts w:ascii="Bembo Std" w:hAnsi="Bembo Std" w:cs="Arial"/>
                <w:b/>
                <w:szCs w:val="22"/>
              </w:rPr>
            </w:pPr>
            <w:r w:rsidRPr="00B5490B">
              <w:rPr>
                <w:rFonts w:ascii="Bembo Std" w:hAnsi="Bembo Std" w:cs="Arial"/>
                <w:b/>
                <w:szCs w:val="22"/>
              </w:rPr>
              <w:t xml:space="preserve">CONDICIONES DE RECEPCIÓN </w:t>
            </w:r>
          </w:p>
        </w:tc>
        <w:tc>
          <w:tcPr>
            <w:tcW w:w="2268" w:type="dxa"/>
          </w:tcPr>
          <w:p w14:paraId="0AD820B8" w14:textId="77777777" w:rsidR="00B5490B" w:rsidRPr="00B5490B" w:rsidRDefault="00B5490B" w:rsidP="00FD77FC">
            <w:pPr>
              <w:spacing w:line="276" w:lineRule="auto"/>
              <w:contextualSpacing/>
              <w:rPr>
                <w:rFonts w:ascii="Bembo Std" w:hAnsi="Bembo Std" w:cs="Arial"/>
                <w:b/>
                <w:szCs w:val="22"/>
              </w:rPr>
            </w:pPr>
          </w:p>
        </w:tc>
      </w:tr>
      <w:tr w:rsidR="00B5490B" w:rsidRPr="00B5490B" w14:paraId="732A4219" w14:textId="206BDD41" w:rsidTr="00B5490B">
        <w:trPr>
          <w:trHeight w:val="283"/>
        </w:trPr>
        <w:tc>
          <w:tcPr>
            <w:tcW w:w="7508" w:type="dxa"/>
            <w:gridSpan w:val="2"/>
          </w:tcPr>
          <w:p w14:paraId="0394811F" w14:textId="77777777" w:rsidR="00B5490B" w:rsidRPr="00B5490B" w:rsidRDefault="00B5490B" w:rsidP="003774A6">
            <w:pPr>
              <w:pStyle w:val="Prrafodelista"/>
              <w:widowControl w:val="0"/>
              <w:numPr>
                <w:ilvl w:val="0"/>
                <w:numId w:val="86"/>
              </w:numPr>
              <w:tabs>
                <w:tab w:val="left" w:pos="603"/>
                <w:tab w:val="left" w:pos="709"/>
                <w:tab w:val="left" w:pos="739"/>
              </w:tabs>
              <w:suppressAutoHyphens/>
              <w:spacing w:line="259" w:lineRule="auto"/>
              <w:rPr>
                <w:rFonts w:ascii="Bembo Std" w:hAnsi="Bembo Std" w:cs="Arial"/>
                <w:sz w:val="22"/>
                <w:szCs w:val="22"/>
              </w:rPr>
            </w:pPr>
            <w:r w:rsidRPr="00B5490B">
              <w:rPr>
                <w:rFonts w:ascii="Bembo Std" w:hAnsi="Bembo Std" w:cs="Arial"/>
                <w:sz w:val="22"/>
                <w:szCs w:val="22"/>
              </w:rPr>
              <w:t>Deberá entregarse a entera satisfacción del administrador de contrato</w:t>
            </w:r>
          </w:p>
        </w:tc>
        <w:tc>
          <w:tcPr>
            <w:tcW w:w="2268" w:type="dxa"/>
          </w:tcPr>
          <w:p w14:paraId="6513D91B" w14:textId="77777777" w:rsidR="00B5490B" w:rsidRPr="00B5490B" w:rsidRDefault="00B5490B" w:rsidP="00B5490B">
            <w:pPr>
              <w:widowControl w:val="0"/>
              <w:tabs>
                <w:tab w:val="left" w:pos="603"/>
                <w:tab w:val="left" w:pos="709"/>
                <w:tab w:val="left" w:pos="739"/>
              </w:tabs>
              <w:suppressAutoHyphens/>
              <w:spacing w:line="259" w:lineRule="auto"/>
              <w:rPr>
                <w:rFonts w:ascii="Bembo Std" w:hAnsi="Bembo Std" w:cs="Arial"/>
                <w:szCs w:val="22"/>
              </w:rPr>
            </w:pPr>
          </w:p>
        </w:tc>
      </w:tr>
      <w:tr w:rsidR="00B5490B" w:rsidRPr="00B5490B" w14:paraId="480A874D" w14:textId="457CE07D" w:rsidTr="00B5490B">
        <w:trPr>
          <w:trHeight w:val="100"/>
        </w:trPr>
        <w:tc>
          <w:tcPr>
            <w:tcW w:w="7508" w:type="dxa"/>
            <w:gridSpan w:val="2"/>
            <w:vAlign w:val="center"/>
          </w:tcPr>
          <w:p w14:paraId="3736AFFE" w14:textId="77777777" w:rsidR="00B5490B" w:rsidRPr="00B5490B" w:rsidRDefault="00B5490B" w:rsidP="003775FB">
            <w:pPr>
              <w:spacing w:line="276" w:lineRule="auto"/>
              <w:contextualSpacing/>
              <w:rPr>
                <w:rFonts w:ascii="Bembo Std" w:eastAsia="Arial Unicode MS" w:hAnsi="Bembo Std" w:cs="Arial"/>
                <w:szCs w:val="22"/>
                <w:lang w:eastAsia="zh-CN" w:bidi="hi-IN"/>
              </w:rPr>
            </w:pPr>
            <w:r w:rsidRPr="003775FB">
              <w:rPr>
                <w:rFonts w:ascii="Bembo Std" w:hAnsi="Bembo Std" w:cs="Arial"/>
                <w:b/>
                <w:szCs w:val="22"/>
              </w:rPr>
              <w:t>GARANTÍA</w:t>
            </w:r>
          </w:p>
        </w:tc>
        <w:tc>
          <w:tcPr>
            <w:tcW w:w="2268" w:type="dxa"/>
          </w:tcPr>
          <w:p w14:paraId="62BCE2AA" w14:textId="77777777" w:rsidR="00B5490B" w:rsidRPr="00B5490B" w:rsidRDefault="00B5490B" w:rsidP="00FD77FC">
            <w:pPr>
              <w:widowControl w:val="0"/>
              <w:tabs>
                <w:tab w:val="left" w:pos="739"/>
              </w:tabs>
              <w:suppressAutoHyphens/>
              <w:spacing w:line="276" w:lineRule="auto"/>
              <w:ind w:right="28"/>
              <w:rPr>
                <w:rFonts w:ascii="Arial Narrow" w:hAnsi="Arial Narrow" w:cs="Arial"/>
                <w:b/>
                <w:szCs w:val="22"/>
              </w:rPr>
            </w:pPr>
          </w:p>
        </w:tc>
      </w:tr>
      <w:tr w:rsidR="00B5490B" w:rsidRPr="00B5490B" w14:paraId="237A72C7" w14:textId="03508A00" w:rsidTr="00B5490B">
        <w:trPr>
          <w:trHeight w:val="100"/>
        </w:trPr>
        <w:tc>
          <w:tcPr>
            <w:tcW w:w="7508" w:type="dxa"/>
            <w:gridSpan w:val="2"/>
            <w:vAlign w:val="center"/>
          </w:tcPr>
          <w:p w14:paraId="56F5819E" w14:textId="1117DC24" w:rsidR="00B5490B" w:rsidRPr="00B5490B" w:rsidRDefault="00B5490B" w:rsidP="003774A6">
            <w:pPr>
              <w:pStyle w:val="Prrafodelista"/>
              <w:widowControl w:val="0"/>
              <w:numPr>
                <w:ilvl w:val="0"/>
                <w:numId w:val="86"/>
              </w:numPr>
              <w:tabs>
                <w:tab w:val="left" w:pos="739"/>
              </w:tabs>
              <w:suppressAutoHyphens/>
              <w:spacing w:line="276" w:lineRule="auto"/>
              <w:ind w:right="28"/>
              <w:rPr>
                <w:rFonts w:ascii="Bembo Std" w:eastAsia="Arial Unicode MS" w:hAnsi="Bembo Std" w:cs="Arial"/>
                <w:sz w:val="22"/>
                <w:szCs w:val="22"/>
                <w:lang w:eastAsia="zh-CN" w:bidi="hi-IN"/>
              </w:rPr>
            </w:pPr>
            <w:r w:rsidRPr="00B5490B">
              <w:rPr>
                <w:rFonts w:ascii="Bembo Std" w:hAnsi="Bembo Std" w:cs="Arial"/>
                <w:sz w:val="22"/>
                <w:szCs w:val="22"/>
                <w:lang w:val="es-ES"/>
              </w:rPr>
              <w:t>Garantía de fábr</w:t>
            </w:r>
            <w:r w:rsidR="00DE33F4">
              <w:rPr>
                <w:rFonts w:ascii="Bembo Std" w:hAnsi="Bembo Std" w:cs="Arial"/>
                <w:sz w:val="22"/>
                <w:szCs w:val="22"/>
                <w:lang w:val="es-ES"/>
              </w:rPr>
              <w:t xml:space="preserve">ica o del distribuidor de </w:t>
            </w:r>
            <w:r w:rsidR="00DE33F4" w:rsidRPr="00DE33F4">
              <w:rPr>
                <w:rFonts w:ascii="Bembo Std" w:hAnsi="Bembo Std" w:cs="Arial"/>
                <w:b/>
                <w:sz w:val="22"/>
                <w:szCs w:val="22"/>
                <w:lang w:val="es-ES"/>
              </w:rPr>
              <w:t>1 año</w:t>
            </w:r>
            <w:r w:rsidRPr="00B5490B">
              <w:rPr>
                <w:rFonts w:ascii="Bembo Std" w:hAnsi="Bembo Std" w:cs="Arial"/>
                <w:sz w:val="22"/>
                <w:szCs w:val="22"/>
                <w:lang w:val="es-ES"/>
              </w:rPr>
              <w:t xml:space="preserve"> contra desperfectos de fabricación</w:t>
            </w:r>
          </w:p>
        </w:tc>
        <w:tc>
          <w:tcPr>
            <w:tcW w:w="2268" w:type="dxa"/>
          </w:tcPr>
          <w:p w14:paraId="43CAC73D" w14:textId="77777777" w:rsidR="00B5490B" w:rsidRPr="00B5490B" w:rsidRDefault="00B5490B" w:rsidP="00B5490B">
            <w:pPr>
              <w:widowControl w:val="0"/>
              <w:tabs>
                <w:tab w:val="left" w:pos="739"/>
              </w:tabs>
              <w:suppressAutoHyphens/>
              <w:spacing w:line="276" w:lineRule="auto"/>
              <w:ind w:right="28"/>
              <w:rPr>
                <w:rFonts w:ascii="Bembo Std" w:hAnsi="Bembo Std" w:cs="Arial"/>
                <w:szCs w:val="22"/>
                <w:lang w:val="es-ES"/>
              </w:rPr>
            </w:pPr>
          </w:p>
        </w:tc>
      </w:tr>
      <w:tr w:rsidR="00B5490B" w:rsidRPr="00B5490B" w14:paraId="18CD888F" w14:textId="554A5391" w:rsidTr="00B5490B">
        <w:trPr>
          <w:trHeight w:val="100"/>
        </w:trPr>
        <w:tc>
          <w:tcPr>
            <w:tcW w:w="7508" w:type="dxa"/>
            <w:gridSpan w:val="2"/>
            <w:vAlign w:val="center"/>
          </w:tcPr>
          <w:p w14:paraId="2B91F0BF" w14:textId="77777777" w:rsidR="00B5490B" w:rsidRPr="00B5490B" w:rsidRDefault="00B5490B" w:rsidP="00FD77FC">
            <w:pPr>
              <w:widowControl w:val="0"/>
              <w:tabs>
                <w:tab w:val="left" w:pos="739"/>
              </w:tabs>
              <w:suppressAutoHyphens/>
              <w:spacing w:line="276" w:lineRule="auto"/>
              <w:ind w:right="28"/>
              <w:rPr>
                <w:rFonts w:ascii="Bembo Std" w:eastAsia="Arial Unicode MS" w:hAnsi="Bembo Std" w:cs="Arial"/>
                <w:szCs w:val="22"/>
                <w:lang w:eastAsia="zh-CN" w:bidi="hi-IN"/>
              </w:rPr>
            </w:pPr>
            <w:r w:rsidRPr="00B5490B">
              <w:rPr>
                <w:rFonts w:ascii="Bembo Std" w:hAnsi="Bembo Std"/>
                <w:b/>
                <w:szCs w:val="22"/>
              </w:rPr>
              <w:t>TIEMPO DE ENTREGA</w:t>
            </w:r>
          </w:p>
        </w:tc>
        <w:tc>
          <w:tcPr>
            <w:tcW w:w="2268" w:type="dxa"/>
          </w:tcPr>
          <w:p w14:paraId="1F74BB71" w14:textId="77777777" w:rsidR="00B5490B" w:rsidRPr="00B5490B" w:rsidRDefault="00B5490B" w:rsidP="00FD77FC">
            <w:pPr>
              <w:widowControl w:val="0"/>
              <w:tabs>
                <w:tab w:val="left" w:pos="739"/>
              </w:tabs>
              <w:suppressAutoHyphens/>
              <w:spacing w:line="276" w:lineRule="auto"/>
              <w:ind w:right="28"/>
              <w:rPr>
                <w:rFonts w:ascii="Bembo Std" w:hAnsi="Bembo Std"/>
                <w:b/>
                <w:szCs w:val="22"/>
              </w:rPr>
            </w:pPr>
          </w:p>
        </w:tc>
      </w:tr>
      <w:tr w:rsidR="00B5490B" w:rsidRPr="00B5490B" w14:paraId="3997E516" w14:textId="5C47A8C1" w:rsidTr="00B5490B">
        <w:trPr>
          <w:trHeight w:val="100"/>
        </w:trPr>
        <w:tc>
          <w:tcPr>
            <w:tcW w:w="7508" w:type="dxa"/>
            <w:gridSpan w:val="2"/>
            <w:vAlign w:val="center"/>
          </w:tcPr>
          <w:p w14:paraId="1FFCA021" w14:textId="77777777" w:rsidR="00B5490B" w:rsidRPr="00B5490B" w:rsidRDefault="00B5490B" w:rsidP="003774A6">
            <w:pPr>
              <w:pStyle w:val="Prrafodelista"/>
              <w:widowControl w:val="0"/>
              <w:numPr>
                <w:ilvl w:val="0"/>
                <w:numId w:val="86"/>
              </w:numPr>
              <w:tabs>
                <w:tab w:val="left" w:pos="739"/>
              </w:tabs>
              <w:suppressAutoHyphens/>
              <w:spacing w:line="276" w:lineRule="auto"/>
              <w:ind w:right="28"/>
              <w:rPr>
                <w:rFonts w:ascii="Bembo Std" w:eastAsia="Arial Unicode MS" w:hAnsi="Bembo Std" w:cs="Arial"/>
                <w:sz w:val="22"/>
                <w:szCs w:val="22"/>
                <w:lang w:eastAsia="zh-CN" w:bidi="hi-IN"/>
              </w:rPr>
            </w:pPr>
            <w:r w:rsidRPr="00B5490B">
              <w:rPr>
                <w:rFonts w:ascii="Bembo Std" w:eastAsia="Arial Unicode MS" w:hAnsi="Bembo Std" w:cs="Arial"/>
                <w:color w:val="00000A"/>
                <w:sz w:val="22"/>
                <w:szCs w:val="22"/>
                <w:lang w:eastAsia="zh-CN" w:bidi="hi-IN"/>
              </w:rPr>
              <w:t xml:space="preserve">Tiempo de entrega de </w:t>
            </w:r>
            <w:r w:rsidRPr="00B5490B">
              <w:rPr>
                <w:rFonts w:ascii="Bembo Std" w:eastAsia="Arial Unicode MS" w:hAnsi="Bembo Std" w:cs="Arial"/>
                <w:b/>
                <w:color w:val="00000A"/>
                <w:sz w:val="22"/>
                <w:szCs w:val="22"/>
                <w:lang w:eastAsia="zh-CN" w:bidi="hi-IN"/>
              </w:rPr>
              <w:t>120 días</w:t>
            </w:r>
            <w:r w:rsidRPr="00B5490B">
              <w:rPr>
                <w:rFonts w:ascii="Bembo Std" w:eastAsia="Arial Unicode MS" w:hAnsi="Bembo Std" w:cs="Arial"/>
                <w:color w:val="00000A"/>
                <w:sz w:val="22"/>
                <w:szCs w:val="22"/>
                <w:lang w:eastAsia="zh-CN" w:bidi="hi-IN"/>
              </w:rPr>
              <w:t xml:space="preserve"> calendario posterior a la </w:t>
            </w:r>
            <w:r w:rsidRPr="00B5490B">
              <w:rPr>
                <w:rFonts w:ascii="Bembo Std" w:eastAsia="Arial Unicode MS" w:hAnsi="Bembo Std" w:cs="Arial"/>
                <w:b/>
                <w:color w:val="00000A"/>
                <w:sz w:val="22"/>
                <w:szCs w:val="22"/>
                <w:lang w:eastAsia="zh-CN" w:bidi="hi-IN"/>
              </w:rPr>
              <w:t>distribución de contrato</w:t>
            </w:r>
          </w:p>
        </w:tc>
        <w:tc>
          <w:tcPr>
            <w:tcW w:w="2268" w:type="dxa"/>
          </w:tcPr>
          <w:p w14:paraId="4421D1A0" w14:textId="77777777" w:rsidR="00B5490B" w:rsidRPr="00B5490B" w:rsidRDefault="00B5490B" w:rsidP="00B5490B">
            <w:pPr>
              <w:widowControl w:val="0"/>
              <w:tabs>
                <w:tab w:val="left" w:pos="739"/>
              </w:tabs>
              <w:suppressAutoHyphens/>
              <w:spacing w:line="276" w:lineRule="auto"/>
              <w:ind w:right="28"/>
              <w:rPr>
                <w:rFonts w:ascii="Bembo Std" w:eastAsia="Arial Unicode MS" w:hAnsi="Bembo Std" w:cs="Arial"/>
                <w:color w:val="00000A"/>
                <w:szCs w:val="22"/>
                <w:lang w:eastAsia="zh-CN" w:bidi="hi-IN"/>
              </w:rPr>
            </w:pPr>
          </w:p>
        </w:tc>
      </w:tr>
    </w:tbl>
    <w:p w14:paraId="34ACF424" w14:textId="07E657C9" w:rsidR="00A70FC6" w:rsidRDefault="00A70FC6">
      <w:pPr>
        <w:rPr>
          <w:rFonts w:ascii="Cambria" w:hAnsi="Cambria"/>
          <w:b/>
          <w:bCs/>
          <w:sz w:val="24"/>
          <w:szCs w:val="24"/>
        </w:rPr>
      </w:pPr>
      <w:r>
        <w:rPr>
          <w:rFonts w:ascii="Cambria" w:hAnsi="Cambria"/>
          <w:b/>
          <w:bCs/>
          <w:sz w:val="24"/>
          <w:szCs w:val="24"/>
        </w:rPr>
        <w:br w:type="page"/>
      </w:r>
    </w:p>
    <w:tbl>
      <w:tblPr>
        <w:tblStyle w:val="Tablaconcuadrcula"/>
        <w:tblW w:w="9776" w:type="dxa"/>
        <w:tblLook w:val="04A0" w:firstRow="1" w:lastRow="0" w:firstColumn="1" w:lastColumn="0" w:noHBand="0" w:noVBand="1"/>
      </w:tblPr>
      <w:tblGrid>
        <w:gridCol w:w="7650"/>
        <w:gridCol w:w="2126"/>
      </w:tblGrid>
      <w:tr w:rsidR="00F93D44" w:rsidRPr="008C0D65" w14:paraId="0BA0F574" w14:textId="77777777" w:rsidTr="00F93D44">
        <w:tc>
          <w:tcPr>
            <w:tcW w:w="7650" w:type="dxa"/>
          </w:tcPr>
          <w:p w14:paraId="3CE454FC" w14:textId="1AA33FEC" w:rsidR="00F93D44" w:rsidRPr="008C0D65" w:rsidRDefault="00B5490B" w:rsidP="00F93D44">
            <w:pPr>
              <w:pStyle w:val="P3Requisitos"/>
              <w:rPr>
                <w:rFonts w:ascii="Cambria" w:hAnsi="Cambria"/>
              </w:rPr>
            </w:pPr>
            <w:r>
              <w:rPr>
                <w:rFonts w:ascii="Cambria" w:hAnsi="Cambria"/>
                <w:b w:val="0"/>
                <w:bCs/>
                <w:lang w:val="es-SV"/>
              </w:rPr>
              <w:lastRenderedPageBreak/>
              <w:br w:type="page"/>
            </w:r>
            <w:r w:rsidR="00F93D44" w:rsidRPr="008C0D65">
              <w:rPr>
                <w:rFonts w:ascii="Cambria" w:hAnsi="Cambria"/>
              </w:rPr>
              <w:t>INSPECCIONES Y PRUEBAS.</w:t>
            </w:r>
          </w:p>
        </w:tc>
        <w:tc>
          <w:tcPr>
            <w:tcW w:w="2126" w:type="dxa"/>
          </w:tcPr>
          <w:p w14:paraId="1E9D17A6" w14:textId="5A8569AC" w:rsidR="00F93D44" w:rsidRPr="008C0D65" w:rsidRDefault="00F93D44">
            <w:pPr>
              <w:rPr>
                <w:rFonts w:ascii="Cambria" w:hAnsi="Cambria"/>
                <w:b/>
                <w:bCs/>
                <w:sz w:val="24"/>
                <w:szCs w:val="24"/>
                <w:lang w:val="es-SV"/>
              </w:rPr>
            </w:pPr>
            <w:r w:rsidRPr="008C0D65">
              <w:rPr>
                <w:rFonts w:ascii="Bembo Std" w:eastAsia="Calibri" w:hAnsi="Bembo Std" w:cs="Arial"/>
                <w:b/>
                <w:sz w:val="18"/>
                <w:szCs w:val="22"/>
              </w:rPr>
              <w:t>ESPECIFICACIONES TÉCNICAS OFERTADAS</w:t>
            </w:r>
          </w:p>
        </w:tc>
      </w:tr>
      <w:tr w:rsidR="00F93D44" w14:paraId="29EB24F4" w14:textId="77777777" w:rsidTr="00F93D44">
        <w:tc>
          <w:tcPr>
            <w:tcW w:w="7650" w:type="dxa"/>
          </w:tcPr>
          <w:p w14:paraId="74FC9D0A" w14:textId="1DBC024E" w:rsidR="00F93D44" w:rsidRPr="008C0D65" w:rsidRDefault="00F93D44" w:rsidP="00F93D44">
            <w:pPr>
              <w:widowControl w:val="0"/>
              <w:tabs>
                <w:tab w:val="left" w:pos="171"/>
              </w:tabs>
              <w:suppressAutoHyphens/>
              <w:spacing w:after="160" w:line="276" w:lineRule="auto"/>
              <w:ind w:left="171" w:right="28"/>
              <w:contextualSpacing/>
              <w:jc w:val="both"/>
              <w:rPr>
                <w:rFonts w:ascii="Cambria" w:hAnsi="Cambria" w:cs="Arial"/>
                <w:szCs w:val="22"/>
                <w:lang w:val="es-SV"/>
              </w:rPr>
            </w:pPr>
            <w:r w:rsidRPr="008C0D65">
              <w:rPr>
                <w:rFonts w:ascii="Cambria" w:hAnsi="Cambria" w:cs="Arial"/>
                <w:szCs w:val="22"/>
                <w:lang w:val="es-SV"/>
              </w:rPr>
              <w:t>El trámite para levantamiento de Acta de recepción deberá realizarse en coordinación con el Administrador de Contrato y personal en el Almacén El Paraíso.</w:t>
            </w:r>
          </w:p>
          <w:p w14:paraId="1A216D1D" w14:textId="77777777" w:rsidR="00F93D44" w:rsidRPr="008C0D65" w:rsidRDefault="00F93D44" w:rsidP="00F93D44">
            <w:pPr>
              <w:widowControl w:val="0"/>
              <w:tabs>
                <w:tab w:val="left" w:pos="171"/>
              </w:tabs>
              <w:suppressAutoHyphens/>
              <w:spacing w:after="160" w:line="276" w:lineRule="auto"/>
              <w:ind w:left="171" w:right="28"/>
              <w:contextualSpacing/>
              <w:jc w:val="both"/>
              <w:rPr>
                <w:rFonts w:ascii="Cambria" w:hAnsi="Cambria" w:cs="Arial"/>
                <w:szCs w:val="22"/>
                <w:lang w:val="es-SV"/>
              </w:rPr>
            </w:pPr>
          </w:p>
          <w:p w14:paraId="0F63BB58" w14:textId="4BB844FB" w:rsidR="00F93D44" w:rsidRPr="008C0D65" w:rsidRDefault="00F93D44" w:rsidP="00F93D44">
            <w:pPr>
              <w:widowControl w:val="0"/>
              <w:tabs>
                <w:tab w:val="left" w:pos="171"/>
              </w:tabs>
              <w:suppressAutoHyphens/>
              <w:spacing w:after="160" w:line="276" w:lineRule="auto"/>
              <w:ind w:left="171" w:right="28"/>
              <w:contextualSpacing/>
              <w:jc w:val="both"/>
              <w:rPr>
                <w:rFonts w:ascii="Cambria" w:eastAsia="Calibri" w:hAnsi="Cambria" w:cs="Arial"/>
                <w:color w:val="000000"/>
                <w:szCs w:val="22"/>
                <w:lang w:val="es-SV" w:eastAsia="en-US"/>
              </w:rPr>
            </w:pPr>
            <w:r w:rsidRPr="008C0D65">
              <w:rPr>
                <w:rFonts w:ascii="Cambria" w:hAnsi="Cambria" w:cs="Arial"/>
                <w:szCs w:val="22"/>
                <w:lang w:val="es-SV"/>
              </w:rPr>
              <w:t>Las inspecciones para verificar el cumplimiento de especificaciones técnicas y pruebas de funcionamiento de los bienes adjudicados serán realizadas en las instalaciones del Almacén El Paraíso, lo que deberá ser coordinado previamente con el Administrador del contrato.</w:t>
            </w:r>
          </w:p>
          <w:p w14:paraId="0016CF3A" w14:textId="77777777" w:rsidR="00F93D44" w:rsidRPr="008C0D65" w:rsidRDefault="00F93D44" w:rsidP="00F93D44">
            <w:pPr>
              <w:widowControl w:val="0"/>
              <w:tabs>
                <w:tab w:val="left" w:pos="171"/>
              </w:tabs>
              <w:suppressAutoHyphens/>
              <w:spacing w:after="160" w:line="276" w:lineRule="auto"/>
              <w:ind w:left="171" w:right="28"/>
              <w:contextualSpacing/>
              <w:jc w:val="both"/>
              <w:rPr>
                <w:rFonts w:ascii="Cambria" w:eastAsia="Calibri" w:hAnsi="Cambria" w:cs="Arial"/>
                <w:szCs w:val="22"/>
                <w:lang w:val="es-SV" w:eastAsia="en-US"/>
              </w:rPr>
            </w:pPr>
          </w:p>
          <w:p w14:paraId="061896A7" w14:textId="3F44ADCA" w:rsidR="00F93D44" w:rsidRDefault="00F93D44" w:rsidP="00F93D44">
            <w:pPr>
              <w:widowControl w:val="0"/>
              <w:tabs>
                <w:tab w:val="left" w:pos="171"/>
              </w:tabs>
              <w:suppressAutoHyphens/>
              <w:spacing w:after="160" w:line="276" w:lineRule="auto"/>
              <w:ind w:left="171" w:right="28"/>
              <w:contextualSpacing/>
              <w:jc w:val="both"/>
              <w:rPr>
                <w:rFonts w:ascii="Cambria" w:eastAsia="Arial Unicode MS" w:hAnsi="Cambria" w:cs="Arial"/>
                <w:color w:val="00000A"/>
                <w:szCs w:val="22"/>
                <w:lang w:val="es-SV" w:eastAsia="zh-CN" w:bidi="hi-IN"/>
              </w:rPr>
            </w:pPr>
            <w:r w:rsidRPr="008C0D65">
              <w:rPr>
                <w:rFonts w:ascii="Cambria" w:eastAsia="Arial Unicode MS" w:hAnsi="Cambria" w:cs="Arial"/>
                <w:color w:val="00000A"/>
                <w:szCs w:val="22"/>
                <w:lang w:val="es-SV" w:eastAsia="zh-CN" w:bidi="hi-IN"/>
              </w:rPr>
              <w:t xml:space="preserve">A </w:t>
            </w:r>
            <w:r w:rsidR="00A70FC6" w:rsidRPr="008C0D65">
              <w:rPr>
                <w:rFonts w:ascii="Cambria" w:eastAsia="Arial Unicode MS" w:hAnsi="Cambria" w:cs="Arial"/>
                <w:color w:val="00000A"/>
                <w:szCs w:val="22"/>
                <w:lang w:val="es-SV" w:eastAsia="zh-CN" w:bidi="hi-IN"/>
              </w:rPr>
              <w:t>los</w:t>
            </w:r>
            <w:r w:rsidRPr="008C0D65">
              <w:rPr>
                <w:rFonts w:ascii="Cambria" w:eastAsia="Arial Unicode MS" w:hAnsi="Cambria" w:cs="Arial"/>
                <w:color w:val="00000A"/>
                <w:szCs w:val="22"/>
                <w:lang w:val="es-SV" w:eastAsia="zh-CN" w:bidi="hi-IN"/>
              </w:rPr>
              <w:t xml:space="preserve"> equipo</w:t>
            </w:r>
            <w:r w:rsidR="00A70FC6" w:rsidRPr="008C0D65">
              <w:rPr>
                <w:rFonts w:ascii="Cambria" w:eastAsia="Arial Unicode MS" w:hAnsi="Cambria" w:cs="Arial"/>
                <w:color w:val="00000A"/>
                <w:szCs w:val="22"/>
                <w:lang w:val="es-SV" w:eastAsia="zh-CN" w:bidi="hi-IN"/>
              </w:rPr>
              <w:t>s que aplique según lo indicado en las especificaciones técnicas,</w:t>
            </w:r>
            <w:r w:rsidRPr="008C0D65">
              <w:rPr>
                <w:rFonts w:ascii="Cambria" w:eastAsia="Arial Unicode MS" w:hAnsi="Cambria" w:cs="Arial"/>
                <w:color w:val="00000A"/>
                <w:szCs w:val="22"/>
                <w:lang w:val="es-SV" w:eastAsia="zh-CN" w:bidi="hi-IN"/>
              </w:rPr>
              <w:t xml:space="preserve"> se </w:t>
            </w:r>
            <w:r w:rsidR="00A70FC6" w:rsidRPr="008C0D65">
              <w:rPr>
                <w:rFonts w:ascii="Cambria" w:eastAsia="Arial Unicode MS" w:hAnsi="Cambria" w:cs="Arial"/>
                <w:color w:val="00000A"/>
                <w:szCs w:val="22"/>
                <w:lang w:val="es-SV" w:eastAsia="zh-CN" w:bidi="hi-IN"/>
              </w:rPr>
              <w:t xml:space="preserve">les </w:t>
            </w:r>
            <w:r w:rsidRPr="008C0D65">
              <w:rPr>
                <w:rFonts w:ascii="Cambria" w:eastAsia="Arial Unicode MS" w:hAnsi="Cambria" w:cs="Arial"/>
                <w:color w:val="00000A"/>
                <w:szCs w:val="22"/>
                <w:lang w:val="es-SV" w:eastAsia="zh-CN" w:bidi="hi-IN"/>
              </w:rPr>
              <w:t>colocará una placa o viñeta metalizada en un lugar visible en cada uno de los equipos en la que pueda visualizarse: marca, modelo, casa productora, año de fabricación, país de origen, n.° de Contrato, Vigencia de la garantía y n</w:t>
            </w:r>
            <w:r w:rsidR="000B6CDD">
              <w:rPr>
                <w:rFonts w:ascii="Cambria" w:eastAsia="Arial Unicode MS" w:hAnsi="Cambria" w:cs="Arial"/>
                <w:color w:val="00000A"/>
                <w:szCs w:val="22"/>
                <w:lang w:val="es-SV" w:eastAsia="zh-CN" w:bidi="hi-IN"/>
              </w:rPr>
              <w:t>ú</w:t>
            </w:r>
            <w:r w:rsidRPr="008C0D65">
              <w:rPr>
                <w:rFonts w:ascii="Cambria" w:eastAsia="Arial Unicode MS" w:hAnsi="Cambria" w:cs="Arial"/>
                <w:color w:val="00000A"/>
                <w:szCs w:val="22"/>
                <w:lang w:val="es-SV" w:eastAsia="zh-CN" w:bidi="hi-IN"/>
              </w:rPr>
              <w:t>mero de contacto</w:t>
            </w:r>
            <w:r w:rsidR="00A70FC6" w:rsidRPr="008C0D65">
              <w:rPr>
                <w:rFonts w:ascii="Cambria" w:eastAsia="Arial Unicode MS" w:hAnsi="Cambria" w:cs="Arial"/>
                <w:color w:val="00000A"/>
                <w:szCs w:val="22"/>
                <w:lang w:val="es-SV" w:eastAsia="zh-CN" w:bidi="hi-IN"/>
              </w:rPr>
              <w:t>.</w:t>
            </w:r>
          </w:p>
          <w:p w14:paraId="657338F6" w14:textId="77777777" w:rsidR="00AE4532" w:rsidRDefault="00AE4532" w:rsidP="00F93D44">
            <w:pPr>
              <w:widowControl w:val="0"/>
              <w:tabs>
                <w:tab w:val="left" w:pos="171"/>
              </w:tabs>
              <w:suppressAutoHyphens/>
              <w:spacing w:after="160" w:line="276" w:lineRule="auto"/>
              <w:ind w:left="171" w:right="28"/>
              <w:contextualSpacing/>
              <w:jc w:val="both"/>
              <w:rPr>
                <w:rFonts w:ascii="Cambria" w:eastAsia="Arial Unicode MS" w:hAnsi="Cambria" w:cs="Arial"/>
                <w:color w:val="00000A"/>
                <w:szCs w:val="22"/>
                <w:lang w:val="es-SV" w:eastAsia="zh-CN" w:bidi="hi-IN"/>
              </w:rPr>
            </w:pPr>
          </w:p>
          <w:p w14:paraId="37281D77" w14:textId="4D5DBF54" w:rsidR="00AE4532" w:rsidRPr="008C0D65" w:rsidRDefault="00AE4532" w:rsidP="00F93D44">
            <w:pPr>
              <w:widowControl w:val="0"/>
              <w:tabs>
                <w:tab w:val="left" w:pos="171"/>
              </w:tabs>
              <w:suppressAutoHyphens/>
              <w:spacing w:after="160" w:line="276" w:lineRule="auto"/>
              <w:ind w:left="171" w:right="28"/>
              <w:contextualSpacing/>
              <w:jc w:val="both"/>
              <w:rPr>
                <w:rFonts w:ascii="Cambria" w:eastAsia="Calibri" w:hAnsi="Cambria" w:cs="Arial"/>
                <w:szCs w:val="22"/>
                <w:lang w:val="es-SV" w:eastAsia="en-US"/>
              </w:rPr>
            </w:pPr>
            <w:r w:rsidRPr="00AE4532">
              <w:rPr>
                <w:rFonts w:ascii="Cambria" w:eastAsia="Calibri" w:hAnsi="Cambria" w:cs="Arial"/>
                <w:szCs w:val="22"/>
                <w:lang w:val="es-SV" w:eastAsia="en-US"/>
              </w:rPr>
              <w:t>Que los bienes a suministrar deberán ser totalmente nuevos con un tiempo de fabricación no mayor a 12 meses y de tecnología reciente, no reconstruidos o modificados.</w:t>
            </w:r>
          </w:p>
          <w:p w14:paraId="78582915" w14:textId="77777777" w:rsidR="00F93D44" w:rsidRPr="008C0D65" w:rsidRDefault="00F93D44" w:rsidP="00F93D44">
            <w:pPr>
              <w:tabs>
                <w:tab w:val="left" w:pos="171"/>
              </w:tabs>
              <w:suppressAutoHyphens/>
              <w:ind w:left="171"/>
              <w:jc w:val="both"/>
              <w:rPr>
                <w:rFonts w:ascii="Cambria" w:hAnsi="Cambria" w:cs="Arial"/>
                <w:szCs w:val="22"/>
                <w:lang w:val="es-SV"/>
              </w:rPr>
            </w:pPr>
          </w:p>
          <w:p w14:paraId="692CFCC3" w14:textId="7BDF98FF" w:rsidR="00F93D44" w:rsidRPr="008C0D65" w:rsidRDefault="00F93D44" w:rsidP="00F93D44">
            <w:pPr>
              <w:shd w:val="clear" w:color="auto" w:fill="FFFFFF"/>
              <w:tabs>
                <w:tab w:val="left" w:pos="171"/>
              </w:tabs>
              <w:ind w:left="171"/>
              <w:jc w:val="both"/>
              <w:rPr>
                <w:rFonts w:ascii="Cambria" w:hAnsi="Cambria" w:cs="Arial"/>
                <w:color w:val="222222"/>
                <w:szCs w:val="22"/>
                <w:lang w:val="es-SV" w:eastAsia="es-SV"/>
              </w:rPr>
            </w:pPr>
            <w:r w:rsidRPr="008C0D65">
              <w:rPr>
                <w:rFonts w:ascii="Cambria" w:hAnsi="Cambria" w:cs="Arial"/>
                <w:color w:val="000000"/>
                <w:spacing w:val="-3"/>
                <w:szCs w:val="22"/>
                <w:lang w:val="es-SV" w:eastAsia="es-SV"/>
              </w:rPr>
              <w:t>Las Inspecciones realizadas a</w:t>
            </w:r>
            <w:r w:rsidR="00A70FC6" w:rsidRPr="008C0D65">
              <w:rPr>
                <w:rFonts w:ascii="Cambria" w:hAnsi="Cambria" w:cs="Arial"/>
                <w:color w:val="000000"/>
                <w:spacing w:val="-3"/>
                <w:szCs w:val="22"/>
                <w:lang w:val="es-SV" w:eastAsia="es-SV"/>
              </w:rPr>
              <w:t xml:space="preserve"> </w:t>
            </w:r>
            <w:r w:rsidRPr="008C0D65">
              <w:rPr>
                <w:rFonts w:ascii="Cambria" w:hAnsi="Cambria" w:cs="Arial"/>
                <w:color w:val="000000"/>
                <w:spacing w:val="-3"/>
                <w:szCs w:val="22"/>
                <w:lang w:val="es-SV" w:eastAsia="es-SV"/>
              </w:rPr>
              <w:t>l</w:t>
            </w:r>
            <w:r w:rsidR="00A70FC6" w:rsidRPr="008C0D65">
              <w:rPr>
                <w:rFonts w:ascii="Cambria" w:hAnsi="Cambria" w:cs="Arial"/>
                <w:color w:val="000000"/>
                <w:spacing w:val="-3"/>
                <w:szCs w:val="22"/>
                <w:lang w:val="es-SV" w:eastAsia="es-SV"/>
              </w:rPr>
              <w:t>os</w:t>
            </w:r>
            <w:r w:rsidRPr="008C0D65">
              <w:rPr>
                <w:rFonts w:ascii="Cambria" w:hAnsi="Cambria" w:cs="Arial"/>
                <w:color w:val="000000"/>
                <w:spacing w:val="-3"/>
                <w:szCs w:val="22"/>
                <w:lang w:val="es-SV" w:eastAsia="es-SV"/>
              </w:rPr>
              <w:t xml:space="preserve"> artículo</w:t>
            </w:r>
            <w:r w:rsidR="00A70FC6" w:rsidRPr="008C0D65">
              <w:rPr>
                <w:rFonts w:ascii="Cambria" w:hAnsi="Cambria" w:cs="Arial"/>
                <w:color w:val="000000"/>
                <w:spacing w:val="-3"/>
                <w:szCs w:val="22"/>
                <w:lang w:val="es-SV" w:eastAsia="es-SV"/>
              </w:rPr>
              <w:t>s</w:t>
            </w:r>
            <w:r w:rsidRPr="008C0D65">
              <w:rPr>
                <w:rFonts w:ascii="Cambria" w:hAnsi="Cambria" w:cs="Arial"/>
                <w:color w:val="000000"/>
                <w:spacing w:val="-3"/>
                <w:szCs w:val="22"/>
                <w:lang w:val="es-SV" w:eastAsia="es-SV"/>
              </w:rPr>
              <w:t xml:space="preserve"> contratado</w:t>
            </w:r>
            <w:r w:rsidR="00A70FC6" w:rsidRPr="008C0D65">
              <w:rPr>
                <w:rFonts w:ascii="Cambria" w:hAnsi="Cambria" w:cs="Arial"/>
                <w:color w:val="000000"/>
                <w:spacing w:val="-3"/>
                <w:szCs w:val="22"/>
                <w:lang w:val="es-SV" w:eastAsia="es-SV"/>
              </w:rPr>
              <w:t>s</w:t>
            </w:r>
            <w:r w:rsidRPr="008C0D65">
              <w:rPr>
                <w:rFonts w:ascii="Cambria" w:hAnsi="Cambria" w:cs="Arial"/>
                <w:color w:val="000000"/>
                <w:spacing w:val="-3"/>
                <w:szCs w:val="22"/>
                <w:lang w:val="es-SV" w:eastAsia="es-SV"/>
              </w:rPr>
              <w:t>, serán las siguientes:</w:t>
            </w:r>
          </w:p>
          <w:p w14:paraId="7DE9AF76" w14:textId="77777777" w:rsidR="00F93D44" w:rsidRPr="008C0D65" w:rsidRDefault="00F93D44" w:rsidP="00F93D44">
            <w:pPr>
              <w:numPr>
                <w:ilvl w:val="1"/>
                <w:numId w:val="68"/>
              </w:numPr>
              <w:shd w:val="clear" w:color="auto" w:fill="FFFFFF"/>
              <w:tabs>
                <w:tab w:val="left" w:pos="596"/>
              </w:tabs>
              <w:spacing w:after="120"/>
              <w:ind w:left="454" w:firstLine="0"/>
              <w:contextualSpacing/>
              <w:jc w:val="both"/>
              <w:rPr>
                <w:rFonts w:ascii="Cambria" w:hAnsi="Cambria" w:cs="Arial"/>
                <w:color w:val="222222"/>
                <w:szCs w:val="22"/>
                <w:lang w:val="es-SV" w:eastAsia="es-SV"/>
              </w:rPr>
            </w:pPr>
            <w:r w:rsidRPr="008C0D65">
              <w:rPr>
                <w:rFonts w:ascii="Cambria" w:hAnsi="Cambria" w:cs="Arial"/>
                <w:color w:val="000000"/>
                <w:spacing w:val="-3"/>
                <w:szCs w:val="22"/>
                <w:lang w:val="es-SV" w:eastAsia="es-SV"/>
              </w:rPr>
              <w:t>Cantidad de bienes y accesorios por artículo.</w:t>
            </w:r>
          </w:p>
          <w:p w14:paraId="08FD2DEB" w14:textId="77777777" w:rsidR="00F93D44" w:rsidRPr="008C0D65" w:rsidRDefault="00F93D44" w:rsidP="00F93D44">
            <w:pPr>
              <w:numPr>
                <w:ilvl w:val="1"/>
                <w:numId w:val="68"/>
              </w:numPr>
              <w:shd w:val="clear" w:color="auto" w:fill="FFFFFF"/>
              <w:tabs>
                <w:tab w:val="left" w:pos="596"/>
              </w:tabs>
              <w:spacing w:after="120"/>
              <w:ind w:left="454" w:firstLine="0"/>
              <w:contextualSpacing/>
              <w:jc w:val="both"/>
              <w:rPr>
                <w:rFonts w:ascii="Cambria" w:hAnsi="Cambria" w:cs="Arial"/>
                <w:color w:val="222222"/>
                <w:szCs w:val="22"/>
                <w:lang w:val="es-SV" w:eastAsia="es-SV"/>
              </w:rPr>
            </w:pPr>
            <w:r w:rsidRPr="008C0D65">
              <w:rPr>
                <w:rFonts w:ascii="Cambria" w:hAnsi="Cambria" w:cs="Arial"/>
                <w:color w:val="000000"/>
                <w:spacing w:val="-3"/>
                <w:szCs w:val="22"/>
                <w:lang w:val="es-SV" w:eastAsia="es-SV"/>
              </w:rPr>
              <w:t>Marca, modelo y país de origen</w:t>
            </w:r>
          </w:p>
          <w:p w14:paraId="73D74126" w14:textId="77777777" w:rsidR="00F93D44" w:rsidRPr="008C0D65" w:rsidRDefault="00F93D44" w:rsidP="00F93D44">
            <w:pPr>
              <w:numPr>
                <w:ilvl w:val="1"/>
                <w:numId w:val="68"/>
              </w:numPr>
              <w:shd w:val="clear" w:color="auto" w:fill="FFFFFF"/>
              <w:tabs>
                <w:tab w:val="left" w:pos="596"/>
              </w:tabs>
              <w:spacing w:after="120"/>
              <w:ind w:left="454" w:firstLine="0"/>
              <w:contextualSpacing/>
              <w:jc w:val="both"/>
              <w:rPr>
                <w:rFonts w:ascii="Cambria" w:hAnsi="Cambria" w:cs="Arial"/>
                <w:color w:val="222222"/>
                <w:szCs w:val="22"/>
                <w:lang w:val="es-SV" w:eastAsia="es-SV"/>
              </w:rPr>
            </w:pPr>
            <w:r w:rsidRPr="008C0D65">
              <w:rPr>
                <w:rFonts w:ascii="Cambria" w:hAnsi="Cambria" w:cs="Arial"/>
                <w:color w:val="000000"/>
                <w:spacing w:val="-3"/>
                <w:szCs w:val="22"/>
                <w:lang w:val="es-SV" w:eastAsia="es-SV"/>
              </w:rPr>
              <w:t xml:space="preserve">Provisión de manuales, con la entrega de cada equipo deberá presentar: Manual de Operación, Manual de Servicio y partes. Sera necesaria una copia en físico y una copia en memoria extraíble USB, preferiblemente en idioma castellano o en su defecto en inglés, </w:t>
            </w:r>
            <w:r w:rsidRPr="008C0D65">
              <w:rPr>
                <w:rFonts w:ascii="Cambria" w:eastAsia="Arial Unicode MS" w:hAnsi="Cambria" w:cs="Arial"/>
                <w:color w:val="00000A"/>
                <w:szCs w:val="22"/>
                <w:lang w:val="es-SV" w:eastAsia="zh-CN" w:bidi="hi-IN"/>
              </w:rPr>
              <w:t>para los artículos que aplique según lo indicado en las especificaciones técnicas.</w:t>
            </w:r>
          </w:p>
          <w:p w14:paraId="23EB3229" w14:textId="77777777" w:rsidR="00F93D44" w:rsidRPr="008C0D65" w:rsidRDefault="00F93D44" w:rsidP="00F93D44">
            <w:pPr>
              <w:numPr>
                <w:ilvl w:val="1"/>
                <w:numId w:val="68"/>
              </w:numPr>
              <w:shd w:val="clear" w:color="auto" w:fill="FFFFFF"/>
              <w:tabs>
                <w:tab w:val="left" w:pos="596"/>
              </w:tabs>
              <w:spacing w:after="120"/>
              <w:ind w:left="454" w:firstLine="0"/>
              <w:contextualSpacing/>
              <w:jc w:val="both"/>
              <w:rPr>
                <w:rFonts w:ascii="Cambria" w:hAnsi="Cambria" w:cs="Arial"/>
                <w:color w:val="222222"/>
                <w:szCs w:val="22"/>
                <w:lang w:val="es-SV" w:eastAsia="es-SV"/>
              </w:rPr>
            </w:pPr>
            <w:r w:rsidRPr="008C0D65">
              <w:rPr>
                <w:rFonts w:ascii="Cambria" w:hAnsi="Cambria" w:cs="Arial"/>
                <w:color w:val="000000"/>
                <w:spacing w:val="-3"/>
                <w:szCs w:val="22"/>
                <w:lang w:val="es-SV" w:eastAsia="es-SV"/>
              </w:rPr>
              <w:t>Certificado de garantía</w:t>
            </w:r>
          </w:p>
          <w:p w14:paraId="10F02358" w14:textId="77777777" w:rsidR="00F93D44" w:rsidRPr="008C0D65" w:rsidRDefault="00F93D44" w:rsidP="00F93D44">
            <w:pPr>
              <w:numPr>
                <w:ilvl w:val="1"/>
                <w:numId w:val="68"/>
              </w:numPr>
              <w:shd w:val="clear" w:color="auto" w:fill="FFFFFF"/>
              <w:tabs>
                <w:tab w:val="left" w:pos="596"/>
              </w:tabs>
              <w:spacing w:after="120"/>
              <w:ind w:left="454" w:firstLine="0"/>
              <w:contextualSpacing/>
              <w:jc w:val="both"/>
              <w:rPr>
                <w:rFonts w:ascii="Cambria" w:hAnsi="Cambria" w:cs="Arial"/>
                <w:color w:val="222222"/>
                <w:szCs w:val="22"/>
                <w:lang w:val="es-SV" w:eastAsia="es-SV"/>
              </w:rPr>
            </w:pPr>
            <w:r w:rsidRPr="008C0D65">
              <w:rPr>
                <w:rFonts w:ascii="Cambria" w:hAnsi="Cambria" w:cs="Arial"/>
                <w:color w:val="000000"/>
                <w:spacing w:val="-3"/>
                <w:szCs w:val="22"/>
                <w:lang w:val="es-SV" w:eastAsia="es-SV"/>
              </w:rPr>
              <w:t>Defectos externos apreciables como: </w:t>
            </w:r>
            <w:r w:rsidRPr="008C0D65">
              <w:rPr>
                <w:rFonts w:ascii="Cambria" w:hAnsi="Cambria" w:cs="Arial"/>
                <w:color w:val="222222"/>
                <w:szCs w:val="22"/>
                <w:lang w:val="es-SV" w:eastAsia="es-SV"/>
              </w:rPr>
              <w:t>raspaduras</w:t>
            </w:r>
            <w:r w:rsidRPr="008C0D65">
              <w:rPr>
                <w:rFonts w:ascii="Cambria" w:hAnsi="Cambria" w:cs="Arial"/>
                <w:color w:val="000000"/>
                <w:spacing w:val="-3"/>
                <w:szCs w:val="22"/>
                <w:lang w:val="es-SV" w:eastAsia="es-SV"/>
              </w:rPr>
              <w:t>, roturas y otros daños físicos evidentes.</w:t>
            </w:r>
          </w:p>
          <w:p w14:paraId="67888F47" w14:textId="77777777" w:rsidR="00F93D44" w:rsidRPr="008C0D65" w:rsidRDefault="00F93D44" w:rsidP="00F93D44">
            <w:pPr>
              <w:numPr>
                <w:ilvl w:val="1"/>
                <w:numId w:val="68"/>
              </w:numPr>
              <w:shd w:val="clear" w:color="auto" w:fill="FFFFFF"/>
              <w:tabs>
                <w:tab w:val="left" w:pos="596"/>
              </w:tabs>
              <w:spacing w:after="120"/>
              <w:ind w:left="454" w:firstLine="0"/>
              <w:contextualSpacing/>
              <w:jc w:val="both"/>
              <w:rPr>
                <w:rFonts w:ascii="Cambria" w:hAnsi="Cambria" w:cs="Arial"/>
                <w:color w:val="222222"/>
                <w:szCs w:val="22"/>
                <w:lang w:val="es-SV" w:eastAsia="es-SV"/>
              </w:rPr>
            </w:pPr>
            <w:r w:rsidRPr="008C0D65">
              <w:rPr>
                <w:rFonts w:ascii="Cambria" w:hAnsi="Cambria" w:cs="Arial"/>
                <w:color w:val="000000"/>
                <w:spacing w:val="-3"/>
                <w:szCs w:val="22"/>
                <w:lang w:val="es-SV" w:eastAsia="es-SV"/>
              </w:rPr>
              <w:t xml:space="preserve">Cumplir las condiciones de instalación </w:t>
            </w:r>
            <w:r w:rsidRPr="008C0D65">
              <w:rPr>
                <w:rFonts w:ascii="Cambria" w:eastAsia="Arial Unicode MS" w:hAnsi="Cambria" w:cs="Arial"/>
                <w:color w:val="00000A"/>
                <w:szCs w:val="22"/>
                <w:lang w:val="es-SV" w:eastAsia="zh-CN" w:bidi="hi-IN"/>
              </w:rPr>
              <w:t>para los artículos que aplique según lo indicado en las especificaciones técnicas.</w:t>
            </w:r>
          </w:p>
          <w:p w14:paraId="7CED8C5A" w14:textId="77777777" w:rsidR="00F93D44" w:rsidRDefault="00F93D44" w:rsidP="00F93D44">
            <w:pPr>
              <w:numPr>
                <w:ilvl w:val="1"/>
                <w:numId w:val="68"/>
              </w:numPr>
              <w:tabs>
                <w:tab w:val="left" w:pos="596"/>
              </w:tabs>
              <w:ind w:left="454" w:firstLine="0"/>
              <w:contextualSpacing/>
              <w:rPr>
                <w:rFonts w:ascii="Cambria" w:hAnsi="Cambria" w:cs="Arial"/>
                <w:color w:val="222222"/>
                <w:szCs w:val="22"/>
                <w:lang w:val="es-SV" w:eastAsia="es-SV"/>
              </w:rPr>
            </w:pPr>
            <w:r w:rsidRPr="008C0D65">
              <w:rPr>
                <w:rFonts w:ascii="Cambria" w:hAnsi="Cambria" w:cs="Arial"/>
                <w:color w:val="222222"/>
                <w:szCs w:val="22"/>
                <w:lang w:val="es-SV" w:eastAsia="es-SV"/>
              </w:rPr>
              <w:t>Revisión de accesorios.</w:t>
            </w:r>
          </w:p>
          <w:p w14:paraId="6E7128EA" w14:textId="04EE967E" w:rsidR="007D6012" w:rsidRPr="008C0D65" w:rsidRDefault="007D6012" w:rsidP="00F93D44">
            <w:pPr>
              <w:numPr>
                <w:ilvl w:val="1"/>
                <w:numId w:val="68"/>
              </w:numPr>
              <w:tabs>
                <w:tab w:val="left" w:pos="596"/>
              </w:tabs>
              <w:ind w:left="454" w:firstLine="0"/>
              <w:contextualSpacing/>
              <w:rPr>
                <w:rFonts w:ascii="Cambria" w:hAnsi="Cambria" w:cs="Arial"/>
                <w:color w:val="222222"/>
                <w:szCs w:val="22"/>
                <w:lang w:val="es-SV" w:eastAsia="es-SV"/>
              </w:rPr>
            </w:pPr>
            <w:r>
              <w:rPr>
                <w:rFonts w:ascii="Cambria" w:hAnsi="Cambria" w:cs="Arial"/>
                <w:color w:val="222222"/>
                <w:szCs w:val="22"/>
                <w:lang w:val="es-SV" w:eastAsia="es-SV"/>
              </w:rPr>
              <w:t>A</w:t>
            </w:r>
            <w:r w:rsidRPr="007D6012">
              <w:rPr>
                <w:rFonts w:ascii="Cambria" w:hAnsi="Cambria" w:cs="Arial"/>
                <w:color w:val="222222"/>
                <w:szCs w:val="22"/>
                <w:lang w:val="es-SV" w:eastAsia="es-SV"/>
              </w:rPr>
              <w:t>l momento de entregar los bienes presentara certificado de calibración</w:t>
            </w:r>
            <w:r>
              <w:rPr>
                <w:rFonts w:ascii="Cambria" w:hAnsi="Cambria" w:cs="Arial"/>
                <w:color w:val="222222"/>
                <w:szCs w:val="22"/>
                <w:lang w:val="es-SV" w:eastAsia="es-SV"/>
              </w:rPr>
              <w:t>, cuando aplique.</w:t>
            </w:r>
          </w:p>
          <w:p w14:paraId="402E58AC" w14:textId="77777777" w:rsidR="00F93D44" w:rsidRPr="00AE4532" w:rsidRDefault="00F93D44" w:rsidP="00F93D44">
            <w:pPr>
              <w:numPr>
                <w:ilvl w:val="1"/>
                <w:numId w:val="68"/>
              </w:numPr>
              <w:tabs>
                <w:tab w:val="left" w:pos="596"/>
              </w:tabs>
              <w:ind w:left="454" w:firstLine="0"/>
              <w:contextualSpacing/>
              <w:rPr>
                <w:rFonts w:ascii="Cambria" w:hAnsi="Cambria" w:cs="Arial"/>
                <w:color w:val="222222"/>
                <w:szCs w:val="22"/>
                <w:lang w:val="es-SV" w:eastAsia="es-SV"/>
              </w:rPr>
            </w:pPr>
            <w:r w:rsidRPr="008C0D65">
              <w:rPr>
                <w:rFonts w:ascii="Cambria" w:hAnsi="Cambria" w:cs="Arial"/>
                <w:color w:val="222222"/>
                <w:szCs w:val="22"/>
                <w:lang w:val="es-SV" w:eastAsia="es-SV"/>
              </w:rPr>
              <w:t>Los equipos deberán entregarse listos para su funcionamiento y en excelente estado a entera satisfacción del administrador de contrato.</w:t>
            </w:r>
            <w:r w:rsidRPr="008C0D65">
              <w:rPr>
                <w:rFonts w:ascii="Cambria" w:hAnsi="Cambria"/>
              </w:rPr>
              <w:t xml:space="preserve"> </w:t>
            </w:r>
          </w:p>
          <w:p w14:paraId="4D0CA19D" w14:textId="77777777" w:rsidR="00F93D44" w:rsidRPr="008C0D65" w:rsidRDefault="00F93D44" w:rsidP="00AE4532">
            <w:pPr>
              <w:tabs>
                <w:tab w:val="left" w:pos="171"/>
              </w:tabs>
              <w:contextualSpacing/>
              <w:rPr>
                <w:rFonts w:ascii="Cambria" w:hAnsi="Cambria" w:cs="Arial"/>
                <w:color w:val="222222"/>
                <w:szCs w:val="22"/>
                <w:lang w:val="es-SV" w:eastAsia="es-SV"/>
              </w:rPr>
            </w:pPr>
          </w:p>
          <w:p w14:paraId="78A0E9C9" w14:textId="77777777" w:rsidR="00F93D44" w:rsidRPr="008C0D65" w:rsidRDefault="00F93D44" w:rsidP="00F93D44">
            <w:pPr>
              <w:tabs>
                <w:tab w:val="left" w:pos="171"/>
              </w:tabs>
              <w:suppressAutoHyphens/>
              <w:ind w:left="171"/>
              <w:jc w:val="both"/>
              <w:rPr>
                <w:rFonts w:ascii="Cambria" w:hAnsi="Cambria" w:cs="Arial"/>
                <w:szCs w:val="22"/>
                <w:lang w:val="es-SV"/>
              </w:rPr>
            </w:pPr>
            <w:r w:rsidRPr="008C0D65">
              <w:rPr>
                <w:rFonts w:ascii="Cambria" w:hAnsi="Cambria" w:cs="Arial"/>
                <w:szCs w:val="22"/>
                <w:lang w:val="es-SV"/>
              </w:rPr>
              <w:t>Todos los equipos serán probados en presencia del administrador de contrato o quien este designe, realizando las comprobaciones de funcionamiento, para lo cual se deberá hacer acta de recepción indicando Aceptación o Rechazo del bien por parte del Administrador de contrato.</w:t>
            </w:r>
          </w:p>
          <w:p w14:paraId="5035B77C" w14:textId="77777777" w:rsidR="00F93D44" w:rsidRPr="008C0D65" w:rsidRDefault="00F93D44" w:rsidP="00F93D44">
            <w:pPr>
              <w:tabs>
                <w:tab w:val="left" w:pos="171"/>
              </w:tabs>
              <w:suppressAutoHyphens/>
              <w:ind w:left="171"/>
              <w:jc w:val="both"/>
              <w:rPr>
                <w:rFonts w:ascii="Cambria" w:hAnsi="Cambria" w:cs="Arial"/>
                <w:szCs w:val="22"/>
                <w:lang w:val="es-SV"/>
              </w:rPr>
            </w:pPr>
          </w:p>
          <w:p w14:paraId="37CCE671" w14:textId="77777777" w:rsidR="00F93D44" w:rsidRPr="00F06F22" w:rsidRDefault="00F93D44" w:rsidP="00F93D44">
            <w:pPr>
              <w:tabs>
                <w:tab w:val="left" w:pos="171"/>
              </w:tabs>
              <w:suppressAutoHyphens/>
              <w:ind w:left="171"/>
              <w:jc w:val="both"/>
              <w:rPr>
                <w:rFonts w:ascii="Cambria" w:hAnsi="Cambria" w:cs="Arial"/>
                <w:szCs w:val="22"/>
                <w:lang w:val="es-SV"/>
              </w:rPr>
            </w:pPr>
            <w:r w:rsidRPr="008C0D65">
              <w:rPr>
                <w:rFonts w:ascii="Cambria" w:hAnsi="Cambria" w:cs="Arial"/>
                <w:szCs w:val="22"/>
                <w:lang w:val="es-SV"/>
              </w:rPr>
              <w:t>El MINSAL podrá rechazar un equipo o sus partes que no pasen las inspecciones o pruebas establecidas en este apartado. El oferente tendrá que rectificar o reemplazar los equipos rechazados o hacer las correcciones necesarias para cumplir con las especificaciones sin ningún costo para el MINSAL. Asimismo, tendrá que repetir las pruebas. El oferente no podrá eximirse de las garantías u otras obligaciones en virtud del contrato que se firme entre las partes.</w:t>
            </w:r>
          </w:p>
          <w:p w14:paraId="7ADA7A17" w14:textId="77777777" w:rsidR="00F93D44" w:rsidRDefault="00F93D44">
            <w:pPr>
              <w:rPr>
                <w:rFonts w:ascii="Cambria" w:hAnsi="Cambria"/>
                <w:b/>
                <w:bCs/>
                <w:sz w:val="24"/>
                <w:szCs w:val="24"/>
                <w:lang w:val="es-SV"/>
              </w:rPr>
            </w:pPr>
          </w:p>
        </w:tc>
        <w:tc>
          <w:tcPr>
            <w:tcW w:w="2126" w:type="dxa"/>
          </w:tcPr>
          <w:p w14:paraId="2A8ACD1A" w14:textId="77777777" w:rsidR="00F93D44" w:rsidRDefault="00F93D44">
            <w:pPr>
              <w:rPr>
                <w:rFonts w:ascii="Cambria" w:hAnsi="Cambria"/>
                <w:b/>
                <w:bCs/>
                <w:sz w:val="24"/>
                <w:szCs w:val="24"/>
                <w:lang w:val="es-SV"/>
              </w:rPr>
            </w:pPr>
          </w:p>
        </w:tc>
      </w:tr>
    </w:tbl>
    <w:p w14:paraId="36385ED3" w14:textId="2B3387E9" w:rsidR="00437131" w:rsidRPr="00B57D2B" w:rsidRDefault="00437131" w:rsidP="00437131">
      <w:pPr>
        <w:keepNext/>
        <w:spacing w:before="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4CED928E" w14:textId="77777777" w:rsidR="00DD5F56" w:rsidRDefault="00DD5F56" w:rsidP="00DD5F56">
      <w:pPr>
        <w:jc w:val="both"/>
        <w:rPr>
          <w:rFonts w:ascii="Cambria" w:hAnsi="Cambria"/>
          <w:bCs/>
          <w:i/>
          <w:spacing w:val="-3"/>
          <w:szCs w:val="22"/>
          <w:lang w:val="es-SV"/>
        </w:rPr>
      </w:pPr>
    </w:p>
    <w:p w14:paraId="290B5CDD" w14:textId="4BCE85BD" w:rsidR="00DD5F56" w:rsidRPr="008C0D65" w:rsidRDefault="00DD5F56" w:rsidP="00DD5F56">
      <w:pPr>
        <w:jc w:val="both"/>
        <w:rPr>
          <w:rFonts w:ascii="Cambria" w:hAnsi="Cambria"/>
          <w:b/>
          <w:szCs w:val="22"/>
          <w:lang w:val="es-SV"/>
        </w:rPr>
      </w:pPr>
      <w:r w:rsidRPr="00B57D2B">
        <w:rPr>
          <w:rFonts w:ascii="Cambria" w:hAnsi="Cambria"/>
          <w:bCs/>
          <w:i/>
          <w:spacing w:val="-3"/>
          <w:szCs w:val="22"/>
          <w:lang w:val="es-SV"/>
        </w:rPr>
        <w:t>Licitación Pública Nacional LPN n</w:t>
      </w:r>
      <w:r w:rsidRPr="008C0D65">
        <w:rPr>
          <w:rFonts w:ascii="Cambria" w:hAnsi="Cambria"/>
          <w:bCs/>
          <w:i/>
          <w:spacing w:val="-3"/>
          <w:szCs w:val="22"/>
          <w:lang w:val="es-SV"/>
        </w:rPr>
        <w:t>.°:</w:t>
      </w:r>
      <w:r w:rsidRPr="008C0D65">
        <w:rPr>
          <w:rFonts w:ascii="Cambria" w:hAnsi="Cambria"/>
          <w:b/>
          <w:bCs/>
          <w:spacing w:val="-3"/>
          <w:szCs w:val="22"/>
          <w:lang w:val="es-SV"/>
        </w:rPr>
        <w:t xml:space="preserve"> MINSAL-LPN-B-ES-L1160-P00089.</w:t>
      </w:r>
    </w:p>
    <w:p w14:paraId="33F65C2F" w14:textId="77777777" w:rsidR="00DD5F56" w:rsidRPr="00B57D2B" w:rsidRDefault="00DD5F56" w:rsidP="00DD5F56">
      <w:pPr>
        <w:spacing w:line="276" w:lineRule="auto"/>
        <w:jc w:val="both"/>
        <w:rPr>
          <w:rFonts w:ascii="Cambria" w:hAnsi="Cambria"/>
          <w:b/>
          <w:lang w:val="es-SV"/>
        </w:rPr>
      </w:pPr>
      <w:r w:rsidRPr="008C0D65">
        <w:rPr>
          <w:rFonts w:ascii="Cambria" w:hAnsi="Cambria"/>
          <w:i/>
          <w:szCs w:val="22"/>
          <w:lang w:val="es-SV"/>
        </w:rPr>
        <w:t>Título de la Licitación:</w:t>
      </w:r>
      <w:r w:rsidRPr="008C0D65">
        <w:rPr>
          <w:rFonts w:ascii="Cambria" w:hAnsi="Cambria"/>
          <w:b/>
          <w:i/>
          <w:szCs w:val="22"/>
          <w:lang w:val="es-SV"/>
        </w:rPr>
        <w:t xml:space="preserve"> </w:t>
      </w:r>
      <w:r w:rsidRPr="008C0D65">
        <w:rPr>
          <w:rFonts w:ascii="Cambria" w:hAnsi="Cambria"/>
          <w:b/>
          <w:szCs w:val="22"/>
          <w:lang w:val="es-SV"/>
        </w:rPr>
        <w:t>“</w:t>
      </w:r>
      <w:r w:rsidRPr="008C0D65">
        <w:rPr>
          <w:rFonts w:ascii="Cambria" w:hAnsi="Cambria" w:cs="Arial"/>
          <w:b/>
          <w:i/>
          <w:szCs w:val="22"/>
          <w:lang w:val="es-SV"/>
        </w:rPr>
        <w:t>EQUIPO MÉDICO BÁSICO E INSTRUMENTAL PARA EL CENTRO DE ENFERMEDADES NO TRANSMISIBLES</w:t>
      </w:r>
      <w:r w:rsidRPr="008C0D65">
        <w:rPr>
          <w:rFonts w:ascii="Cambria" w:hAnsi="Cambria"/>
          <w:b/>
          <w:lang w:val="es-SV"/>
        </w:rPr>
        <w:t>”.</w:t>
      </w:r>
    </w:p>
    <w:p w14:paraId="3C385FC1" w14:textId="77777777" w:rsidR="00437131" w:rsidRPr="002D5F4E" w:rsidRDefault="00437131" w:rsidP="00437131">
      <w:pPr>
        <w:ind w:left="60"/>
        <w:jc w:val="center"/>
        <w:rPr>
          <w:rFonts w:ascii="Cambria" w:hAnsi="Cambria" w:cs="Arial"/>
          <w:b/>
          <w:szCs w:val="22"/>
          <w:lang w:val="es-SV"/>
        </w:rPr>
      </w:pP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073"/>
        <w:gridCol w:w="904"/>
        <w:gridCol w:w="1299"/>
        <w:gridCol w:w="1315"/>
        <w:gridCol w:w="1307"/>
        <w:gridCol w:w="1587"/>
      </w:tblGrid>
      <w:tr w:rsidR="00437131" w:rsidRPr="008C0D65" w14:paraId="71117BF4" w14:textId="77777777" w:rsidTr="00782C4D">
        <w:trPr>
          <w:cantSplit/>
          <w:trHeight w:val="371"/>
        </w:trPr>
        <w:tc>
          <w:tcPr>
            <w:tcW w:w="290" w:type="pct"/>
            <w:vMerge w:val="restart"/>
            <w:shd w:val="clear" w:color="auto" w:fill="F2F2F2" w:themeFill="background1" w:themeFillShade="F2"/>
            <w:vAlign w:val="center"/>
            <w:hideMark/>
          </w:tcPr>
          <w:p w14:paraId="59BE419C" w14:textId="77777777" w:rsidR="00437131" w:rsidRPr="008C0D65" w:rsidRDefault="00437131" w:rsidP="00437131">
            <w:pPr>
              <w:ind w:left="-107" w:right="-109"/>
              <w:jc w:val="center"/>
              <w:rPr>
                <w:rFonts w:ascii="Cambria" w:hAnsi="Cambria" w:cs="Calibri"/>
                <w:b/>
                <w:bCs/>
                <w:sz w:val="16"/>
                <w:szCs w:val="18"/>
                <w:lang w:val="es-SV" w:eastAsia="en-US"/>
              </w:rPr>
            </w:pPr>
            <w:r w:rsidRPr="008C0D65">
              <w:rPr>
                <w:rFonts w:ascii="Cambria" w:hAnsi="Cambria" w:cs="Calibri"/>
                <w:b/>
                <w:bCs/>
                <w:sz w:val="16"/>
                <w:szCs w:val="18"/>
                <w:lang w:val="es-SV" w:eastAsia="en-US"/>
              </w:rPr>
              <w:t>n.° de Art.</w:t>
            </w:r>
          </w:p>
        </w:tc>
        <w:tc>
          <w:tcPr>
            <w:tcW w:w="1526" w:type="pct"/>
            <w:vMerge w:val="restart"/>
            <w:shd w:val="clear" w:color="auto" w:fill="F2F2F2" w:themeFill="background1" w:themeFillShade="F2"/>
            <w:vAlign w:val="center"/>
            <w:hideMark/>
          </w:tcPr>
          <w:p w14:paraId="72E7D6FC" w14:textId="77777777" w:rsidR="00437131" w:rsidRPr="008C0D65" w:rsidRDefault="00437131" w:rsidP="00437131">
            <w:pPr>
              <w:jc w:val="center"/>
              <w:rPr>
                <w:rFonts w:ascii="Cambria" w:hAnsi="Cambria" w:cs="Calibri"/>
                <w:b/>
                <w:bCs/>
                <w:sz w:val="16"/>
                <w:szCs w:val="18"/>
                <w:lang w:val="es-SV" w:eastAsia="en-US"/>
              </w:rPr>
            </w:pPr>
            <w:r w:rsidRPr="008C0D65">
              <w:rPr>
                <w:rFonts w:ascii="Cambria" w:hAnsi="Cambria" w:cs="Calibri"/>
                <w:b/>
                <w:bCs/>
                <w:sz w:val="16"/>
                <w:szCs w:val="18"/>
                <w:lang w:val="es-SV" w:eastAsia="en-US"/>
              </w:rPr>
              <w:t>Descripción de los Bienes</w:t>
            </w:r>
          </w:p>
        </w:tc>
        <w:tc>
          <w:tcPr>
            <w:tcW w:w="449" w:type="pct"/>
            <w:vMerge w:val="restart"/>
            <w:shd w:val="clear" w:color="auto" w:fill="F2F2F2" w:themeFill="background1" w:themeFillShade="F2"/>
            <w:vAlign w:val="center"/>
            <w:hideMark/>
          </w:tcPr>
          <w:p w14:paraId="432F6F2B" w14:textId="77777777" w:rsidR="00437131" w:rsidRPr="008C0D65" w:rsidRDefault="00437131" w:rsidP="00437131">
            <w:pPr>
              <w:jc w:val="center"/>
              <w:rPr>
                <w:rFonts w:ascii="Cambria" w:hAnsi="Cambria" w:cs="Calibri"/>
                <w:b/>
                <w:bCs/>
                <w:sz w:val="16"/>
                <w:szCs w:val="18"/>
                <w:lang w:val="es-SV" w:eastAsia="en-US"/>
              </w:rPr>
            </w:pPr>
            <w:r w:rsidRPr="008C0D65">
              <w:rPr>
                <w:rFonts w:ascii="Cambria" w:hAnsi="Cambria" w:cs="Calibri"/>
                <w:b/>
                <w:bCs/>
                <w:sz w:val="16"/>
                <w:szCs w:val="18"/>
                <w:lang w:val="es-SV" w:eastAsia="en-US"/>
              </w:rPr>
              <w:t>Cantidad</w:t>
            </w:r>
          </w:p>
        </w:tc>
        <w:tc>
          <w:tcPr>
            <w:tcW w:w="645" w:type="pct"/>
            <w:vMerge w:val="restart"/>
            <w:shd w:val="clear" w:color="auto" w:fill="F2F2F2" w:themeFill="background1" w:themeFillShade="F2"/>
            <w:vAlign w:val="center"/>
            <w:hideMark/>
          </w:tcPr>
          <w:p w14:paraId="0DC89493" w14:textId="77777777" w:rsidR="00437131" w:rsidRPr="008C0D65" w:rsidRDefault="00437131" w:rsidP="00437131">
            <w:pPr>
              <w:jc w:val="center"/>
              <w:rPr>
                <w:rFonts w:ascii="Cambria" w:hAnsi="Cambria" w:cs="Calibri"/>
                <w:b/>
                <w:bCs/>
                <w:sz w:val="16"/>
                <w:szCs w:val="18"/>
                <w:lang w:val="es-SV" w:eastAsia="en-US"/>
              </w:rPr>
            </w:pPr>
            <w:r w:rsidRPr="008C0D65">
              <w:rPr>
                <w:rFonts w:ascii="Cambria" w:hAnsi="Cambria" w:cs="Calibri"/>
                <w:b/>
                <w:bCs/>
                <w:sz w:val="16"/>
                <w:szCs w:val="18"/>
                <w:lang w:val="es-SV" w:eastAsia="en-US"/>
              </w:rPr>
              <w:t xml:space="preserve">Lugar de destino convenido </w:t>
            </w:r>
          </w:p>
        </w:tc>
        <w:tc>
          <w:tcPr>
            <w:tcW w:w="2089" w:type="pct"/>
            <w:gridSpan w:val="3"/>
            <w:shd w:val="clear" w:color="auto" w:fill="F2F2F2" w:themeFill="background1" w:themeFillShade="F2"/>
            <w:vAlign w:val="center"/>
            <w:hideMark/>
          </w:tcPr>
          <w:p w14:paraId="62F8779C" w14:textId="77777777" w:rsidR="00437131" w:rsidRPr="008C0D65" w:rsidRDefault="00437131" w:rsidP="00437131">
            <w:pPr>
              <w:jc w:val="center"/>
              <w:rPr>
                <w:rFonts w:ascii="Cambria" w:hAnsi="Cambria" w:cs="Calibri"/>
                <w:b/>
                <w:bCs/>
                <w:sz w:val="16"/>
                <w:szCs w:val="18"/>
                <w:lang w:val="es-SV" w:eastAsia="en-US"/>
              </w:rPr>
            </w:pPr>
            <w:r w:rsidRPr="008C0D65">
              <w:rPr>
                <w:rFonts w:ascii="Cambria" w:hAnsi="Cambria" w:cs="Calibri"/>
                <w:b/>
                <w:bCs/>
                <w:sz w:val="16"/>
                <w:szCs w:val="18"/>
                <w:lang w:val="es-SV" w:eastAsia="en-US"/>
              </w:rPr>
              <w:t xml:space="preserve">Fecha de Entrega </w:t>
            </w:r>
          </w:p>
        </w:tc>
      </w:tr>
      <w:tr w:rsidR="00437131" w:rsidRPr="008C0D65" w14:paraId="2BEC666D" w14:textId="77777777" w:rsidTr="00782C4D">
        <w:trPr>
          <w:trHeight w:val="467"/>
        </w:trPr>
        <w:tc>
          <w:tcPr>
            <w:tcW w:w="290" w:type="pct"/>
            <w:vMerge/>
            <w:shd w:val="clear" w:color="auto" w:fill="F2F2F2" w:themeFill="background1" w:themeFillShade="F2"/>
            <w:vAlign w:val="center"/>
            <w:hideMark/>
          </w:tcPr>
          <w:p w14:paraId="46CD2924" w14:textId="77777777" w:rsidR="00437131" w:rsidRPr="008C0D65" w:rsidRDefault="00437131" w:rsidP="00437131">
            <w:pPr>
              <w:rPr>
                <w:rFonts w:ascii="Cambria" w:hAnsi="Cambria" w:cs="Calibri"/>
                <w:b/>
                <w:bCs/>
                <w:sz w:val="16"/>
                <w:szCs w:val="18"/>
                <w:lang w:val="es-SV" w:eastAsia="en-US"/>
              </w:rPr>
            </w:pPr>
          </w:p>
        </w:tc>
        <w:tc>
          <w:tcPr>
            <w:tcW w:w="1526" w:type="pct"/>
            <w:vMerge/>
            <w:shd w:val="clear" w:color="auto" w:fill="F2F2F2" w:themeFill="background1" w:themeFillShade="F2"/>
            <w:vAlign w:val="center"/>
            <w:hideMark/>
          </w:tcPr>
          <w:p w14:paraId="47B01A54" w14:textId="77777777" w:rsidR="00437131" w:rsidRPr="008C0D65" w:rsidRDefault="00437131" w:rsidP="00437131">
            <w:pPr>
              <w:rPr>
                <w:rFonts w:ascii="Cambria" w:hAnsi="Cambria" w:cs="Calibri"/>
                <w:b/>
                <w:bCs/>
                <w:sz w:val="16"/>
                <w:szCs w:val="18"/>
                <w:lang w:val="es-SV" w:eastAsia="en-US"/>
              </w:rPr>
            </w:pPr>
          </w:p>
        </w:tc>
        <w:tc>
          <w:tcPr>
            <w:tcW w:w="449" w:type="pct"/>
            <w:vMerge/>
            <w:shd w:val="clear" w:color="auto" w:fill="F2F2F2" w:themeFill="background1" w:themeFillShade="F2"/>
            <w:vAlign w:val="center"/>
            <w:hideMark/>
          </w:tcPr>
          <w:p w14:paraId="49EED099" w14:textId="77777777" w:rsidR="00437131" w:rsidRPr="008C0D65" w:rsidRDefault="00437131" w:rsidP="00437131">
            <w:pPr>
              <w:rPr>
                <w:rFonts w:ascii="Cambria" w:hAnsi="Cambria" w:cs="Calibri"/>
                <w:b/>
                <w:bCs/>
                <w:sz w:val="16"/>
                <w:szCs w:val="18"/>
                <w:lang w:val="es-SV" w:eastAsia="en-US"/>
              </w:rPr>
            </w:pPr>
          </w:p>
        </w:tc>
        <w:tc>
          <w:tcPr>
            <w:tcW w:w="645" w:type="pct"/>
            <w:vMerge/>
            <w:shd w:val="clear" w:color="auto" w:fill="F2F2F2" w:themeFill="background1" w:themeFillShade="F2"/>
            <w:vAlign w:val="center"/>
            <w:hideMark/>
          </w:tcPr>
          <w:p w14:paraId="69C54D61" w14:textId="77777777" w:rsidR="00437131" w:rsidRPr="008C0D65" w:rsidRDefault="00437131" w:rsidP="00437131">
            <w:pPr>
              <w:rPr>
                <w:rFonts w:ascii="Cambria" w:hAnsi="Cambria" w:cs="Calibri"/>
                <w:b/>
                <w:bCs/>
                <w:sz w:val="16"/>
                <w:szCs w:val="18"/>
                <w:lang w:val="es-SV" w:eastAsia="en-US"/>
              </w:rPr>
            </w:pPr>
          </w:p>
        </w:tc>
        <w:tc>
          <w:tcPr>
            <w:tcW w:w="653" w:type="pct"/>
            <w:shd w:val="clear" w:color="auto" w:fill="F2F2F2" w:themeFill="background1" w:themeFillShade="F2"/>
            <w:vAlign w:val="center"/>
            <w:hideMark/>
          </w:tcPr>
          <w:p w14:paraId="51366D3C" w14:textId="77777777" w:rsidR="00437131" w:rsidRPr="008C0D65" w:rsidRDefault="00437131" w:rsidP="00437131">
            <w:pPr>
              <w:jc w:val="center"/>
              <w:rPr>
                <w:rFonts w:ascii="Cambria" w:hAnsi="Cambria" w:cs="Calibri"/>
                <w:b/>
                <w:bCs/>
                <w:sz w:val="16"/>
                <w:szCs w:val="18"/>
                <w:lang w:val="es-SV" w:eastAsia="en-US"/>
              </w:rPr>
            </w:pPr>
            <w:r w:rsidRPr="008C0D65">
              <w:rPr>
                <w:rFonts w:ascii="Cambria" w:hAnsi="Cambria" w:cs="Calibri"/>
                <w:b/>
                <w:bCs/>
                <w:sz w:val="16"/>
                <w:szCs w:val="18"/>
                <w:lang w:val="es-SV" w:eastAsia="en-US"/>
              </w:rPr>
              <w:t>Fecha más Temprana de Entrega</w:t>
            </w:r>
          </w:p>
        </w:tc>
        <w:tc>
          <w:tcPr>
            <w:tcW w:w="649" w:type="pct"/>
            <w:shd w:val="clear" w:color="auto" w:fill="F2F2F2" w:themeFill="background1" w:themeFillShade="F2"/>
            <w:vAlign w:val="center"/>
            <w:hideMark/>
          </w:tcPr>
          <w:p w14:paraId="30097F53" w14:textId="77777777" w:rsidR="00437131" w:rsidRPr="008C0D65" w:rsidRDefault="00437131" w:rsidP="00437131">
            <w:pPr>
              <w:jc w:val="center"/>
              <w:rPr>
                <w:rFonts w:ascii="Cambria" w:hAnsi="Cambria" w:cs="Calibri"/>
                <w:b/>
                <w:bCs/>
                <w:sz w:val="16"/>
                <w:szCs w:val="18"/>
                <w:lang w:val="es-SV" w:eastAsia="en-US"/>
              </w:rPr>
            </w:pPr>
            <w:r w:rsidRPr="008C0D65">
              <w:rPr>
                <w:rFonts w:ascii="Cambria" w:hAnsi="Cambria" w:cs="Calibri"/>
                <w:b/>
                <w:bCs/>
                <w:sz w:val="16"/>
                <w:szCs w:val="18"/>
                <w:lang w:val="es-SV" w:eastAsia="en-US"/>
              </w:rPr>
              <w:t>Fecha Límite de Entrega</w:t>
            </w:r>
          </w:p>
        </w:tc>
        <w:tc>
          <w:tcPr>
            <w:tcW w:w="788" w:type="pct"/>
            <w:shd w:val="clear" w:color="auto" w:fill="F2F2F2" w:themeFill="background1" w:themeFillShade="F2"/>
            <w:vAlign w:val="center"/>
            <w:hideMark/>
          </w:tcPr>
          <w:p w14:paraId="77665589" w14:textId="77777777" w:rsidR="00437131" w:rsidRPr="008C0D65" w:rsidRDefault="00437131" w:rsidP="00437131">
            <w:pPr>
              <w:jc w:val="center"/>
              <w:rPr>
                <w:rFonts w:ascii="Cambria" w:hAnsi="Cambria" w:cs="Calibri"/>
                <w:b/>
                <w:bCs/>
                <w:sz w:val="16"/>
                <w:szCs w:val="18"/>
                <w:lang w:val="es-SV" w:eastAsia="en-US"/>
              </w:rPr>
            </w:pPr>
            <w:r w:rsidRPr="008C0D65">
              <w:rPr>
                <w:rFonts w:ascii="Cambria" w:hAnsi="Cambria" w:cs="Calibri"/>
                <w:b/>
                <w:bCs/>
                <w:sz w:val="16"/>
                <w:szCs w:val="18"/>
                <w:lang w:val="es-SV" w:eastAsia="en-US"/>
              </w:rPr>
              <w:t xml:space="preserve">Fecha de Entrega Ofrecida por el Oferente </w:t>
            </w:r>
            <w:r w:rsidRPr="008C0D65">
              <w:rPr>
                <w:rFonts w:ascii="Cambria" w:hAnsi="Cambria" w:cs="Calibri"/>
                <w:b/>
                <w:bCs/>
                <w:i/>
                <w:iCs/>
                <w:sz w:val="16"/>
                <w:szCs w:val="18"/>
                <w:lang w:val="es-SV" w:eastAsia="en-US"/>
              </w:rPr>
              <w:t>[a ser proporcionada por el Oferente]</w:t>
            </w:r>
          </w:p>
        </w:tc>
      </w:tr>
      <w:tr w:rsidR="00782C4D" w:rsidRPr="008C0D65" w14:paraId="02830BC4" w14:textId="77777777" w:rsidTr="00782C4D">
        <w:trPr>
          <w:cantSplit/>
          <w:trHeight w:val="550"/>
        </w:trPr>
        <w:tc>
          <w:tcPr>
            <w:tcW w:w="290" w:type="pct"/>
            <w:shd w:val="clear" w:color="auto" w:fill="auto"/>
            <w:vAlign w:val="center"/>
            <w:hideMark/>
          </w:tcPr>
          <w:p w14:paraId="27222E9A" w14:textId="0361FC09" w:rsidR="00782C4D" w:rsidRPr="008C0D65" w:rsidRDefault="00782C4D" w:rsidP="00782C4D">
            <w:pPr>
              <w:ind w:left="-104" w:right="-90"/>
              <w:jc w:val="center"/>
              <w:rPr>
                <w:rFonts w:ascii="Cambria" w:hAnsi="Cambria" w:cs="Calibri"/>
                <w:sz w:val="16"/>
                <w:szCs w:val="16"/>
                <w:lang w:val="es-SV" w:eastAsia="en-US"/>
              </w:rPr>
            </w:pPr>
            <w:r w:rsidRPr="008C0D65">
              <w:rPr>
                <w:rFonts w:ascii="Cambria" w:hAnsi="Cambria" w:cs="Arial"/>
                <w:sz w:val="18"/>
                <w:szCs w:val="18"/>
                <w:lang w:val="es-SV"/>
              </w:rPr>
              <w:t>1</w:t>
            </w:r>
          </w:p>
        </w:tc>
        <w:tc>
          <w:tcPr>
            <w:tcW w:w="1526" w:type="pct"/>
            <w:shd w:val="clear" w:color="auto" w:fill="auto"/>
            <w:vAlign w:val="center"/>
          </w:tcPr>
          <w:p w14:paraId="65629CF7" w14:textId="0848C616"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BÁSCULA DE ADULTO CON TALLÍMETRO</w:t>
            </w:r>
          </w:p>
        </w:tc>
        <w:tc>
          <w:tcPr>
            <w:tcW w:w="449" w:type="pct"/>
            <w:shd w:val="clear" w:color="auto" w:fill="auto"/>
            <w:vAlign w:val="center"/>
          </w:tcPr>
          <w:p w14:paraId="132C9377" w14:textId="7CE781E5"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15</w:t>
            </w:r>
          </w:p>
        </w:tc>
        <w:tc>
          <w:tcPr>
            <w:tcW w:w="645" w:type="pct"/>
            <w:vMerge w:val="restart"/>
            <w:shd w:val="clear" w:color="auto" w:fill="auto"/>
            <w:vAlign w:val="center"/>
            <w:hideMark/>
          </w:tcPr>
          <w:p w14:paraId="3021E6A4" w14:textId="77777777" w:rsidR="00782C4D" w:rsidRPr="008C0D65" w:rsidRDefault="00782C4D" w:rsidP="00782C4D">
            <w:pPr>
              <w:jc w:val="center"/>
              <w:rPr>
                <w:rFonts w:ascii="Cambria" w:hAnsi="Cambria" w:cs="Calibri"/>
                <w:i/>
                <w:sz w:val="16"/>
                <w:szCs w:val="16"/>
                <w:lang w:val="es-SV" w:eastAsia="en-US"/>
              </w:rPr>
            </w:pPr>
            <w:r w:rsidRPr="008C0D65">
              <w:rPr>
                <w:rFonts w:ascii="Cambria" w:hAnsi="Cambria" w:cs="Calibri"/>
                <w:i/>
                <w:sz w:val="16"/>
                <w:szCs w:val="16"/>
                <w:lang w:val="es-SV" w:eastAsia="en-US"/>
              </w:rPr>
              <w:t>Almacén El Paraíso.</w:t>
            </w:r>
          </w:p>
          <w:p w14:paraId="1F99F414" w14:textId="77777777" w:rsidR="00782C4D" w:rsidRPr="008C0D65" w:rsidRDefault="00782C4D" w:rsidP="00782C4D">
            <w:pPr>
              <w:jc w:val="center"/>
              <w:rPr>
                <w:rFonts w:ascii="Cambria" w:hAnsi="Cambria" w:cs="Calibri"/>
                <w:sz w:val="16"/>
                <w:szCs w:val="16"/>
                <w:lang w:val="es-SV" w:eastAsia="en-US"/>
              </w:rPr>
            </w:pPr>
            <w:r w:rsidRPr="008C0D65">
              <w:rPr>
                <w:rFonts w:ascii="Cambria" w:hAnsi="Cambria" w:cs="Calibri"/>
                <w:i/>
                <w:sz w:val="16"/>
                <w:szCs w:val="16"/>
                <w:lang w:val="es-SV" w:eastAsia="en-US"/>
              </w:rPr>
              <w:t>Col. El Paraíso, final 6ª. Calle Oriente n°. 1105, San Salvador.</w:t>
            </w:r>
          </w:p>
        </w:tc>
        <w:tc>
          <w:tcPr>
            <w:tcW w:w="653" w:type="pct"/>
            <w:vMerge w:val="restart"/>
            <w:shd w:val="clear" w:color="auto" w:fill="auto"/>
            <w:vAlign w:val="center"/>
          </w:tcPr>
          <w:p w14:paraId="70355637" w14:textId="2D107A50" w:rsidR="00782C4D" w:rsidRPr="008C0D65" w:rsidRDefault="00782C4D" w:rsidP="00A5316E">
            <w:pPr>
              <w:jc w:val="center"/>
              <w:rPr>
                <w:rFonts w:ascii="Cambria" w:hAnsi="Cambria" w:cs="Calibri"/>
                <w:sz w:val="16"/>
                <w:szCs w:val="16"/>
                <w:lang w:val="es-SV" w:eastAsia="en-US"/>
              </w:rPr>
            </w:pPr>
            <w:r w:rsidRPr="008C0D65">
              <w:rPr>
                <w:rFonts w:ascii="Cambria" w:hAnsi="Cambria" w:cs="Calibri"/>
                <w:i/>
                <w:sz w:val="16"/>
                <w:szCs w:val="16"/>
                <w:lang w:val="es-SV" w:eastAsia="en-US"/>
              </w:rPr>
              <w:t xml:space="preserve">90 </w:t>
            </w:r>
            <w:r w:rsidRPr="008C0D65">
              <w:rPr>
                <w:rFonts w:ascii="Cambria" w:hAnsi="Cambria" w:cs="Calibri"/>
                <w:i/>
                <w:iCs/>
                <w:sz w:val="16"/>
                <w:szCs w:val="16"/>
                <w:lang w:val="es-SV" w:eastAsia="en-US"/>
              </w:rPr>
              <w:t xml:space="preserve">días calendarios </w:t>
            </w:r>
            <w:r w:rsidR="00A5316E">
              <w:rPr>
                <w:rFonts w:ascii="Cambria" w:hAnsi="Cambria" w:cs="Calibri"/>
                <w:i/>
                <w:iCs/>
                <w:sz w:val="16"/>
                <w:szCs w:val="16"/>
                <w:lang w:val="es-SV" w:eastAsia="en-US"/>
              </w:rPr>
              <w:t>a partir de un día después de</w:t>
            </w:r>
            <w:r w:rsidRPr="008C0D65">
              <w:rPr>
                <w:rFonts w:ascii="Cambria" w:hAnsi="Cambria" w:cs="Calibri"/>
                <w:i/>
                <w:iCs/>
                <w:sz w:val="16"/>
                <w:szCs w:val="16"/>
                <w:lang w:val="es-SV" w:eastAsia="en-US"/>
              </w:rPr>
              <w:t xml:space="preserve"> la distribución del contrato.</w:t>
            </w:r>
          </w:p>
        </w:tc>
        <w:tc>
          <w:tcPr>
            <w:tcW w:w="649" w:type="pct"/>
            <w:vMerge w:val="restart"/>
            <w:shd w:val="clear" w:color="auto" w:fill="auto"/>
            <w:vAlign w:val="center"/>
          </w:tcPr>
          <w:p w14:paraId="4939699A" w14:textId="075002DD" w:rsidR="00782C4D" w:rsidRPr="008C0D65" w:rsidRDefault="00A5316E" w:rsidP="00782C4D">
            <w:pPr>
              <w:jc w:val="center"/>
              <w:rPr>
                <w:rFonts w:ascii="Cambria" w:hAnsi="Cambria" w:cs="Calibri"/>
                <w:sz w:val="16"/>
                <w:szCs w:val="16"/>
                <w:lang w:val="es-SV" w:eastAsia="en-US"/>
              </w:rPr>
            </w:pPr>
            <w:r w:rsidRPr="00A5316E">
              <w:rPr>
                <w:rFonts w:ascii="Cambria" w:hAnsi="Cambria" w:cs="Calibri"/>
                <w:i/>
                <w:iCs/>
                <w:sz w:val="16"/>
                <w:szCs w:val="16"/>
                <w:lang w:val="es-SV" w:eastAsia="en-US"/>
              </w:rPr>
              <w:t xml:space="preserve">120 días calendario a partir de un día después </w:t>
            </w:r>
            <w:r>
              <w:rPr>
                <w:rFonts w:ascii="Cambria" w:hAnsi="Cambria" w:cs="Calibri"/>
                <w:i/>
                <w:iCs/>
                <w:sz w:val="16"/>
                <w:szCs w:val="16"/>
                <w:lang w:val="es-SV" w:eastAsia="en-US"/>
              </w:rPr>
              <w:t>de la distribución del contrato</w:t>
            </w:r>
            <w:r w:rsidR="00782C4D" w:rsidRPr="008C0D65">
              <w:rPr>
                <w:rFonts w:ascii="Cambria" w:hAnsi="Cambria" w:cs="Calibri"/>
                <w:i/>
                <w:iCs/>
                <w:sz w:val="16"/>
                <w:szCs w:val="16"/>
                <w:lang w:val="es-SV" w:eastAsia="en-US"/>
              </w:rPr>
              <w:t>.</w:t>
            </w:r>
          </w:p>
        </w:tc>
        <w:tc>
          <w:tcPr>
            <w:tcW w:w="788" w:type="pct"/>
            <w:vMerge w:val="restart"/>
            <w:shd w:val="clear" w:color="auto" w:fill="auto"/>
            <w:vAlign w:val="center"/>
          </w:tcPr>
          <w:p w14:paraId="3A9508E5" w14:textId="77777777" w:rsidR="00782C4D" w:rsidRPr="008C0D65" w:rsidRDefault="00782C4D" w:rsidP="00782C4D">
            <w:pPr>
              <w:jc w:val="center"/>
              <w:rPr>
                <w:rFonts w:ascii="Cambria" w:hAnsi="Cambria" w:cs="Calibri"/>
                <w:sz w:val="16"/>
                <w:szCs w:val="16"/>
                <w:lang w:val="es-SV" w:eastAsia="en-US"/>
              </w:rPr>
            </w:pPr>
            <w:r w:rsidRPr="008C0D65">
              <w:rPr>
                <w:rFonts w:ascii="Cambria" w:hAnsi="Cambria" w:cs="Calibri"/>
                <w:i/>
                <w:iCs/>
                <w:color w:val="00B0F0"/>
                <w:sz w:val="16"/>
                <w:szCs w:val="16"/>
                <w:lang w:val="es-SV" w:eastAsia="en-US"/>
              </w:rPr>
              <w:t>[indicar el número de días de entrega de los suministros ofertados]</w:t>
            </w:r>
          </w:p>
        </w:tc>
      </w:tr>
      <w:tr w:rsidR="00782C4D" w:rsidRPr="008C0D65" w14:paraId="1025E941" w14:textId="77777777" w:rsidTr="00782C4D">
        <w:trPr>
          <w:cantSplit/>
          <w:trHeight w:val="274"/>
        </w:trPr>
        <w:tc>
          <w:tcPr>
            <w:tcW w:w="290" w:type="pct"/>
            <w:shd w:val="clear" w:color="auto" w:fill="auto"/>
            <w:vAlign w:val="center"/>
          </w:tcPr>
          <w:p w14:paraId="7867181F" w14:textId="4813A3FE" w:rsidR="00782C4D" w:rsidRPr="008C0D65" w:rsidRDefault="00782C4D" w:rsidP="00782C4D">
            <w:pPr>
              <w:ind w:left="-104" w:right="-90"/>
              <w:jc w:val="center"/>
              <w:rPr>
                <w:rFonts w:ascii="Cambria" w:hAnsi="Cambria" w:cs="Arial"/>
                <w:sz w:val="16"/>
                <w:szCs w:val="16"/>
                <w:lang w:val="es-SV"/>
              </w:rPr>
            </w:pPr>
            <w:r w:rsidRPr="008C0D65">
              <w:rPr>
                <w:rFonts w:ascii="Cambria" w:hAnsi="Cambria" w:cs="Arial"/>
                <w:sz w:val="18"/>
                <w:szCs w:val="18"/>
                <w:lang w:val="es-SV"/>
              </w:rPr>
              <w:t>2</w:t>
            </w:r>
          </w:p>
        </w:tc>
        <w:tc>
          <w:tcPr>
            <w:tcW w:w="1526" w:type="pct"/>
            <w:shd w:val="clear" w:color="auto" w:fill="auto"/>
            <w:vAlign w:val="center"/>
          </w:tcPr>
          <w:p w14:paraId="261546C4" w14:textId="059C669B" w:rsidR="00782C4D" w:rsidRPr="008C0D65" w:rsidRDefault="00FC1F34" w:rsidP="00782C4D">
            <w:pPr>
              <w:jc w:val="center"/>
              <w:rPr>
                <w:rFonts w:ascii="Cambria" w:hAnsi="Cambria" w:cs="Calibri"/>
                <w:sz w:val="16"/>
                <w:szCs w:val="16"/>
                <w:lang w:val="es-SV" w:eastAsia="en-US"/>
              </w:rPr>
            </w:pPr>
            <w:r>
              <w:rPr>
                <w:rFonts w:ascii="Cambria" w:hAnsi="Cambria" w:cs="Arial"/>
                <w:sz w:val="18"/>
                <w:szCs w:val="22"/>
                <w:lang w:val="es-CO"/>
              </w:rPr>
              <w:t>BÁSCULA</w:t>
            </w:r>
            <w:r w:rsidR="00782C4D" w:rsidRPr="008C0D65">
              <w:rPr>
                <w:rFonts w:ascii="Cambria" w:hAnsi="Cambria" w:cs="Arial"/>
                <w:sz w:val="18"/>
                <w:szCs w:val="22"/>
                <w:lang w:val="es-CO"/>
              </w:rPr>
              <w:t xml:space="preserve"> DIGITAL CON ANALIZADOR DE COMPOSICION DEL CUERPO</w:t>
            </w:r>
          </w:p>
        </w:tc>
        <w:tc>
          <w:tcPr>
            <w:tcW w:w="449" w:type="pct"/>
            <w:shd w:val="clear" w:color="auto" w:fill="auto"/>
            <w:vAlign w:val="center"/>
          </w:tcPr>
          <w:p w14:paraId="19488E2B" w14:textId="3A066507"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1</w:t>
            </w:r>
          </w:p>
        </w:tc>
        <w:tc>
          <w:tcPr>
            <w:tcW w:w="645" w:type="pct"/>
            <w:vMerge/>
            <w:shd w:val="clear" w:color="auto" w:fill="auto"/>
            <w:vAlign w:val="center"/>
          </w:tcPr>
          <w:p w14:paraId="0F82CD9B"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28167FD0"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02321380"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5622CD2C"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488E00E9" w14:textId="77777777" w:rsidTr="00782C4D">
        <w:trPr>
          <w:cantSplit/>
          <w:trHeight w:val="283"/>
        </w:trPr>
        <w:tc>
          <w:tcPr>
            <w:tcW w:w="290" w:type="pct"/>
            <w:shd w:val="clear" w:color="auto" w:fill="auto"/>
            <w:vAlign w:val="center"/>
          </w:tcPr>
          <w:p w14:paraId="19722C0C" w14:textId="097A7F83" w:rsidR="00782C4D" w:rsidRPr="008C0D65" w:rsidRDefault="00782C4D" w:rsidP="00782C4D">
            <w:pPr>
              <w:ind w:left="-104" w:right="-90"/>
              <w:jc w:val="center"/>
              <w:rPr>
                <w:rFonts w:ascii="Cambria" w:hAnsi="Cambria" w:cs="Arial"/>
                <w:sz w:val="16"/>
                <w:szCs w:val="16"/>
                <w:lang w:val="es-SV"/>
              </w:rPr>
            </w:pPr>
            <w:r w:rsidRPr="008C0D65">
              <w:rPr>
                <w:rFonts w:ascii="Cambria" w:hAnsi="Cambria" w:cs="Arial"/>
                <w:sz w:val="18"/>
                <w:szCs w:val="18"/>
                <w:lang w:val="es-SV"/>
              </w:rPr>
              <w:t>3</w:t>
            </w:r>
          </w:p>
        </w:tc>
        <w:tc>
          <w:tcPr>
            <w:tcW w:w="1526" w:type="pct"/>
            <w:shd w:val="clear" w:color="auto" w:fill="auto"/>
            <w:vAlign w:val="center"/>
          </w:tcPr>
          <w:p w14:paraId="4C107C22" w14:textId="4360D822" w:rsidR="00782C4D" w:rsidRPr="008C0D65" w:rsidRDefault="00FC1F34" w:rsidP="00782C4D">
            <w:pPr>
              <w:jc w:val="center"/>
              <w:rPr>
                <w:rFonts w:ascii="Cambria" w:hAnsi="Cambria" w:cs="Calibri"/>
                <w:sz w:val="16"/>
                <w:szCs w:val="16"/>
                <w:lang w:val="es-SV" w:eastAsia="en-US"/>
              </w:rPr>
            </w:pPr>
            <w:r>
              <w:rPr>
                <w:rFonts w:ascii="Cambria" w:hAnsi="Cambria" w:cs="Arial"/>
                <w:sz w:val="18"/>
                <w:szCs w:val="22"/>
                <w:lang w:val="es-CO"/>
              </w:rPr>
              <w:t>BÁSCULA</w:t>
            </w:r>
            <w:r w:rsidR="00782C4D" w:rsidRPr="008C0D65">
              <w:rPr>
                <w:rFonts w:ascii="Cambria" w:hAnsi="Cambria" w:cs="Arial"/>
                <w:sz w:val="18"/>
                <w:szCs w:val="22"/>
                <w:lang w:val="es-CO"/>
              </w:rPr>
              <w:t xml:space="preserve"> DE PISO, ESTANDAR</w:t>
            </w:r>
          </w:p>
        </w:tc>
        <w:tc>
          <w:tcPr>
            <w:tcW w:w="449" w:type="pct"/>
            <w:shd w:val="clear" w:color="auto" w:fill="auto"/>
            <w:vAlign w:val="center"/>
          </w:tcPr>
          <w:p w14:paraId="2F7711E6" w14:textId="1E47A5CA"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1</w:t>
            </w:r>
          </w:p>
        </w:tc>
        <w:tc>
          <w:tcPr>
            <w:tcW w:w="645" w:type="pct"/>
            <w:vMerge/>
            <w:shd w:val="clear" w:color="auto" w:fill="auto"/>
            <w:vAlign w:val="center"/>
          </w:tcPr>
          <w:p w14:paraId="05F66D77"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59D21797"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6BDFDFE2"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069CCDC0"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36FAFB47" w14:textId="77777777" w:rsidTr="00782C4D">
        <w:trPr>
          <w:cantSplit/>
          <w:trHeight w:val="283"/>
        </w:trPr>
        <w:tc>
          <w:tcPr>
            <w:tcW w:w="290" w:type="pct"/>
            <w:shd w:val="clear" w:color="auto" w:fill="auto"/>
            <w:vAlign w:val="center"/>
          </w:tcPr>
          <w:p w14:paraId="0AC5D366" w14:textId="2426DF2E" w:rsidR="00782C4D" w:rsidRPr="008C0D65" w:rsidRDefault="00782C4D" w:rsidP="00782C4D">
            <w:pPr>
              <w:ind w:left="-104" w:right="-90"/>
              <w:jc w:val="center"/>
              <w:rPr>
                <w:rFonts w:ascii="Cambria" w:hAnsi="Cambria" w:cs="Arial"/>
                <w:sz w:val="16"/>
                <w:szCs w:val="16"/>
                <w:lang w:val="es-SV"/>
              </w:rPr>
            </w:pPr>
            <w:r w:rsidRPr="008C0D65">
              <w:rPr>
                <w:rFonts w:ascii="Cambria" w:hAnsi="Cambria" w:cs="Arial"/>
                <w:sz w:val="18"/>
                <w:szCs w:val="18"/>
                <w:lang w:val="es-SV"/>
              </w:rPr>
              <w:t>4</w:t>
            </w:r>
          </w:p>
        </w:tc>
        <w:tc>
          <w:tcPr>
            <w:tcW w:w="1526" w:type="pct"/>
            <w:shd w:val="clear" w:color="auto" w:fill="auto"/>
            <w:vAlign w:val="center"/>
          </w:tcPr>
          <w:p w14:paraId="624BA0FB" w14:textId="50DBC73F"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NEGATOSCOPIO DE UN CUERPO</w:t>
            </w:r>
          </w:p>
        </w:tc>
        <w:tc>
          <w:tcPr>
            <w:tcW w:w="449" w:type="pct"/>
            <w:shd w:val="clear" w:color="auto" w:fill="auto"/>
            <w:vAlign w:val="center"/>
          </w:tcPr>
          <w:p w14:paraId="0A6BAE7B" w14:textId="23602F6E"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6</w:t>
            </w:r>
          </w:p>
        </w:tc>
        <w:tc>
          <w:tcPr>
            <w:tcW w:w="645" w:type="pct"/>
            <w:vMerge/>
            <w:shd w:val="clear" w:color="auto" w:fill="auto"/>
            <w:vAlign w:val="center"/>
          </w:tcPr>
          <w:p w14:paraId="60114A5F"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125F065E"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6283EE2E"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7A555717"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6D3400F0" w14:textId="77777777" w:rsidTr="00782C4D">
        <w:trPr>
          <w:cantSplit/>
          <w:trHeight w:val="283"/>
        </w:trPr>
        <w:tc>
          <w:tcPr>
            <w:tcW w:w="290" w:type="pct"/>
            <w:shd w:val="clear" w:color="auto" w:fill="auto"/>
            <w:vAlign w:val="center"/>
          </w:tcPr>
          <w:p w14:paraId="432D7570" w14:textId="1A779462"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5</w:t>
            </w:r>
          </w:p>
        </w:tc>
        <w:tc>
          <w:tcPr>
            <w:tcW w:w="1526" w:type="pct"/>
            <w:shd w:val="clear" w:color="auto" w:fill="auto"/>
            <w:vAlign w:val="center"/>
          </w:tcPr>
          <w:p w14:paraId="41FF23AD" w14:textId="6ECC7657"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 xml:space="preserve">SET DE </w:t>
            </w:r>
            <w:r w:rsidR="00041EF8">
              <w:rPr>
                <w:rFonts w:ascii="Cambria" w:hAnsi="Cambria" w:cs="Arial"/>
                <w:sz w:val="18"/>
                <w:szCs w:val="22"/>
                <w:lang w:val="es-CO"/>
              </w:rPr>
              <w:t>DIAGNÓSTICO</w:t>
            </w:r>
          </w:p>
        </w:tc>
        <w:tc>
          <w:tcPr>
            <w:tcW w:w="449" w:type="pct"/>
            <w:shd w:val="clear" w:color="auto" w:fill="auto"/>
            <w:vAlign w:val="center"/>
          </w:tcPr>
          <w:p w14:paraId="74088374" w14:textId="3C084642"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6</w:t>
            </w:r>
          </w:p>
        </w:tc>
        <w:tc>
          <w:tcPr>
            <w:tcW w:w="645" w:type="pct"/>
            <w:vMerge/>
            <w:shd w:val="clear" w:color="auto" w:fill="auto"/>
            <w:vAlign w:val="center"/>
          </w:tcPr>
          <w:p w14:paraId="05A7F0A8"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16C805B8"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12902F86"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407BECB0"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3ACAB8C2" w14:textId="77777777" w:rsidTr="00782C4D">
        <w:trPr>
          <w:cantSplit/>
          <w:trHeight w:val="283"/>
        </w:trPr>
        <w:tc>
          <w:tcPr>
            <w:tcW w:w="290" w:type="pct"/>
            <w:shd w:val="clear" w:color="auto" w:fill="auto"/>
            <w:vAlign w:val="center"/>
          </w:tcPr>
          <w:p w14:paraId="743B9CA5" w14:textId="0188742F"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6</w:t>
            </w:r>
          </w:p>
        </w:tc>
        <w:tc>
          <w:tcPr>
            <w:tcW w:w="1526" w:type="pct"/>
            <w:shd w:val="clear" w:color="auto" w:fill="auto"/>
            <w:vAlign w:val="center"/>
          </w:tcPr>
          <w:p w14:paraId="2DF559EF" w14:textId="64C8CBCF" w:rsidR="00782C4D" w:rsidRPr="008C0D65" w:rsidRDefault="00FC1F34" w:rsidP="00782C4D">
            <w:pPr>
              <w:jc w:val="center"/>
              <w:rPr>
                <w:rFonts w:ascii="Cambria" w:hAnsi="Cambria" w:cs="Calibri"/>
                <w:sz w:val="16"/>
                <w:szCs w:val="16"/>
                <w:lang w:val="es-SV" w:eastAsia="en-US"/>
              </w:rPr>
            </w:pPr>
            <w:r>
              <w:rPr>
                <w:rFonts w:ascii="Cambria" w:hAnsi="Cambria" w:cs="Arial"/>
                <w:sz w:val="18"/>
                <w:szCs w:val="22"/>
                <w:lang w:val="es-CO"/>
              </w:rPr>
              <w:t>OXÍMETRO</w:t>
            </w:r>
            <w:r w:rsidR="00782C4D" w:rsidRPr="008C0D65">
              <w:rPr>
                <w:rFonts w:ascii="Cambria" w:hAnsi="Cambria" w:cs="Arial"/>
                <w:sz w:val="18"/>
                <w:szCs w:val="22"/>
                <w:lang w:val="es-CO"/>
              </w:rPr>
              <w:t xml:space="preserve"> DE PULSO </w:t>
            </w:r>
            <w:r>
              <w:rPr>
                <w:rFonts w:ascii="Cambria" w:hAnsi="Cambria" w:cs="Arial"/>
                <w:sz w:val="18"/>
                <w:szCs w:val="22"/>
                <w:lang w:val="es-CO"/>
              </w:rPr>
              <w:t>PORTÁTIL</w:t>
            </w:r>
          </w:p>
        </w:tc>
        <w:tc>
          <w:tcPr>
            <w:tcW w:w="449" w:type="pct"/>
            <w:shd w:val="clear" w:color="auto" w:fill="auto"/>
            <w:vAlign w:val="center"/>
          </w:tcPr>
          <w:p w14:paraId="3887E032" w14:textId="247C2DC4"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2</w:t>
            </w:r>
          </w:p>
        </w:tc>
        <w:tc>
          <w:tcPr>
            <w:tcW w:w="645" w:type="pct"/>
            <w:vMerge/>
            <w:shd w:val="clear" w:color="auto" w:fill="auto"/>
            <w:vAlign w:val="center"/>
          </w:tcPr>
          <w:p w14:paraId="4FB0A4BF"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46AD1146"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787C74C1"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59981782"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4385A0A6" w14:textId="77777777" w:rsidTr="00782C4D">
        <w:trPr>
          <w:cantSplit/>
          <w:trHeight w:val="283"/>
        </w:trPr>
        <w:tc>
          <w:tcPr>
            <w:tcW w:w="290" w:type="pct"/>
            <w:shd w:val="clear" w:color="auto" w:fill="auto"/>
            <w:vAlign w:val="center"/>
          </w:tcPr>
          <w:p w14:paraId="0921D00E" w14:textId="5AAE2AE6"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7</w:t>
            </w:r>
          </w:p>
        </w:tc>
        <w:tc>
          <w:tcPr>
            <w:tcW w:w="1526" w:type="pct"/>
            <w:shd w:val="clear" w:color="auto" w:fill="auto"/>
            <w:vAlign w:val="center"/>
          </w:tcPr>
          <w:p w14:paraId="71376F5E" w14:textId="0CD28DAA" w:rsidR="00782C4D" w:rsidRPr="008C0D65" w:rsidRDefault="00FC1F34" w:rsidP="00782C4D">
            <w:pPr>
              <w:jc w:val="center"/>
              <w:rPr>
                <w:rFonts w:ascii="Cambria" w:hAnsi="Cambria" w:cs="Calibri"/>
                <w:sz w:val="16"/>
                <w:szCs w:val="16"/>
                <w:lang w:val="es-SV" w:eastAsia="en-US"/>
              </w:rPr>
            </w:pPr>
            <w:r>
              <w:rPr>
                <w:rFonts w:ascii="Cambria" w:hAnsi="Cambria" w:cs="Arial"/>
                <w:sz w:val="18"/>
                <w:szCs w:val="22"/>
                <w:lang w:val="es-CO"/>
              </w:rPr>
              <w:t>OXÍMETRO</w:t>
            </w:r>
            <w:r w:rsidR="00782C4D" w:rsidRPr="008C0D65">
              <w:rPr>
                <w:rFonts w:ascii="Cambria" w:hAnsi="Cambria" w:cs="Arial"/>
                <w:sz w:val="18"/>
                <w:szCs w:val="22"/>
                <w:lang w:val="es-CO"/>
              </w:rPr>
              <w:t xml:space="preserve"> DE PULSO COMPACTO DE DEDO</w:t>
            </w:r>
          </w:p>
        </w:tc>
        <w:tc>
          <w:tcPr>
            <w:tcW w:w="449" w:type="pct"/>
            <w:shd w:val="clear" w:color="auto" w:fill="auto"/>
            <w:vAlign w:val="center"/>
          </w:tcPr>
          <w:p w14:paraId="76B85185" w14:textId="4AF47F3C"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6</w:t>
            </w:r>
          </w:p>
        </w:tc>
        <w:tc>
          <w:tcPr>
            <w:tcW w:w="645" w:type="pct"/>
            <w:vMerge/>
            <w:shd w:val="clear" w:color="auto" w:fill="auto"/>
            <w:vAlign w:val="center"/>
          </w:tcPr>
          <w:p w14:paraId="181C5C92"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13180D41"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1CC143A4"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3D4CB9ED"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0ACA8CCF" w14:textId="77777777" w:rsidTr="00782C4D">
        <w:trPr>
          <w:cantSplit/>
          <w:trHeight w:val="283"/>
        </w:trPr>
        <w:tc>
          <w:tcPr>
            <w:tcW w:w="290" w:type="pct"/>
            <w:shd w:val="clear" w:color="auto" w:fill="auto"/>
            <w:vAlign w:val="center"/>
          </w:tcPr>
          <w:p w14:paraId="7378BFBD" w14:textId="2049CD66"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8</w:t>
            </w:r>
          </w:p>
        </w:tc>
        <w:tc>
          <w:tcPr>
            <w:tcW w:w="1526" w:type="pct"/>
            <w:shd w:val="clear" w:color="auto" w:fill="auto"/>
            <w:vAlign w:val="center"/>
          </w:tcPr>
          <w:p w14:paraId="7A60A304" w14:textId="01B151AD" w:rsidR="00782C4D" w:rsidRPr="008C0D65" w:rsidRDefault="00FC1F34" w:rsidP="00782C4D">
            <w:pPr>
              <w:jc w:val="center"/>
              <w:rPr>
                <w:rFonts w:ascii="Cambria" w:hAnsi="Cambria" w:cs="Calibri"/>
                <w:sz w:val="16"/>
                <w:szCs w:val="16"/>
                <w:lang w:val="es-SV" w:eastAsia="en-US"/>
              </w:rPr>
            </w:pPr>
            <w:r>
              <w:rPr>
                <w:rFonts w:ascii="Cambria" w:hAnsi="Cambria" w:cs="Arial"/>
                <w:sz w:val="18"/>
                <w:szCs w:val="22"/>
                <w:lang w:val="es-CO"/>
              </w:rPr>
              <w:t>TENSIÓMETRO</w:t>
            </w:r>
            <w:r w:rsidR="00782C4D" w:rsidRPr="008C0D65">
              <w:rPr>
                <w:rFonts w:ascii="Cambria" w:hAnsi="Cambria" w:cs="Arial"/>
                <w:sz w:val="18"/>
                <w:szCs w:val="22"/>
                <w:lang w:val="es-CO"/>
              </w:rPr>
              <w:t xml:space="preserve"> DIGITAL DE  MESA PARA ADULTO</w:t>
            </w:r>
          </w:p>
        </w:tc>
        <w:tc>
          <w:tcPr>
            <w:tcW w:w="449" w:type="pct"/>
            <w:shd w:val="clear" w:color="auto" w:fill="auto"/>
            <w:vAlign w:val="center"/>
          </w:tcPr>
          <w:p w14:paraId="685AC185" w14:textId="20C20222"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18</w:t>
            </w:r>
          </w:p>
        </w:tc>
        <w:tc>
          <w:tcPr>
            <w:tcW w:w="645" w:type="pct"/>
            <w:vMerge/>
            <w:shd w:val="clear" w:color="auto" w:fill="auto"/>
            <w:vAlign w:val="center"/>
          </w:tcPr>
          <w:p w14:paraId="7CBEE8E6"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42F9BABD"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017DAFD1"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4DCE9F85"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20CFB418" w14:textId="77777777" w:rsidTr="00782C4D">
        <w:trPr>
          <w:cantSplit/>
          <w:trHeight w:val="283"/>
        </w:trPr>
        <w:tc>
          <w:tcPr>
            <w:tcW w:w="290" w:type="pct"/>
            <w:shd w:val="clear" w:color="auto" w:fill="auto"/>
            <w:vAlign w:val="center"/>
          </w:tcPr>
          <w:p w14:paraId="00D179FE" w14:textId="6737DA78"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9</w:t>
            </w:r>
          </w:p>
        </w:tc>
        <w:tc>
          <w:tcPr>
            <w:tcW w:w="1526" w:type="pct"/>
            <w:shd w:val="clear" w:color="auto" w:fill="auto"/>
            <w:vAlign w:val="center"/>
          </w:tcPr>
          <w:p w14:paraId="7F41B646" w14:textId="64C52301"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TERMÓMETRO INFRARROJO SIN TACTO, PARA TEMPERATURA CORPORAL</w:t>
            </w:r>
          </w:p>
        </w:tc>
        <w:tc>
          <w:tcPr>
            <w:tcW w:w="449" w:type="pct"/>
            <w:shd w:val="clear" w:color="auto" w:fill="auto"/>
            <w:vAlign w:val="center"/>
          </w:tcPr>
          <w:p w14:paraId="16FA93B2" w14:textId="4DD883F4"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5</w:t>
            </w:r>
          </w:p>
        </w:tc>
        <w:tc>
          <w:tcPr>
            <w:tcW w:w="645" w:type="pct"/>
            <w:vMerge/>
            <w:shd w:val="clear" w:color="auto" w:fill="auto"/>
            <w:vAlign w:val="center"/>
          </w:tcPr>
          <w:p w14:paraId="2600C0D9"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05F30C9E"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5837BD53"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6D66EE45"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4E87E846" w14:textId="77777777" w:rsidTr="00782C4D">
        <w:trPr>
          <w:cantSplit/>
          <w:trHeight w:val="283"/>
        </w:trPr>
        <w:tc>
          <w:tcPr>
            <w:tcW w:w="290" w:type="pct"/>
            <w:shd w:val="clear" w:color="auto" w:fill="auto"/>
            <w:vAlign w:val="center"/>
          </w:tcPr>
          <w:p w14:paraId="66B3397E" w14:textId="79DCCF67"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10</w:t>
            </w:r>
          </w:p>
        </w:tc>
        <w:tc>
          <w:tcPr>
            <w:tcW w:w="1526" w:type="pct"/>
            <w:shd w:val="clear" w:color="auto" w:fill="auto"/>
            <w:vAlign w:val="center"/>
          </w:tcPr>
          <w:p w14:paraId="04B1922F" w14:textId="270D8DCB"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LÁMPARA DE MANO PARA EXAMEN</w:t>
            </w:r>
          </w:p>
        </w:tc>
        <w:tc>
          <w:tcPr>
            <w:tcW w:w="449" w:type="pct"/>
            <w:shd w:val="clear" w:color="auto" w:fill="auto"/>
            <w:vAlign w:val="center"/>
          </w:tcPr>
          <w:p w14:paraId="2B41CEC5" w14:textId="064B0AED"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12</w:t>
            </w:r>
          </w:p>
        </w:tc>
        <w:tc>
          <w:tcPr>
            <w:tcW w:w="645" w:type="pct"/>
            <w:vMerge/>
            <w:shd w:val="clear" w:color="auto" w:fill="auto"/>
            <w:vAlign w:val="center"/>
          </w:tcPr>
          <w:p w14:paraId="16A6302A"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00927183"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0D194F30"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1EFF9871"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6105494B" w14:textId="77777777" w:rsidTr="00782C4D">
        <w:trPr>
          <w:cantSplit/>
          <w:trHeight w:val="283"/>
        </w:trPr>
        <w:tc>
          <w:tcPr>
            <w:tcW w:w="290" w:type="pct"/>
            <w:shd w:val="clear" w:color="auto" w:fill="auto"/>
            <w:vAlign w:val="center"/>
          </w:tcPr>
          <w:p w14:paraId="6F1736F9" w14:textId="4E056376"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11</w:t>
            </w:r>
          </w:p>
        </w:tc>
        <w:tc>
          <w:tcPr>
            <w:tcW w:w="1526" w:type="pct"/>
            <w:shd w:val="clear" w:color="auto" w:fill="auto"/>
            <w:vAlign w:val="center"/>
          </w:tcPr>
          <w:p w14:paraId="68A4DEEC" w14:textId="3FC580FB"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ESTETOSCOPIO BIAURICULAR PARA ADULTO DOBLE CAMPANA</w:t>
            </w:r>
          </w:p>
        </w:tc>
        <w:tc>
          <w:tcPr>
            <w:tcW w:w="449" w:type="pct"/>
            <w:shd w:val="clear" w:color="auto" w:fill="auto"/>
            <w:vAlign w:val="center"/>
          </w:tcPr>
          <w:p w14:paraId="1808F64D" w14:textId="07EECD10"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18</w:t>
            </w:r>
          </w:p>
        </w:tc>
        <w:tc>
          <w:tcPr>
            <w:tcW w:w="645" w:type="pct"/>
            <w:vMerge/>
            <w:shd w:val="clear" w:color="auto" w:fill="auto"/>
            <w:vAlign w:val="center"/>
          </w:tcPr>
          <w:p w14:paraId="2ADDB766"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16D18C37"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7FFCCA61"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1FECF87B"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546233C4" w14:textId="77777777" w:rsidTr="00782C4D">
        <w:trPr>
          <w:cantSplit/>
          <w:trHeight w:val="283"/>
        </w:trPr>
        <w:tc>
          <w:tcPr>
            <w:tcW w:w="290" w:type="pct"/>
            <w:shd w:val="clear" w:color="auto" w:fill="auto"/>
            <w:vAlign w:val="center"/>
          </w:tcPr>
          <w:p w14:paraId="41E5A80A" w14:textId="16F1F23B"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12</w:t>
            </w:r>
          </w:p>
        </w:tc>
        <w:tc>
          <w:tcPr>
            <w:tcW w:w="1526" w:type="pct"/>
            <w:shd w:val="clear" w:color="auto" w:fill="auto"/>
            <w:vAlign w:val="center"/>
          </w:tcPr>
          <w:p w14:paraId="226C6C7D" w14:textId="5AE67B21"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LÁMPARA PARA EXAMEN TIPO CUELLO DE GANSO</w:t>
            </w:r>
          </w:p>
        </w:tc>
        <w:tc>
          <w:tcPr>
            <w:tcW w:w="449" w:type="pct"/>
            <w:shd w:val="clear" w:color="auto" w:fill="auto"/>
            <w:vAlign w:val="center"/>
          </w:tcPr>
          <w:p w14:paraId="348ABD9E" w14:textId="6F3DA3AB"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3</w:t>
            </w:r>
          </w:p>
        </w:tc>
        <w:tc>
          <w:tcPr>
            <w:tcW w:w="645" w:type="pct"/>
            <w:vMerge/>
            <w:shd w:val="clear" w:color="auto" w:fill="auto"/>
            <w:vAlign w:val="center"/>
          </w:tcPr>
          <w:p w14:paraId="499937CE"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15FEB8C6"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68033CB9"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5F3D7945"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3583DE3F" w14:textId="77777777" w:rsidTr="00782C4D">
        <w:trPr>
          <w:cantSplit/>
          <w:trHeight w:val="283"/>
        </w:trPr>
        <w:tc>
          <w:tcPr>
            <w:tcW w:w="290" w:type="pct"/>
            <w:shd w:val="clear" w:color="auto" w:fill="auto"/>
            <w:vAlign w:val="center"/>
          </w:tcPr>
          <w:p w14:paraId="07F7B13B" w14:textId="570E7595"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13</w:t>
            </w:r>
          </w:p>
        </w:tc>
        <w:tc>
          <w:tcPr>
            <w:tcW w:w="1526" w:type="pct"/>
            <w:shd w:val="clear" w:color="auto" w:fill="auto"/>
            <w:vAlign w:val="center"/>
          </w:tcPr>
          <w:p w14:paraId="4456D044" w14:textId="521771DF"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 xml:space="preserve">MONITOR DE SIGNOS VITALES, </w:t>
            </w:r>
            <w:r w:rsidR="00FC1F34">
              <w:rPr>
                <w:rFonts w:ascii="Cambria" w:hAnsi="Cambria" w:cs="Arial"/>
                <w:sz w:val="18"/>
                <w:szCs w:val="22"/>
                <w:lang w:val="es-CO"/>
              </w:rPr>
              <w:t>PORTÁTIL</w:t>
            </w:r>
          </w:p>
        </w:tc>
        <w:tc>
          <w:tcPr>
            <w:tcW w:w="449" w:type="pct"/>
            <w:shd w:val="clear" w:color="auto" w:fill="auto"/>
            <w:vAlign w:val="center"/>
          </w:tcPr>
          <w:p w14:paraId="5180A482" w14:textId="2ABCD48D"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w:t>
            </w:r>
          </w:p>
        </w:tc>
        <w:tc>
          <w:tcPr>
            <w:tcW w:w="645" w:type="pct"/>
            <w:vMerge/>
            <w:shd w:val="clear" w:color="auto" w:fill="auto"/>
            <w:vAlign w:val="center"/>
          </w:tcPr>
          <w:p w14:paraId="4F33E6F8"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15308679"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01A38349"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78F04B40"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616047F0" w14:textId="77777777" w:rsidTr="00782C4D">
        <w:trPr>
          <w:cantSplit/>
          <w:trHeight w:val="283"/>
        </w:trPr>
        <w:tc>
          <w:tcPr>
            <w:tcW w:w="290" w:type="pct"/>
            <w:shd w:val="clear" w:color="auto" w:fill="auto"/>
            <w:vAlign w:val="center"/>
          </w:tcPr>
          <w:p w14:paraId="5036D6E6" w14:textId="01CC8CFC"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14</w:t>
            </w:r>
          </w:p>
        </w:tc>
        <w:tc>
          <w:tcPr>
            <w:tcW w:w="1526" w:type="pct"/>
            <w:shd w:val="clear" w:color="auto" w:fill="auto"/>
            <w:vAlign w:val="center"/>
          </w:tcPr>
          <w:p w14:paraId="62DF11B7" w14:textId="1F49538D"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ASPIRADOR DE SECRECIONES</w:t>
            </w:r>
          </w:p>
        </w:tc>
        <w:tc>
          <w:tcPr>
            <w:tcW w:w="449" w:type="pct"/>
            <w:shd w:val="clear" w:color="auto" w:fill="auto"/>
            <w:vAlign w:val="center"/>
          </w:tcPr>
          <w:p w14:paraId="22B7835B" w14:textId="293301C3"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2</w:t>
            </w:r>
          </w:p>
        </w:tc>
        <w:tc>
          <w:tcPr>
            <w:tcW w:w="645" w:type="pct"/>
            <w:vMerge/>
            <w:shd w:val="clear" w:color="auto" w:fill="auto"/>
            <w:vAlign w:val="center"/>
          </w:tcPr>
          <w:p w14:paraId="753706C8"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5B0C26DB"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7C3B97AA"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15365B7B"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5C284D28" w14:textId="77777777" w:rsidTr="00782C4D">
        <w:trPr>
          <w:cantSplit/>
          <w:trHeight w:val="283"/>
        </w:trPr>
        <w:tc>
          <w:tcPr>
            <w:tcW w:w="290" w:type="pct"/>
            <w:shd w:val="clear" w:color="auto" w:fill="auto"/>
            <w:vAlign w:val="center"/>
          </w:tcPr>
          <w:p w14:paraId="05062254" w14:textId="5B16FDF2"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15</w:t>
            </w:r>
          </w:p>
        </w:tc>
        <w:tc>
          <w:tcPr>
            <w:tcW w:w="1526" w:type="pct"/>
            <w:shd w:val="clear" w:color="auto" w:fill="auto"/>
            <w:vAlign w:val="center"/>
          </w:tcPr>
          <w:p w14:paraId="575F9501" w14:textId="1C1926D3"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EQUIPO PARA PARO CON DESFIBRILADOR Y CARRO</w:t>
            </w:r>
          </w:p>
        </w:tc>
        <w:tc>
          <w:tcPr>
            <w:tcW w:w="449" w:type="pct"/>
            <w:shd w:val="clear" w:color="auto" w:fill="auto"/>
            <w:vAlign w:val="center"/>
          </w:tcPr>
          <w:p w14:paraId="08E432D0" w14:textId="24D755D5"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w:t>
            </w:r>
          </w:p>
        </w:tc>
        <w:tc>
          <w:tcPr>
            <w:tcW w:w="645" w:type="pct"/>
            <w:vMerge/>
            <w:shd w:val="clear" w:color="auto" w:fill="auto"/>
            <w:vAlign w:val="center"/>
          </w:tcPr>
          <w:p w14:paraId="357E1B2C"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41E53702"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117C2145"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621509DD"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6365D054" w14:textId="77777777" w:rsidTr="00782C4D">
        <w:trPr>
          <w:cantSplit/>
          <w:trHeight w:val="283"/>
        </w:trPr>
        <w:tc>
          <w:tcPr>
            <w:tcW w:w="290" w:type="pct"/>
            <w:shd w:val="clear" w:color="auto" w:fill="auto"/>
            <w:vAlign w:val="center"/>
          </w:tcPr>
          <w:p w14:paraId="78B8F698" w14:textId="0BF33470"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16</w:t>
            </w:r>
          </w:p>
        </w:tc>
        <w:tc>
          <w:tcPr>
            <w:tcW w:w="1526" w:type="pct"/>
            <w:shd w:val="clear" w:color="auto" w:fill="auto"/>
            <w:vAlign w:val="center"/>
          </w:tcPr>
          <w:p w14:paraId="6AD90AD2" w14:textId="0C2F609E"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ELECTROCARDIOGRAFO DE DOCE CANALES</w:t>
            </w:r>
          </w:p>
        </w:tc>
        <w:tc>
          <w:tcPr>
            <w:tcW w:w="449" w:type="pct"/>
            <w:shd w:val="clear" w:color="auto" w:fill="auto"/>
            <w:vAlign w:val="center"/>
          </w:tcPr>
          <w:p w14:paraId="2380FFD2" w14:textId="7404847F"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w:t>
            </w:r>
          </w:p>
        </w:tc>
        <w:tc>
          <w:tcPr>
            <w:tcW w:w="645" w:type="pct"/>
            <w:vMerge/>
            <w:shd w:val="clear" w:color="auto" w:fill="auto"/>
            <w:vAlign w:val="center"/>
          </w:tcPr>
          <w:p w14:paraId="26E2D390"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66DAFE99"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7A6611C3"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38C47268"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665AFB00" w14:textId="77777777" w:rsidTr="00782C4D">
        <w:trPr>
          <w:cantSplit/>
          <w:trHeight w:val="283"/>
        </w:trPr>
        <w:tc>
          <w:tcPr>
            <w:tcW w:w="290" w:type="pct"/>
            <w:shd w:val="clear" w:color="auto" w:fill="auto"/>
            <w:vAlign w:val="center"/>
          </w:tcPr>
          <w:p w14:paraId="41A3A2E5" w14:textId="109A3C28"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17</w:t>
            </w:r>
          </w:p>
        </w:tc>
        <w:tc>
          <w:tcPr>
            <w:tcW w:w="1526" w:type="pct"/>
            <w:shd w:val="clear" w:color="auto" w:fill="auto"/>
            <w:vAlign w:val="center"/>
          </w:tcPr>
          <w:p w14:paraId="3DACEFCF" w14:textId="08028B33"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EXTRACTOR ELÉCTRICO DE LECHE</w:t>
            </w:r>
          </w:p>
        </w:tc>
        <w:tc>
          <w:tcPr>
            <w:tcW w:w="449" w:type="pct"/>
            <w:shd w:val="clear" w:color="auto" w:fill="auto"/>
            <w:vAlign w:val="center"/>
          </w:tcPr>
          <w:p w14:paraId="2E78A23B" w14:textId="6C5BFE36"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w:t>
            </w:r>
          </w:p>
        </w:tc>
        <w:tc>
          <w:tcPr>
            <w:tcW w:w="645" w:type="pct"/>
            <w:vMerge/>
            <w:shd w:val="clear" w:color="auto" w:fill="auto"/>
            <w:vAlign w:val="center"/>
          </w:tcPr>
          <w:p w14:paraId="64F47697"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117671CC"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07F86B04"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602E2C01"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3FE41BD6" w14:textId="77777777" w:rsidTr="00782C4D">
        <w:trPr>
          <w:cantSplit/>
          <w:trHeight w:val="283"/>
        </w:trPr>
        <w:tc>
          <w:tcPr>
            <w:tcW w:w="290" w:type="pct"/>
            <w:shd w:val="clear" w:color="auto" w:fill="auto"/>
            <w:vAlign w:val="center"/>
          </w:tcPr>
          <w:p w14:paraId="0EF281F4" w14:textId="64A2CDA3"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18</w:t>
            </w:r>
          </w:p>
        </w:tc>
        <w:tc>
          <w:tcPr>
            <w:tcW w:w="1526" w:type="pct"/>
            <w:shd w:val="clear" w:color="auto" w:fill="auto"/>
            <w:vAlign w:val="center"/>
          </w:tcPr>
          <w:p w14:paraId="08701D13" w14:textId="6EC8A81D"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 xml:space="preserve">ESTERILIZADOR </w:t>
            </w:r>
            <w:r w:rsidR="00FC1F34">
              <w:rPr>
                <w:rFonts w:ascii="Cambria" w:hAnsi="Cambria" w:cs="Arial"/>
                <w:sz w:val="18"/>
                <w:szCs w:val="22"/>
                <w:lang w:val="es-CO"/>
              </w:rPr>
              <w:t>ELÉCTRICO</w:t>
            </w:r>
            <w:r w:rsidRPr="008C0D65">
              <w:rPr>
                <w:rFonts w:ascii="Cambria" w:hAnsi="Cambria" w:cs="Arial"/>
                <w:sz w:val="18"/>
                <w:szCs w:val="22"/>
                <w:lang w:val="es-CO"/>
              </w:rPr>
              <w:t xml:space="preserve"> PARA PACHAS</w:t>
            </w:r>
          </w:p>
        </w:tc>
        <w:tc>
          <w:tcPr>
            <w:tcW w:w="449" w:type="pct"/>
            <w:shd w:val="clear" w:color="auto" w:fill="auto"/>
            <w:vAlign w:val="center"/>
          </w:tcPr>
          <w:p w14:paraId="5018148E" w14:textId="2034440C"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w:t>
            </w:r>
          </w:p>
        </w:tc>
        <w:tc>
          <w:tcPr>
            <w:tcW w:w="645" w:type="pct"/>
            <w:vMerge/>
            <w:shd w:val="clear" w:color="auto" w:fill="auto"/>
            <w:vAlign w:val="center"/>
          </w:tcPr>
          <w:p w14:paraId="46D95D55"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1BDE663D"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3E04FC44"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604E88D4"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1FCEB42F" w14:textId="77777777" w:rsidTr="00782C4D">
        <w:trPr>
          <w:cantSplit/>
          <w:trHeight w:val="283"/>
        </w:trPr>
        <w:tc>
          <w:tcPr>
            <w:tcW w:w="290" w:type="pct"/>
            <w:shd w:val="clear" w:color="auto" w:fill="auto"/>
            <w:vAlign w:val="center"/>
          </w:tcPr>
          <w:p w14:paraId="3ABFB63D" w14:textId="28C86554"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19</w:t>
            </w:r>
          </w:p>
        </w:tc>
        <w:tc>
          <w:tcPr>
            <w:tcW w:w="1526" w:type="pct"/>
            <w:shd w:val="clear" w:color="auto" w:fill="auto"/>
            <w:vAlign w:val="center"/>
          </w:tcPr>
          <w:p w14:paraId="67BF1434" w14:textId="2AE40D47"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VASIJA ARRIÑONADA DE ACERO INOXIDABLE DE 6 PULGADAS</w:t>
            </w:r>
          </w:p>
        </w:tc>
        <w:tc>
          <w:tcPr>
            <w:tcW w:w="449" w:type="pct"/>
            <w:shd w:val="clear" w:color="auto" w:fill="auto"/>
            <w:vAlign w:val="center"/>
          </w:tcPr>
          <w:p w14:paraId="28770B20" w14:textId="10233F87"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7</w:t>
            </w:r>
          </w:p>
        </w:tc>
        <w:tc>
          <w:tcPr>
            <w:tcW w:w="645" w:type="pct"/>
            <w:vMerge/>
            <w:shd w:val="clear" w:color="auto" w:fill="auto"/>
            <w:vAlign w:val="center"/>
          </w:tcPr>
          <w:p w14:paraId="79F2843E"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67C83283"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0646AC53"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604DB2BC"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0813E1BE" w14:textId="77777777" w:rsidTr="00782C4D">
        <w:trPr>
          <w:cantSplit/>
          <w:trHeight w:val="283"/>
        </w:trPr>
        <w:tc>
          <w:tcPr>
            <w:tcW w:w="290" w:type="pct"/>
            <w:shd w:val="clear" w:color="auto" w:fill="auto"/>
            <w:vAlign w:val="center"/>
          </w:tcPr>
          <w:p w14:paraId="15F59C31" w14:textId="09DE1465"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20</w:t>
            </w:r>
          </w:p>
        </w:tc>
        <w:tc>
          <w:tcPr>
            <w:tcW w:w="1526" w:type="pct"/>
            <w:shd w:val="clear" w:color="auto" w:fill="auto"/>
            <w:vAlign w:val="center"/>
          </w:tcPr>
          <w:p w14:paraId="0A75AF56" w14:textId="27C111A1"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VASIJA ARRIÑONADA DE ACERO INOXIDABLE DE 8  PULGADAS</w:t>
            </w:r>
          </w:p>
        </w:tc>
        <w:tc>
          <w:tcPr>
            <w:tcW w:w="449" w:type="pct"/>
            <w:shd w:val="clear" w:color="auto" w:fill="auto"/>
            <w:vAlign w:val="center"/>
          </w:tcPr>
          <w:p w14:paraId="5FD43E2C" w14:textId="3348D63E"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7</w:t>
            </w:r>
          </w:p>
        </w:tc>
        <w:tc>
          <w:tcPr>
            <w:tcW w:w="645" w:type="pct"/>
            <w:vMerge/>
            <w:shd w:val="clear" w:color="auto" w:fill="auto"/>
            <w:vAlign w:val="center"/>
          </w:tcPr>
          <w:p w14:paraId="6C620635"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0795127F"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7CF353B2"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1DDED165"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4CA7FCAE" w14:textId="77777777" w:rsidTr="00782C4D">
        <w:trPr>
          <w:cantSplit/>
          <w:trHeight w:val="283"/>
        </w:trPr>
        <w:tc>
          <w:tcPr>
            <w:tcW w:w="290" w:type="pct"/>
            <w:shd w:val="clear" w:color="auto" w:fill="auto"/>
            <w:vAlign w:val="center"/>
          </w:tcPr>
          <w:p w14:paraId="77B2C121" w14:textId="34CE0409"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21</w:t>
            </w:r>
          </w:p>
        </w:tc>
        <w:tc>
          <w:tcPr>
            <w:tcW w:w="1526" w:type="pct"/>
            <w:shd w:val="clear" w:color="auto" w:fill="auto"/>
            <w:vAlign w:val="center"/>
          </w:tcPr>
          <w:p w14:paraId="1FA80275" w14:textId="4B368978" w:rsidR="00782C4D" w:rsidRPr="008C0D65" w:rsidRDefault="00FC1F34" w:rsidP="00782C4D">
            <w:pPr>
              <w:jc w:val="center"/>
              <w:rPr>
                <w:rFonts w:ascii="Cambria" w:hAnsi="Cambria" w:cs="Calibri"/>
                <w:sz w:val="16"/>
                <w:szCs w:val="16"/>
                <w:lang w:val="es-SV" w:eastAsia="en-US"/>
              </w:rPr>
            </w:pPr>
            <w:r>
              <w:rPr>
                <w:rFonts w:ascii="Cambria" w:hAnsi="Cambria" w:cs="Arial"/>
                <w:sz w:val="18"/>
                <w:szCs w:val="22"/>
                <w:lang w:val="es-CO"/>
              </w:rPr>
              <w:t>ESPÉCULO</w:t>
            </w:r>
            <w:r w:rsidR="00782C4D" w:rsidRPr="008C0D65">
              <w:rPr>
                <w:rFonts w:ascii="Cambria" w:hAnsi="Cambria" w:cs="Arial"/>
                <w:sz w:val="18"/>
                <w:szCs w:val="22"/>
                <w:lang w:val="es-CO"/>
              </w:rPr>
              <w:t xml:space="preserve"> VAGINAL TIPO GRAVE, GRANDE, DE ACERO INOXIDABLE</w:t>
            </w:r>
          </w:p>
        </w:tc>
        <w:tc>
          <w:tcPr>
            <w:tcW w:w="449" w:type="pct"/>
            <w:shd w:val="clear" w:color="auto" w:fill="auto"/>
            <w:vAlign w:val="center"/>
          </w:tcPr>
          <w:p w14:paraId="0B72F289" w14:textId="0C4FC4D8"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18</w:t>
            </w:r>
          </w:p>
        </w:tc>
        <w:tc>
          <w:tcPr>
            <w:tcW w:w="645" w:type="pct"/>
            <w:vMerge/>
            <w:shd w:val="clear" w:color="auto" w:fill="auto"/>
            <w:vAlign w:val="center"/>
          </w:tcPr>
          <w:p w14:paraId="53CF35CE"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4F4FF6FA"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49C2B82D"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4E206AA4"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78F08F93" w14:textId="77777777" w:rsidTr="00782C4D">
        <w:trPr>
          <w:cantSplit/>
          <w:trHeight w:val="283"/>
        </w:trPr>
        <w:tc>
          <w:tcPr>
            <w:tcW w:w="290" w:type="pct"/>
            <w:shd w:val="clear" w:color="auto" w:fill="auto"/>
            <w:vAlign w:val="center"/>
          </w:tcPr>
          <w:p w14:paraId="47F84FE8" w14:textId="16D99F54"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22</w:t>
            </w:r>
          </w:p>
        </w:tc>
        <w:tc>
          <w:tcPr>
            <w:tcW w:w="1526" w:type="pct"/>
            <w:shd w:val="clear" w:color="auto" w:fill="auto"/>
            <w:vAlign w:val="center"/>
          </w:tcPr>
          <w:p w14:paraId="1C1E4715" w14:textId="13C824C3" w:rsidR="00782C4D" w:rsidRPr="008C0D65" w:rsidRDefault="00FC1F34" w:rsidP="00782C4D">
            <w:pPr>
              <w:jc w:val="center"/>
              <w:rPr>
                <w:rFonts w:ascii="Cambria" w:hAnsi="Cambria" w:cs="Calibri"/>
                <w:sz w:val="16"/>
                <w:szCs w:val="16"/>
                <w:lang w:val="es-SV" w:eastAsia="en-US"/>
              </w:rPr>
            </w:pPr>
            <w:r>
              <w:rPr>
                <w:rFonts w:ascii="Cambria" w:hAnsi="Cambria" w:cs="Arial"/>
                <w:sz w:val="18"/>
                <w:szCs w:val="22"/>
                <w:lang w:val="es-CO"/>
              </w:rPr>
              <w:t>ESPÉCULO</w:t>
            </w:r>
            <w:r w:rsidR="00782C4D" w:rsidRPr="008C0D65">
              <w:rPr>
                <w:rFonts w:ascii="Cambria" w:hAnsi="Cambria" w:cs="Arial"/>
                <w:sz w:val="18"/>
                <w:szCs w:val="22"/>
                <w:lang w:val="es-CO"/>
              </w:rPr>
              <w:t xml:space="preserve"> VAGINAL TIPO GRAVE, MEDIANO , DE ACERO INOXIDABLE</w:t>
            </w:r>
          </w:p>
        </w:tc>
        <w:tc>
          <w:tcPr>
            <w:tcW w:w="449" w:type="pct"/>
            <w:shd w:val="clear" w:color="auto" w:fill="auto"/>
            <w:vAlign w:val="center"/>
          </w:tcPr>
          <w:p w14:paraId="5099B543" w14:textId="6B3F4E69"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18</w:t>
            </w:r>
          </w:p>
        </w:tc>
        <w:tc>
          <w:tcPr>
            <w:tcW w:w="645" w:type="pct"/>
            <w:vMerge/>
            <w:shd w:val="clear" w:color="auto" w:fill="auto"/>
            <w:vAlign w:val="center"/>
          </w:tcPr>
          <w:p w14:paraId="33CBB3DE"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28C00E09"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6AE7468F"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458ACD3E"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020BF292" w14:textId="77777777" w:rsidTr="00782C4D">
        <w:trPr>
          <w:cantSplit/>
          <w:trHeight w:val="283"/>
        </w:trPr>
        <w:tc>
          <w:tcPr>
            <w:tcW w:w="290" w:type="pct"/>
            <w:shd w:val="clear" w:color="auto" w:fill="auto"/>
            <w:vAlign w:val="center"/>
          </w:tcPr>
          <w:p w14:paraId="7CAD5913" w14:textId="7108F77A"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23</w:t>
            </w:r>
          </w:p>
        </w:tc>
        <w:tc>
          <w:tcPr>
            <w:tcW w:w="1526" w:type="pct"/>
            <w:shd w:val="clear" w:color="auto" w:fill="auto"/>
            <w:vAlign w:val="center"/>
          </w:tcPr>
          <w:p w14:paraId="213F1888" w14:textId="5B447BE1" w:rsidR="00782C4D" w:rsidRPr="008C0D65" w:rsidRDefault="00FC1F34" w:rsidP="00782C4D">
            <w:pPr>
              <w:jc w:val="center"/>
              <w:rPr>
                <w:rFonts w:ascii="Cambria" w:hAnsi="Cambria" w:cs="Calibri"/>
                <w:sz w:val="16"/>
                <w:szCs w:val="16"/>
                <w:lang w:val="es-SV" w:eastAsia="en-US"/>
              </w:rPr>
            </w:pPr>
            <w:r>
              <w:rPr>
                <w:rFonts w:ascii="Cambria" w:hAnsi="Cambria" w:cs="Arial"/>
                <w:sz w:val="18"/>
                <w:szCs w:val="22"/>
                <w:lang w:val="es-CO"/>
              </w:rPr>
              <w:t>ESPÉCULO</w:t>
            </w:r>
            <w:r w:rsidR="00782C4D" w:rsidRPr="008C0D65">
              <w:rPr>
                <w:rFonts w:ascii="Cambria" w:hAnsi="Cambria" w:cs="Arial"/>
                <w:sz w:val="18"/>
                <w:szCs w:val="22"/>
                <w:lang w:val="es-CO"/>
              </w:rPr>
              <w:t xml:space="preserve"> VAGINAL, TIPO GRAVE, PEQUEÑO, DE ACERO INOXIDABLE</w:t>
            </w:r>
          </w:p>
        </w:tc>
        <w:tc>
          <w:tcPr>
            <w:tcW w:w="449" w:type="pct"/>
            <w:shd w:val="clear" w:color="auto" w:fill="auto"/>
            <w:vAlign w:val="center"/>
          </w:tcPr>
          <w:p w14:paraId="0C9CCFBC" w14:textId="76AFF7F8"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18</w:t>
            </w:r>
          </w:p>
        </w:tc>
        <w:tc>
          <w:tcPr>
            <w:tcW w:w="645" w:type="pct"/>
            <w:vMerge/>
            <w:shd w:val="clear" w:color="auto" w:fill="auto"/>
            <w:vAlign w:val="center"/>
          </w:tcPr>
          <w:p w14:paraId="76DA06DB"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2545FC2B"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08E7B3CC"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3BE95919"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4E55ED0F" w14:textId="77777777" w:rsidTr="00782C4D">
        <w:trPr>
          <w:cantSplit/>
          <w:trHeight w:val="283"/>
        </w:trPr>
        <w:tc>
          <w:tcPr>
            <w:tcW w:w="290" w:type="pct"/>
            <w:shd w:val="clear" w:color="auto" w:fill="auto"/>
            <w:vAlign w:val="center"/>
          </w:tcPr>
          <w:p w14:paraId="3CAD3AC2" w14:textId="3F5F96C6"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24</w:t>
            </w:r>
          </w:p>
        </w:tc>
        <w:tc>
          <w:tcPr>
            <w:tcW w:w="1526" w:type="pct"/>
            <w:shd w:val="clear" w:color="auto" w:fill="auto"/>
            <w:vAlign w:val="center"/>
          </w:tcPr>
          <w:p w14:paraId="5CB3F5EC" w14:textId="6163AB1B" w:rsidR="00782C4D" w:rsidRPr="008C0D65" w:rsidRDefault="00FC1F34" w:rsidP="00782C4D">
            <w:pPr>
              <w:jc w:val="center"/>
              <w:rPr>
                <w:rFonts w:ascii="Cambria" w:hAnsi="Cambria" w:cs="Calibri"/>
                <w:sz w:val="16"/>
                <w:szCs w:val="16"/>
                <w:lang w:val="es-SV" w:eastAsia="en-US"/>
              </w:rPr>
            </w:pPr>
            <w:r>
              <w:rPr>
                <w:rFonts w:ascii="Cambria" w:hAnsi="Cambria" w:cs="Arial"/>
                <w:sz w:val="18"/>
                <w:szCs w:val="22"/>
                <w:lang w:val="es-CO"/>
              </w:rPr>
              <w:t>ESPÉCULO</w:t>
            </w:r>
            <w:r w:rsidR="00782C4D" w:rsidRPr="008C0D65">
              <w:rPr>
                <w:rFonts w:ascii="Cambria" w:hAnsi="Cambria" w:cs="Arial"/>
                <w:sz w:val="18"/>
                <w:szCs w:val="22"/>
                <w:lang w:val="es-CO"/>
              </w:rPr>
              <w:t xml:space="preserve"> VAGINAL VIRGINAL, DE ACERO INOXIDABLE</w:t>
            </w:r>
          </w:p>
        </w:tc>
        <w:tc>
          <w:tcPr>
            <w:tcW w:w="449" w:type="pct"/>
            <w:shd w:val="clear" w:color="auto" w:fill="auto"/>
            <w:vAlign w:val="center"/>
          </w:tcPr>
          <w:p w14:paraId="7EEE4994" w14:textId="57C8DF9A"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9</w:t>
            </w:r>
          </w:p>
        </w:tc>
        <w:tc>
          <w:tcPr>
            <w:tcW w:w="645" w:type="pct"/>
            <w:vMerge/>
            <w:shd w:val="clear" w:color="auto" w:fill="auto"/>
            <w:vAlign w:val="center"/>
          </w:tcPr>
          <w:p w14:paraId="1689B3B8"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3BC0648C"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5EDE2C5E"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0C59065E"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3D111B43" w14:textId="77777777" w:rsidTr="00782C4D">
        <w:trPr>
          <w:cantSplit/>
          <w:trHeight w:val="283"/>
        </w:trPr>
        <w:tc>
          <w:tcPr>
            <w:tcW w:w="290" w:type="pct"/>
            <w:shd w:val="clear" w:color="auto" w:fill="auto"/>
            <w:vAlign w:val="center"/>
          </w:tcPr>
          <w:p w14:paraId="39E00235" w14:textId="08700D02"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25</w:t>
            </w:r>
          </w:p>
        </w:tc>
        <w:tc>
          <w:tcPr>
            <w:tcW w:w="1526" w:type="pct"/>
            <w:shd w:val="clear" w:color="auto" w:fill="auto"/>
            <w:vAlign w:val="center"/>
          </w:tcPr>
          <w:p w14:paraId="61C16F96" w14:textId="4DAFAD70"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MARTILLO DE REFLEJOS</w:t>
            </w:r>
          </w:p>
        </w:tc>
        <w:tc>
          <w:tcPr>
            <w:tcW w:w="449" w:type="pct"/>
            <w:shd w:val="clear" w:color="auto" w:fill="auto"/>
            <w:vAlign w:val="center"/>
          </w:tcPr>
          <w:p w14:paraId="54E2C082" w14:textId="5036F02F"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4</w:t>
            </w:r>
          </w:p>
        </w:tc>
        <w:tc>
          <w:tcPr>
            <w:tcW w:w="645" w:type="pct"/>
            <w:vMerge/>
            <w:shd w:val="clear" w:color="auto" w:fill="auto"/>
            <w:vAlign w:val="center"/>
          </w:tcPr>
          <w:p w14:paraId="1A000E1A"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0F29AAE1"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4C8D2C64"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5EECCA13"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4E76E760" w14:textId="77777777" w:rsidTr="00782C4D">
        <w:trPr>
          <w:cantSplit/>
          <w:trHeight w:val="283"/>
        </w:trPr>
        <w:tc>
          <w:tcPr>
            <w:tcW w:w="290" w:type="pct"/>
            <w:shd w:val="clear" w:color="auto" w:fill="auto"/>
            <w:vAlign w:val="center"/>
          </w:tcPr>
          <w:p w14:paraId="10C3E8CD" w14:textId="679D85DD"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26</w:t>
            </w:r>
          </w:p>
        </w:tc>
        <w:tc>
          <w:tcPr>
            <w:tcW w:w="1526" w:type="pct"/>
            <w:shd w:val="clear" w:color="auto" w:fill="auto"/>
            <w:vAlign w:val="center"/>
          </w:tcPr>
          <w:p w14:paraId="46C6CC73" w14:textId="0FA13954"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 xml:space="preserve">RECIPIENTE </w:t>
            </w:r>
            <w:r w:rsidR="00FC1F34">
              <w:rPr>
                <w:rFonts w:ascii="Cambria" w:hAnsi="Cambria" w:cs="Arial"/>
                <w:sz w:val="18"/>
                <w:szCs w:val="22"/>
                <w:lang w:val="es-CO"/>
              </w:rPr>
              <w:t>METÁLICO</w:t>
            </w:r>
            <w:r w:rsidRPr="008C0D65">
              <w:rPr>
                <w:rFonts w:ascii="Cambria" w:hAnsi="Cambria" w:cs="Arial"/>
                <w:sz w:val="18"/>
                <w:szCs w:val="22"/>
                <w:lang w:val="es-CO"/>
              </w:rPr>
              <w:t xml:space="preserve"> FORMA CILINDRICA CON TAPA, PARA GUARDAR TORUNDAS Y GASAS</w:t>
            </w:r>
          </w:p>
        </w:tc>
        <w:tc>
          <w:tcPr>
            <w:tcW w:w="449" w:type="pct"/>
            <w:shd w:val="clear" w:color="auto" w:fill="auto"/>
            <w:vAlign w:val="center"/>
          </w:tcPr>
          <w:p w14:paraId="539E38A9" w14:textId="66A921B9"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7</w:t>
            </w:r>
          </w:p>
        </w:tc>
        <w:tc>
          <w:tcPr>
            <w:tcW w:w="645" w:type="pct"/>
            <w:vMerge/>
            <w:shd w:val="clear" w:color="auto" w:fill="auto"/>
            <w:vAlign w:val="center"/>
          </w:tcPr>
          <w:p w14:paraId="77F07FE9"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606809A6"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124716D3"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4C43573F"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4BABA938" w14:textId="77777777" w:rsidTr="00782C4D">
        <w:trPr>
          <w:cantSplit/>
          <w:trHeight w:val="283"/>
        </w:trPr>
        <w:tc>
          <w:tcPr>
            <w:tcW w:w="290" w:type="pct"/>
            <w:shd w:val="clear" w:color="auto" w:fill="auto"/>
            <w:vAlign w:val="center"/>
          </w:tcPr>
          <w:p w14:paraId="72640F91" w14:textId="335B49C8"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t>27</w:t>
            </w:r>
          </w:p>
        </w:tc>
        <w:tc>
          <w:tcPr>
            <w:tcW w:w="1526" w:type="pct"/>
            <w:shd w:val="clear" w:color="auto" w:fill="auto"/>
            <w:vAlign w:val="center"/>
          </w:tcPr>
          <w:p w14:paraId="03B62604" w14:textId="502A5938"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SET DE INSTRUMENTAL PARA ENDOSCOPIA</w:t>
            </w:r>
          </w:p>
        </w:tc>
        <w:tc>
          <w:tcPr>
            <w:tcW w:w="449" w:type="pct"/>
            <w:shd w:val="clear" w:color="auto" w:fill="auto"/>
            <w:vAlign w:val="center"/>
          </w:tcPr>
          <w:p w14:paraId="7DDD1023" w14:textId="017FB092"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w:t>
            </w:r>
          </w:p>
        </w:tc>
        <w:tc>
          <w:tcPr>
            <w:tcW w:w="645" w:type="pct"/>
            <w:vMerge/>
            <w:shd w:val="clear" w:color="auto" w:fill="auto"/>
            <w:vAlign w:val="center"/>
          </w:tcPr>
          <w:p w14:paraId="24C100C2"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1B46D7A3"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07CB54CC"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1E80BBA7"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8C0D65" w14:paraId="0F293427" w14:textId="77777777" w:rsidTr="00782C4D">
        <w:trPr>
          <w:cantSplit/>
          <w:trHeight w:val="283"/>
        </w:trPr>
        <w:tc>
          <w:tcPr>
            <w:tcW w:w="290" w:type="pct"/>
            <w:shd w:val="clear" w:color="auto" w:fill="auto"/>
            <w:vAlign w:val="center"/>
          </w:tcPr>
          <w:p w14:paraId="0E7E7027" w14:textId="03AD91D7"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lastRenderedPageBreak/>
              <w:t>28</w:t>
            </w:r>
          </w:p>
        </w:tc>
        <w:tc>
          <w:tcPr>
            <w:tcW w:w="1526" w:type="pct"/>
            <w:shd w:val="clear" w:color="auto" w:fill="auto"/>
            <w:vAlign w:val="center"/>
          </w:tcPr>
          <w:p w14:paraId="23A1380D" w14:textId="1AF9C73D"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 xml:space="preserve">CAJA </w:t>
            </w:r>
            <w:r w:rsidR="00FC1F34">
              <w:rPr>
                <w:rFonts w:ascii="Cambria" w:hAnsi="Cambria" w:cs="Arial"/>
                <w:sz w:val="18"/>
                <w:szCs w:val="22"/>
                <w:lang w:val="es-CO"/>
              </w:rPr>
              <w:t>METÁLICA</w:t>
            </w:r>
            <w:r w:rsidRPr="008C0D65">
              <w:rPr>
                <w:rFonts w:ascii="Cambria" w:hAnsi="Cambria" w:cs="Arial"/>
                <w:sz w:val="18"/>
                <w:szCs w:val="22"/>
                <w:lang w:val="es-CO"/>
              </w:rPr>
              <w:t xml:space="preserve"> DE CURACIONES DE ACERO INOXIDABLE, INCLUYE EL INSTRUMENTAL</w:t>
            </w:r>
          </w:p>
        </w:tc>
        <w:tc>
          <w:tcPr>
            <w:tcW w:w="449" w:type="pct"/>
            <w:shd w:val="clear" w:color="auto" w:fill="auto"/>
            <w:vAlign w:val="center"/>
          </w:tcPr>
          <w:p w14:paraId="7AF000D1" w14:textId="1AA575E8"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w:t>
            </w:r>
          </w:p>
        </w:tc>
        <w:tc>
          <w:tcPr>
            <w:tcW w:w="645" w:type="pct"/>
            <w:vMerge/>
            <w:shd w:val="clear" w:color="auto" w:fill="auto"/>
            <w:vAlign w:val="center"/>
          </w:tcPr>
          <w:p w14:paraId="645C57AC" w14:textId="77777777" w:rsidR="00782C4D" w:rsidRPr="008C0D65"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459C442A" w14:textId="77777777" w:rsidR="00782C4D" w:rsidRPr="008C0D65"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16EFE191" w14:textId="77777777" w:rsidR="00782C4D" w:rsidRPr="008C0D65"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0BAD3725" w14:textId="77777777" w:rsidR="00782C4D" w:rsidRPr="008C0D65" w:rsidRDefault="00782C4D" w:rsidP="00782C4D">
            <w:pPr>
              <w:jc w:val="center"/>
              <w:rPr>
                <w:rFonts w:ascii="Cambria" w:hAnsi="Cambria" w:cs="Calibri"/>
                <w:i/>
                <w:iCs/>
                <w:color w:val="00B0F0"/>
                <w:sz w:val="16"/>
                <w:szCs w:val="16"/>
                <w:lang w:val="es-SV" w:eastAsia="en-US"/>
              </w:rPr>
            </w:pPr>
          </w:p>
        </w:tc>
      </w:tr>
      <w:tr w:rsidR="00782C4D" w:rsidRPr="00111870" w14:paraId="7A6668F6" w14:textId="77777777" w:rsidTr="00782C4D">
        <w:trPr>
          <w:cantSplit/>
          <w:trHeight w:val="283"/>
        </w:trPr>
        <w:tc>
          <w:tcPr>
            <w:tcW w:w="290" w:type="pct"/>
            <w:shd w:val="clear" w:color="auto" w:fill="auto"/>
            <w:vAlign w:val="center"/>
          </w:tcPr>
          <w:p w14:paraId="4E9AE68A" w14:textId="58E45DBE" w:rsidR="00782C4D" w:rsidRPr="008C0D65" w:rsidRDefault="00782C4D" w:rsidP="00782C4D">
            <w:pPr>
              <w:ind w:left="-104" w:right="-90"/>
              <w:jc w:val="center"/>
              <w:rPr>
                <w:rFonts w:ascii="Cambria" w:hAnsi="Cambria" w:cs="Arial"/>
                <w:sz w:val="18"/>
                <w:szCs w:val="18"/>
                <w:lang w:val="es-SV"/>
              </w:rPr>
            </w:pPr>
            <w:r w:rsidRPr="008C0D65">
              <w:rPr>
                <w:rFonts w:ascii="Cambria" w:hAnsi="Cambria" w:cs="Arial"/>
                <w:sz w:val="18"/>
                <w:szCs w:val="18"/>
                <w:lang w:val="es-SV"/>
              </w:rPr>
              <w:lastRenderedPageBreak/>
              <w:t>29</w:t>
            </w:r>
          </w:p>
        </w:tc>
        <w:tc>
          <w:tcPr>
            <w:tcW w:w="1526" w:type="pct"/>
            <w:shd w:val="clear" w:color="auto" w:fill="auto"/>
            <w:vAlign w:val="center"/>
          </w:tcPr>
          <w:p w14:paraId="278B2B07" w14:textId="4BED2FDE" w:rsidR="00782C4D" w:rsidRPr="008C0D65" w:rsidRDefault="00782C4D" w:rsidP="00782C4D">
            <w:pPr>
              <w:jc w:val="center"/>
              <w:rPr>
                <w:rFonts w:ascii="Cambria" w:hAnsi="Cambria" w:cs="Calibri"/>
                <w:sz w:val="16"/>
                <w:szCs w:val="16"/>
                <w:lang w:val="es-SV" w:eastAsia="en-US"/>
              </w:rPr>
            </w:pPr>
            <w:r w:rsidRPr="008C0D65">
              <w:rPr>
                <w:rFonts w:ascii="Cambria" w:hAnsi="Cambria" w:cs="Arial"/>
                <w:sz w:val="18"/>
                <w:szCs w:val="22"/>
                <w:lang w:val="es-CO"/>
              </w:rPr>
              <w:t>CAJA METÁLICA PARA PEQUEÑA CIRUGÍA, DE ACERO INOXIDABLE, INCLUYE EL INSTRUMENTAL</w:t>
            </w:r>
          </w:p>
        </w:tc>
        <w:tc>
          <w:tcPr>
            <w:tcW w:w="449" w:type="pct"/>
            <w:shd w:val="clear" w:color="auto" w:fill="auto"/>
            <w:vAlign w:val="center"/>
          </w:tcPr>
          <w:p w14:paraId="20FE7ECA" w14:textId="58A906D8" w:rsidR="00782C4D" w:rsidRPr="008C0D65" w:rsidRDefault="00782C4D" w:rsidP="00782C4D">
            <w:pPr>
              <w:jc w:val="center"/>
              <w:rPr>
                <w:rFonts w:ascii="Cambria" w:hAnsi="Cambria" w:cs="Calibri"/>
                <w:color w:val="000000"/>
                <w:sz w:val="16"/>
                <w:szCs w:val="16"/>
              </w:rPr>
            </w:pPr>
            <w:r w:rsidRPr="008C0D65">
              <w:rPr>
                <w:rFonts w:ascii="Cambria" w:hAnsi="Cambria" w:cs="Arial"/>
                <w:sz w:val="18"/>
                <w:szCs w:val="22"/>
                <w:lang w:val="es-CO"/>
              </w:rPr>
              <w:t>1</w:t>
            </w:r>
          </w:p>
        </w:tc>
        <w:tc>
          <w:tcPr>
            <w:tcW w:w="645" w:type="pct"/>
            <w:vMerge/>
            <w:shd w:val="clear" w:color="auto" w:fill="auto"/>
            <w:vAlign w:val="center"/>
          </w:tcPr>
          <w:p w14:paraId="5E52DDA7" w14:textId="77777777" w:rsidR="00782C4D" w:rsidRPr="002D5F4E" w:rsidRDefault="00782C4D" w:rsidP="00782C4D">
            <w:pPr>
              <w:jc w:val="center"/>
              <w:rPr>
                <w:rFonts w:ascii="Cambria" w:hAnsi="Cambria" w:cs="Calibri"/>
                <w:i/>
                <w:iCs/>
                <w:color w:val="00B0F0"/>
                <w:sz w:val="16"/>
                <w:szCs w:val="16"/>
                <w:lang w:val="es-SV" w:eastAsia="en-US"/>
              </w:rPr>
            </w:pPr>
          </w:p>
        </w:tc>
        <w:tc>
          <w:tcPr>
            <w:tcW w:w="653" w:type="pct"/>
            <w:vMerge/>
            <w:shd w:val="clear" w:color="auto" w:fill="auto"/>
            <w:vAlign w:val="center"/>
          </w:tcPr>
          <w:p w14:paraId="2C0E3A71" w14:textId="77777777" w:rsidR="00782C4D" w:rsidRPr="002D5F4E" w:rsidRDefault="00782C4D" w:rsidP="00782C4D">
            <w:pPr>
              <w:jc w:val="center"/>
              <w:rPr>
                <w:rFonts w:ascii="Cambria" w:hAnsi="Cambria" w:cs="Calibri"/>
                <w:i/>
                <w:iCs/>
                <w:color w:val="00B0F0"/>
                <w:sz w:val="16"/>
                <w:szCs w:val="16"/>
                <w:lang w:val="es-SV" w:eastAsia="en-US"/>
              </w:rPr>
            </w:pPr>
          </w:p>
        </w:tc>
        <w:tc>
          <w:tcPr>
            <w:tcW w:w="649" w:type="pct"/>
            <w:vMerge/>
            <w:shd w:val="clear" w:color="auto" w:fill="auto"/>
            <w:vAlign w:val="center"/>
          </w:tcPr>
          <w:p w14:paraId="38E4D4AC" w14:textId="77777777" w:rsidR="00782C4D" w:rsidRPr="002D5F4E" w:rsidRDefault="00782C4D" w:rsidP="00782C4D">
            <w:pPr>
              <w:jc w:val="center"/>
              <w:rPr>
                <w:rFonts w:ascii="Cambria" w:hAnsi="Cambria" w:cs="Calibri"/>
                <w:i/>
                <w:iCs/>
                <w:color w:val="00B0F0"/>
                <w:sz w:val="16"/>
                <w:szCs w:val="16"/>
                <w:lang w:val="es-SV" w:eastAsia="en-US"/>
              </w:rPr>
            </w:pPr>
          </w:p>
        </w:tc>
        <w:tc>
          <w:tcPr>
            <w:tcW w:w="788" w:type="pct"/>
            <w:vMerge/>
            <w:shd w:val="clear" w:color="auto" w:fill="auto"/>
            <w:vAlign w:val="center"/>
          </w:tcPr>
          <w:p w14:paraId="3DBF993C" w14:textId="77777777" w:rsidR="00782C4D" w:rsidRPr="002D5F4E" w:rsidRDefault="00782C4D" w:rsidP="00782C4D">
            <w:pPr>
              <w:jc w:val="center"/>
              <w:rPr>
                <w:rFonts w:ascii="Cambria" w:hAnsi="Cambria" w:cs="Calibri"/>
                <w:i/>
                <w:iCs/>
                <w:color w:val="00B0F0"/>
                <w:sz w:val="16"/>
                <w:szCs w:val="16"/>
                <w:lang w:val="es-SV" w:eastAsia="en-US"/>
              </w:rPr>
            </w:pPr>
          </w:p>
        </w:tc>
      </w:tr>
    </w:tbl>
    <w:p w14:paraId="55869840" w14:textId="77777777" w:rsidR="00437131" w:rsidRPr="0066630A" w:rsidRDefault="00437131" w:rsidP="00437131">
      <w:pPr>
        <w:spacing w:after="120"/>
        <w:ind w:left="60"/>
        <w:jc w:val="both"/>
        <w:rPr>
          <w:rFonts w:ascii="Cambria" w:hAnsi="Cambria"/>
          <w:bCs/>
          <w:sz w:val="16"/>
          <w:szCs w:val="16"/>
          <w:lang w:val="es-SV"/>
        </w:rPr>
      </w:pPr>
    </w:p>
    <w:p w14:paraId="278BB7B4" w14:textId="77777777" w:rsidR="00437131" w:rsidRPr="0066630A" w:rsidRDefault="00437131" w:rsidP="00437131">
      <w:pPr>
        <w:spacing w:after="120"/>
        <w:ind w:left="60"/>
        <w:jc w:val="both"/>
        <w:rPr>
          <w:rFonts w:ascii="Cambria" w:hAnsi="Cambria"/>
          <w:bCs/>
          <w:sz w:val="16"/>
          <w:szCs w:val="16"/>
          <w:lang w:val="es-SV"/>
        </w:rPr>
      </w:pPr>
    </w:p>
    <w:tbl>
      <w:tblPr>
        <w:tblW w:w="5152" w:type="pct"/>
        <w:tblInd w:w="-147" w:type="dxa"/>
        <w:tblLayout w:type="fixed"/>
        <w:tblLook w:val="04A0" w:firstRow="1" w:lastRow="0" w:firstColumn="1" w:lastColumn="0" w:noHBand="0" w:noVBand="1"/>
      </w:tblPr>
      <w:tblGrid>
        <w:gridCol w:w="605"/>
        <w:gridCol w:w="1751"/>
        <w:gridCol w:w="1909"/>
        <w:gridCol w:w="608"/>
        <w:gridCol w:w="1262"/>
        <w:gridCol w:w="1188"/>
        <w:gridCol w:w="1173"/>
        <w:gridCol w:w="1602"/>
      </w:tblGrid>
      <w:tr w:rsidR="00437131" w:rsidRPr="008C0D65" w14:paraId="3296D84E" w14:textId="77777777" w:rsidTr="00437131">
        <w:trPr>
          <w:trHeight w:val="312"/>
        </w:trPr>
        <w:tc>
          <w:tcPr>
            <w:tcW w:w="30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132FCF" w14:textId="77777777" w:rsidR="00437131" w:rsidRPr="008C0D65" w:rsidRDefault="00437131" w:rsidP="00437131">
            <w:pPr>
              <w:ind w:left="-112" w:right="-149"/>
              <w:jc w:val="center"/>
              <w:rPr>
                <w:rFonts w:ascii="Cambria" w:hAnsi="Cambria" w:cs="Calibri"/>
                <w:b/>
                <w:bCs/>
                <w:color w:val="000000"/>
                <w:sz w:val="16"/>
                <w:szCs w:val="16"/>
                <w:lang w:val="en-US" w:eastAsia="en-US"/>
              </w:rPr>
            </w:pPr>
            <w:r w:rsidRPr="008C0D65">
              <w:rPr>
                <w:rFonts w:ascii="Cambria" w:hAnsi="Cambria" w:cs="Calibri"/>
                <w:b/>
                <w:bCs/>
                <w:color w:val="000000"/>
                <w:sz w:val="16"/>
                <w:szCs w:val="16"/>
                <w:lang w:val="en-US" w:eastAsia="en-US"/>
              </w:rPr>
              <w:t xml:space="preserve">n.° </w:t>
            </w:r>
          </w:p>
          <w:p w14:paraId="191DF39D" w14:textId="77777777" w:rsidR="00437131" w:rsidRPr="008C0D65" w:rsidRDefault="00437131" w:rsidP="00437131">
            <w:pPr>
              <w:ind w:left="-112" w:right="-149"/>
              <w:jc w:val="center"/>
              <w:rPr>
                <w:rFonts w:ascii="Cambria" w:hAnsi="Cambria" w:cs="Calibri"/>
                <w:b/>
                <w:bCs/>
                <w:color w:val="000000"/>
                <w:sz w:val="16"/>
                <w:szCs w:val="16"/>
                <w:lang w:val="en-US" w:eastAsia="en-US"/>
              </w:rPr>
            </w:pPr>
            <w:r w:rsidRPr="008C0D65">
              <w:rPr>
                <w:rFonts w:ascii="Cambria" w:hAnsi="Cambria" w:cs="Calibri"/>
                <w:b/>
                <w:bCs/>
                <w:color w:val="000000"/>
                <w:sz w:val="16"/>
                <w:szCs w:val="16"/>
                <w:lang w:val="en-US" w:eastAsia="en-US"/>
              </w:rPr>
              <w:t>de Art.</w:t>
            </w:r>
          </w:p>
        </w:tc>
        <w:tc>
          <w:tcPr>
            <w:tcW w:w="86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179897" w14:textId="77777777" w:rsidR="00437131" w:rsidRPr="008C0D65" w:rsidRDefault="00437131" w:rsidP="00437131">
            <w:pPr>
              <w:ind w:left="-112" w:right="-107"/>
              <w:jc w:val="center"/>
              <w:rPr>
                <w:rFonts w:ascii="Cambria" w:hAnsi="Cambria" w:cs="Calibri"/>
                <w:b/>
                <w:bCs/>
                <w:color w:val="000000"/>
                <w:sz w:val="16"/>
                <w:szCs w:val="16"/>
                <w:lang w:val="es-EC" w:eastAsia="en-US"/>
              </w:rPr>
            </w:pPr>
            <w:r w:rsidRPr="008C0D65">
              <w:rPr>
                <w:rFonts w:ascii="Cambria" w:hAnsi="Cambria" w:cs="Calibri"/>
                <w:b/>
                <w:bCs/>
                <w:color w:val="000000"/>
                <w:sz w:val="16"/>
                <w:szCs w:val="16"/>
                <w:lang w:val="es-EC" w:eastAsia="en-US"/>
              </w:rPr>
              <w:t xml:space="preserve">Descripción </w:t>
            </w:r>
          </w:p>
        </w:tc>
        <w:tc>
          <w:tcPr>
            <w:tcW w:w="94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45A86D" w14:textId="77777777" w:rsidR="00437131" w:rsidRPr="008C0D65" w:rsidRDefault="00437131" w:rsidP="00437131">
            <w:pPr>
              <w:jc w:val="center"/>
              <w:rPr>
                <w:rFonts w:ascii="Cambria" w:hAnsi="Cambria" w:cs="Calibri"/>
                <w:b/>
                <w:bCs/>
                <w:color w:val="000000"/>
                <w:sz w:val="16"/>
                <w:szCs w:val="16"/>
                <w:lang w:val="es-SV" w:eastAsia="en-US"/>
              </w:rPr>
            </w:pPr>
            <w:r w:rsidRPr="008C0D65">
              <w:rPr>
                <w:rFonts w:ascii="Cambria" w:hAnsi="Cambria" w:cs="Calibri"/>
                <w:b/>
                <w:bCs/>
                <w:color w:val="000000"/>
                <w:sz w:val="16"/>
                <w:szCs w:val="16"/>
                <w:lang w:val="es-SV" w:eastAsia="en-US"/>
              </w:rPr>
              <w:t>Descripción del servicio conexo/ Cantidad</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45B5A0D" w14:textId="77777777" w:rsidR="00437131" w:rsidRPr="008C0D65" w:rsidRDefault="00437131" w:rsidP="00437131">
            <w:pPr>
              <w:ind w:left="113" w:right="113"/>
              <w:jc w:val="center"/>
              <w:rPr>
                <w:rFonts w:ascii="Cambria" w:hAnsi="Cambria" w:cs="Calibri"/>
                <w:b/>
                <w:bCs/>
                <w:color w:val="000000"/>
                <w:sz w:val="16"/>
                <w:szCs w:val="16"/>
                <w:lang w:val="es-SV" w:eastAsia="en-US"/>
              </w:rPr>
            </w:pPr>
            <w:r w:rsidRPr="008C0D65">
              <w:rPr>
                <w:rFonts w:ascii="Cambria" w:hAnsi="Cambria" w:cs="Calibri"/>
                <w:b/>
                <w:bCs/>
                <w:color w:val="000000"/>
                <w:sz w:val="16"/>
                <w:szCs w:val="16"/>
                <w:lang w:val="es-SV" w:eastAsia="en-US"/>
              </w:rPr>
              <w:t>Unidad</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9A99AF" w14:textId="77777777" w:rsidR="00437131" w:rsidRPr="008C0D65" w:rsidRDefault="00437131" w:rsidP="00437131">
            <w:pPr>
              <w:jc w:val="center"/>
              <w:rPr>
                <w:rFonts w:ascii="Cambria" w:hAnsi="Cambria" w:cs="Calibri"/>
                <w:b/>
                <w:bCs/>
                <w:color w:val="000000"/>
                <w:sz w:val="16"/>
                <w:szCs w:val="16"/>
                <w:lang w:val="es-SV" w:eastAsia="en-US"/>
              </w:rPr>
            </w:pPr>
            <w:r w:rsidRPr="008C0D65">
              <w:rPr>
                <w:rFonts w:ascii="Cambria" w:hAnsi="Cambria" w:cs="Calibri"/>
                <w:b/>
                <w:bCs/>
                <w:color w:val="000000"/>
                <w:sz w:val="16"/>
                <w:szCs w:val="16"/>
                <w:lang w:val="es-SV" w:eastAsia="en-US"/>
              </w:rPr>
              <w:t>Lugar de prestación del servicio</w:t>
            </w:r>
          </w:p>
        </w:tc>
        <w:tc>
          <w:tcPr>
            <w:tcW w:w="1962"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06BD3F" w14:textId="77777777" w:rsidR="00437131" w:rsidRPr="008C0D65" w:rsidRDefault="00437131" w:rsidP="00437131">
            <w:pPr>
              <w:jc w:val="center"/>
              <w:rPr>
                <w:rFonts w:ascii="Cambria" w:hAnsi="Cambria" w:cs="Calibri"/>
                <w:b/>
                <w:bCs/>
                <w:color w:val="000000"/>
                <w:sz w:val="16"/>
                <w:szCs w:val="16"/>
                <w:lang w:val="es-SV" w:eastAsia="en-US"/>
              </w:rPr>
            </w:pPr>
            <w:r w:rsidRPr="008C0D65">
              <w:rPr>
                <w:rFonts w:ascii="Cambria" w:hAnsi="Cambria" w:cs="Calibri"/>
                <w:b/>
                <w:bCs/>
                <w:color w:val="000000"/>
                <w:sz w:val="16"/>
                <w:szCs w:val="16"/>
                <w:lang w:val="es-SV" w:eastAsia="en-US"/>
              </w:rPr>
              <w:t xml:space="preserve">Fecha de Entrega </w:t>
            </w:r>
          </w:p>
        </w:tc>
      </w:tr>
      <w:tr w:rsidR="00437131" w:rsidRPr="008C0D65" w14:paraId="5B0FDA89" w14:textId="77777777" w:rsidTr="00556974">
        <w:trPr>
          <w:trHeight w:val="624"/>
        </w:trPr>
        <w:tc>
          <w:tcPr>
            <w:tcW w:w="30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F4E793" w14:textId="77777777" w:rsidR="00437131" w:rsidRPr="008C0D65" w:rsidRDefault="00437131" w:rsidP="00437131">
            <w:pPr>
              <w:rPr>
                <w:rFonts w:ascii="Cambria" w:hAnsi="Cambria" w:cs="Calibri"/>
                <w:b/>
                <w:bCs/>
                <w:color w:val="000000"/>
                <w:sz w:val="16"/>
                <w:szCs w:val="16"/>
                <w:lang w:val="en-US" w:eastAsia="en-US"/>
              </w:rPr>
            </w:pPr>
          </w:p>
        </w:tc>
        <w:tc>
          <w:tcPr>
            <w:tcW w:w="86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64D7EE" w14:textId="77777777" w:rsidR="00437131" w:rsidRPr="008C0D65" w:rsidRDefault="00437131" w:rsidP="00437131">
            <w:pPr>
              <w:rPr>
                <w:rFonts w:ascii="Cambria" w:hAnsi="Cambria" w:cs="Calibri"/>
                <w:b/>
                <w:bCs/>
                <w:color w:val="000000"/>
                <w:sz w:val="16"/>
                <w:szCs w:val="16"/>
                <w:lang w:val="en-US" w:eastAsia="en-US"/>
              </w:rPr>
            </w:pPr>
          </w:p>
        </w:tc>
        <w:tc>
          <w:tcPr>
            <w:tcW w:w="94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BCA406" w14:textId="77777777" w:rsidR="00437131" w:rsidRPr="008C0D65" w:rsidRDefault="00437131" w:rsidP="00437131">
            <w:pPr>
              <w:rPr>
                <w:rFonts w:ascii="Cambria" w:hAnsi="Cambria" w:cs="Calibri"/>
                <w:b/>
                <w:bCs/>
                <w:color w:val="000000"/>
                <w:sz w:val="16"/>
                <w:szCs w:val="16"/>
                <w:lang w:val="en-US" w:eastAsia="en-US"/>
              </w:rPr>
            </w:pPr>
          </w:p>
        </w:tc>
        <w:tc>
          <w:tcPr>
            <w:tcW w:w="30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ED367E" w14:textId="77777777" w:rsidR="00437131" w:rsidRPr="008C0D65" w:rsidRDefault="00437131" w:rsidP="00437131">
            <w:pPr>
              <w:jc w:val="center"/>
              <w:rPr>
                <w:rFonts w:ascii="Cambria" w:hAnsi="Cambria" w:cs="Calibri"/>
                <w:b/>
                <w:bCs/>
                <w:color w:val="000000"/>
                <w:sz w:val="16"/>
                <w:szCs w:val="16"/>
                <w:lang w:val="es-SV" w:eastAsia="en-US"/>
              </w:rPr>
            </w:pPr>
          </w:p>
        </w:tc>
        <w:tc>
          <w:tcPr>
            <w:tcW w:w="62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508871" w14:textId="77777777" w:rsidR="00437131" w:rsidRPr="008C0D65" w:rsidRDefault="00437131" w:rsidP="00437131">
            <w:pPr>
              <w:rPr>
                <w:rFonts w:ascii="Cambria" w:hAnsi="Cambria" w:cs="Calibri"/>
                <w:b/>
                <w:bCs/>
                <w:color w:val="000000"/>
                <w:sz w:val="16"/>
                <w:szCs w:val="16"/>
                <w:lang w:val="es-SV" w:eastAsia="en-US"/>
              </w:rPr>
            </w:pPr>
          </w:p>
        </w:tc>
        <w:tc>
          <w:tcPr>
            <w:tcW w:w="588" w:type="pct"/>
            <w:tcBorders>
              <w:top w:val="nil"/>
              <w:left w:val="nil"/>
              <w:bottom w:val="single" w:sz="4" w:space="0" w:color="auto"/>
              <w:right w:val="single" w:sz="4" w:space="0" w:color="auto"/>
            </w:tcBorders>
            <w:shd w:val="clear" w:color="auto" w:fill="F2F2F2" w:themeFill="background1" w:themeFillShade="F2"/>
            <w:vAlign w:val="center"/>
            <w:hideMark/>
          </w:tcPr>
          <w:p w14:paraId="228F3CE1" w14:textId="77777777" w:rsidR="00437131" w:rsidRPr="008C0D65" w:rsidRDefault="00437131" w:rsidP="00437131">
            <w:pPr>
              <w:jc w:val="center"/>
              <w:rPr>
                <w:rFonts w:ascii="Cambria" w:hAnsi="Cambria" w:cs="Calibri"/>
                <w:b/>
                <w:bCs/>
                <w:color w:val="000000"/>
                <w:sz w:val="16"/>
                <w:szCs w:val="16"/>
                <w:lang w:val="es-SV" w:eastAsia="en-US"/>
              </w:rPr>
            </w:pPr>
            <w:r w:rsidRPr="008C0D65">
              <w:rPr>
                <w:rFonts w:ascii="Cambria" w:hAnsi="Cambria" w:cs="Calibri"/>
                <w:b/>
                <w:bCs/>
                <w:color w:val="000000"/>
                <w:sz w:val="16"/>
                <w:szCs w:val="16"/>
                <w:lang w:val="es-SV" w:eastAsia="en-US"/>
              </w:rPr>
              <w:t>Fecha de inicio</w:t>
            </w:r>
          </w:p>
        </w:tc>
        <w:tc>
          <w:tcPr>
            <w:tcW w:w="581" w:type="pct"/>
            <w:tcBorders>
              <w:top w:val="nil"/>
              <w:left w:val="nil"/>
              <w:bottom w:val="single" w:sz="4" w:space="0" w:color="auto"/>
              <w:right w:val="single" w:sz="4" w:space="0" w:color="auto"/>
            </w:tcBorders>
            <w:shd w:val="clear" w:color="auto" w:fill="F2F2F2" w:themeFill="background1" w:themeFillShade="F2"/>
            <w:vAlign w:val="center"/>
            <w:hideMark/>
          </w:tcPr>
          <w:p w14:paraId="6C1F57E1" w14:textId="77777777" w:rsidR="00437131" w:rsidRPr="008C0D65" w:rsidRDefault="00437131" w:rsidP="00437131">
            <w:pPr>
              <w:jc w:val="center"/>
              <w:rPr>
                <w:rFonts w:ascii="Cambria" w:hAnsi="Cambria" w:cs="Calibri"/>
                <w:b/>
                <w:bCs/>
                <w:color w:val="000000"/>
                <w:sz w:val="16"/>
                <w:szCs w:val="16"/>
                <w:lang w:val="es-SV" w:eastAsia="en-US"/>
              </w:rPr>
            </w:pPr>
            <w:r w:rsidRPr="008C0D65">
              <w:rPr>
                <w:rFonts w:ascii="Cambria" w:hAnsi="Cambria" w:cs="Calibri"/>
                <w:b/>
                <w:bCs/>
                <w:color w:val="000000"/>
                <w:sz w:val="16"/>
                <w:szCs w:val="16"/>
                <w:lang w:val="es-SV" w:eastAsia="en-US"/>
              </w:rPr>
              <w:t>Fecha de finalización</w:t>
            </w:r>
          </w:p>
        </w:tc>
        <w:tc>
          <w:tcPr>
            <w:tcW w:w="79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7B5245" w14:textId="77777777" w:rsidR="00437131" w:rsidRPr="008C0D65" w:rsidRDefault="00437131" w:rsidP="00437131">
            <w:pPr>
              <w:jc w:val="center"/>
              <w:rPr>
                <w:rFonts w:ascii="Cambria" w:hAnsi="Cambria" w:cs="Calibri"/>
                <w:b/>
                <w:bCs/>
                <w:color w:val="000000"/>
                <w:sz w:val="16"/>
                <w:szCs w:val="16"/>
                <w:lang w:val="es-SV" w:eastAsia="en-US"/>
              </w:rPr>
            </w:pPr>
            <w:r w:rsidRPr="008C0D65">
              <w:rPr>
                <w:rFonts w:ascii="Cambria" w:hAnsi="Cambria" w:cs="Calibri"/>
                <w:b/>
                <w:bCs/>
                <w:color w:val="000000"/>
                <w:sz w:val="16"/>
                <w:szCs w:val="16"/>
                <w:lang w:val="es-SV" w:eastAsia="en-US"/>
              </w:rPr>
              <w:t>Plazo de Ejecución</w:t>
            </w:r>
          </w:p>
        </w:tc>
      </w:tr>
      <w:tr w:rsidR="00437131" w:rsidRPr="008C0D65" w14:paraId="3CF48A95" w14:textId="77777777" w:rsidTr="00556974">
        <w:trPr>
          <w:trHeight w:val="288"/>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3F9FD3" w14:textId="77777777" w:rsidR="00437131" w:rsidRPr="008C0D65" w:rsidRDefault="00437131" w:rsidP="00437131">
            <w:pPr>
              <w:jc w:val="center"/>
              <w:rPr>
                <w:rFonts w:ascii="Cambria" w:hAnsi="Cambria" w:cs="Calibri"/>
                <w:color w:val="0070C0"/>
                <w:sz w:val="16"/>
                <w:szCs w:val="16"/>
                <w:lang w:val="es-EC" w:eastAsia="en-US"/>
              </w:rPr>
            </w:pPr>
            <w:r w:rsidRPr="008C0D65">
              <w:rPr>
                <w:rFonts w:ascii="Cambria" w:hAnsi="Cambria" w:cs="Arial"/>
                <w:sz w:val="16"/>
                <w:szCs w:val="16"/>
                <w:lang w:val="es-SV"/>
              </w:rPr>
              <w:t>1</w:t>
            </w:r>
          </w:p>
        </w:tc>
        <w:tc>
          <w:tcPr>
            <w:tcW w:w="867" w:type="pct"/>
            <w:tcBorders>
              <w:top w:val="single" w:sz="4" w:space="0" w:color="auto"/>
              <w:left w:val="nil"/>
              <w:bottom w:val="single" w:sz="4" w:space="0" w:color="auto"/>
              <w:right w:val="single" w:sz="4" w:space="0" w:color="auto"/>
            </w:tcBorders>
            <w:shd w:val="clear" w:color="auto" w:fill="auto"/>
            <w:vAlign w:val="center"/>
            <w:hideMark/>
          </w:tcPr>
          <w:p w14:paraId="45E32443" w14:textId="470A49C5" w:rsidR="00437131" w:rsidRPr="008C0D65" w:rsidRDefault="009C28EF" w:rsidP="00437131">
            <w:pPr>
              <w:jc w:val="center"/>
              <w:rPr>
                <w:rFonts w:ascii="Cambria" w:hAnsi="Cambria" w:cs="Calibri"/>
                <w:color w:val="0070C0"/>
                <w:sz w:val="16"/>
                <w:szCs w:val="16"/>
                <w:lang w:val="es-EC" w:eastAsia="en-US"/>
              </w:rPr>
            </w:pPr>
            <w:r w:rsidRPr="008C0D65">
              <w:rPr>
                <w:rFonts w:ascii="Cambria" w:hAnsi="Cambria" w:cs="Arial"/>
                <w:sz w:val="18"/>
                <w:szCs w:val="22"/>
                <w:lang w:val="es-CO"/>
              </w:rPr>
              <w:t>BÁSCULA DE ADULTO CON TALLÍMETRO</w:t>
            </w:r>
          </w:p>
        </w:tc>
        <w:tc>
          <w:tcPr>
            <w:tcW w:w="945" w:type="pct"/>
            <w:tcBorders>
              <w:top w:val="nil"/>
              <w:left w:val="nil"/>
              <w:bottom w:val="single" w:sz="4" w:space="0" w:color="auto"/>
              <w:right w:val="single" w:sz="4" w:space="0" w:color="auto"/>
            </w:tcBorders>
            <w:shd w:val="clear" w:color="auto" w:fill="auto"/>
            <w:vAlign w:val="center"/>
            <w:hideMark/>
          </w:tcPr>
          <w:p w14:paraId="4FC617AA" w14:textId="77777777" w:rsidR="009C28EF" w:rsidRPr="00DD5F56" w:rsidRDefault="009C28EF" w:rsidP="009C28EF">
            <w:pPr>
              <w:jc w:val="center"/>
              <w:rPr>
                <w:rFonts w:ascii="Cambria" w:hAnsi="Cambria" w:cs="Arial"/>
                <w:sz w:val="16"/>
                <w:szCs w:val="16"/>
                <w:lang w:val="es-SV"/>
              </w:rPr>
            </w:pPr>
            <w:r w:rsidRPr="00DD5F56">
              <w:rPr>
                <w:rFonts w:ascii="Cambria" w:hAnsi="Cambria" w:cs="Arial"/>
                <w:sz w:val="16"/>
                <w:szCs w:val="16"/>
                <w:lang w:val="es-SV"/>
              </w:rPr>
              <w:t>MANTENIMIENTO PREVENTIVO</w:t>
            </w:r>
          </w:p>
          <w:p w14:paraId="47E80EB3" w14:textId="39C2F252" w:rsidR="00437131" w:rsidRPr="00DD5F56" w:rsidRDefault="00374A70" w:rsidP="009C28EF">
            <w:pPr>
              <w:jc w:val="center"/>
              <w:rPr>
                <w:rFonts w:ascii="Cambria" w:hAnsi="Cambria" w:cs="Calibri"/>
                <w:color w:val="0070C0"/>
                <w:sz w:val="16"/>
                <w:szCs w:val="16"/>
                <w:lang w:val="es-EC" w:eastAsia="en-US"/>
              </w:rPr>
            </w:pPr>
            <w:r w:rsidRPr="00DD5F56">
              <w:rPr>
                <w:rFonts w:ascii="Cambria" w:hAnsi="Cambria" w:cs="Arial"/>
                <w:sz w:val="16"/>
                <w:szCs w:val="16"/>
                <w:lang w:val="es-SV"/>
              </w:rPr>
              <w:t>30 visitas, 2 para cada equipo (15 unidades) una cada año de la garantía (2 años).</w:t>
            </w:r>
          </w:p>
        </w:tc>
        <w:tc>
          <w:tcPr>
            <w:tcW w:w="301" w:type="pct"/>
            <w:tcBorders>
              <w:top w:val="nil"/>
              <w:left w:val="nil"/>
              <w:bottom w:val="single" w:sz="4" w:space="0" w:color="auto"/>
              <w:right w:val="single" w:sz="4" w:space="0" w:color="auto"/>
            </w:tcBorders>
            <w:shd w:val="clear" w:color="auto" w:fill="auto"/>
            <w:vAlign w:val="center"/>
            <w:hideMark/>
          </w:tcPr>
          <w:p w14:paraId="2C88B634" w14:textId="77777777" w:rsidR="00437131" w:rsidRPr="008C0D65" w:rsidRDefault="00437131" w:rsidP="0043713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13C2C62E" w14:textId="77777777" w:rsidR="00437131" w:rsidRPr="008C0D65" w:rsidRDefault="00437131" w:rsidP="00437131">
            <w:pPr>
              <w:jc w:val="center"/>
              <w:rPr>
                <w:rFonts w:ascii="Cambria" w:hAnsi="Cambria" w:cs="Calibri"/>
                <w:color w:val="0070C0"/>
                <w:sz w:val="16"/>
                <w:szCs w:val="16"/>
                <w:lang w:val="es-EC" w:eastAsia="en-US"/>
              </w:rPr>
            </w:pPr>
            <w:r w:rsidRPr="008C0D65">
              <w:rPr>
                <w:rFonts w:ascii="Cambria" w:hAnsi="Cambria"/>
                <w:kern w:val="28"/>
                <w:sz w:val="16"/>
                <w:szCs w:val="16"/>
                <w:lang w:val="es-SV" w:eastAsia="en-US"/>
              </w:rPr>
              <w:t>Centro de Enfermedades No Transmisibles CENT</w:t>
            </w:r>
          </w:p>
        </w:tc>
        <w:tc>
          <w:tcPr>
            <w:tcW w:w="1169" w:type="pct"/>
            <w:gridSpan w:val="2"/>
            <w:tcBorders>
              <w:top w:val="single" w:sz="4" w:space="0" w:color="auto"/>
              <w:left w:val="nil"/>
              <w:bottom w:val="single" w:sz="4" w:space="0" w:color="auto"/>
              <w:right w:val="single" w:sz="4" w:space="0" w:color="auto"/>
            </w:tcBorders>
            <w:shd w:val="clear" w:color="auto" w:fill="auto"/>
            <w:vAlign w:val="center"/>
            <w:hideMark/>
          </w:tcPr>
          <w:p w14:paraId="32398BA8" w14:textId="77777777" w:rsidR="00437131" w:rsidRPr="008C0D65" w:rsidRDefault="00437131" w:rsidP="00437131">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De conformidad a la solicitud del Administrador de Contrato.</w:t>
            </w:r>
          </w:p>
        </w:tc>
        <w:tc>
          <w:tcPr>
            <w:tcW w:w="793" w:type="pct"/>
            <w:tcBorders>
              <w:top w:val="nil"/>
              <w:left w:val="nil"/>
              <w:bottom w:val="single" w:sz="4" w:space="0" w:color="auto"/>
              <w:right w:val="single" w:sz="4" w:space="0" w:color="auto"/>
            </w:tcBorders>
            <w:shd w:val="clear" w:color="auto" w:fill="auto"/>
            <w:vAlign w:val="center"/>
            <w:hideMark/>
          </w:tcPr>
          <w:p w14:paraId="64AF87AB" w14:textId="77777777" w:rsidR="00437131" w:rsidRPr="008C0D65" w:rsidRDefault="00437131" w:rsidP="00437131">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556974" w:rsidRPr="008C0D65" w14:paraId="56EF1852" w14:textId="77777777" w:rsidTr="00556974">
        <w:trPr>
          <w:trHeight w:val="288"/>
        </w:trPr>
        <w:tc>
          <w:tcPr>
            <w:tcW w:w="300" w:type="pct"/>
            <w:vMerge w:val="restart"/>
            <w:tcBorders>
              <w:top w:val="single" w:sz="4" w:space="0" w:color="auto"/>
              <w:left w:val="single" w:sz="4" w:space="0" w:color="auto"/>
              <w:right w:val="single" w:sz="4" w:space="0" w:color="auto"/>
            </w:tcBorders>
            <w:shd w:val="clear" w:color="auto" w:fill="auto"/>
            <w:vAlign w:val="center"/>
          </w:tcPr>
          <w:p w14:paraId="0C753958" w14:textId="5C0023F5" w:rsidR="00556974" w:rsidRPr="008C0D65" w:rsidRDefault="00556974" w:rsidP="009C28EF">
            <w:pPr>
              <w:jc w:val="center"/>
              <w:rPr>
                <w:rFonts w:ascii="Cambria" w:hAnsi="Cambria" w:cs="Arial"/>
                <w:sz w:val="16"/>
                <w:szCs w:val="16"/>
                <w:lang w:val="es-SV"/>
              </w:rPr>
            </w:pPr>
            <w:r w:rsidRPr="008C0D65">
              <w:rPr>
                <w:rFonts w:ascii="Cambria" w:hAnsi="Cambria" w:cs="Arial"/>
                <w:sz w:val="16"/>
                <w:szCs w:val="16"/>
                <w:lang w:val="es-SV"/>
              </w:rPr>
              <w:t>2</w:t>
            </w:r>
          </w:p>
        </w:tc>
        <w:tc>
          <w:tcPr>
            <w:tcW w:w="867" w:type="pct"/>
            <w:vMerge w:val="restart"/>
            <w:tcBorders>
              <w:top w:val="single" w:sz="4" w:space="0" w:color="auto"/>
              <w:left w:val="nil"/>
              <w:right w:val="single" w:sz="4" w:space="0" w:color="auto"/>
            </w:tcBorders>
            <w:shd w:val="clear" w:color="auto" w:fill="auto"/>
            <w:vAlign w:val="center"/>
          </w:tcPr>
          <w:p w14:paraId="082595D3" w14:textId="2AB2F834" w:rsidR="00556974" w:rsidRPr="008C0D65" w:rsidRDefault="00FC1F34" w:rsidP="009C28EF">
            <w:pPr>
              <w:jc w:val="center"/>
              <w:rPr>
                <w:rFonts w:ascii="Bembo Std" w:eastAsia="Calibri" w:hAnsi="Bembo Std" w:cs="Arial"/>
                <w:color w:val="000000"/>
                <w:sz w:val="18"/>
                <w:lang w:val="es-SV" w:eastAsia="es-SV"/>
              </w:rPr>
            </w:pPr>
            <w:r>
              <w:rPr>
                <w:rFonts w:ascii="Cambria" w:hAnsi="Cambria" w:cs="Arial"/>
                <w:sz w:val="18"/>
                <w:szCs w:val="22"/>
                <w:lang w:val="es-CO"/>
              </w:rPr>
              <w:t>BÁSCULA</w:t>
            </w:r>
            <w:r w:rsidR="00556974" w:rsidRPr="008C0D65">
              <w:rPr>
                <w:rFonts w:ascii="Cambria" w:hAnsi="Cambria" w:cs="Arial"/>
                <w:sz w:val="18"/>
                <w:szCs w:val="22"/>
                <w:lang w:val="es-CO"/>
              </w:rPr>
              <w:t xml:space="preserve"> DIGITAL CON ANALIZADOR DE COMPOSICION DEL CUERPO</w:t>
            </w:r>
          </w:p>
        </w:tc>
        <w:tc>
          <w:tcPr>
            <w:tcW w:w="945" w:type="pct"/>
            <w:tcBorders>
              <w:top w:val="nil"/>
              <w:left w:val="nil"/>
              <w:bottom w:val="single" w:sz="4" w:space="0" w:color="auto"/>
              <w:right w:val="single" w:sz="4" w:space="0" w:color="auto"/>
            </w:tcBorders>
            <w:shd w:val="clear" w:color="auto" w:fill="auto"/>
            <w:vAlign w:val="center"/>
          </w:tcPr>
          <w:p w14:paraId="5A34B1C6" w14:textId="77777777" w:rsidR="00556974" w:rsidRPr="00DD5F56" w:rsidRDefault="00556974" w:rsidP="009C28EF">
            <w:pPr>
              <w:jc w:val="center"/>
              <w:rPr>
                <w:rFonts w:ascii="Cambria" w:hAnsi="Cambria" w:cs="Arial"/>
                <w:sz w:val="16"/>
                <w:szCs w:val="16"/>
                <w:lang w:val="es-SV"/>
              </w:rPr>
            </w:pPr>
            <w:r w:rsidRPr="00DD5F56">
              <w:rPr>
                <w:rFonts w:ascii="Cambria" w:hAnsi="Cambria" w:cs="Arial"/>
                <w:sz w:val="16"/>
                <w:szCs w:val="16"/>
                <w:lang w:val="es-SV"/>
              </w:rPr>
              <w:t>CAPACITACIÓN:</w:t>
            </w:r>
          </w:p>
          <w:p w14:paraId="6052EE35" w14:textId="3294EB0C" w:rsidR="00556974" w:rsidRPr="00DD5F56" w:rsidRDefault="00556974" w:rsidP="009C28EF">
            <w:pPr>
              <w:jc w:val="center"/>
              <w:rPr>
                <w:rFonts w:ascii="Cambria" w:hAnsi="Cambria" w:cs="Arial"/>
                <w:sz w:val="16"/>
                <w:szCs w:val="16"/>
                <w:lang w:val="es-SV"/>
              </w:rPr>
            </w:pPr>
            <w:r w:rsidRPr="00DD5F56">
              <w:rPr>
                <w:rFonts w:ascii="Cambria" w:hAnsi="Cambria" w:cs="Arial"/>
                <w:sz w:val="16"/>
                <w:szCs w:val="16"/>
                <w:lang w:val="es-SV"/>
              </w:rPr>
              <w:t>1 jornada de 4 horas para personal usuario</w:t>
            </w:r>
          </w:p>
        </w:tc>
        <w:tc>
          <w:tcPr>
            <w:tcW w:w="301" w:type="pct"/>
            <w:tcBorders>
              <w:top w:val="nil"/>
              <w:left w:val="nil"/>
              <w:bottom w:val="single" w:sz="4" w:space="0" w:color="auto"/>
              <w:right w:val="single" w:sz="4" w:space="0" w:color="auto"/>
            </w:tcBorders>
            <w:shd w:val="clear" w:color="auto" w:fill="auto"/>
            <w:vAlign w:val="center"/>
          </w:tcPr>
          <w:p w14:paraId="68894EBA" w14:textId="77777777" w:rsidR="00556974" w:rsidRPr="008C0D65" w:rsidRDefault="00556974" w:rsidP="009C28EF">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val="restart"/>
            <w:tcBorders>
              <w:top w:val="single" w:sz="4" w:space="0" w:color="auto"/>
              <w:left w:val="nil"/>
              <w:bottom w:val="single" w:sz="4" w:space="0" w:color="auto"/>
              <w:right w:val="single" w:sz="4" w:space="0" w:color="auto"/>
            </w:tcBorders>
            <w:shd w:val="clear" w:color="auto" w:fill="auto"/>
            <w:vAlign w:val="center"/>
          </w:tcPr>
          <w:p w14:paraId="769E2FDA" w14:textId="2808942C" w:rsidR="00556974" w:rsidRPr="008C0D65" w:rsidRDefault="00556974" w:rsidP="009C28EF">
            <w:pPr>
              <w:jc w:val="center"/>
              <w:rPr>
                <w:rFonts w:ascii="Cambria" w:hAnsi="Cambria"/>
                <w:kern w:val="28"/>
                <w:sz w:val="16"/>
                <w:szCs w:val="16"/>
                <w:lang w:val="es-SV" w:eastAsia="en-US"/>
              </w:rPr>
            </w:pPr>
            <w:r w:rsidRPr="008C0D65">
              <w:rPr>
                <w:rFonts w:ascii="Cambria" w:hAnsi="Cambria"/>
                <w:kern w:val="28"/>
                <w:sz w:val="16"/>
                <w:szCs w:val="16"/>
                <w:lang w:val="es-SV" w:eastAsia="en-US"/>
              </w:rPr>
              <w:t>Centro de Enfermedades No Transmisibles CENT</w:t>
            </w: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2D9EA8D2" w14:textId="77777777" w:rsidR="00556974" w:rsidRPr="008C0D65" w:rsidRDefault="00556974" w:rsidP="009C28EF">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De conformidad a la solicitud del Administrador de Contrato.</w:t>
            </w:r>
          </w:p>
        </w:tc>
        <w:tc>
          <w:tcPr>
            <w:tcW w:w="793" w:type="pct"/>
            <w:tcBorders>
              <w:top w:val="nil"/>
              <w:left w:val="nil"/>
              <w:bottom w:val="single" w:sz="4" w:space="0" w:color="auto"/>
              <w:right w:val="single" w:sz="4" w:space="0" w:color="auto"/>
            </w:tcBorders>
            <w:shd w:val="clear" w:color="auto" w:fill="auto"/>
          </w:tcPr>
          <w:p w14:paraId="3ABF460C" w14:textId="77777777" w:rsidR="00556974" w:rsidRPr="008C0D65" w:rsidRDefault="00556974" w:rsidP="009C28EF">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556974" w:rsidRPr="008C0D65" w14:paraId="4221DF74" w14:textId="77777777" w:rsidTr="00556974">
        <w:trPr>
          <w:trHeight w:val="288"/>
        </w:trPr>
        <w:tc>
          <w:tcPr>
            <w:tcW w:w="300" w:type="pct"/>
            <w:vMerge/>
            <w:tcBorders>
              <w:left w:val="single" w:sz="4" w:space="0" w:color="auto"/>
              <w:right w:val="single" w:sz="4" w:space="0" w:color="auto"/>
            </w:tcBorders>
            <w:shd w:val="clear" w:color="auto" w:fill="auto"/>
            <w:vAlign w:val="center"/>
          </w:tcPr>
          <w:p w14:paraId="2D84D316" w14:textId="77777777" w:rsidR="00556974" w:rsidRPr="008C0D65" w:rsidRDefault="00556974" w:rsidP="009C28EF">
            <w:pPr>
              <w:jc w:val="center"/>
              <w:rPr>
                <w:rFonts w:ascii="Cambria" w:hAnsi="Cambria" w:cs="Arial"/>
                <w:sz w:val="16"/>
                <w:szCs w:val="16"/>
                <w:lang w:val="es-SV"/>
              </w:rPr>
            </w:pPr>
          </w:p>
        </w:tc>
        <w:tc>
          <w:tcPr>
            <w:tcW w:w="867" w:type="pct"/>
            <w:vMerge/>
            <w:tcBorders>
              <w:left w:val="nil"/>
              <w:right w:val="single" w:sz="4" w:space="0" w:color="auto"/>
            </w:tcBorders>
            <w:shd w:val="clear" w:color="auto" w:fill="auto"/>
            <w:vAlign w:val="center"/>
          </w:tcPr>
          <w:p w14:paraId="5BA2CFE7" w14:textId="77777777" w:rsidR="00556974" w:rsidRPr="008C0D65" w:rsidRDefault="00556974" w:rsidP="009C28EF">
            <w:pPr>
              <w:jc w:val="center"/>
              <w:rPr>
                <w:rFonts w:ascii="Bembo Std" w:eastAsia="Calibri" w:hAnsi="Bembo Std" w:cs="Arial"/>
                <w:color w:val="000000"/>
                <w:sz w:val="18"/>
                <w:lang w:val="es-SV" w:eastAsia="es-SV"/>
              </w:rPr>
            </w:pPr>
          </w:p>
        </w:tc>
        <w:tc>
          <w:tcPr>
            <w:tcW w:w="945" w:type="pct"/>
            <w:tcBorders>
              <w:top w:val="nil"/>
              <w:left w:val="nil"/>
              <w:bottom w:val="single" w:sz="4" w:space="0" w:color="auto"/>
              <w:right w:val="single" w:sz="4" w:space="0" w:color="auto"/>
            </w:tcBorders>
            <w:shd w:val="clear" w:color="auto" w:fill="auto"/>
            <w:vAlign w:val="center"/>
          </w:tcPr>
          <w:p w14:paraId="17627F21" w14:textId="77777777" w:rsidR="00556974" w:rsidRPr="00DD5F56" w:rsidRDefault="00556974" w:rsidP="009C28EF">
            <w:pPr>
              <w:jc w:val="center"/>
              <w:rPr>
                <w:rFonts w:ascii="Cambria" w:hAnsi="Cambria" w:cs="Arial"/>
                <w:sz w:val="16"/>
                <w:szCs w:val="16"/>
                <w:lang w:val="es-SV"/>
              </w:rPr>
            </w:pPr>
            <w:r w:rsidRPr="00DD5F56">
              <w:rPr>
                <w:rFonts w:ascii="Cambria" w:hAnsi="Cambria" w:cs="Arial"/>
                <w:sz w:val="16"/>
                <w:szCs w:val="16"/>
                <w:lang w:val="es-SV"/>
              </w:rPr>
              <w:t>CAPACITACIÓN:</w:t>
            </w:r>
          </w:p>
          <w:p w14:paraId="100EB3C0" w14:textId="38B3C325" w:rsidR="00556974" w:rsidRPr="00DD5F56" w:rsidRDefault="00556974" w:rsidP="009C28EF">
            <w:pPr>
              <w:jc w:val="center"/>
              <w:rPr>
                <w:rFonts w:ascii="Cambria" w:hAnsi="Cambria" w:cs="Arial"/>
                <w:sz w:val="16"/>
                <w:szCs w:val="16"/>
                <w:lang w:val="es-SV"/>
              </w:rPr>
            </w:pPr>
            <w:r w:rsidRPr="00DD5F56">
              <w:rPr>
                <w:rFonts w:ascii="Cambria" w:hAnsi="Cambria" w:cs="Arial"/>
                <w:sz w:val="16"/>
                <w:szCs w:val="16"/>
                <w:lang w:val="es-SV"/>
              </w:rPr>
              <w:t>1 jornada de 4 horas para personal de mantenimiento</w:t>
            </w:r>
          </w:p>
        </w:tc>
        <w:tc>
          <w:tcPr>
            <w:tcW w:w="301" w:type="pct"/>
            <w:tcBorders>
              <w:top w:val="nil"/>
              <w:left w:val="nil"/>
              <w:bottom w:val="single" w:sz="4" w:space="0" w:color="auto"/>
              <w:right w:val="single" w:sz="4" w:space="0" w:color="auto"/>
            </w:tcBorders>
            <w:shd w:val="clear" w:color="auto" w:fill="auto"/>
            <w:vAlign w:val="center"/>
          </w:tcPr>
          <w:p w14:paraId="1F1296A2" w14:textId="77777777" w:rsidR="00556974" w:rsidRPr="008C0D65" w:rsidRDefault="00556974" w:rsidP="009C28EF">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tcBorders>
              <w:top w:val="single" w:sz="4" w:space="0" w:color="auto"/>
              <w:left w:val="nil"/>
              <w:bottom w:val="single" w:sz="4" w:space="0" w:color="auto"/>
              <w:right w:val="single" w:sz="4" w:space="0" w:color="auto"/>
            </w:tcBorders>
            <w:shd w:val="clear" w:color="auto" w:fill="auto"/>
            <w:vAlign w:val="center"/>
          </w:tcPr>
          <w:p w14:paraId="27297C13" w14:textId="77777777" w:rsidR="00556974" w:rsidRPr="008C0D65" w:rsidRDefault="00556974" w:rsidP="009C28EF">
            <w:pPr>
              <w:jc w:val="center"/>
              <w:rPr>
                <w:rFonts w:ascii="Cambria" w:hAnsi="Cambria"/>
                <w:kern w:val="28"/>
                <w:sz w:val="16"/>
                <w:szCs w:val="16"/>
                <w:lang w:val="es-SV" w:eastAsia="en-US"/>
              </w:rPr>
            </w:pP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7D89B9B8" w14:textId="77777777" w:rsidR="00556974" w:rsidRPr="008C0D65" w:rsidRDefault="00556974" w:rsidP="009C28EF">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A partir de la orden de inicio indicada por el Administrador de Contrato</w:t>
            </w:r>
          </w:p>
        </w:tc>
        <w:tc>
          <w:tcPr>
            <w:tcW w:w="793" w:type="pct"/>
            <w:tcBorders>
              <w:top w:val="nil"/>
              <w:left w:val="nil"/>
              <w:bottom w:val="single" w:sz="4" w:space="0" w:color="auto"/>
              <w:right w:val="single" w:sz="4" w:space="0" w:color="auto"/>
            </w:tcBorders>
            <w:shd w:val="clear" w:color="auto" w:fill="auto"/>
          </w:tcPr>
          <w:p w14:paraId="27A6B95D" w14:textId="77777777" w:rsidR="00556974" w:rsidRPr="008C0D65" w:rsidRDefault="00556974" w:rsidP="009C28EF">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556974" w:rsidRPr="008C0D65" w14:paraId="6B9A6307" w14:textId="77777777" w:rsidTr="00C00FA1">
        <w:trPr>
          <w:trHeight w:val="288"/>
        </w:trPr>
        <w:tc>
          <w:tcPr>
            <w:tcW w:w="300" w:type="pct"/>
            <w:vMerge/>
            <w:tcBorders>
              <w:left w:val="single" w:sz="4" w:space="0" w:color="auto"/>
              <w:bottom w:val="single" w:sz="4" w:space="0" w:color="auto"/>
              <w:right w:val="single" w:sz="4" w:space="0" w:color="auto"/>
            </w:tcBorders>
            <w:shd w:val="clear" w:color="auto" w:fill="auto"/>
            <w:vAlign w:val="center"/>
          </w:tcPr>
          <w:p w14:paraId="28864799" w14:textId="77777777" w:rsidR="00556974" w:rsidRPr="008C0D65" w:rsidRDefault="00556974" w:rsidP="00437131">
            <w:pPr>
              <w:jc w:val="center"/>
              <w:rPr>
                <w:rFonts w:ascii="Cambria" w:hAnsi="Cambria" w:cs="Arial"/>
                <w:sz w:val="16"/>
                <w:szCs w:val="16"/>
                <w:lang w:val="es-SV"/>
              </w:rPr>
            </w:pPr>
          </w:p>
        </w:tc>
        <w:tc>
          <w:tcPr>
            <w:tcW w:w="867" w:type="pct"/>
            <w:vMerge/>
            <w:tcBorders>
              <w:left w:val="nil"/>
              <w:bottom w:val="single" w:sz="4" w:space="0" w:color="auto"/>
              <w:right w:val="single" w:sz="4" w:space="0" w:color="auto"/>
            </w:tcBorders>
            <w:shd w:val="clear" w:color="auto" w:fill="auto"/>
            <w:vAlign w:val="center"/>
          </w:tcPr>
          <w:p w14:paraId="427585FC" w14:textId="77777777" w:rsidR="00556974" w:rsidRPr="008C0D65" w:rsidRDefault="00556974" w:rsidP="00437131">
            <w:pPr>
              <w:jc w:val="center"/>
              <w:rPr>
                <w:rFonts w:ascii="Cambria" w:hAnsi="Cambria" w:cs="Calibri"/>
                <w:color w:val="00000A"/>
                <w:sz w:val="16"/>
                <w:szCs w:val="16"/>
              </w:rPr>
            </w:pPr>
          </w:p>
        </w:tc>
        <w:tc>
          <w:tcPr>
            <w:tcW w:w="945" w:type="pct"/>
            <w:tcBorders>
              <w:top w:val="nil"/>
              <w:left w:val="nil"/>
              <w:bottom w:val="single" w:sz="4" w:space="0" w:color="auto"/>
              <w:right w:val="single" w:sz="4" w:space="0" w:color="auto"/>
            </w:tcBorders>
            <w:shd w:val="clear" w:color="auto" w:fill="auto"/>
            <w:vAlign w:val="center"/>
          </w:tcPr>
          <w:p w14:paraId="7B190D6C" w14:textId="2907BE0A" w:rsidR="00374A70" w:rsidRPr="00DD5F56" w:rsidRDefault="00374A70" w:rsidP="00437131">
            <w:pPr>
              <w:jc w:val="center"/>
              <w:rPr>
                <w:rFonts w:ascii="Cambria" w:hAnsi="Cambria" w:cs="Arial"/>
                <w:sz w:val="16"/>
                <w:szCs w:val="16"/>
                <w:lang w:val="es-SV"/>
              </w:rPr>
            </w:pPr>
            <w:r w:rsidRPr="00DD5F56">
              <w:rPr>
                <w:rFonts w:ascii="Cambria" w:hAnsi="Cambria" w:cs="Arial"/>
                <w:sz w:val="16"/>
                <w:szCs w:val="16"/>
                <w:lang w:val="es-SV"/>
              </w:rPr>
              <w:t>MANTENIMIENTO PREVENTIVO</w:t>
            </w:r>
          </w:p>
          <w:p w14:paraId="2A2995D3" w14:textId="56439E34" w:rsidR="00556974" w:rsidRPr="00DD5F56" w:rsidRDefault="00374A70" w:rsidP="00437131">
            <w:pPr>
              <w:jc w:val="center"/>
              <w:rPr>
                <w:rFonts w:ascii="Cambria" w:hAnsi="Cambria" w:cs="Arial"/>
                <w:sz w:val="16"/>
                <w:szCs w:val="16"/>
                <w:lang w:val="es-SV"/>
              </w:rPr>
            </w:pPr>
            <w:r w:rsidRPr="00DD5F56">
              <w:rPr>
                <w:rFonts w:ascii="Cambria" w:hAnsi="Cambria" w:cs="Arial"/>
                <w:sz w:val="16"/>
                <w:szCs w:val="16"/>
                <w:lang w:val="es-SV"/>
              </w:rPr>
              <w:t>2 visitas, una unidad, una cada año de la garantía (2 años).</w:t>
            </w:r>
          </w:p>
        </w:tc>
        <w:tc>
          <w:tcPr>
            <w:tcW w:w="301" w:type="pct"/>
            <w:tcBorders>
              <w:top w:val="nil"/>
              <w:left w:val="nil"/>
              <w:bottom w:val="single" w:sz="4" w:space="0" w:color="auto"/>
              <w:right w:val="single" w:sz="4" w:space="0" w:color="auto"/>
            </w:tcBorders>
            <w:shd w:val="clear" w:color="auto" w:fill="auto"/>
            <w:vAlign w:val="center"/>
          </w:tcPr>
          <w:p w14:paraId="1865760E" w14:textId="77777777" w:rsidR="00556974" w:rsidRPr="008C0D65" w:rsidRDefault="00556974" w:rsidP="0043713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tcBorders>
              <w:top w:val="single" w:sz="4" w:space="0" w:color="auto"/>
              <w:left w:val="nil"/>
              <w:bottom w:val="single" w:sz="4" w:space="0" w:color="auto"/>
              <w:right w:val="single" w:sz="4" w:space="0" w:color="auto"/>
            </w:tcBorders>
            <w:shd w:val="clear" w:color="auto" w:fill="auto"/>
            <w:vAlign w:val="center"/>
          </w:tcPr>
          <w:p w14:paraId="076EA59F" w14:textId="77777777" w:rsidR="00556974" w:rsidRPr="008C0D65" w:rsidRDefault="00556974" w:rsidP="00437131">
            <w:pPr>
              <w:jc w:val="center"/>
              <w:rPr>
                <w:rFonts w:ascii="Cambria" w:hAnsi="Cambria"/>
                <w:kern w:val="28"/>
                <w:sz w:val="16"/>
                <w:szCs w:val="16"/>
                <w:lang w:val="es-SV" w:eastAsia="en-US"/>
              </w:rPr>
            </w:pP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3AD47085" w14:textId="77777777" w:rsidR="00556974" w:rsidRPr="008C0D65" w:rsidRDefault="00556974" w:rsidP="00437131">
            <w:pPr>
              <w:jc w:val="center"/>
              <w:rPr>
                <w:rFonts w:ascii="Cambria" w:hAnsi="Cambria"/>
                <w:iCs/>
                <w:sz w:val="16"/>
                <w:szCs w:val="16"/>
                <w:lang w:val="es-SV" w:eastAsia="en-US"/>
              </w:rPr>
            </w:pPr>
            <w:r w:rsidRPr="008C0D65">
              <w:rPr>
                <w:rFonts w:ascii="Cambria" w:hAnsi="Cambria"/>
                <w:iCs/>
                <w:sz w:val="16"/>
                <w:szCs w:val="16"/>
                <w:lang w:val="es-SV" w:eastAsia="en-US"/>
              </w:rPr>
              <w:t>De conformidad a la solicitud del Administrador de Contrato.</w:t>
            </w:r>
          </w:p>
        </w:tc>
        <w:tc>
          <w:tcPr>
            <w:tcW w:w="793" w:type="pct"/>
            <w:tcBorders>
              <w:top w:val="nil"/>
              <w:left w:val="nil"/>
              <w:bottom w:val="single" w:sz="4" w:space="0" w:color="auto"/>
              <w:right w:val="single" w:sz="4" w:space="0" w:color="auto"/>
            </w:tcBorders>
            <w:shd w:val="clear" w:color="auto" w:fill="auto"/>
          </w:tcPr>
          <w:p w14:paraId="02ED7B28" w14:textId="77777777" w:rsidR="00556974" w:rsidRPr="008C0D65" w:rsidRDefault="00556974" w:rsidP="00437131">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437131" w:rsidRPr="008C0D65" w14:paraId="134AAA41" w14:textId="77777777" w:rsidTr="00C00FA1">
        <w:trPr>
          <w:trHeight w:val="288"/>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5F7E9" w14:textId="0E83F727" w:rsidR="00437131" w:rsidRPr="008C0D65" w:rsidRDefault="00556974" w:rsidP="00437131">
            <w:pPr>
              <w:jc w:val="center"/>
              <w:rPr>
                <w:rFonts w:ascii="Cambria" w:hAnsi="Cambria" w:cs="Calibri"/>
                <w:color w:val="0070C0"/>
                <w:sz w:val="16"/>
                <w:szCs w:val="16"/>
                <w:lang w:val="es-EC" w:eastAsia="en-US"/>
              </w:rPr>
            </w:pPr>
            <w:r w:rsidRPr="008C0D65">
              <w:rPr>
                <w:rFonts w:ascii="Cambria" w:hAnsi="Cambria" w:cs="Arial"/>
                <w:sz w:val="16"/>
                <w:szCs w:val="16"/>
                <w:lang w:val="es-SV"/>
              </w:rPr>
              <w:t>3</w:t>
            </w:r>
          </w:p>
        </w:tc>
        <w:tc>
          <w:tcPr>
            <w:tcW w:w="867" w:type="pct"/>
            <w:tcBorders>
              <w:top w:val="single" w:sz="4" w:space="0" w:color="auto"/>
              <w:left w:val="nil"/>
              <w:bottom w:val="single" w:sz="4" w:space="0" w:color="auto"/>
              <w:right w:val="single" w:sz="4" w:space="0" w:color="auto"/>
            </w:tcBorders>
            <w:shd w:val="clear" w:color="auto" w:fill="auto"/>
            <w:vAlign w:val="center"/>
            <w:hideMark/>
          </w:tcPr>
          <w:p w14:paraId="5794737E" w14:textId="318624A4" w:rsidR="00437131" w:rsidRPr="008C0D65" w:rsidRDefault="00FC1F34" w:rsidP="00437131">
            <w:pPr>
              <w:jc w:val="center"/>
              <w:rPr>
                <w:rFonts w:ascii="Cambria" w:hAnsi="Cambria" w:cs="Arial"/>
                <w:sz w:val="16"/>
                <w:szCs w:val="16"/>
                <w:lang w:val="es-SV"/>
              </w:rPr>
            </w:pPr>
            <w:r>
              <w:rPr>
                <w:rFonts w:ascii="Cambria" w:hAnsi="Cambria" w:cs="Arial"/>
                <w:sz w:val="18"/>
                <w:szCs w:val="22"/>
                <w:lang w:val="es-CO"/>
              </w:rPr>
              <w:t>BÁSCULA</w:t>
            </w:r>
            <w:r w:rsidR="00556974" w:rsidRPr="008C0D65">
              <w:rPr>
                <w:rFonts w:ascii="Cambria" w:hAnsi="Cambria" w:cs="Arial"/>
                <w:sz w:val="18"/>
                <w:szCs w:val="22"/>
                <w:lang w:val="es-CO"/>
              </w:rPr>
              <w:t xml:space="preserve"> DE PISO, ESTANDAR</w:t>
            </w:r>
          </w:p>
        </w:tc>
        <w:tc>
          <w:tcPr>
            <w:tcW w:w="945" w:type="pct"/>
            <w:tcBorders>
              <w:top w:val="nil"/>
              <w:left w:val="nil"/>
              <w:bottom w:val="single" w:sz="4" w:space="0" w:color="auto"/>
              <w:right w:val="single" w:sz="4" w:space="0" w:color="auto"/>
            </w:tcBorders>
            <w:shd w:val="clear" w:color="auto" w:fill="auto"/>
            <w:vAlign w:val="center"/>
            <w:hideMark/>
          </w:tcPr>
          <w:p w14:paraId="40F0F61D" w14:textId="134151FD" w:rsidR="00374A70" w:rsidRPr="00DD5F56" w:rsidRDefault="00374A70" w:rsidP="00556974">
            <w:pPr>
              <w:jc w:val="center"/>
              <w:rPr>
                <w:rFonts w:ascii="Cambria" w:hAnsi="Cambria" w:cs="Arial"/>
                <w:sz w:val="16"/>
                <w:szCs w:val="16"/>
                <w:lang w:val="es-SV"/>
              </w:rPr>
            </w:pPr>
            <w:r w:rsidRPr="00DD5F56">
              <w:rPr>
                <w:rFonts w:ascii="Cambria" w:hAnsi="Cambria" w:cs="Arial"/>
                <w:sz w:val="16"/>
                <w:szCs w:val="16"/>
                <w:lang w:val="es-SV"/>
              </w:rPr>
              <w:t>MANTENIMIENTO PREVENTIVO</w:t>
            </w:r>
          </w:p>
          <w:p w14:paraId="590D02BA" w14:textId="29125FC6" w:rsidR="00437131" w:rsidRPr="00DD5F56" w:rsidRDefault="00374A70" w:rsidP="00556974">
            <w:pPr>
              <w:jc w:val="center"/>
              <w:rPr>
                <w:rFonts w:ascii="Cambria" w:hAnsi="Cambria" w:cs="Calibri"/>
                <w:color w:val="0070C0"/>
                <w:sz w:val="16"/>
                <w:szCs w:val="16"/>
                <w:lang w:val="es-EC" w:eastAsia="en-US"/>
              </w:rPr>
            </w:pPr>
            <w:r w:rsidRPr="00DD5F56">
              <w:rPr>
                <w:rFonts w:ascii="Cambria" w:hAnsi="Cambria" w:cs="Arial"/>
                <w:sz w:val="16"/>
                <w:szCs w:val="16"/>
                <w:lang w:val="es-SV"/>
              </w:rPr>
              <w:t>2 visitas, una unidad, una cada año de la garantía (2 años).</w:t>
            </w:r>
          </w:p>
        </w:tc>
        <w:tc>
          <w:tcPr>
            <w:tcW w:w="301" w:type="pct"/>
            <w:tcBorders>
              <w:top w:val="nil"/>
              <w:left w:val="nil"/>
              <w:bottom w:val="single" w:sz="4" w:space="0" w:color="auto"/>
              <w:right w:val="single" w:sz="4" w:space="0" w:color="auto"/>
            </w:tcBorders>
            <w:shd w:val="clear" w:color="auto" w:fill="auto"/>
            <w:vAlign w:val="center"/>
            <w:hideMark/>
          </w:tcPr>
          <w:p w14:paraId="632E78A7" w14:textId="77777777" w:rsidR="00437131" w:rsidRPr="008C0D65" w:rsidRDefault="00437131" w:rsidP="0043713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08D78BC4" w14:textId="77777777" w:rsidR="00437131" w:rsidRPr="008C0D65" w:rsidRDefault="00437131" w:rsidP="00437131">
            <w:pPr>
              <w:jc w:val="center"/>
              <w:rPr>
                <w:rFonts w:ascii="Cambria" w:hAnsi="Cambria" w:cs="Calibri"/>
                <w:color w:val="0070C0"/>
                <w:sz w:val="16"/>
                <w:szCs w:val="16"/>
                <w:lang w:val="es-EC" w:eastAsia="en-US"/>
              </w:rPr>
            </w:pPr>
            <w:r w:rsidRPr="008C0D65">
              <w:rPr>
                <w:rFonts w:ascii="Cambria" w:hAnsi="Cambria"/>
                <w:kern w:val="28"/>
                <w:sz w:val="16"/>
                <w:szCs w:val="16"/>
                <w:lang w:val="es-SV" w:eastAsia="en-US"/>
              </w:rPr>
              <w:t>Centro de Enfermedades No Transmisibles CENT</w:t>
            </w:r>
          </w:p>
        </w:tc>
        <w:tc>
          <w:tcPr>
            <w:tcW w:w="1169" w:type="pct"/>
            <w:gridSpan w:val="2"/>
            <w:tcBorders>
              <w:top w:val="single" w:sz="4" w:space="0" w:color="auto"/>
              <w:left w:val="nil"/>
              <w:bottom w:val="single" w:sz="4" w:space="0" w:color="auto"/>
              <w:right w:val="single" w:sz="4" w:space="0" w:color="auto"/>
            </w:tcBorders>
            <w:shd w:val="clear" w:color="auto" w:fill="auto"/>
            <w:vAlign w:val="center"/>
            <w:hideMark/>
          </w:tcPr>
          <w:p w14:paraId="5019A3A9" w14:textId="77777777" w:rsidR="00437131" w:rsidRPr="008C0D65" w:rsidRDefault="00437131" w:rsidP="00437131">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De conformidad a la solicitud del Administrador de Contrato.</w:t>
            </w:r>
          </w:p>
        </w:tc>
        <w:tc>
          <w:tcPr>
            <w:tcW w:w="793" w:type="pct"/>
            <w:tcBorders>
              <w:top w:val="nil"/>
              <w:left w:val="nil"/>
              <w:bottom w:val="single" w:sz="4" w:space="0" w:color="auto"/>
              <w:right w:val="single" w:sz="4" w:space="0" w:color="auto"/>
            </w:tcBorders>
            <w:shd w:val="clear" w:color="auto" w:fill="auto"/>
            <w:hideMark/>
          </w:tcPr>
          <w:p w14:paraId="02A872D9" w14:textId="77777777" w:rsidR="00437131" w:rsidRPr="008C0D65" w:rsidRDefault="00437131" w:rsidP="00437131">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C00FA1" w:rsidRPr="008C0D65" w14:paraId="1262870A" w14:textId="77777777" w:rsidTr="00C00FA1">
        <w:trPr>
          <w:trHeight w:val="288"/>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327234AA" w14:textId="03330D6B" w:rsidR="00C00FA1" w:rsidRPr="008C0D65" w:rsidRDefault="00C00FA1" w:rsidP="00C00FA1">
            <w:pPr>
              <w:jc w:val="center"/>
              <w:rPr>
                <w:rFonts w:ascii="Cambria" w:hAnsi="Cambria" w:cs="Arial"/>
                <w:sz w:val="16"/>
                <w:szCs w:val="16"/>
                <w:lang w:val="es-SV"/>
              </w:rPr>
            </w:pPr>
            <w:r w:rsidRPr="008C0D65">
              <w:rPr>
                <w:rFonts w:ascii="Cambria" w:hAnsi="Cambria" w:cs="Arial"/>
                <w:sz w:val="16"/>
                <w:szCs w:val="16"/>
                <w:lang w:val="es-SV"/>
              </w:rPr>
              <w:t>8</w:t>
            </w:r>
          </w:p>
        </w:tc>
        <w:tc>
          <w:tcPr>
            <w:tcW w:w="867" w:type="pct"/>
            <w:tcBorders>
              <w:top w:val="single" w:sz="4" w:space="0" w:color="auto"/>
              <w:left w:val="nil"/>
              <w:bottom w:val="single" w:sz="4" w:space="0" w:color="auto"/>
              <w:right w:val="single" w:sz="4" w:space="0" w:color="auto"/>
            </w:tcBorders>
            <w:shd w:val="clear" w:color="auto" w:fill="auto"/>
            <w:vAlign w:val="center"/>
          </w:tcPr>
          <w:p w14:paraId="625B3F50" w14:textId="605435E9" w:rsidR="00C00FA1" w:rsidRPr="008C0D65" w:rsidRDefault="00FC1F34" w:rsidP="00C00FA1">
            <w:pPr>
              <w:jc w:val="center"/>
              <w:rPr>
                <w:rFonts w:ascii="Cambria" w:hAnsi="Cambria" w:cs="Arial"/>
                <w:sz w:val="16"/>
                <w:szCs w:val="16"/>
                <w:lang w:val="es-SV"/>
              </w:rPr>
            </w:pPr>
            <w:r>
              <w:rPr>
                <w:rFonts w:ascii="Cambria" w:hAnsi="Cambria" w:cs="Arial"/>
                <w:sz w:val="18"/>
                <w:szCs w:val="22"/>
                <w:lang w:val="es-CO"/>
              </w:rPr>
              <w:t>TENSIÓMETRO</w:t>
            </w:r>
            <w:r w:rsidR="00C00FA1" w:rsidRPr="008C0D65">
              <w:rPr>
                <w:rFonts w:ascii="Cambria" w:hAnsi="Cambria" w:cs="Arial"/>
                <w:sz w:val="18"/>
                <w:szCs w:val="22"/>
                <w:lang w:val="es-CO"/>
              </w:rPr>
              <w:t xml:space="preserve"> DIGITAL DE  MESA PARA ADULTO</w:t>
            </w:r>
          </w:p>
        </w:tc>
        <w:tc>
          <w:tcPr>
            <w:tcW w:w="945" w:type="pct"/>
            <w:tcBorders>
              <w:top w:val="nil"/>
              <w:left w:val="nil"/>
              <w:bottom w:val="single" w:sz="4" w:space="0" w:color="auto"/>
              <w:right w:val="single" w:sz="4" w:space="0" w:color="auto"/>
            </w:tcBorders>
            <w:shd w:val="clear" w:color="auto" w:fill="auto"/>
            <w:vAlign w:val="center"/>
          </w:tcPr>
          <w:p w14:paraId="454CD05D" w14:textId="09C58703" w:rsidR="00374A70" w:rsidRPr="00DD5F56" w:rsidRDefault="00374A70" w:rsidP="00C00FA1">
            <w:pPr>
              <w:jc w:val="center"/>
              <w:rPr>
                <w:rFonts w:ascii="Cambria" w:hAnsi="Cambria" w:cs="Arial"/>
                <w:sz w:val="16"/>
                <w:szCs w:val="16"/>
                <w:lang w:val="es-SV"/>
              </w:rPr>
            </w:pPr>
            <w:r w:rsidRPr="00DD5F56">
              <w:rPr>
                <w:rFonts w:ascii="Cambria" w:hAnsi="Cambria" w:cs="Arial"/>
                <w:sz w:val="16"/>
                <w:szCs w:val="16"/>
                <w:lang w:val="es-SV"/>
              </w:rPr>
              <w:t>MANTENIMIENTO PREVENTIVO</w:t>
            </w:r>
          </w:p>
          <w:p w14:paraId="3DFAC3BE" w14:textId="4BF3067D" w:rsidR="00C00FA1" w:rsidRPr="00DD5F56" w:rsidRDefault="00374A70" w:rsidP="00C00FA1">
            <w:pPr>
              <w:jc w:val="center"/>
              <w:rPr>
                <w:rFonts w:ascii="Cambria" w:hAnsi="Cambria" w:cs="Arial"/>
                <w:sz w:val="16"/>
                <w:szCs w:val="16"/>
                <w:lang w:val="es-SV"/>
              </w:rPr>
            </w:pPr>
            <w:r w:rsidRPr="00DD5F56">
              <w:rPr>
                <w:rFonts w:ascii="Cambria" w:hAnsi="Cambria" w:cs="Arial"/>
                <w:sz w:val="16"/>
                <w:szCs w:val="16"/>
                <w:lang w:val="es-SV"/>
              </w:rPr>
              <w:t xml:space="preserve">36 visitas, 2 para cada equipo (18 unidades), una cada año de la garantía (2 años).  </w:t>
            </w:r>
          </w:p>
        </w:tc>
        <w:tc>
          <w:tcPr>
            <w:tcW w:w="301" w:type="pct"/>
            <w:tcBorders>
              <w:top w:val="nil"/>
              <w:left w:val="nil"/>
              <w:bottom w:val="single" w:sz="4" w:space="0" w:color="auto"/>
              <w:right w:val="single" w:sz="4" w:space="0" w:color="auto"/>
            </w:tcBorders>
            <w:shd w:val="clear" w:color="auto" w:fill="auto"/>
            <w:vAlign w:val="center"/>
          </w:tcPr>
          <w:p w14:paraId="58341E79" w14:textId="77777777" w:rsidR="00C00FA1" w:rsidRPr="008C0D65" w:rsidRDefault="00C00FA1" w:rsidP="00C00FA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tcBorders>
              <w:top w:val="single" w:sz="4" w:space="0" w:color="auto"/>
              <w:left w:val="nil"/>
              <w:bottom w:val="single" w:sz="4" w:space="0" w:color="auto"/>
              <w:right w:val="single" w:sz="4" w:space="0" w:color="auto"/>
            </w:tcBorders>
            <w:shd w:val="clear" w:color="auto" w:fill="auto"/>
            <w:vAlign w:val="center"/>
          </w:tcPr>
          <w:p w14:paraId="6281E89D" w14:textId="78D16FFA" w:rsidR="00C00FA1" w:rsidRPr="008C0D65" w:rsidRDefault="00C00FA1" w:rsidP="00C00FA1">
            <w:pPr>
              <w:jc w:val="center"/>
              <w:rPr>
                <w:rFonts w:ascii="Cambria" w:hAnsi="Cambria" w:cs="Calibri"/>
                <w:color w:val="0070C0"/>
                <w:sz w:val="16"/>
                <w:szCs w:val="16"/>
                <w:lang w:val="es-EC" w:eastAsia="en-US"/>
              </w:rPr>
            </w:pPr>
            <w:r w:rsidRPr="008C0D65">
              <w:rPr>
                <w:rFonts w:ascii="Cambria" w:hAnsi="Cambria"/>
                <w:kern w:val="28"/>
                <w:sz w:val="16"/>
                <w:szCs w:val="16"/>
                <w:lang w:val="es-SV" w:eastAsia="en-US"/>
              </w:rPr>
              <w:t>Centro de Enfermedades No Transmisibles CENT</w:t>
            </w: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2CC5B504" w14:textId="77777777" w:rsidR="00C00FA1" w:rsidRPr="008C0D65" w:rsidRDefault="00C00FA1" w:rsidP="00C00FA1">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De conformidad a la solicitud del Administrador de Contrato.</w:t>
            </w:r>
          </w:p>
        </w:tc>
        <w:tc>
          <w:tcPr>
            <w:tcW w:w="793" w:type="pct"/>
            <w:tcBorders>
              <w:top w:val="nil"/>
              <w:left w:val="nil"/>
              <w:bottom w:val="single" w:sz="4" w:space="0" w:color="auto"/>
              <w:right w:val="single" w:sz="4" w:space="0" w:color="auto"/>
            </w:tcBorders>
            <w:shd w:val="clear" w:color="auto" w:fill="auto"/>
          </w:tcPr>
          <w:p w14:paraId="37BE1619" w14:textId="77777777" w:rsidR="00C00FA1" w:rsidRPr="008C0D65" w:rsidRDefault="00C00FA1" w:rsidP="00C00FA1">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C00FA1" w:rsidRPr="008C0D65" w14:paraId="0FCCD1EA" w14:textId="77777777" w:rsidTr="00204A90">
        <w:trPr>
          <w:trHeight w:val="288"/>
        </w:trPr>
        <w:tc>
          <w:tcPr>
            <w:tcW w:w="300" w:type="pct"/>
            <w:vMerge w:val="restart"/>
            <w:tcBorders>
              <w:top w:val="single" w:sz="4" w:space="0" w:color="auto"/>
              <w:left w:val="single" w:sz="4" w:space="0" w:color="auto"/>
              <w:right w:val="single" w:sz="4" w:space="0" w:color="auto"/>
            </w:tcBorders>
            <w:shd w:val="clear" w:color="auto" w:fill="auto"/>
            <w:vAlign w:val="center"/>
          </w:tcPr>
          <w:p w14:paraId="68E348D2" w14:textId="50E2673E" w:rsidR="00C00FA1" w:rsidRPr="008C0D65" w:rsidRDefault="00C00FA1" w:rsidP="00C00FA1">
            <w:pPr>
              <w:jc w:val="center"/>
              <w:rPr>
                <w:rFonts w:ascii="Cambria" w:hAnsi="Cambria" w:cs="Arial"/>
                <w:sz w:val="16"/>
                <w:szCs w:val="16"/>
                <w:lang w:val="es-SV"/>
              </w:rPr>
            </w:pPr>
            <w:r w:rsidRPr="008C0D65">
              <w:rPr>
                <w:rFonts w:ascii="Cambria" w:hAnsi="Cambria" w:cs="Arial"/>
                <w:sz w:val="16"/>
                <w:szCs w:val="16"/>
                <w:lang w:val="es-SV"/>
              </w:rPr>
              <w:t>13</w:t>
            </w:r>
          </w:p>
        </w:tc>
        <w:tc>
          <w:tcPr>
            <w:tcW w:w="867" w:type="pct"/>
            <w:vMerge w:val="restart"/>
            <w:tcBorders>
              <w:top w:val="single" w:sz="4" w:space="0" w:color="auto"/>
              <w:left w:val="nil"/>
              <w:right w:val="single" w:sz="4" w:space="0" w:color="auto"/>
            </w:tcBorders>
            <w:shd w:val="clear" w:color="auto" w:fill="auto"/>
            <w:vAlign w:val="center"/>
          </w:tcPr>
          <w:p w14:paraId="726D9759" w14:textId="6DA64A4F" w:rsidR="00C00FA1" w:rsidRPr="008C0D65" w:rsidRDefault="00C00FA1" w:rsidP="00C00FA1">
            <w:pPr>
              <w:jc w:val="center"/>
              <w:rPr>
                <w:rFonts w:ascii="Cambria" w:hAnsi="Cambria" w:cs="Arial"/>
                <w:sz w:val="16"/>
                <w:szCs w:val="16"/>
                <w:lang w:val="es-SV"/>
              </w:rPr>
            </w:pPr>
            <w:r w:rsidRPr="008C0D65">
              <w:rPr>
                <w:rFonts w:ascii="Cambria" w:hAnsi="Cambria" w:cs="Arial"/>
                <w:sz w:val="18"/>
                <w:szCs w:val="22"/>
                <w:lang w:val="es-CO"/>
              </w:rPr>
              <w:t xml:space="preserve">MONITOR DE SIGNOS VITALES, </w:t>
            </w:r>
            <w:r w:rsidR="00FC1F34">
              <w:rPr>
                <w:rFonts w:ascii="Cambria" w:hAnsi="Cambria" w:cs="Arial"/>
                <w:sz w:val="18"/>
                <w:szCs w:val="22"/>
                <w:lang w:val="es-CO"/>
              </w:rPr>
              <w:t>PORTÁTIL</w:t>
            </w:r>
          </w:p>
        </w:tc>
        <w:tc>
          <w:tcPr>
            <w:tcW w:w="945" w:type="pct"/>
            <w:tcBorders>
              <w:top w:val="nil"/>
              <w:left w:val="nil"/>
              <w:bottom w:val="single" w:sz="4" w:space="0" w:color="auto"/>
              <w:right w:val="single" w:sz="4" w:space="0" w:color="auto"/>
            </w:tcBorders>
            <w:shd w:val="clear" w:color="auto" w:fill="auto"/>
            <w:vAlign w:val="center"/>
          </w:tcPr>
          <w:p w14:paraId="4C57684F" w14:textId="77777777" w:rsidR="00C00FA1" w:rsidRPr="00DD5F56" w:rsidRDefault="00C00FA1" w:rsidP="00C00FA1">
            <w:pPr>
              <w:jc w:val="center"/>
              <w:rPr>
                <w:rFonts w:ascii="Cambria" w:hAnsi="Cambria" w:cs="Arial"/>
                <w:sz w:val="16"/>
                <w:szCs w:val="16"/>
                <w:lang w:val="es-SV"/>
              </w:rPr>
            </w:pPr>
            <w:r w:rsidRPr="00DD5F56">
              <w:rPr>
                <w:rFonts w:ascii="Cambria" w:hAnsi="Cambria" w:cs="Arial"/>
                <w:sz w:val="16"/>
                <w:szCs w:val="16"/>
                <w:lang w:val="es-SV"/>
              </w:rPr>
              <w:t>CAPACITACIÓN:</w:t>
            </w:r>
          </w:p>
          <w:p w14:paraId="71542338" w14:textId="5049856D" w:rsidR="00C00FA1" w:rsidRPr="00DD5F56" w:rsidRDefault="00C00FA1" w:rsidP="00C00FA1">
            <w:pPr>
              <w:jc w:val="center"/>
              <w:rPr>
                <w:rFonts w:ascii="Cambria" w:hAnsi="Cambria" w:cs="Arial"/>
                <w:sz w:val="16"/>
                <w:szCs w:val="16"/>
                <w:lang w:val="es-SV"/>
              </w:rPr>
            </w:pPr>
            <w:r w:rsidRPr="00DD5F56">
              <w:rPr>
                <w:rFonts w:ascii="Cambria" w:hAnsi="Cambria" w:cs="Arial"/>
                <w:sz w:val="16"/>
                <w:szCs w:val="16"/>
                <w:lang w:val="es-SV"/>
              </w:rPr>
              <w:t>1 jornada de 4 horas para personal usuario</w:t>
            </w:r>
          </w:p>
        </w:tc>
        <w:tc>
          <w:tcPr>
            <w:tcW w:w="301" w:type="pct"/>
            <w:tcBorders>
              <w:top w:val="nil"/>
              <w:left w:val="nil"/>
              <w:bottom w:val="single" w:sz="4" w:space="0" w:color="auto"/>
              <w:right w:val="single" w:sz="4" w:space="0" w:color="auto"/>
            </w:tcBorders>
            <w:shd w:val="clear" w:color="auto" w:fill="auto"/>
            <w:vAlign w:val="center"/>
          </w:tcPr>
          <w:p w14:paraId="43D81F25" w14:textId="55C7386B" w:rsidR="00C00FA1" w:rsidRPr="008C0D65" w:rsidRDefault="00C00FA1" w:rsidP="00C00FA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val="restart"/>
            <w:tcBorders>
              <w:top w:val="single" w:sz="4" w:space="0" w:color="auto"/>
              <w:left w:val="nil"/>
              <w:right w:val="single" w:sz="4" w:space="0" w:color="auto"/>
            </w:tcBorders>
            <w:shd w:val="clear" w:color="auto" w:fill="auto"/>
            <w:vAlign w:val="center"/>
          </w:tcPr>
          <w:p w14:paraId="552F9566" w14:textId="0A1A0F2C" w:rsidR="00C00FA1" w:rsidRPr="008C0D65" w:rsidRDefault="00C00FA1" w:rsidP="00C00FA1">
            <w:pPr>
              <w:jc w:val="center"/>
              <w:rPr>
                <w:rFonts w:ascii="Cambria" w:hAnsi="Cambria" w:cs="Calibri"/>
                <w:color w:val="0070C0"/>
                <w:sz w:val="16"/>
                <w:szCs w:val="16"/>
                <w:lang w:val="es-EC" w:eastAsia="en-US"/>
              </w:rPr>
            </w:pPr>
            <w:r w:rsidRPr="008C0D65">
              <w:rPr>
                <w:rFonts w:ascii="Cambria" w:hAnsi="Cambria"/>
                <w:kern w:val="28"/>
                <w:sz w:val="16"/>
                <w:szCs w:val="16"/>
                <w:lang w:val="es-SV" w:eastAsia="en-US"/>
              </w:rPr>
              <w:t>Centro de Enfermedades No Transmisibles CENT</w:t>
            </w: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1D83446C" w14:textId="77777777" w:rsidR="00C00FA1" w:rsidRPr="008C0D65" w:rsidRDefault="00C00FA1" w:rsidP="00C00FA1">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A partir de la orden de inicio indicada por el Administrador de Contrato</w:t>
            </w:r>
          </w:p>
        </w:tc>
        <w:tc>
          <w:tcPr>
            <w:tcW w:w="793" w:type="pct"/>
            <w:tcBorders>
              <w:top w:val="nil"/>
              <w:left w:val="nil"/>
              <w:bottom w:val="single" w:sz="4" w:space="0" w:color="auto"/>
              <w:right w:val="single" w:sz="4" w:space="0" w:color="auto"/>
            </w:tcBorders>
            <w:shd w:val="clear" w:color="auto" w:fill="auto"/>
          </w:tcPr>
          <w:p w14:paraId="4FE498F5" w14:textId="77777777" w:rsidR="00C00FA1" w:rsidRPr="008C0D65" w:rsidRDefault="00C00FA1" w:rsidP="00C00FA1">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C00FA1" w:rsidRPr="008C0D65" w14:paraId="68C1D564" w14:textId="77777777" w:rsidTr="00204A90">
        <w:trPr>
          <w:trHeight w:val="288"/>
        </w:trPr>
        <w:tc>
          <w:tcPr>
            <w:tcW w:w="300" w:type="pct"/>
            <w:vMerge/>
            <w:tcBorders>
              <w:top w:val="single" w:sz="4" w:space="0" w:color="auto"/>
              <w:left w:val="single" w:sz="4" w:space="0" w:color="auto"/>
              <w:right w:val="single" w:sz="4" w:space="0" w:color="auto"/>
            </w:tcBorders>
            <w:shd w:val="clear" w:color="auto" w:fill="auto"/>
            <w:vAlign w:val="center"/>
          </w:tcPr>
          <w:p w14:paraId="625B5C28" w14:textId="77777777" w:rsidR="00C00FA1" w:rsidRPr="008C0D65" w:rsidRDefault="00C00FA1" w:rsidP="00C00FA1">
            <w:pPr>
              <w:jc w:val="center"/>
              <w:rPr>
                <w:rFonts w:ascii="Cambria" w:hAnsi="Cambria" w:cs="Arial"/>
                <w:sz w:val="16"/>
                <w:szCs w:val="16"/>
                <w:lang w:val="es-SV"/>
              </w:rPr>
            </w:pPr>
          </w:p>
        </w:tc>
        <w:tc>
          <w:tcPr>
            <w:tcW w:w="867" w:type="pct"/>
            <w:vMerge/>
            <w:tcBorders>
              <w:top w:val="single" w:sz="4" w:space="0" w:color="auto"/>
              <w:left w:val="nil"/>
              <w:right w:val="single" w:sz="4" w:space="0" w:color="auto"/>
            </w:tcBorders>
            <w:shd w:val="clear" w:color="auto" w:fill="auto"/>
            <w:vAlign w:val="center"/>
          </w:tcPr>
          <w:p w14:paraId="65EB506F" w14:textId="77777777" w:rsidR="00C00FA1" w:rsidRPr="008C0D65" w:rsidRDefault="00C00FA1" w:rsidP="00C00FA1">
            <w:pPr>
              <w:jc w:val="center"/>
              <w:rPr>
                <w:rFonts w:ascii="Cambria" w:hAnsi="Cambria" w:cs="Arial"/>
                <w:sz w:val="18"/>
                <w:szCs w:val="22"/>
                <w:lang w:val="es-CO"/>
              </w:rPr>
            </w:pPr>
          </w:p>
        </w:tc>
        <w:tc>
          <w:tcPr>
            <w:tcW w:w="945" w:type="pct"/>
            <w:tcBorders>
              <w:top w:val="nil"/>
              <w:left w:val="nil"/>
              <w:bottom w:val="single" w:sz="4" w:space="0" w:color="auto"/>
              <w:right w:val="single" w:sz="4" w:space="0" w:color="auto"/>
            </w:tcBorders>
            <w:shd w:val="clear" w:color="auto" w:fill="auto"/>
            <w:vAlign w:val="center"/>
          </w:tcPr>
          <w:p w14:paraId="56CC492C" w14:textId="77777777" w:rsidR="00C00FA1" w:rsidRPr="00DD5F56" w:rsidRDefault="00C00FA1" w:rsidP="00C00FA1">
            <w:pPr>
              <w:jc w:val="center"/>
              <w:rPr>
                <w:rFonts w:ascii="Cambria" w:hAnsi="Cambria" w:cs="Arial"/>
                <w:sz w:val="16"/>
                <w:szCs w:val="16"/>
                <w:lang w:val="es-SV"/>
              </w:rPr>
            </w:pPr>
            <w:r w:rsidRPr="00DD5F56">
              <w:rPr>
                <w:rFonts w:ascii="Cambria" w:hAnsi="Cambria" w:cs="Arial"/>
                <w:sz w:val="16"/>
                <w:szCs w:val="16"/>
                <w:lang w:val="es-SV"/>
              </w:rPr>
              <w:t>CAPACITACIÓN:</w:t>
            </w:r>
          </w:p>
          <w:p w14:paraId="0F798D5E" w14:textId="761FF0D3" w:rsidR="00C00FA1" w:rsidRPr="00DD5F56" w:rsidRDefault="00C00FA1" w:rsidP="00C00FA1">
            <w:pPr>
              <w:jc w:val="center"/>
              <w:rPr>
                <w:rFonts w:ascii="Cambria" w:hAnsi="Cambria" w:cs="Arial"/>
                <w:sz w:val="16"/>
                <w:szCs w:val="16"/>
                <w:lang w:val="es-SV"/>
              </w:rPr>
            </w:pPr>
            <w:r w:rsidRPr="00DD5F56">
              <w:rPr>
                <w:rFonts w:ascii="Cambria" w:hAnsi="Cambria" w:cs="Arial"/>
                <w:sz w:val="16"/>
                <w:szCs w:val="16"/>
                <w:lang w:val="es-SV"/>
              </w:rPr>
              <w:t>1 jornada de 4 horas para personal de mantenimiento</w:t>
            </w:r>
          </w:p>
        </w:tc>
        <w:tc>
          <w:tcPr>
            <w:tcW w:w="301" w:type="pct"/>
            <w:tcBorders>
              <w:top w:val="nil"/>
              <w:left w:val="nil"/>
              <w:bottom w:val="single" w:sz="4" w:space="0" w:color="auto"/>
              <w:right w:val="single" w:sz="4" w:space="0" w:color="auto"/>
            </w:tcBorders>
            <w:shd w:val="clear" w:color="auto" w:fill="auto"/>
            <w:vAlign w:val="center"/>
          </w:tcPr>
          <w:p w14:paraId="4530F6DC" w14:textId="4266D8AC" w:rsidR="00C00FA1" w:rsidRPr="008C0D65" w:rsidRDefault="00C00FA1" w:rsidP="00C00FA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tcBorders>
              <w:left w:val="nil"/>
              <w:right w:val="single" w:sz="4" w:space="0" w:color="auto"/>
            </w:tcBorders>
            <w:shd w:val="clear" w:color="auto" w:fill="auto"/>
            <w:vAlign w:val="center"/>
          </w:tcPr>
          <w:p w14:paraId="027B3A1B" w14:textId="77777777" w:rsidR="00C00FA1" w:rsidRPr="008C0D65" w:rsidRDefault="00C00FA1" w:rsidP="00C00FA1">
            <w:pPr>
              <w:jc w:val="center"/>
              <w:rPr>
                <w:rFonts w:ascii="Cambria" w:hAnsi="Cambria" w:cs="Calibri"/>
                <w:color w:val="0070C0"/>
                <w:sz w:val="16"/>
                <w:szCs w:val="16"/>
                <w:lang w:val="es-EC" w:eastAsia="en-US"/>
              </w:rPr>
            </w:pP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4C70CBAA" w14:textId="231CF937" w:rsidR="00C00FA1" w:rsidRPr="008C0D65" w:rsidRDefault="00C00FA1" w:rsidP="00C00FA1">
            <w:pPr>
              <w:jc w:val="center"/>
              <w:rPr>
                <w:rFonts w:ascii="Cambria" w:hAnsi="Cambria"/>
                <w:iCs/>
                <w:sz w:val="16"/>
                <w:szCs w:val="16"/>
                <w:lang w:val="es-SV" w:eastAsia="en-US"/>
              </w:rPr>
            </w:pPr>
            <w:r w:rsidRPr="008C0D65">
              <w:rPr>
                <w:rFonts w:ascii="Cambria" w:hAnsi="Cambria"/>
                <w:iCs/>
                <w:sz w:val="16"/>
                <w:szCs w:val="16"/>
                <w:lang w:val="es-SV" w:eastAsia="en-US"/>
              </w:rPr>
              <w:t>A partir de la orden de inicio indicada por el Administrador de Contrato</w:t>
            </w:r>
          </w:p>
        </w:tc>
        <w:tc>
          <w:tcPr>
            <w:tcW w:w="793" w:type="pct"/>
            <w:tcBorders>
              <w:top w:val="nil"/>
              <w:left w:val="nil"/>
              <w:bottom w:val="single" w:sz="4" w:space="0" w:color="auto"/>
              <w:right w:val="single" w:sz="4" w:space="0" w:color="auto"/>
            </w:tcBorders>
            <w:shd w:val="clear" w:color="auto" w:fill="auto"/>
          </w:tcPr>
          <w:p w14:paraId="1E4218E5" w14:textId="29918627" w:rsidR="00C00FA1" w:rsidRPr="008C0D65" w:rsidRDefault="00C00FA1" w:rsidP="00C00FA1">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C00FA1" w:rsidRPr="008C0D65" w14:paraId="27151F74" w14:textId="77777777" w:rsidTr="00204A90">
        <w:trPr>
          <w:trHeight w:val="288"/>
        </w:trPr>
        <w:tc>
          <w:tcPr>
            <w:tcW w:w="300" w:type="pct"/>
            <w:vMerge/>
            <w:tcBorders>
              <w:left w:val="single" w:sz="4" w:space="0" w:color="auto"/>
              <w:bottom w:val="single" w:sz="4" w:space="0" w:color="auto"/>
              <w:right w:val="single" w:sz="4" w:space="0" w:color="auto"/>
            </w:tcBorders>
            <w:shd w:val="clear" w:color="auto" w:fill="auto"/>
            <w:vAlign w:val="center"/>
          </w:tcPr>
          <w:p w14:paraId="3F9DA87E" w14:textId="77777777" w:rsidR="00C00FA1" w:rsidRPr="008C0D65" w:rsidRDefault="00C00FA1" w:rsidP="00C00FA1">
            <w:pPr>
              <w:jc w:val="center"/>
              <w:rPr>
                <w:rFonts w:ascii="Cambria" w:hAnsi="Cambria" w:cs="Arial"/>
                <w:sz w:val="16"/>
                <w:szCs w:val="16"/>
                <w:lang w:val="es-SV"/>
              </w:rPr>
            </w:pPr>
          </w:p>
        </w:tc>
        <w:tc>
          <w:tcPr>
            <w:tcW w:w="867" w:type="pct"/>
            <w:vMerge/>
            <w:tcBorders>
              <w:left w:val="nil"/>
              <w:bottom w:val="single" w:sz="4" w:space="0" w:color="auto"/>
              <w:right w:val="single" w:sz="4" w:space="0" w:color="auto"/>
            </w:tcBorders>
            <w:shd w:val="clear" w:color="auto" w:fill="auto"/>
            <w:vAlign w:val="center"/>
          </w:tcPr>
          <w:p w14:paraId="1E55C33D" w14:textId="77777777" w:rsidR="00C00FA1" w:rsidRPr="008C0D65" w:rsidRDefault="00C00FA1" w:rsidP="00C00FA1">
            <w:pPr>
              <w:jc w:val="center"/>
              <w:rPr>
                <w:rFonts w:ascii="Cambria" w:hAnsi="Cambria" w:cs="Arial"/>
                <w:sz w:val="16"/>
                <w:szCs w:val="16"/>
                <w:lang w:val="es-SV"/>
              </w:rPr>
            </w:pPr>
          </w:p>
        </w:tc>
        <w:tc>
          <w:tcPr>
            <w:tcW w:w="945" w:type="pct"/>
            <w:tcBorders>
              <w:top w:val="nil"/>
              <w:left w:val="nil"/>
              <w:bottom w:val="single" w:sz="4" w:space="0" w:color="auto"/>
              <w:right w:val="single" w:sz="4" w:space="0" w:color="auto"/>
            </w:tcBorders>
            <w:shd w:val="clear" w:color="auto" w:fill="auto"/>
            <w:vAlign w:val="center"/>
          </w:tcPr>
          <w:p w14:paraId="1E3DC31B" w14:textId="1D16DAF7" w:rsidR="00374A70" w:rsidRPr="00DD5F56" w:rsidRDefault="00374A70" w:rsidP="00C00FA1">
            <w:pPr>
              <w:jc w:val="center"/>
              <w:rPr>
                <w:rFonts w:ascii="Cambria" w:hAnsi="Cambria" w:cs="Arial"/>
                <w:sz w:val="16"/>
                <w:szCs w:val="16"/>
                <w:lang w:val="es-SV"/>
              </w:rPr>
            </w:pPr>
            <w:r w:rsidRPr="00DD5F56">
              <w:rPr>
                <w:rFonts w:ascii="Cambria" w:hAnsi="Cambria" w:cs="Arial"/>
                <w:sz w:val="16"/>
                <w:szCs w:val="16"/>
                <w:lang w:val="es-SV"/>
              </w:rPr>
              <w:t>MANTENIMIENTO PREVENTIVO</w:t>
            </w:r>
          </w:p>
          <w:p w14:paraId="5458FAB0" w14:textId="79D93E73" w:rsidR="00C00FA1" w:rsidRPr="00DD5F56" w:rsidRDefault="00374A70" w:rsidP="00C00FA1">
            <w:pPr>
              <w:jc w:val="center"/>
              <w:rPr>
                <w:rFonts w:ascii="Cambria" w:hAnsi="Cambria" w:cs="Arial"/>
                <w:sz w:val="16"/>
                <w:szCs w:val="16"/>
                <w:lang w:val="es-SV"/>
              </w:rPr>
            </w:pPr>
            <w:r w:rsidRPr="00DD5F56">
              <w:rPr>
                <w:rFonts w:ascii="Cambria" w:hAnsi="Cambria" w:cs="Arial"/>
                <w:sz w:val="16"/>
                <w:szCs w:val="16"/>
                <w:lang w:val="es-SV"/>
              </w:rPr>
              <w:t>2 visitas, una unidad, una cada año de la garantía (2 años).</w:t>
            </w:r>
          </w:p>
        </w:tc>
        <w:tc>
          <w:tcPr>
            <w:tcW w:w="301" w:type="pct"/>
            <w:tcBorders>
              <w:top w:val="nil"/>
              <w:left w:val="nil"/>
              <w:bottom w:val="single" w:sz="4" w:space="0" w:color="auto"/>
              <w:right w:val="single" w:sz="4" w:space="0" w:color="auto"/>
            </w:tcBorders>
            <w:shd w:val="clear" w:color="auto" w:fill="auto"/>
            <w:vAlign w:val="center"/>
          </w:tcPr>
          <w:p w14:paraId="749624A6" w14:textId="006F0905" w:rsidR="00C00FA1" w:rsidRPr="008C0D65" w:rsidRDefault="00C00FA1" w:rsidP="00C00FA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tcBorders>
              <w:left w:val="nil"/>
              <w:bottom w:val="single" w:sz="4" w:space="0" w:color="auto"/>
              <w:right w:val="single" w:sz="4" w:space="0" w:color="auto"/>
            </w:tcBorders>
            <w:shd w:val="clear" w:color="auto" w:fill="auto"/>
            <w:vAlign w:val="center"/>
          </w:tcPr>
          <w:p w14:paraId="3F08F807" w14:textId="77777777" w:rsidR="00C00FA1" w:rsidRPr="008C0D65" w:rsidRDefault="00C00FA1" w:rsidP="00C00FA1">
            <w:pPr>
              <w:jc w:val="center"/>
              <w:rPr>
                <w:rFonts w:ascii="Cambria" w:hAnsi="Cambria"/>
                <w:kern w:val="28"/>
                <w:sz w:val="16"/>
                <w:szCs w:val="16"/>
                <w:lang w:val="es-SV" w:eastAsia="en-US"/>
              </w:rPr>
            </w:pP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56200AF8" w14:textId="77777777" w:rsidR="00C00FA1" w:rsidRPr="008C0D65" w:rsidRDefault="00C00FA1" w:rsidP="00C00FA1">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De conformidad a la solicitud del Administrador de Contrato.</w:t>
            </w:r>
          </w:p>
        </w:tc>
        <w:tc>
          <w:tcPr>
            <w:tcW w:w="793" w:type="pct"/>
            <w:tcBorders>
              <w:top w:val="nil"/>
              <w:left w:val="nil"/>
              <w:bottom w:val="single" w:sz="4" w:space="0" w:color="auto"/>
              <w:right w:val="single" w:sz="4" w:space="0" w:color="auto"/>
            </w:tcBorders>
            <w:shd w:val="clear" w:color="auto" w:fill="auto"/>
          </w:tcPr>
          <w:p w14:paraId="2651B18C" w14:textId="77777777" w:rsidR="00C00FA1" w:rsidRPr="008C0D65" w:rsidRDefault="00C00FA1" w:rsidP="00C00FA1">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C00FA1" w:rsidRPr="008C0D65" w14:paraId="4E78DF69" w14:textId="77777777" w:rsidTr="00204A90">
        <w:trPr>
          <w:trHeight w:val="288"/>
        </w:trPr>
        <w:tc>
          <w:tcPr>
            <w:tcW w:w="300" w:type="pct"/>
            <w:tcBorders>
              <w:left w:val="single" w:sz="4" w:space="0" w:color="auto"/>
              <w:bottom w:val="single" w:sz="4" w:space="0" w:color="auto"/>
              <w:right w:val="single" w:sz="4" w:space="0" w:color="auto"/>
            </w:tcBorders>
            <w:shd w:val="clear" w:color="auto" w:fill="auto"/>
            <w:vAlign w:val="center"/>
          </w:tcPr>
          <w:p w14:paraId="0E0C3FB2" w14:textId="010D62D2" w:rsidR="00C00FA1" w:rsidRPr="008C0D65" w:rsidRDefault="00C00FA1" w:rsidP="00C00FA1">
            <w:pPr>
              <w:jc w:val="center"/>
              <w:rPr>
                <w:rFonts w:ascii="Cambria" w:hAnsi="Cambria" w:cs="Arial"/>
                <w:sz w:val="16"/>
                <w:szCs w:val="16"/>
                <w:lang w:val="es-SV"/>
              </w:rPr>
            </w:pPr>
            <w:r w:rsidRPr="008C0D65">
              <w:rPr>
                <w:rFonts w:ascii="Cambria" w:hAnsi="Cambria" w:cs="Arial"/>
                <w:sz w:val="16"/>
                <w:szCs w:val="16"/>
                <w:lang w:val="es-SV"/>
              </w:rPr>
              <w:t>14</w:t>
            </w:r>
          </w:p>
        </w:tc>
        <w:tc>
          <w:tcPr>
            <w:tcW w:w="867" w:type="pct"/>
            <w:tcBorders>
              <w:left w:val="nil"/>
              <w:bottom w:val="single" w:sz="4" w:space="0" w:color="auto"/>
              <w:right w:val="single" w:sz="4" w:space="0" w:color="auto"/>
            </w:tcBorders>
            <w:shd w:val="clear" w:color="auto" w:fill="auto"/>
            <w:vAlign w:val="center"/>
          </w:tcPr>
          <w:p w14:paraId="06F44757" w14:textId="7994BCB2" w:rsidR="00C00FA1" w:rsidRPr="008C0D65" w:rsidRDefault="00C00FA1" w:rsidP="00C00FA1">
            <w:pPr>
              <w:jc w:val="center"/>
              <w:rPr>
                <w:rFonts w:ascii="Cambria" w:hAnsi="Cambria" w:cs="Arial"/>
                <w:sz w:val="16"/>
                <w:szCs w:val="16"/>
                <w:lang w:val="es-SV"/>
              </w:rPr>
            </w:pPr>
            <w:r w:rsidRPr="008C0D65">
              <w:rPr>
                <w:rFonts w:ascii="Cambria" w:hAnsi="Cambria" w:cs="Arial"/>
                <w:sz w:val="18"/>
                <w:szCs w:val="22"/>
                <w:lang w:val="es-CO"/>
              </w:rPr>
              <w:t>ASPIRADOR DE SECRECIONES</w:t>
            </w:r>
          </w:p>
        </w:tc>
        <w:tc>
          <w:tcPr>
            <w:tcW w:w="945" w:type="pct"/>
            <w:tcBorders>
              <w:top w:val="nil"/>
              <w:left w:val="nil"/>
              <w:bottom w:val="single" w:sz="4" w:space="0" w:color="auto"/>
              <w:right w:val="single" w:sz="4" w:space="0" w:color="auto"/>
            </w:tcBorders>
            <w:shd w:val="clear" w:color="auto" w:fill="auto"/>
            <w:vAlign w:val="center"/>
          </w:tcPr>
          <w:p w14:paraId="191970F3" w14:textId="77777777" w:rsidR="00C00FA1" w:rsidRPr="00DD5F56" w:rsidRDefault="00C00FA1" w:rsidP="00C00FA1">
            <w:pPr>
              <w:jc w:val="center"/>
              <w:rPr>
                <w:rFonts w:ascii="Cambria" w:hAnsi="Cambria" w:cs="Arial"/>
                <w:sz w:val="16"/>
                <w:szCs w:val="16"/>
                <w:lang w:val="es-SV"/>
              </w:rPr>
            </w:pPr>
            <w:r w:rsidRPr="00DD5F56">
              <w:rPr>
                <w:rFonts w:ascii="Cambria" w:hAnsi="Cambria" w:cs="Arial"/>
                <w:sz w:val="16"/>
                <w:szCs w:val="16"/>
                <w:lang w:val="es-SV"/>
              </w:rPr>
              <w:t>MANTENIMIENTO PREVENTIVO</w:t>
            </w:r>
          </w:p>
          <w:p w14:paraId="64618681" w14:textId="48476BCA" w:rsidR="00C00FA1" w:rsidRPr="00DD5F56" w:rsidRDefault="0049670D" w:rsidP="00C00FA1">
            <w:pPr>
              <w:jc w:val="center"/>
              <w:rPr>
                <w:rFonts w:ascii="Cambria" w:hAnsi="Cambria" w:cs="Arial"/>
                <w:sz w:val="16"/>
                <w:szCs w:val="16"/>
                <w:lang w:val="es-SV"/>
              </w:rPr>
            </w:pPr>
            <w:r w:rsidRPr="00DD5F56">
              <w:rPr>
                <w:rFonts w:ascii="Cambria" w:hAnsi="Cambria" w:cs="Arial"/>
                <w:sz w:val="16"/>
                <w:szCs w:val="16"/>
                <w:lang w:val="es-SV"/>
              </w:rPr>
              <w:t>4 visitas, 2 para cada equipo (2 unidades), una cada año de la garantía (2 años).</w:t>
            </w:r>
          </w:p>
        </w:tc>
        <w:tc>
          <w:tcPr>
            <w:tcW w:w="301" w:type="pct"/>
            <w:tcBorders>
              <w:top w:val="nil"/>
              <w:left w:val="nil"/>
              <w:bottom w:val="single" w:sz="4" w:space="0" w:color="auto"/>
              <w:right w:val="single" w:sz="4" w:space="0" w:color="auto"/>
            </w:tcBorders>
            <w:shd w:val="clear" w:color="auto" w:fill="auto"/>
            <w:vAlign w:val="center"/>
          </w:tcPr>
          <w:p w14:paraId="0C720205" w14:textId="665FE97A" w:rsidR="00C00FA1" w:rsidRPr="008C0D65" w:rsidRDefault="00C00FA1" w:rsidP="00C00FA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tcBorders>
              <w:left w:val="nil"/>
              <w:bottom w:val="single" w:sz="4" w:space="0" w:color="auto"/>
              <w:right w:val="single" w:sz="4" w:space="0" w:color="auto"/>
            </w:tcBorders>
            <w:shd w:val="clear" w:color="auto" w:fill="auto"/>
            <w:vAlign w:val="center"/>
          </w:tcPr>
          <w:p w14:paraId="0CC436A9" w14:textId="088CEC8D" w:rsidR="00C00FA1" w:rsidRPr="008C0D65" w:rsidRDefault="00C00FA1" w:rsidP="00C00FA1">
            <w:pPr>
              <w:jc w:val="center"/>
              <w:rPr>
                <w:rFonts w:ascii="Cambria" w:hAnsi="Cambria"/>
                <w:kern w:val="28"/>
                <w:sz w:val="16"/>
                <w:szCs w:val="16"/>
                <w:lang w:val="es-SV" w:eastAsia="en-US"/>
              </w:rPr>
            </w:pPr>
            <w:r w:rsidRPr="008C0D65">
              <w:rPr>
                <w:rFonts w:ascii="Cambria" w:hAnsi="Cambria"/>
                <w:kern w:val="28"/>
                <w:sz w:val="16"/>
                <w:szCs w:val="16"/>
                <w:lang w:val="es-SV" w:eastAsia="en-US"/>
              </w:rPr>
              <w:t>Centro de Enfermedades No Transmisibles CENT</w:t>
            </w: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5E71B7C0" w14:textId="215BA109" w:rsidR="00C00FA1" w:rsidRPr="008C0D65" w:rsidRDefault="00C00FA1" w:rsidP="00C00FA1">
            <w:pPr>
              <w:jc w:val="center"/>
              <w:rPr>
                <w:rFonts w:ascii="Cambria" w:hAnsi="Cambria"/>
                <w:iCs/>
                <w:sz w:val="16"/>
                <w:szCs w:val="16"/>
                <w:lang w:val="es-SV" w:eastAsia="en-US"/>
              </w:rPr>
            </w:pPr>
            <w:r w:rsidRPr="008C0D65">
              <w:rPr>
                <w:rFonts w:ascii="Cambria" w:hAnsi="Cambria"/>
                <w:iCs/>
                <w:sz w:val="16"/>
                <w:szCs w:val="16"/>
                <w:lang w:val="es-SV" w:eastAsia="en-US"/>
              </w:rPr>
              <w:t>De conformidad a la solicitud del Administrador de Contrato.</w:t>
            </w:r>
          </w:p>
        </w:tc>
        <w:tc>
          <w:tcPr>
            <w:tcW w:w="793" w:type="pct"/>
            <w:tcBorders>
              <w:top w:val="nil"/>
              <w:left w:val="nil"/>
              <w:bottom w:val="single" w:sz="4" w:space="0" w:color="auto"/>
              <w:right w:val="single" w:sz="4" w:space="0" w:color="auto"/>
            </w:tcBorders>
            <w:shd w:val="clear" w:color="auto" w:fill="auto"/>
          </w:tcPr>
          <w:p w14:paraId="4BA33018" w14:textId="533D9881" w:rsidR="00C00FA1" w:rsidRPr="008C0D65" w:rsidRDefault="00C00FA1" w:rsidP="00C00FA1">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204A90" w:rsidRPr="008C0D65" w14:paraId="2AB5DAF9" w14:textId="77777777" w:rsidTr="00204A90">
        <w:trPr>
          <w:trHeight w:val="712"/>
        </w:trPr>
        <w:tc>
          <w:tcPr>
            <w:tcW w:w="300" w:type="pct"/>
            <w:vMerge w:val="restart"/>
            <w:tcBorders>
              <w:top w:val="nil"/>
              <w:left w:val="single" w:sz="4" w:space="0" w:color="auto"/>
              <w:right w:val="single" w:sz="4" w:space="0" w:color="auto"/>
            </w:tcBorders>
            <w:shd w:val="clear" w:color="auto" w:fill="auto"/>
            <w:vAlign w:val="center"/>
            <w:hideMark/>
          </w:tcPr>
          <w:p w14:paraId="70646594" w14:textId="67477FC1" w:rsidR="00204A90" w:rsidRPr="008C0D65" w:rsidRDefault="00204A90" w:rsidP="00204A90">
            <w:pPr>
              <w:jc w:val="center"/>
              <w:rPr>
                <w:rFonts w:ascii="Cambria" w:hAnsi="Cambria" w:cs="Calibri"/>
                <w:color w:val="0070C0"/>
                <w:sz w:val="16"/>
                <w:szCs w:val="16"/>
                <w:lang w:val="es-EC" w:eastAsia="en-US"/>
              </w:rPr>
            </w:pPr>
            <w:r w:rsidRPr="008C0D65">
              <w:rPr>
                <w:rFonts w:ascii="Cambria" w:hAnsi="Cambria" w:cs="Arial"/>
                <w:sz w:val="16"/>
                <w:szCs w:val="16"/>
                <w:lang w:val="es-SV"/>
              </w:rPr>
              <w:t>15</w:t>
            </w:r>
          </w:p>
        </w:tc>
        <w:tc>
          <w:tcPr>
            <w:tcW w:w="867" w:type="pct"/>
            <w:vMerge w:val="restart"/>
            <w:tcBorders>
              <w:top w:val="nil"/>
              <w:left w:val="nil"/>
              <w:right w:val="single" w:sz="4" w:space="0" w:color="auto"/>
            </w:tcBorders>
            <w:shd w:val="clear" w:color="auto" w:fill="auto"/>
            <w:vAlign w:val="center"/>
            <w:hideMark/>
          </w:tcPr>
          <w:p w14:paraId="5699C0B2" w14:textId="4F75D3CF" w:rsidR="00204A90" w:rsidRPr="008C0D65" w:rsidRDefault="00204A90" w:rsidP="00204A90">
            <w:pPr>
              <w:jc w:val="center"/>
              <w:rPr>
                <w:rFonts w:ascii="Cambria" w:hAnsi="Cambria" w:cs="Arial"/>
                <w:sz w:val="16"/>
                <w:szCs w:val="16"/>
                <w:lang w:val="es-SV"/>
              </w:rPr>
            </w:pPr>
            <w:r w:rsidRPr="008C0D65">
              <w:rPr>
                <w:rFonts w:ascii="Cambria" w:hAnsi="Cambria" w:cs="Arial"/>
                <w:sz w:val="18"/>
                <w:szCs w:val="22"/>
                <w:lang w:val="es-CO"/>
              </w:rPr>
              <w:t>EQUIPO PARA PARO CON DESFIBRILADOR Y CARRO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3825616" w14:textId="77777777" w:rsidR="00204A90" w:rsidRPr="00DD5F56" w:rsidRDefault="00204A90" w:rsidP="00204A90">
            <w:pPr>
              <w:jc w:val="center"/>
              <w:rPr>
                <w:rFonts w:ascii="Cambria" w:hAnsi="Cambria" w:cs="Arial"/>
                <w:sz w:val="16"/>
                <w:szCs w:val="16"/>
                <w:lang w:val="es-SV"/>
              </w:rPr>
            </w:pPr>
            <w:r w:rsidRPr="00DD5F56">
              <w:rPr>
                <w:rFonts w:ascii="Cambria" w:hAnsi="Cambria" w:cs="Arial"/>
                <w:sz w:val="16"/>
                <w:szCs w:val="16"/>
                <w:lang w:val="es-SV"/>
              </w:rPr>
              <w:t>CAPACITACIÓN:</w:t>
            </w:r>
          </w:p>
          <w:p w14:paraId="1A2D79A3" w14:textId="77777777" w:rsidR="00204A90" w:rsidRPr="00DD5F56" w:rsidRDefault="00204A90" w:rsidP="00204A90">
            <w:pPr>
              <w:jc w:val="center"/>
              <w:rPr>
                <w:rFonts w:ascii="Cambria" w:hAnsi="Cambria" w:cs="Calibri"/>
                <w:color w:val="0070C0"/>
                <w:sz w:val="16"/>
                <w:szCs w:val="16"/>
                <w:lang w:val="es-EC" w:eastAsia="en-US"/>
              </w:rPr>
            </w:pPr>
            <w:r w:rsidRPr="00DD5F56">
              <w:rPr>
                <w:rFonts w:ascii="Cambria" w:hAnsi="Cambria" w:cs="Arial"/>
                <w:sz w:val="16"/>
                <w:szCs w:val="16"/>
                <w:lang w:val="es-SV"/>
              </w:rPr>
              <w:t>1 jornada de 4 horas para personal usuario</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5DA02E6A" w14:textId="77777777" w:rsidR="00204A90" w:rsidRPr="008C0D65" w:rsidRDefault="00204A90" w:rsidP="00204A90">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val="restart"/>
            <w:tcBorders>
              <w:top w:val="single" w:sz="4" w:space="0" w:color="auto"/>
              <w:left w:val="nil"/>
              <w:right w:val="single" w:sz="4" w:space="0" w:color="auto"/>
            </w:tcBorders>
            <w:shd w:val="clear" w:color="auto" w:fill="auto"/>
            <w:vAlign w:val="center"/>
            <w:hideMark/>
          </w:tcPr>
          <w:p w14:paraId="65218E4B" w14:textId="77777777" w:rsidR="00204A90" w:rsidRPr="008C0D65" w:rsidRDefault="00204A90" w:rsidP="00204A90">
            <w:pPr>
              <w:jc w:val="center"/>
              <w:rPr>
                <w:rFonts w:ascii="Cambria" w:hAnsi="Cambria" w:cs="Calibri"/>
                <w:color w:val="0070C0"/>
                <w:sz w:val="16"/>
                <w:szCs w:val="16"/>
                <w:lang w:val="es-EC" w:eastAsia="en-US"/>
              </w:rPr>
            </w:pPr>
            <w:r w:rsidRPr="008C0D65">
              <w:rPr>
                <w:rFonts w:ascii="Cambria" w:hAnsi="Cambria"/>
                <w:kern w:val="28"/>
                <w:sz w:val="16"/>
                <w:szCs w:val="16"/>
                <w:lang w:val="es-SV" w:eastAsia="en-US"/>
              </w:rPr>
              <w:t>Centro de Enfermedades No Transmisibles CENT</w:t>
            </w:r>
          </w:p>
        </w:tc>
        <w:tc>
          <w:tcPr>
            <w:tcW w:w="1169" w:type="pct"/>
            <w:gridSpan w:val="2"/>
            <w:tcBorders>
              <w:top w:val="single" w:sz="4" w:space="0" w:color="auto"/>
              <w:left w:val="nil"/>
              <w:bottom w:val="single" w:sz="4" w:space="0" w:color="auto"/>
              <w:right w:val="single" w:sz="4" w:space="0" w:color="auto"/>
            </w:tcBorders>
            <w:shd w:val="clear" w:color="auto" w:fill="auto"/>
            <w:vAlign w:val="center"/>
            <w:hideMark/>
          </w:tcPr>
          <w:p w14:paraId="535CC1C4" w14:textId="77777777" w:rsidR="00204A90" w:rsidRPr="008C0D65" w:rsidRDefault="00204A90" w:rsidP="00204A90">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De conformidad a la solicitud del Administrador de Contrato.</w:t>
            </w:r>
          </w:p>
        </w:tc>
        <w:tc>
          <w:tcPr>
            <w:tcW w:w="793" w:type="pct"/>
            <w:tcBorders>
              <w:top w:val="single" w:sz="4" w:space="0" w:color="auto"/>
              <w:left w:val="nil"/>
              <w:bottom w:val="single" w:sz="4" w:space="0" w:color="auto"/>
              <w:right w:val="single" w:sz="4" w:space="0" w:color="auto"/>
            </w:tcBorders>
            <w:shd w:val="clear" w:color="auto" w:fill="auto"/>
            <w:hideMark/>
          </w:tcPr>
          <w:p w14:paraId="288252F9" w14:textId="77777777" w:rsidR="00204A90" w:rsidRPr="008C0D65" w:rsidRDefault="00204A90" w:rsidP="00204A90">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204A90" w:rsidRPr="008C0D65" w14:paraId="5E13C518" w14:textId="77777777" w:rsidTr="00437131">
        <w:trPr>
          <w:trHeight w:val="288"/>
        </w:trPr>
        <w:tc>
          <w:tcPr>
            <w:tcW w:w="300" w:type="pct"/>
            <w:vMerge/>
            <w:tcBorders>
              <w:left w:val="single" w:sz="4" w:space="0" w:color="auto"/>
              <w:right w:val="single" w:sz="4" w:space="0" w:color="auto"/>
            </w:tcBorders>
            <w:shd w:val="clear" w:color="auto" w:fill="auto"/>
            <w:vAlign w:val="center"/>
          </w:tcPr>
          <w:p w14:paraId="1D9E44FF" w14:textId="77777777" w:rsidR="00204A90" w:rsidRPr="008C0D65" w:rsidRDefault="00204A90" w:rsidP="00437131">
            <w:pPr>
              <w:jc w:val="center"/>
              <w:rPr>
                <w:rFonts w:ascii="Cambria" w:hAnsi="Cambria" w:cs="Arial"/>
                <w:sz w:val="16"/>
                <w:szCs w:val="16"/>
                <w:lang w:val="es-SV"/>
              </w:rPr>
            </w:pPr>
          </w:p>
        </w:tc>
        <w:tc>
          <w:tcPr>
            <w:tcW w:w="867" w:type="pct"/>
            <w:vMerge/>
            <w:tcBorders>
              <w:left w:val="nil"/>
              <w:right w:val="single" w:sz="4" w:space="0" w:color="auto"/>
            </w:tcBorders>
            <w:shd w:val="clear" w:color="auto" w:fill="auto"/>
            <w:vAlign w:val="center"/>
          </w:tcPr>
          <w:p w14:paraId="5BC9A980" w14:textId="77777777" w:rsidR="00204A90" w:rsidRPr="008C0D65" w:rsidRDefault="00204A90" w:rsidP="00437131">
            <w:pPr>
              <w:jc w:val="center"/>
              <w:rPr>
                <w:rFonts w:ascii="Cambria" w:hAnsi="Cambria" w:cs="Calibri"/>
                <w:color w:val="00000A"/>
                <w:sz w:val="16"/>
                <w:szCs w:val="16"/>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62787C8C" w14:textId="77777777" w:rsidR="00204A90" w:rsidRPr="00DD5F56" w:rsidRDefault="00204A90" w:rsidP="00437131">
            <w:pPr>
              <w:jc w:val="center"/>
              <w:rPr>
                <w:rFonts w:ascii="Cambria" w:hAnsi="Cambria" w:cs="Arial"/>
                <w:sz w:val="16"/>
                <w:szCs w:val="16"/>
                <w:lang w:val="es-SV"/>
              </w:rPr>
            </w:pPr>
            <w:r w:rsidRPr="00DD5F56">
              <w:rPr>
                <w:rFonts w:ascii="Cambria" w:hAnsi="Cambria" w:cs="Arial"/>
                <w:sz w:val="16"/>
                <w:szCs w:val="16"/>
                <w:lang w:val="es-SV"/>
              </w:rPr>
              <w:t>CAPACITACIÓN:</w:t>
            </w:r>
          </w:p>
          <w:p w14:paraId="434EFA06" w14:textId="77777777" w:rsidR="00204A90" w:rsidRPr="00DD5F56" w:rsidRDefault="00204A90" w:rsidP="00437131">
            <w:pPr>
              <w:jc w:val="center"/>
              <w:rPr>
                <w:rFonts w:ascii="Cambria" w:hAnsi="Cambria" w:cs="Calibri"/>
                <w:color w:val="0070C0"/>
                <w:sz w:val="16"/>
                <w:szCs w:val="16"/>
                <w:lang w:val="es-EC" w:eastAsia="en-US"/>
              </w:rPr>
            </w:pPr>
            <w:r w:rsidRPr="00DD5F56">
              <w:rPr>
                <w:rFonts w:ascii="Cambria" w:hAnsi="Cambria" w:cs="Arial"/>
                <w:sz w:val="16"/>
                <w:szCs w:val="16"/>
                <w:lang w:val="es-SV"/>
              </w:rPr>
              <w:t>1 jornada de 4 horas para personal de mantenimiento</w:t>
            </w:r>
          </w:p>
        </w:tc>
        <w:tc>
          <w:tcPr>
            <w:tcW w:w="301" w:type="pct"/>
            <w:tcBorders>
              <w:top w:val="single" w:sz="4" w:space="0" w:color="auto"/>
              <w:left w:val="nil"/>
              <w:bottom w:val="single" w:sz="4" w:space="0" w:color="auto"/>
              <w:right w:val="single" w:sz="4" w:space="0" w:color="auto"/>
            </w:tcBorders>
            <w:shd w:val="clear" w:color="auto" w:fill="auto"/>
            <w:vAlign w:val="center"/>
          </w:tcPr>
          <w:p w14:paraId="47DA98FD" w14:textId="77777777" w:rsidR="00204A90" w:rsidRPr="008C0D65" w:rsidRDefault="00204A90" w:rsidP="0043713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tcBorders>
              <w:left w:val="nil"/>
              <w:right w:val="single" w:sz="4" w:space="0" w:color="auto"/>
            </w:tcBorders>
            <w:shd w:val="clear" w:color="auto" w:fill="auto"/>
            <w:vAlign w:val="center"/>
          </w:tcPr>
          <w:p w14:paraId="282BEF76" w14:textId="77777777" w:rsidR="00204A90" w:rsidRPr="008C0D65" w:rsidRDefault="00204A90" w:rsidP="00437131">
            <w:pPr>
              <w:jc w:val="center"/>
              <w:rPr>
                <w:rFonts w:ascii="Cambria" w:hAnsi="Cambria" w:cs="Calibri"/>
                <w:color w:val="0070C0"/>
                <w:sz w:val="16"/>
                <w:szCs w:val="16"/>
                <w:lang w:val="es-EC" w:eastAsia="en-US"/>
              </w:rPr>
            </w:pP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388E5BA2" w14:textId="77777777" w:rsidR="00204A90" w:rsidRPr="008C0D65" w:rsidRDefault="00204A90" w:rsidP="00437131">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De conformidad a la solicitud del Administrador de Contrato.</w:t>
            </w:r>
          </w:p>
        </w:tc>
        <w:tc>
          <w:tcPr>
            <w:tcW w:w="793" w:type="pct"/>
            <w:tcBorders>
              <w:top w:val="single" w:sz="4" w:space="0" w:color="auto"/>
              <w:left w:val="nil"/>
              <w:bottom w:val="single" w:sz="4" w:space="0" w:color="auto"/>
              <w:right w:val="single" w:sz="4" w:space="0" w:color="auto"/>
            </w:tcBorders>
            <w:shd w:val="clear" w:color="auto" w:fill="auto"/>
          </w:tcPr>
          <w:p w14:paraId="485E208E" w14:textId="77777777" w:rsidR="00204A90" w:rsidRPr="008C0D65" w:rsidRDefault="00204A90" w:rsidP="00437131">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204A90" w:rsidRPr="008C0D65" w14:paraId="365DDC04" w14:textId="77777777" w:rsidTr="00437131">
        <w:trPr>
          <w:trHeight w:val="288"/>
        </w:trPr>
        <w:tc>
          <w:tcPr>
            <w:tcW w:w="300" w:type="pct"/>
            <w:vMerge/>
            <w:tcBorders>
              <w:left w:val="single" w:sz="4" w:space="0" w:color="auto"/>
              <w:bottom w:val="single" w:sz="4" w:space="0" w:color="auto"/>
              <w:right w:val="single" w:sz="4" w:space="0" w:color="auto"/>
            </w:tcBorders>
            <w:shd w:val="clear" w:color="auto" w:fill="auto"/>
            <w:vAlign w:val="center"/>
          </w:tcPr>
          <w:p w14:paraId="38AA75FA" w14:textId="77777777" w:rsidR="00204A90" w:rsidRPr="008C0D65" w:rsidRDefault="00204A90" w:rsidP="00437131">
            <w:pPr>
              <w:jc w:val="center"/>
              <w:rPr>
                <w:rFonts w:ascii="Cambria" w:hAnsi="Cambria" w:cs="Arial"/>
                <w:sz w:val="16"/>
                <w:szCs w:val="16"/>
                <w:lang w:val="es-SV"/>
              </w:rPr>
            </w:pPr>
          </w:p>
        </w:tc>
        <w:tc>
          <w:tcPr>
            <w:tcW w:w="867" w:type="pct"/>
            <w:vMerge/>
            <w:tcBorders>
              <w:left w:val="nil"/>
              <w:bottom w:val="single" w:sz="4" w:space="0" w:color="auto"/>
              <w:right w:val="single" w:sz="4" w:space="0" w:color="auto"/>
            </w:tcBorders>
            <w:shd w:val="clear" w:color="auto" w:fill="auto"/>
            <w:vAlign w:val="center"/>
          </w:tcPr>
          <w:p w14:paraId="7E7CC13F" w14:textId="77777777" w:rsidR="00204A90" w:rsidRPr="008C0D65" w:rsidRDefault="00204A90" w:rsidP="00437131">
            <w:pPr>
              <w:jc w:val="center"/>
              <w:rPr>
                <w:rFonts w:ascii="Cambria" w:hAnsi="Cambria" w:cs="Calibri"/>
                <w:color w:val="00000A"/>
                <w:sz w:val="16"/>
                <w:szCs w:val="16"/>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130E8E64" w14:textId="77777777" w:rsidR="00204A90" w:rsidRPr="00DD5F56" w:rsidRDefault="00204A90" w:rsidP="00437131">
            <w:pPr>
              <w:jc w:val="center"/>
              <w:rPr>
                <w:rFonts w:ascii="Cambria" w:hAnsi="Cambria" w:cs="Arial"/>
                <w:sz w:val="16"/>
                <w:szCs w:val="16"/>
                <w:lang w:val="es-SV"/>
              </w:rPr>
            </w:pPr>
            <w:r w:rsidRPr="00DD5F56">
              <w:rPr>
                <w:rFonts w:ascii="Cambria" w:hAnsi="Cambria" w:cs="Arial"/>
                <w:sz w:val="16"/>
                <w:szCs w:val="16"/>
                <w:lang w:val="es-SV"/>
              </w:rPr>
              <w:t>MANTENIMIENTO PREVENTIVO</w:t>
            </w:r>
          </w:p>
          <w:p w14:paraId="30795996" w14:textId="0525103B" w:rsidR="00204A90" w:rsidRPr="00DD5F56" w:rsidRDefault="0049670D" w:rsidP="00437131">
            <w:pPr>
              <w:jc w:val="center"/>
              <w:rPr>
                <w:rFonts w:ascii="Cambria" w:hAnsi="Cambria" w:cs="Arial"/>
                <w:sz w:val="16"/>
                <w:szCs w:val="16"/>
                <w:lang w:val="es-SV"/>
              </w:rPr>
            </w:pPr>
            <w:r w:rsidRPr="00DD5F56">
              <w:rPr>
                <w:rFonts w:ascii="Cambria" w:hAnsi="Cambria" w:cs="Arial"/>
                <w:sz w:val="16"/>
                <w:szCs w:val="16"/>
                <w:lang w:val="es-SV"/>
              </w:rPr>
              <w:t>2 visitas, una unidad, una cada año de la garantía (2 años).</w:t>
            </w:r>
          </w:p>
        </w:tc>
        <w:tc>
          <w:tcPr>
            <w:tcW w:w="301" w:type="pct"/>
            <w:tcBorders>
              <w:top w:val="single" w:sz="4" w:space="0" w:color="auto"/>
              <w:left w:val="nil"/>
              <w:bottom w:val="single" w:sz="4" w:space="0" w:color="auto"/>
              <w:right w:val="single" w:sz="4" w:space="0" w:color="auto"/>
            </w:tcBorders>
            <w:shd w:val="clear" w:color="auto" w:fill="auto"/>
            <w:vAlign w:val="center"/>
          </w:tcPr>
          <w:p w14:paraId="3A6E9F5E" w14:textId="77777777" w:rsidR="00204A90" w:rsidRPr="008C0D65" w:rsidRDefault="00204A90" w:rsidP="00437131">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tcBorders>
              <w:left w:val="nil"/>
              <w:bottom w:val="single" w:sz="4" w:space="0" w:color="auto"/>
              <w:right w:val="single" w:sz="4" w:space="0" w:color="auto"/>
            </w:tcBorders>
            <w:shd w:val="clear" w:color="auto" w:fill="auto"/>
            <w:vAlign w:val="center"/>
          </w:tcPr>
          <w:p w14:paraId="40E4A4C0" w14:textId="77777777" w:rsidR="00204A90" w:rsidRPr="008C0D65" w:rsidRDefault="00204A90" w:rsidP="00204A90">
            <w:pPr>
              <w:rPr>
                <w:rFonts w:ascii="Cambria" w:hAnsi="Cambria"/>
                <w:kern w:val="28"/>
                <w:sz w:val="16"/>
                <w:szCs w:val="16"/>
                <w:lang w:val="es-SV" w:eastAsia="en-US"/>
              </w:rPr>
            </w:pP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1E913E28" w14:textId="77777777" w:rsidR="00204A90" w:rsidRPr="008C0D65" w:rsidRDefault="00204A90" w:rsidP="00437131">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De conformidad a la solicitud del Administrador de Contrato.</w:t>
            </w:r>
          </w:p>
        </w:tc>
        <w:tc>
          <w:tcPr>
            <w:tcW w:w="793" w:type="pct"/>
            <w:tcBorders>
              <w:top w:val="single" w:sz="4" w:space="0" w:color="auto"/>
              <w:left w:val="nil"/>
              <w:bottom w:val="single" w:sz="4" w:space="0" w:color="auto"/>
              <w:right w:val="single" w:sz="4" w:space="0" w:color="auto"/>
            </w:tcBorders>
            <w:shd w:val="clear" w:color="auto" w:fill="auto"/>
          </w:tcPr>
          <w:p w14:paraId="450A474B" w14:textId="77777777" w:rsidR="00204A90" w:rsidRPr="008C0D65" w:rsidRDefault="00204A90" w:rsidP="00437131">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204A90" w:rsidRPr="008C0D65" w14:paraId="4D1916E9" w14:textId="77777777" w:rsidTr="00437131">
        <w:trPr>
          <w:trHeight w:val="288"/>
        </w:trPr>
        <w:tc>
          <w:tcPr>
            <w:tcW w:w="300" w:type="pct"/>
            <w:vMerge w:val="restart"/>
            <w:tcBorders>
              <w:top w:val="single" w:sz="4" w:space="0" w:color="auto"/>
              <w:left w:val="single" w:sz="4" w:space="0" w:color="auto"/>
              <w:right w:val="single" w:sz="4" w:space="0" w:color="auto"/>
            </w:tcBorders>
            <w:shd w:val="clear" w:color="auto" w:fill="auto"/>
            <w:vAlign w:val="center"/>
          </w:tcPr>
          <w:p w14:paraId="49CE6224" w14:textId="03F794AA" w:rsidR="00204A90" w:rsidRPr="008C0D65" w:rsidRDefault="00204A90" w:rsidP="00204A90">
            <w:pPr>
              <w:jc w:val="center"/>
              <w:rPr>
                <w:rFonts w:ascii="Cambria" w:hAnsi="Cambria" w:cs="Arial"/>
                <w:sz w:val="16"/>
                <w:szCs w:val="16"/>
                <w:lang w:val="es-SV"/>
              </w:rPr>
            </w:pPr>
            <w:r w:rsidRPr="008C0D65">
              <w:rPr>
                <w:rFonts w:ascii="Cambria" w:hAnsi="Cambria" w:cs="Arial"/>
                <w:sz w:val="16"/>
                <w:szCs w:val="16"/>
                <w:lang w:val="es-SV"/>
              </w:rPr>
              <w:lastRenderedPageBreak/>
              <w:t>16</w:t>
            </w:r>
          </w:p>
        </w:tc>
        <w:tc>
          <w:tcPr>
            <w:tcW w:w="867" w:type="pct"/>
            <w:vMerge w:val="restart"/>
            <w:tcBorders>
              <w:top w:val="single" w:sz="4" w:space="0" w:color="auto"/>
              <w:left w:val="nil"/>
              <w:right w:val="single" w:sz="4" w:space="0" w:color="auto"/>
            </w:tcBorders>
            <w:shd w:val="clear" w:color="auto" w:fill="auto"/>
            <w:vAlign w:val="center"/>
          </w:tcPr>
          <w:p w14:paraId="0D97CD02" w14:textId="7557904F" w:rsidR="00204A90" w:rsidRPr="008C0D65" w:rsidRDefault="00204A90" w:rsidP="00204A90">
            <w:pPr>
              <w:jc w:val="center"/>
              <w:rPr>
                <w:rFonts w:ascii="Cambria" w:hAnsi="Cambria" w:cs="Arial"/>
                <w:sz w:val="16"/>
                <w:szCs w:val="16"/>
                <w:lang w:val="es-SV"/>
              </w:rPr>
            </w:pPr>
            <w:r w:rsidRPr="008C0D65">
              <w:rPr>
                <w:rFonts w:ascii="Cambria" w:hAnsi="Cambria" w:cs="Arial"/>
                <w:sz w:val="18"/>
                <w:szCs w:val="22"/>
                <w:lang w:val="es-CO"/>
              </w:rPr>
              <w:t>ELECTROCARDIOGRAFO DE DOCE CANALES</w:t>
            </w:r>
          </w:p>
        </w:tc>
        <w:tc>
          <w:tcPr>
            <w:tcW w:w="945" w:type="pct"/>
            <w:tcBorders>
              <w:top w:val="single" w:sz="4" w:space="0" w:color="auto"/>
              <w:left w:val="nil"/>
              <w:bottom w:val="single" w:sz="4" w:space="0" w:color="auto"/>
              <w:right w:val="single" w:sz="4" w:space="0" w:color="auto"/>
            </w:tcBorders>
            <w:shd w:val="clear" w:color="auto" w:fill="auto"/>
            <w:vAlign w:val="center"/>
          </w:tcPr>
          <w:p w14:paraId="467B3890" w14:textId="77777777" w:rsidR="00204A90" w:rsidRPr="00DD5F56" w:rsidRDefault="00204A90" w:rsidP="00204A90">
            <w:pPr>
              <w:jc w:val="center"/>
              <w:rPr>
                <w:rFonts w:ascii="Cambria" w:hAnsi="Cambria" w:cs="Arial"/>
                <w:sz w:val="16"/>
                <w:szCs w:val="16"/>
                <w:lang w:val="es-SV"/>
              </w:rPr>
            </w:pPr>
            <w:r w:rsidRPr="00DD5F56">
              <w:rPr>
                <w:rFonts w:ascii="Cambria" w:hAnsi="Cambria" w:cs="Arial"/>
                <w:sz w:val="16"/>
                <w:szCs w:val="16"/>
                <w:lang w:val="es-SV"/>
              </w:rPr>
              <w:t>CAPACITACIÓN:</w:t>
            </w:r>
          </w:p>
          <w:p w14:paraId="0DCC97C6" w14:textId="0035C22F" w:rsidR="00204A90" w:rsidRPr="00DD5F56" w:rsidRDefault="00204A90" w:rsidP="00204A90">
            <w:pPr>
              <w:jc w:val="center"/>
              <w:rPr>
                <w:rFonts w:ascii="Cambria" w:hAnsi="Cambria" w:cs="Arial"/>
                <w:sz w:val="16"/>
                <w:szCs w:val="16"/>
                <w:lang w:val="es-SV"/>
              </w:rPr>
            </w:pPr>
            <w:r w:rsidRPr="00DD5F56">
              <w:rPr>
                <w:rFonts w:ascii="Cambria" w:hAnsi="Cambria" w:cs="Arial"/>
                <w:sz w:val="16"/>
                <w:szCs w:val="16"/>
                <w:lang w:val="es-SV"/>
              </w:rPr>
              <w:t>1 jornada de 4 horas para personal usuario</w:t>
            </w:r>
          </w:p>
        </w:tc>
        <w:tc>
          <w:tcPr>
            <w:tcW w:w="301" w:type="pct"/>
            <w:tcBorders>
              <w:top w:val="single" w:sz="4" w:space="0" w:color="auto"/>
              <w:left w:val="nil"/>
              <w:bottom w:val="single" w:sz="4" w:space="0" w:color="auto"/>
              <w:right w:val="single" w:sz="4" w:space="0" w:color="auto"/>
            </w:tcBorders>
            <w:shd w:val="clear" w:color="auto" w:fill="auto"/>
            <w:vAlign w:val="center"/>
          </w:tcPr>
          <w:p w14:paraId="7CE73FF2" w14:textId="77777777" w:rsidR="00204A90" w:rsidRPr="008C0D65" w:rsidRDefault="00204A90" w:rsidP="00204A90">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val="restart"/>
            <w:tcBorders>
              <w:top w:val="single" w:sz="4" w:space="0" w:color="auto"/>
              <w:left w:val="nil"/>
              <w:right w:val="single" w:sz="4" w:space="0" w:color="auto"/>
            </w:tcBorders>
            <w:shd w:val="clear" w:color="auto" w:fill="auto"/>
            <w:vAlign w:val="center"/>
          </w:tcPr>
          <w:p w14:paraId="4E8D2FE2" w14:textId="77777777" w:rsidR="00204A90" w:rsidRPr="008C0D65" w:rsidRDefault="00204A90" w:rsidP="00204A90">
            <w:pPr>
              <w:jc w:val="center"/>
              <w:rPr>
                <w:rFonts w:ascii="Cambria" w:hAnsi="Cambria"/>
                <w:kern w:val="28"/>
                <w:sz w:val="16"/>
                <w:szCs w:val="16"/>
                <w:lang w:val="es-SV" w:eastAsia="en-US"/>
              </w:rPr>
            </w:pPr>
            <w:r w:rsidRPr="008C0D65">
              <w:rPr>
                <w:rFonts w:ascii="Cambria" w:hAnsi="Cambria"/>
                <w:kern w:val="28"/>
                <w:sz w:val="16"/>
                <w:szCs w:val="16"/>
                <w:lang w:val="es-SV" w:eastAsia="en-US"/>
              </w:rPr>
              <w:t>Centro de Enfermedades No Transmisibles CENT</w:t>
            </w: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1972CC71" w14:textId="77777777" w:rsidR="00204A90" w:rsidRPr="008C0D65" w:rsidRDefault="00204A90" w:rsidP="00204A90">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De conformidad a la solicitud del Administrador de Contrato.</w:t>
            </w:r>
          </w:p>
        </w:tc>
        <w:tc>
          <w:tcPr>
            <w:tcW w:w="793" w:type="pct"/>
            <w:tcBorders>
              <w:top w:val="single" w:sz="4" w:space="0" w:color="auto"/>
              <w:left w:val="nil"/>
              <w:bottom w:val="single" w:sz="4" w:space="0" w:color="auto"/>
              <w:right w:val="single" w:sz="4" w:space="0" w:color="auto"/>
            </w:tcBorders>
            <w:shd w:val="clear" w:color="auto" w:fill="auto"/>
          </w:tcPr>
          <w:p w14:paraId="6419CEA2" w14:textId="77777777" w:rsidR="00204A90" w:rsidRPr="008C0D65" w:rsidRDefault="00204A90" w:rsidP="00204A90">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204A90" w:rsidRPr="008C0D65" w14:paraId="631771E9" w14:textId="77777777" w:rsidTr="00437131">
        <w:trPr>
          <w:trHeight w:val="288"/>
        </w:trPr>
        <w:tc>
          <w:tcPr>
            <w:tcW w:w="300" w:type="pct"/>
            <w:vMerge/>
            <w:tcBorders>
              <w:left w:val="single" w:sz="4" w:space="0" w:color="auto"/>
              <w:right w:val="single" w:sz="4" w:space="0" w:color="auto"/>
            </w:tcBorders>
            <w:shd w:val="clear" w:color="auto" w:fill="auto"/>
            <w:vAlign w:val="center"/>
          </w:tcPr>
          <w:p w14:paraId="5690BE5D" w14:textId="77777777" w:rsidR="00204A90" w:rsidRPr="008C0D65" w:rsidRDefault="00204A90" w:rsidP="00204A90">
            <w:pPr>
              <w:jc w:val="center"/>
              <w:rPr>
                <w:rFonts w:ascii="Cambria" w:hAnsi="Cambria" w:cs="Arial"/>
                <w:sz w:val="16"/>
                <w:szCs w:val="16"/>
                <w:lang w:val="es-SV"/>
              </w:rPr>
            </w:pPr>
          </w:p>
        </w:tc>
        <w:tc>
          <w:tcPr>
            <w:tcW w:w="867" w:type="pct"/>
            <w:vMerge/>
            <w:tcBorders>
              <w:left w:val="nil"/>
              <w:right w:val="single" w:sz="4" w:space="0" w:color="auto"/>
            </w:tcBorders>
            <w:shd w:val="clear" w:color="auto" w:fill="auto"/>
            <w:vAlign w:val="center"/>
          </w:tcPr>
          <w:p w14:paraId="09E3C7D6" w14:textId="77777777" w:rsidR="00204A90" w:rsidRPr="008C0D65" w:rsidRDefault="00204A90" w:rsidP="00204A90">
            <w:pPr>
              <w:jc w:val="both"/>
              <w:rPr>
                <w:rFonts w:ascii="Cambria" w:hAnsi="Cambria" w:cs="Calibri"/>
                <w:color w:val="00000A"/>
                <w:sz w:val="16"/>
                <w:szCs w:val="16"/>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78DD004A" w14:textId="77777777" w:rsidR="00204A90" w:rsidRPr="00DD5F56" w:rsidRDefault="00204A90" w:rsidP="00204A90">
            <w:pPr>
              <w:jc w:val="center"/>
              <w:rPr>
                <w:rFonts w:ascii="Cambria" w:hAnsi="Cambria" w:cs="Arial"/>
                <w:sz w:val="16"/>
                <w:szCs w:val="16"/>
                <w:lang w:val="es-SV"/>
              </w:rPr>
            </w:pPr>
            <w:r w:rsidRPr="00DD5F56">
              <w:rPr>
                <w:rFonts w:ascii="Cambria" w:hAnsi="Cambria" w:cs="Arial"/>
                <w:sz w:val="16"/>
                <w:szCs w:val="16"/>
                <w:lang w:val="es-SV"/>
              </w:rPr>
              <w:t>CAPACITACIÓN:</w:t>
            </w:r>
          </w:p>
          <w:p w14:paraId="05C0ACE0" w14:textId="51610600" w:rsidR="00204A90" w:rsidRPr="00DD5F56" w:rsidRDefault="00204A90" w:rsidP="00204A90">
            <w:pPr>
              <w:jc w:val="center"/>
              <w:rPr>
                <w:rFonts w:ascii="Cambria" w:hAnsi="Cambria" w:cs="Arial"/>
                <w:sz w:val="16"/>
                <w:szCs w:val="16"/>
                <w:lang w:val="es-SV"/>
              </w:rPr>
            </w:pPr>
            <w:r w:rsidRPr="00DD5F56">
              <w:rPr>
                <w:rFonts w:ascii="Cambria" w:hAnsi="Cambria" w:cs="Arial"/>
                <w:sz w:val="16"/>
                <w:szCs w:val="16"/>
                <w:lang w:val="es-SV"/>
              </w:rPr>
              <w:t>1 jornada de 4 horas para personal de mantenimiento</w:t>
            </w:r>
          </w:p>
        </w:tc>
        <w:tc>
          <w:tcPr>
            <w:tcW w:w="301" w:type="pct"/>
            <w:tcBorders>
              <w:top w:val="single" w:sz="4" w:space="0" w:color="auto"/>
              <w:left w:val="nil"/>
              <w:bottom w:val="single" w:sz="4" w:space="0" w:color="auto"/>
              <w:right w:val="single" w:sz="4" w:space="0" w:color="auto"/>
            </w:tcBorders>
            <w:shd w:val="clear" w:color="auto" w:fill="auto"/>
            <w:vAlign w:val="center"/>
          </w:tcPr>
          <w:p w14:paraId="4BB4B4A4" w14:textId="77777777" w:rsidR="00204A90" w:rsidRPr="008C0D65" w:rsidRDefault="00204A90" w:rsidP="00204A90">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tcBorders>
              <w:left w:val="nil"/>
              <w:right w:val="single" w:sz="4" w:space="0" w:color="auto"/>
            </w:tcBorders>
            <w:shd w:val="clear" w:color="auto" w:fill="auto"/>
            <w:vAlign w:val="center"/>
          </w:tcPr>
          <w:p w14:paraId="6E82C8F0" w14:textId="77777777" w:rsidR="00204A90" w:rsidRPr="008C0D65" w:rsidRDefault="00204A90" w:rsidP="00204A90">
            <w:pPr>
              <w:jc w:val="center"/>
              <w:rPr>
                <w:rFonts w:ascii="Cambria" w:hAnsi="Cambria"/>
                <w:kern w:val="28"/>
                <w:sz w:val="16"/>
                <w:szCs w:val="16"/>
                <w:lang w:val="es-SV" w:eastAsia="en-US"/>
              </w:rPr>
            </w:pP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2A639A25" w14:textId="77777777" w:rsidR="00204A90" w:rsidRPr="008C0D65" w:rsidRDefault="00204A90" w:rsidP="00204A90">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De conformidad a la solicitud del Administrador de Contrato.</w:t>
            </w:r>
          </w:p>
        </w:tc>
        <w:tc>
          <w:tcPr>
            <w:tcW w:w="793" w:type="pct"/>
            <w:tcBorders>
              <w:top w:val="single" w:sz="4" w:space="0" w:color="auto"/>
              <w:left w:val="nil"/>
              <w:bottom w:val="single" w:sz="4" w:space="0" w:color="auto"/>
              <w:right w:val="single" w:sz="4" w:space="0" w:color="auto"/>
            </w:tcBorders>
            <w:shd w:val="clear" w:color="auto" w:fill="auto"/>
          </w:tcPr>
          <w:p w14:paraId="4A1D5A21" w14:textId="77777777" w:rsidR="00204A90" w:rsidRPr="008C0D65" w:rsidRDefault="00204A90" w:rsidP="00204A90">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r w:rsidR="00204A90" w:rsidRPr="00A23688" w14:paraId="30BD597C" w14:textId="77777777" w:rsidTr="00437131">
        <w:trPr>
          <w:trHeight w:val="288"/>
        </w:trPr>
        <w:tc>
          <w:tcPr>
            <w:tcW w:w="300" w:type="pct"/>
            <w:vMerge/>
            <w:tcBorders>
              <w:left w:val="single" w:sz="4" w:space="0" w:color="auto"/>
              <w:bottom w:val="single" w:sz="4" w:space="0" w:color="auto"/>
              <w:right w:val="single" w:sz="4" w:space="0" w:color="auto"/>
            </w:tcBorders>
            <w:shd w:val="clear" w:color="auto" w:fill="auto"/>
            <w:vAlign w:val="center"/>
          </w:tcPr>
          <w:p w14:paraId="2BC6EBE2" w14:textId="77777777" w:rsidR="00204A90" w:rsidRPr="008C0D65" w:rsidRDefault="00204A90" w:rsidP="00204A90">
            <w:pPr>
              <w:jc w:val="center"/>
              <w:rPr>
                <w:rFonts w:ascii="Cambria" w:hAnsi="Cambria" w:cs="Arial"/>
                <w:sz w:val="16"/>
                <w:szCs w:val="16"/>
                <w:lang w:val="es-SV"/>
              </w:rPr>
            </w:pPr>
          </w:p>
        </w:tc>
        <w:tc>
          <w:tcPr>
            <w:tcW w:w="867" w:type="pct"/>
            <w:vMerge/>
            <w:tcBorders>
              <w:left w:val="nil"/>
              <w:bottom w:val="single" w:sz="4" w:space="0" w:color="auto"/>
              <w:right w:val="single" w:sz="4" w:space="0" w:color="auto"/>
            </w:tcBorders>
            <w:shd w:val="clear" w:color="auto" w:fill="auto"/>
            <w:vAlign w:val="center"/>
          </w:tcPr>
          <w:p w14:paraId="09541718" w14:textId="77777777" w:rsidR="00204A90" w:rsidRPr="008C0D65" w:rsidRDefault="00204A90" w:rsidP="00204A90">
            <w:pPr>
              <w:jc w:val="both"/>
              <w:rPr>
                <w:rFonts w:ascii="Cambria" w:hAnsi="Cambria" w:cs="Calibri"/>
                <w:color w:val="00000A"/>
                <w:sz w:val="16"/>
                <w:szCs w:val="16"/>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59D17BF2" w14:textId="77777777" w:rsidR="00204A90" w:rsidRPr="00DD5F56" w:rsidRDefault="00204A90" w:rsidP="00204A90">
            <w:pPr>
              <w:jc w:val="center"/>
              <w:rPr>
                <w:rFonts w:ascii="Cambria" w:hAnsi="Cambria" w:cs="Arial"/>
                <w:sz w:val="16"/>
                <w:szCs w:val="16"/>
                <w:lang w:val="es-SV"/>
              </w:rPr>
            </w:pPr>
            <w:r w:rsidRPr="00DD5F56">
              <w:rPr>
                <w:rFonts w:ascii="Cambria" w:hAnsi="Cambria" w:cs="Arial"/>
                <w:sz w:val="16"/>
                <w:szCs w:val="16"/>
                <w:lang w:val="es-SV"/>
              </w:rPr>
              <w:t>MANTENIMIENTO PREVENTIVO</w:t>
            </w:r>
          </w:p>
          <w:p w14:paraId="6D2650E0" w14:textId="05886F35" w:rsidR="00204A90" w:rsidRPr="00DD5F56" w:rsidRDefault="0049670D" w:rsidP="00204A90">
            <w:pPr>
              <w:jc w:val="center"/>
              <w:rPr>
                <w:rFonts w:ascii="Cambria" w:hAnsi="Cambria" w:cs="Arial"/>
                <w:sz w:val="16"/>
                <w:szCs w:val="16"/>
                <w:lang w:val="es-SV"/>
              </w:rPr>
            </w:pPr>
            <w:r w:rsidRPr="00DD5F56">
              <w:rPr>
                <w:rFonts w:ascii="Cambria" w:hAnsi="Cambria" w:cs="Arial"/>
                <w:sz w:val="16"/>
                <w:szCs w:val="16"/>
                <w:lang w:val="es-SV"/>
              </w:rPr>
              <w:t>2 visitas, una unidad, una cada año de la garantía (2 años).</w:t>
            </w:r>
          </w:p>
        </w:tc>
        <w:tc>
          <w:tcPr>
            <w:tcW w:w="301" w:type="pct"/>
            <w:tcBorders>
              <w:top w:val="single" w:sz="4" w:space="0" w:color="auto"/>
              <w:left w:val="nil"/>
              <w:bottom w:val="single" w:sz="4" w:space="0" w:color="auto"/>
              <w:right w:val="single" w:sz="4" w:space="0" w:color="auto"/>
            </w:tcBorders>
            <w:shd w:val="clear" w:color="auto" w:fill="auto"/>
            <w:vAlign w:val="center"/>
          </w:tcPr>
          <w:p w14:paraId="71F996C9" w14:textId="77777777" w:rsidR="00204A90" w:rsidRPr="008C0D65" w:rsidRDefault="00204A90" w:rsidP="00204A90">
            <w:pPr>
              <w:jc w:val="center"/>
              <w:rPr>
                <w:rFonts w:ascii="Cambria" w:hAnsi="Cambria" w:cs="Calibri"/>
                <w:sz w:val="16"/>
                <w:szCs w:val="16"/>
                <w:lang w:val="es-EC" w:eastAsia="en-US"/>
              </w:rPr>
            </w:pPr>
            <w:r w:rsidRPr="008C0D65">
              <w:rPr>
                <w:rFonts w:ascii="Cambria" w:hAnsi="Cambria" w:cs="Calibri"/>
                <w:sz w:val="16"/>
                <w:szCs w:val="16"/>
                <w:lang w:val="es-EC" w:eastAsia="en-US"/>
              </w:rPr>
              <w:t>c/u</w:t>
            </w:r>
          </w:p>
        </w:tc>
        <w:tc>
          <w:tcPr>
            <w:tcW w:w="625" w:type="pct"/>
            <w:vMerge/>
            <w:tcBorders>
              <w:left w:val="nil"/>
              <w:bottom w:val="single" w:sz="4" w:space="0" w:color="auto"/>
              <w:right w:val="single" w:sz="4" w:space="0" w:color="auto"/>
            </w:tcBorders>
            <w:shd w:val="clear" w:color="auto" w:fill="auto"/>
            <w:vAlign w:val="center"/>
          </w:tcPr>
          <w:p w14:paraId="0F1A8F23" w14:textId="77777777" w:rsidR="00204A90" w:rsidRPr="008C0D65" w:rsidRDefault="00204A90" w:rsidP="00204A90">
            <w:pPr>
              <w:jc w:val="center"/>
              <w:rPr>
                <w:rFonts w:ascii="Cambria" w:hAnsi="Cambria"/>
                <w:kern w:val="28"/>
                <w:sz w:val="16"/>
                <w:szCs w:val="16"/>
                <w:lang w:val="es-SV" w:eastAsia="en-US"/>
              </w:rPr>
            </w:pPr>
          </w:p>
        </w:tc>
        <w:tc>
          <w:tcPr>
            <w:tcW w:w="1169" w:type="pct"/>
            <w:gridSpan w:val="2"/>
            <w:tcBorders>
              <w:top w:val="single" w:sz="4" w:space="0" w:color="auto"/>
              <w:left w:val="nil"/>
              <w:bottom w:val="single" w:sz="4" w:space="0" w:color="auto"/>
              <w:right w:val="single" w:sz="4" w:space="0" w:color="auto"/>
            </w:tcBorders>
            <w:shd w:val="clear" w:color="auto" w:fill="auto"/>
            <w:vAlign w:val="center"/>
          </w:tcPr>
          <w:p w14:paraId="08F1FDC5" w14:textId="77777777" w:rsidR="00204A90" w:rsidRPr="008C0D65" w:rsidRDefault="00204A90" w:rsidP="00204A90">
            <w:pPr>
              <w:jc w:val="center"/>
              <w:rPr>
                <w:rFonts w:ascii="Cambria" w:hAnsi="Cambria" w:cs="Calibri"/>
                <w:color w:val="0070C0"/>
                <w:sz w:val="16"/>
                <w:szCs w:val="16"/>
                <w:lang w:val="es-EC" w:eastAsia="en-US"/>
              </w:rPr>
            </w:pPr>
            <w:r w:rsidRPr="008C0D65">
              <w:rPr>
                <w:rFonts w:ascii="Cambria" w:hAnsi="Cambria"/>
                <w:iCs/>
                <w:sz w:val="16"/>
                <w:szCs w:val="16"/>
                <w:lang w:val="es-SV" w:eastAsia="en-US"/>
              </w:rPr>
              <w:t>De conformidad a la solicitud del Administrador de Contrato.</w:t>
            </w:r>
          </w:p>
        </w:tc>
        <w:tc>
          <w:tcPr>
            <w:tcW w:w="793" w:type="pct"/>
            <w:tcBorders>
              <w:top w:val="single" w:sz="4" w:space="0" w:color="auto"/>
              <w:left w:val="nil"/>
              <w:bottom w:val="single" w:sz="4" w:space="0" w:color="auto"/>
              <w:right w:val="single" w:sz="4" w:space="0" w:color="auto"/>
            </w:tcBorders>
            <w:shd w:val="clear" w:color="auto" w:fill="auto"/>
          </w:tcPr>
          <w:p w14:paraId="46A1300E" w14:textId="77777777" w:rsidR="00204A90" w:rsidRPr="008C0D65" w:rsidRDefault="00204A90" w:rsidP="00204A90">
            <w:pPr>
              <w:jc w:val="both"/>
              <w:rPr>
                <w:rFonts w:ascii="Cambria" w:hAnsi="Cambria" w:cs="Calibri"/>
                <w:color w:val="0070C0"/>
                <w:sz w:val="16"/>
                <w:szCs w:val="16"/>
                <w:lang w:val="es-EC" w:eastAsia="en-US"/>
              </w:rPr>
            </w:pPr>
            <w:r w:rsidRPr="008C0D65">
              <w:rPr>
                <w:rFonts w:ascii="Cambria" w:hAnsi="Cambria" w:cs="Calibri"/>
                <w:color w:val="0070C0"/>
                <w:sz w:val="16"/>
                <w:szCs w:val="16"/>
                <w:lang w:val="es-EC" w:eastAsia="en-US"/>
              </w:rPr>
              <w:t>[indicar el plazo ofertado para prestar el servicio]</w:t>
            </w:r>
          </w:p>
        </w:tc>
      </w:tr>
    </w:tbl>
    <w:p w14:paraId="6B1EC010" w14:textId="77777777" w:rsidR="00437131" w:rsidRPr="00B57D2B" w:rsidRDefault="00437131" w:rsidP="00437131">
      <w:pPr>
        <w:ind w:left="60"/>
        <w:jc w:val="both"/>
        <w:rPr>
          <w:rFonts w:ascii="Cambria" w:hAnsi="Cambria"/>
          <w:bCs/>
          <w:szCs w:val="24"/>
          <w:lang w:val="es-SV"/>
        </w:rPr>
      </w:pPr>
    </w:p>
    <w:p w14:paraId="15BB13BC" w14:textId="77777777" w:rsidR="00437131" w:rsidRDefault="00437131" w:rsidP="00437131">
      <w:pPr>
        <w:jc w:val="right"/>
        <w:rPr>
          <w:rFonts w:ascii="Cambria" w:hAnsi="Cambria"/>
          <w:b/>
          <w:szCs w:val="24"/>
          <w:lang w:val="es-SV"/>
        </w:rPr>
      </w:pPr>
      <w:r w:rsidRPr="00B57D2B">
        <w:rPr>
          <w:rFonts w:ascii="Cambria" w:hAnsi="Cambria"/>
          <w:b/>
          <w:szCs w:val="24"/>
          <w:lang w:val="es-SV"/>
        </w:rPr>
        <w:t xml:space="preserve"> [insertar la fecha]</w:t>
      </w:r>
    </w:p>
    <w:p w14:paraId="44F0D8C1" w14:textId="77777777" w:rsidR="00437131" w:rsidRPr="00B57D2B" w:rsidRDefault="00437131" w:rsidP="00437131">
      <w:pPr>
        <w:jc w:val="right"/>
        <w:rPr>
          <w:rFonts w:ascii="Cambria" w:hAnsi="Cambria"/>
          <w:b/>
          <w:bCs/>
          <w:spacing w:val="-3"/>
          <w:szCs w:val="24"/>
          <w:lang w:val="es-SV"/>
        </w:rPr>
      </w:pPr>
    </w:p>
    <w:p w14:paraId="66B84C90" w14:textId="77777777" w:rsidR="00437131" w:rsidRPr="00B57D2B" w:rsidRDefault="00437131" w:rsidP="00437131">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75E1218" w14:textId="77777777" w:rsidR="00437131" w:rsidRPr="00B57D2B" w:rsidRDefault="00437131" w:rsidP="00437131">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7EE8FE21" w14:textId="77777777" w:rsidR="00437131" w:rsidRPr="00B57D2B" w:rsidRDefault="00437131" w:rsidP="00437131">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4B6A28E8" w14:textId="77777777" w:rsidR="00437131" w:rsidRPr="00B57D2B" w:rsidRDefault="00437131" w:rsidP="00437131">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2B01BEE" w14:textId="77777777" w:rsidR="00437131" w:rsidRDefault="00437131" w:rsidP="00437131">
      <w:pPr>
        <w:tabs>
          <w:tab w:val="left" w:pos="0"/>
          <w:tab w:val="right" w:pos="9024"/>
          <w:tab w:val="left" w:pos="9360"/>
        </w:tabs>
        <w:suppressAutoHyphens/>
        <w:jc w:val="both"/>
        <w:outlineLvl w:val="0"/>
        <w:rPr>
          <w:rFonts w:ascii="Cambria" w:hAnsi="Cambria"/>
          <w:bCs/>
          <w:sz w:val="24"/>
          <w:szCs w:val="24"/>
          <w:lang w:val="es-SV"/>
        </w:rPr>
      </w:pPr>
    </w:p>
    <w:p w14:paraId="792C5685" w14:textId="77777777" w:rsidR="00437131" w:rsidRDefault="00437131" w:rsidP="00437131">
      <w:pPr>
        <w:rPr>
          <w:rFonts w:ascii="Cambria" w:hAnsi="Cambria"/>
          <w:b/>
          <w:spacing w:val="-3"/>
          <w:sz w:val="24"/>
          <w:szCs w:val="24"/>
          <w:lang w:val="es-SV"/>
        </w:rPr>
      </w:pPr>
      <w:r>
        <w:rPr>
          <w:rFonts w:ascii="Cambria" w:hAnsi="Cambria"/>
          <w:b/>
          <w:spacing w:val="-3"/>
          <w:sz w:val="24"/>
          <w:szCs w:val="24"/>
          <w:lang w:val="es-SV"/>
        </w:rPr>
        <w:br w:type="page"/>
      </w:r>
    </w:p>
    <w:p w14:paraId="35001D16" w14:textId="77777777" w:rsidR="00437131" w:rsidRPr="00803CFF" w:rsidRDefault="00437131" w:rsidP="00437131">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lastRenderedPageBreak/>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14:paraId="606896B4" w14:textId="77777777" w:rsidR="00437131" w:rsidRPr="0066630A" w:rsidRDefault="00437131" w:rsidP="00437131">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276A5CB2" w14:textId="77777777" w:rsidR="00437131" w:rsidRDefault="00437131" w:rsidP="00437131">
      <w:pPr>
        <w:jc w:val="both"/>
        <w:rPr>
          <w:rFonts w:ascii="Cambria" w:hAnsi="Cambria"/>
          <w:bCs/>
          <w:i/>
          <w:spacing w:val="-3"/>
          <w:szCs w:val="22"/>
        </w:rPr>
      </w:pPr>
    </w:p>
    <w:p w14:paraId="3672E252" w14:textId="0D2364F7" w:rsidR="00437131" w:rsidRPr="008C0D65" w:rsidRDefault="00437131" w:rsidP="00437131">
      <w:pPr>
        <w:jc w:val="both"/>
        <w:rPr>
          <w:rFonts w:ascii="Cambria" w:hAnsi="Cambria"/>
          <w:b/>
          <w:szCs w:val="22"/>
          <w:lang w:val="es-SV"/>
        </w:rPr>
      </w:pPr>
      <w:r w:rsidRPr="005E5077">
        <w:rPr>
          <w:rFonts w:ascii="Cambria" w:hAnsi="Cambria"/>
          <w:bCs/>
          <w:i/>
          <w:spacing w:val="-3"/>
          <w:szCs w:val="22"/>
          <w:lang w:val="es-SV"/>
        </w:rPr>
        <w:t xml:space="preserve">Licitación </w:t>
      </w:r>
      <w:r w:rsidRPr="00170D51">
        <w:rPr>
          <w:rFonts w:ascii="Cambria" w:hAnsi="Cambria"/>
          <w:bCs/>
          <w:i/>
          <w:spacing w:val="-3"/>
          <w:szCs w:val="22"/>
          <w:lang w:val="es-SV"/>
        </w:rPr>
        <w:t>Pública Nacional LPN n.°:</w:t>
      </w:r>
      <w:r w:rsidRPr="00170D51">
        <w:rPr>
          <w:rFonts w:ascii="Cambria" w:hAnsi="Cambria"/>
          <w:b/>
          <w:bCs/>
          <w:spacing w:val="-3"/>
          <w:szCs w:val="22"/>
          <w:lang w:val="es-SV"/>
        </w:rPr>
        <w:t xml:space="preserve"> </w:t>
      </w:r>
      <w:r w:rsidRPr="008C0D65">
        <w:rPr>
          <w:rFonts w:ascii="Cambria" w:hAnsi="Cambria"/>
          <w:b/>
          <w:bCs/>
          <w:spacing w:val="-3"/>
          <w:szCs w:val="22"/>
          <w:lang w:val="es-SV"/>
        </w:rPr>
        <w:t>MINSAL-LPN-B-ES-L1160-P000</w:t>
      </w:r>
      <w:r w:rsidR="00A23688" w:rsidRPr="008C0D65">
        <w:rPr>
          <w:rFonts w:ascii="Cambria" w:hAnsi="Cambria"/>
          <w:b/>
          <w:bCs/>
          <w:spacing w:val="-3"/>
          <w:szCs w:val="22"/>
          <w:lang w:val="es-SV"/>
        </w:rPr>
        <w:t>89</w:t>
      </w:r>
      <w:r w:rsidRPr="008C0D65">
        <w:rPr>
          <w:rFonts w:ascii="Cambria" w:hAnsi="Cambria"/>
          <w:b/>
          <w:bCs/>
          <w:spacing w:val="-3"/>
          <w:szCs w:val="22"/>
          <w:lang w:val="es-SV"/>
        </w:rPr>
        <w:t>.</w:t>
      </w:r>
    </w:p>
    <w:p w14:paraId="70612C78" w14:textId="4EA594CE" w:rsidR="00437131" w:rsidRPr="00F37975" w:rsidRDefault="00437131" w:rsidP="00437131">
      <w:pPr>
        <w:spacing w:after="120"/>
        <w:jc w:val="both"/>
        <w:rPr>
          <w:rFonts w:ascii="Cambria" w:hAnsi="Cambria"/>
          <w:b/>
          <w:bCs/>
          <w:spacing w:val="-3"/>
          <w:szCs w:val="22"/>
          <w:lang w:val="es-SV"/>
        </w:rPr>
      </w:pPr>
      <w:r w:rsidRPr="008C0D65">
        <w:rPr>
          <w:rFonts w:ascii="Cambria" w:hAnsi="Cambria"/>
          <w:i/>
          <w:szCs w:val="22"/>
          <w:lang w:val="es-SV"/>
        </w:rPr>
        <w:t>Título de la Licitación:</w:t>
      </w:r>
      <w:r w:rsidRPr="008C0D65">
        <w:rPr>
          <w:rFonts w:ascii="Cambria" w:hAnsi="Cambria"/>
          <w:b/>
          <w:i/>
          <w:szCs w:val="22"/>
          <w:lang w:val="es-SV"/>
        </w:rPr>
        <w:t xml:space="preserve"> </w:t>
      </w:r>
      <w:r w:rsidRPr="008C0D65">
        <w:rPr>
          <w:rFonts w:ascii="Cambria" w:hAnsi="Cambria"/>
          <w:b/>
          <w:szCs w:val="22"/>
          <w:lang w:val="es-SV"/>
        </w:rPr>
        <w:t>“</w:t>
      </w:r>
      <w:r w:rsidR="00A23688" w:rsidRPr="008C0D65">
        <w:rPr>
          <w:rFonts w:ascii="Cambria" w:hAnsi="Cambria" w:cs="Arial"/>
          <w:b/>
          <w:i/>
          <w:szCs w:val="22"/>
          <w:lang w:val="es-SV"/>
        </w:rPr>
        <w:t>EQUIPO MÉDICO BÁSICO E INSTRUMENTAL PARA EL CENTRO DE ENFERMEDADES NO TRANSMISIBLES</w:t>
      </w:r>
      <w:r w:rsidRPr="008C0D65">
        <w:rPr>
          <w:rFonts w:ascii="Cambria" w:hAnsi="Cambria"/>
          <w:b/>
          <w:lang w:val="es-SV"/>
        </w:rPr>
        <w:t>”.</w:t>
      </w:r>
    </w:p>
    <w:p w14:paraId="5AF3D8C6" w14:textId="77777777" w:rsidR="00437131" w:rsidRPr="00F37975" w:rsidRDefault="00437131" w:rsidP="00437131">
      <w:pPr>
        <w:jc w:val="right"/>
        <w:rPr>
          <w:rFonts w:ascii="Cambria" w:hAnsi="Cambria"/>
          <w:sz w:val="24"/>
          <w:szCs w:val="24"/>
          <w:lang w:val="es-SV"/>
        </w:rPr>
      </w:pPr>
    </w:p>
    <w:p w14:paraId="57D01465" w14:textId="77777777" w:rsidR="00437131" w:rsidRPr="00F37975" w:rsidRDefault="00437131" w:rsidP="00437131">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64AB592E" w14:textId="77777777" w:rsidR="00437131" w:rsidRPr="00F37975" w:rsidRDefault="00437131" w:rsidP="00437131">
      <w:pPr>
        <w:jc w:val="both"/>
        <w:rPr>
          <w:rFonts w:ascii="Cambria" w:hAnsi="Cambria"/>
          <w:i/>
          <w:iCs/>
          <w:sz w:val="24"/>
          <w:szCs w:val="24"/>
          <w:lang w:val="es-SV"/>
        </w:rPr>
      </w:pPr>
    </w:p>
    <w:p w14:paraId="1C892888" w14:textId="77777777" w:rsidR="00437131" w:rsidRPr="00294969" w:rsidRDefault="00437131" w:rsidP="00437131">
      <w:pPr>
        <w:jc w:val="both"/>
        <w:rPr>
          <w:rFonts w:ascii="Cambria" w:hAnsi="Cambria"/>
          <w:sz w:val="20"/>
          <w:szCs w:val="22"/>
          <w:lang w:val="es-SV"/>
        </w:rPr>
      </w:pPr>
      <w:r w:rsidRPr="00294969">
        <w:rPr>
          <w:rFonts w:ascii="Cambria" w:hAnsi="Cambria"/>
          <w:sz w:val="20"/>
          <w:szCs w:val="22"/>
          <w:lang w:val="es-SV"/>
        </w:rPr>
        <w:t>Señores</w:t>
      </w:r>
    </w:p>
    <w:p w14:paraId="54E4B5AF" w14:textId="77777777" w:rsidR="00437131" w:rsidRPr="00294969" w:rsidRDefault="00437131" w:rsidP="00437131">
      <w:pPr>
        <w:jc w:val="both"/>
        <w:rPr>
          <w:rFonts w:ascii="Cambria" w:hAnsi="Cambria"/>
          <w:b/>
          <w:sz w:val="20"/>
          <w:szCs w:val="22"/>
          <w:lang w:val="es-SV"/>
        </w:rPr>
      </w:pPr>
      <w:r w:rsidRPr="00294969">
        <w:rPr>
          <w:rFonts w:ascii="Cambria" w:hAnsi="Cambria"/>
          <w:b/>
          <w:sz w:val="20"/>
          <w:szCs w:val="22"/>
          <w:lang w:val="es-SV"/>
        </w:rPr>
        <w:t>Ministerio de Salud.</w:t>
      </w:r>
    </w:p>
    <w:p w14:paraId="651AD0F7" w14:textId="77777777" w:rsidR="00437131" w:rsidRPr="00294969" w:rsidRDefault="00437131" w:rsidP="00437131">
      <w:pPr>
        <w:jc w:val="both"/>
        <w:rPr>
          <w:rFonts w:ascii="Cambria" w:hAnsi="Cambria"/>
          <w:b/>
          <w:noProof/>
          <w:sz w:val="20"/>
          <w:szCs w:val="22"/>
          <w:lang w:val="es-SV"/>
        </w:rPr>
      </w:pPr>
      <w:r w:rsidRPr="00294969">
        <w:rPr>
          <w:rFonts w:ascii="Cambria" w:hAnsi="Cambria"/>
          <w:b/>
          <w:noProof/>
          <w:sz w:val="20"/>
          <w:szCs w:val="22"/>
          <w:u w:val="single"/>
          <w:lang w:val="es-SV"/>
        </w:rPr>
        <w:t>Presente</w:t>
      </w:r>
      <w:r w:rsidRPr="00294969">
        <w:rPr>
          <w:rFonts w:ascii="Cambria" w:hAnsi="Cambria"/>
          <w:b/>
          <w:noProof/>
          <w:sz w:val="20"/>
          <w:szCs w:val="22"/>
          <w:lang w:val="es-SV"/>
        </w:rPr>
        <w:t>.-</w:t>
      </w:r>
    </w:p>
    <w:p w14:paraId="50CF7E21" w14:textId="77777777" w:rsidR="00437131" w:rsidRPr="00F37975" w:rsidRDefault="00437131" w:rsidP="00437131">
      <w:pPr>
        <w:jc w:val="both"/>
        <w:rPr>
          <w:rFonts w:ascii="Cambria" w:hAnsi="Cambria"/>
          <w:i/>
          <w:iCs/>
          <w:sz w:val="20"/>
          <w:lang w:val="es-SV"/>
        </w:rPr>
      </w:pPr>
    </w:p>
    <w:p w14:paraId="43268F21" w14:textId="77777777" w:rsidR="00437131" w:rsidRPr="00F37975" w:rsidRDefault="00437131" w:rsidP="00437131">
      <w:pPr>
        <w:jc w:val="both"/>
        <w:rPr>
          <w:rFonts w:ascii="Cambria" w:hAnsi="Cambria"/>
          <w:sz w:val="20"/>
          <w:lang w:val="es-SV"/>
        </w:rPr>
      </w:pPr>
      <w:r w:rsidRPr="00F37975">
        <w:rPr>
          <w:rFonts w:ascii="Cambria" w:hAnsi="Cambria"/>
          <w:sz w:val="20"/>
          <w:lang w:val="es-SV"/>
        </w:rPr>
        <w:t>Nosotros, los suscritos, declaramos que:</w:t>
      </w:r>
    </w:p>
    <w:p w14:paraId="394DC858" w14:textId="77777777" w:rsidR="00437131" w:rsidRPr="00F37975" w:rsidRDefault="00437131" w:rsidP="00437131">
      <w:pPr>
        <w:jc w:val="both"/>
        <w:rPr>
          <w:rFonts w:ascii="Cambria" w:hAnsi="Cambria"/>
          <w:sz w:val="20"/>
          <w:lang w:val="es-SV"/>
        </w:rPr>
      </w:pPr>
    </w:p>
    <w:p w14:paraId="780BAC43" w14:textId="77777777" w:rsidR="00437131" w:rsidRPr="00F37975" w:rsidRDefault="00437131" w:rsidP="00437131">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72DC6D70" w14:textId="77777777" w:rsidR="00437131" w:rsidRPr="00F37975" w:rsidRDefault="00437131" w:rsidP="00437131">
      <w:pPr>
        <w:pStyle w:val="Normali"/>
        <w:keepLines w:val="0"/>
        <w:tabs>
          <w:tab w:val="clear" w:pos="1843"/>
        </w:tabs>
        <w:spacing w:after="0"/>
        <w:ind w:left="426"/>
        <w:rPr>
          <w:rFonts w:ascii="Cambria" w:hAnsi="Cambria"/>
          <w:sz w:val="20"/>
          <w:lang w:val="es-SV" w:eastAsia="en-US"/>
        </w:rPr>
      </w:pPr>
    </w:p>
    <w:p w14:paraId="0D5F5F7F" w14:textId="77777777" w:rsidR="00437131" w:rsidRPr="00F37975" w:rsidRDefault="00437131" w:rsidP="00437131">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1EDF3DB7" w14:textId="77777777" w:rsidR="00437131" w:rsidRPr="00F37975" w:rsidRDefault="00437131" w:rsidP="00437131">
      <w:pPr>
        <w:jc w:val="both"/>
        <w:rPr>
          <w:rFonts w:ascii="Cambria" w:hAnsi="Cambria"/>
          <w:sz w:val="20"/>
          <w:lang w:val="es-SV"/>
        </w:rPr>
      </w:pPr>
    </w:p>
    <w:p w14:paraId="754F6042" w14:textId="77777777" w:rsidR="00437131" w:rsidRPr="00F37975" w:rsidRDefault="00437131" w:rsidP="00437131">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012CA876" w14:textId="77777777" w:rsidR="00437131" w:rsidRPr="00F37975" w:rsidRDefault="00437131" w:rsidP="00437131">
      <w:pPr>
        <w:autoSpaceDE w:val="0"/>
        <w:autoSpaceDN w:val="0"/>
        <w:adjustRightInd w:val="0"/>
        <w:spacing w:line="240" w:lineRule="atLeast"/>
        <w:ind w:left="851" w:hanging="425"/>
        <w:jc w:val="both"/>
        <w:rPr>
          <w:rFonts w:ascii="Cambria" w:hAnsi="Cambria"/>
          <w:sz w:val="20"/>
          <w:lang w:val="es-SV"/>
        </w:rPr>
      </w:pPr>
    </w:p>
    <w:p w14:paraId="29475A4F" w14:textId="77777777" w:rsidR="00437131" w:rsidRPr="00F37975" w:rsidRDefault="00437131" w:rsidP="00437131">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1" w:name="_Hlk45025217"/>
      <w:r w:rsidRPr="00F37975">
        <w:rPr>
          <w:rFonts w:ascii="Cambria" w:hAnsi="Cambria"/>
          <w:sz w:val="20"/>
          <w:lang w:val="es-SV"/>
        </w:rPr>
        <w:t>no aceptamos la corrección de los errores de conformidad con los Documentos de Selección; o</w:t>
      </w:r>
      <w:bookmarkEnd w:id="1"/>
    </w:p>
    <w:p w14:paraId="31605F52" w14:textId="77777777" w:rsidR="00437131" w:rsidRPr="00F37975" w:rsidRDefault="00437131" w:rsidP="00437131">
      <w:pPr>
        <w:numPr>
          <w:ilvl w:val="12"/>
          <w:numId w:val="0"/>
        </w:numPr>
        <w:suppressAutoHyphens/>
        <w:ind w:left="851" w:hanging="425"/>
        <w:jc w:val="both"/>
        <w:rPr>
          <w:rFonts w:ascii="Cambria" w:hAnsi="Cambria"/>
          <w:sz w:val="20"/>
          <w:lang w:val="es-SV"/>
        </w:rPr>
      </w:pPr>
    </w:p>
    <w:p w14:paraId="59358ADE" w14:textId="77777777" w:rsidR="00437131" w:rsidRPr="00F37975" w:rsidRDefault="00437131" w:rsidP="00437131">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761D4013" w14:textId="77777777" w:rsidR="00437131" w:rsidRPr="00F37975" w:rsidRDefault="00437131" w:rsidP="00437131">
      <w:pPr>
        <w:autoSpaceDE w:val="0"/>
        <w:autoSpaceDN w:val="0"/>
        <w:adjustRightInd w:val="0"/>
        <w:spacing w:line="240" w:lineRule="atLeast"/>
        <w:ind w:left="1260" w:hanging="540"/>
        <w:jc w:val="both"/>
        <w:rPr>
          <w:rFonts w:ascii="Cambria" w:hAnsi="Cambria"/>
          <w:sz w:val="20"/>
          <w:lang w:val="es-SV"/>
        </w:rPr>
      </w:pPr>
    </w:p>
    <w:p w14:paraId="5B2FFDC1" w14:textId="77777777" w:rsidR="00437131" w:rsidRPr="00F37975" w:rsidRDefault="00437131" w:rsidP="00437131">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5B26C1D5" w14:textId="77777777" w:rsidR="00437131" w:rsidRPr="00F37975" w:rsidRDefault="00437131" w:rsidP="00437131">
      <w:pPr>
        <w:autoSpaceDE w:val="0"/>
        <w:autoSpaceDN w:val="0"/>
        <w:adjustRightInd w:val="0"/>
        <w:spacing w:line="240" w:lineRule="atLeast"/>
        <w:ind w:left="360"/>
        <w:jc w:val="both"/>
        <w:rPr>
          <w:rFonts w:ascii="Cambria" w:hAnsi="Cambria"/>
          <w:sz w:val="20"/>
          <w:lang w:val="es-SV"/>
        </w:rPr>
      </w:pPr>
    </w:p>
    <w:p w14:paraId="78E6F7B8" w14:textId="77777777" w:rsidR="00437131" w:rsidRPr="00F37975" w:rsidRDefault="00437131" w:rsidP="00437131">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4FBA4AE6" w14:textId="77777777" w:rsidR="00437131" w:rsidRPr="00F37975" w:rsidRDefault="00437131" w:rsidP="00437131">
      <w:pPr>
        <w:autoSpaceDE w:val="0"/>
        <w:autoSpaceDN w:val="0"/>
        <w:adjustRightInd w:val="0"/>
        <w:spacing w:line="240" w:lineRule="atLeast"/>
        <w:ind w:left="2232"/>
        <w:jc w:val="both"/>
        <w:rPr>
          <w:rFonts w:ascii="Cambria" w:hAnsi="Cambria"/>
          <w:sz w:val="20"/>
          <w:lang w:val="es-SV"/>
        </w:rPr>
      </w:pPr>
    </w:p>
    <w:p w14:paraId="38D8398A" w14:textId="77777777" w:rsidR="00437131" w:rsidRPr="00F37975" w:rsidRDefault="00437131" w:rsidP="00437131">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5A2430C2" w14:textId="77777777" w:rsidR="00437131" w:rsidRPr="00F37975" w:rsidRDefault="00437131" w:rsidP="00437131">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396F6336" w14:textId="77777777" w:rsidR="00437131" w:rsidRPr="00F37975" w:rsidRDefault="00437131" w:rsidP="00437131">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013DD534" w14:textId="77777777" w:rsidR="00437131" w:rsidRPr="00C46659" w:rsidRDefault="00437131" w:rsidP="00437131">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3C28E36A" w14:textId="77777777" w:rsidR="00437131" w:rsidRPr="00172CA8" w:rsidRDefault="00437131" w:rsidP="00437131">
      <w:pPr>
        <w:tabs>
          <w:tab w:val="left" w:pos="-720"/>
          <w:tab w:val="center" w:pos="1710"/>
        </w:tabs>
        <w:suppressAutoHyphens/>
        <w:spacing w:after="120"/>
        <w:rPr>
          <w:rFonts w:ascii="Cambria" w:hAnsi="Cambria"/>
          <w:b/>
          <w:spacing w:val="-3"/>
          <w:sz w:val="24"/>
          <w:szCs w:val="24"/>
          <w:lang w:val="es-MX"/>
        </w:rPr>
      </w:pPr>
    </w:p>
    <w:p w14:paraId="07A923D7" w14:textId="77777777" w:rsidR="00437131" w:rsidRPr="00C46659" w:rsidRDefault="00437131" w:rsidP="00437131">
      <w:pPr>
        <w:pStyle w:val="Textoindependiente"/>
        <w:tabs>
          <w:tab w:val="clear" w:pos="993"/>
          <w:tab w:val="clear" w:pos="8789"/>
        </w:tabs>
        <w:spacing w:after="120" w:line="240" w:lineRule="auto"/>
        <w:rPr>
          <w:rFonts w:ascii="Cambria" w:hAnsi="Cambria" w:cs="Arial"/>
          <w:i/>
          <w:color w:val="4472C4"/>
          <w:sz w:val="24"/>
          <w:szCs w:val="24"/>
        </w:rPr>
      </w:pPr>
    </w:p>
    <w:p w14:paraId="4286A841" w14:textId="3C6A4CAF" w:rsidR="00685275"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550CACB7" w14:textId="77777777" w:rsidR="00416AA8" w:rsidRPr="00C46659" w:rsidRDefault="00416AA8" w:rsidP="00F70506">
      <w:pPr>
        <w:pStyle w:val="Textoindependiente"/>
        <w:tabs>
          <w:tab w:val="clear" w:pos="993"/>
          <w:tab w:val="clear" w:pos="8789"/>
        </w:tabs>
        <w:spacing w:after="120" w:line="240" w:lineRule="auto"/>
        <w:rPr>
          <w:rFonts w:ascii="Cambria" w:hAnsi="Cambria" w:cs="Arial"/>
          <w:i/>
          <w:color w:val="4472C4"/>
          <w:sz w:val="24"/>
          <w:szCs w:val="24"/>
        </w:rPr>
      </w:pPr>
      <w:bookmarkStart w:id="2" w:name="_GoBack"/>
      <w:bookmarkEnd w:id="2"/>
    </w:p>
    <w:p w14:paraId="42F18BF9"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bookmarkEnd w:id="0"/>
    <w:p w14:paraId="051485EE" w14:textId="6FA3566C" w:rsidR="00C80F97" w:rsidRPr="00C46659" w:rsidRDefault="00C80F97" w:rsidP="00C80F97">
      <w:pPr>
        <w:tabs>
          <w:tab w:val="left" w:pos="-720"/>
          <w:tab w:val="center" w:pos="1710"/>
        </w:tabs>
        <w:suppressAutoHyphens/>
        <w:spacing w:after="120"/>
        <w:jc w:val="center"/>
        <w:rPr>
          <w:rFonts w:ascii="Cambria" w:hAnsi="Cambria"/>
          <w:sz w:val="24"/>
          <w:szCs w:val="24"/>
        </w:rPr>
      </w:pPr>
      <w:r w:rsidRPr="00C46659">
        <w:rPr>
          <w:rFonts w:ascii="Cambria" w:hAnsi="Cambria"/>
          <w:b/>
          <w:spacing w:val="-3"/>
          <w:sz w:val="24"/>
          <w:szCs w:val="24"/>
        </w:rPr>
        <w:lastRenderedPageBreak/>
        <w:t>Formulario 0</w:t>
      </w:r>
      <w:r w:rsidR="0066630A">
        <w:rPr>
          <w:rFonts w:ascii="Cambria" w:hAnsi="Cambria"/>
          <w:b/>
          <w:spacing w:val="-3"/>
          <w:sz w:val="24"/>
          <w:szCs w:val="24"/>
        </w:rPr>
        <w:t>7 -</w:t>
      </w:r>
      <w:r w:rsidRPr="00C46659">
        <w:rPr>
          <w:rFonts w:ascii="Cambria" w:hAnsi="Cambria"/>
          <w:b/>
          <w:spacing w:val="-3"/>
          <w:sz w:val="24"/>
          <w:szCs w:val="24"/>
        </w:rPr>
        <w:t xml:space="preserve"> </w:t>
      </w:r>
      <w:r w:rsidRPr="00C46659">
        <w:rPr>
          <w:rFonts w:ascii="Cambria" w:hAnsi="Cambria"/>
          <w:b/>
          <w:sz w:val="24"/>
          <w:szCs w:val="24"/>
          <w:lang w:val="es-CO"/>
        </w:rPr>
        <w:t>Autorización del Fabricante</w:t>
      </w:r>
      <w:r w:rsidRPr="00C46659">
        <w:rPr>
          <w:rFonts w:ascii="Cambria" w:hAnsi="Cambria"/>
          <w:b/>
          <w:sz w:val="24"/>
          <w:szCs w:val="24"/>
          <w:lang w:val="es-CO"/>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N° 07</w:instrText>
      </w:r>
      <w:r w:rsidRPr="00C46659">
        <w:rPr>
          <w:rFonts w:ascii="Cambria" w:hAnsi="Cambria"/>
          <w:sz w:val="24"/>
          <w:szCs w:val="24"/>
        </w:rPr>
        <w:instrText>\</w:instrText>
      </w:r>
      <w:r w:rsidRPr="00C46659">
        <w:rPr>
          <w:rFonts w:ascii="Cambria" w:hAnsi="Cambria"/>
          <w:b/>
          <w:spacing w:val="-3"/>
          <w:sz w:val="24"/>
          <w:szCs w:val="24"/>
        </w:rPr>
        <w:instrText xml:space="preserve">: </w:instrText>
      </w:r>
      <w:r w:rsidRPr="00C46659">
        <w:rPr>
          <w:rFonts w:ascii="Cambria" w:hAnsi="Cambria"/>
          <w:b/>
          <w:sz w:val="24"/>
          <w:szCs w:val="24"/>
          <w:lang w:val="es-CO"/>
        </w:rPr>
        <w:instrText>AUTORIZACIÓN DEL FABRICANTE</w:instrText>
      </w:r>
      <w:r w:rsidRPr="00C46659">
        <w:rPr>
          <w:rFonts w:ascii="Cambria" w:hAnsi="Cambria"/>
          <w:sz w:val="24"/>
          <w:szCs w:val="24"/>
        </w:rPr>
        <w:instrText xml:space="preserve">" </w:instrText>
      </w:r>
      <w:r w:rsidRPr="00C46659">
        <w:rPr>
          <w:rFonts w:ascii="Cambria" w:hAnsi="Cambria"/>
          <w:b/>
          <w:sz w:val="24"/>
          <w:szCs w:val="24"/>
          <w:lang w:val="es-CO"/>
        </w:rPr>
        <w:fldChar w:fldCharType="end"/>
      </w:r>
    </w:p>
    <w:p w14:paraId="7262CB51" w14:textId="77777777" w:rsidR="00803CFF" w:rsidRPr="00F37975" w:rsidRDefault="00803CFF" w:rsidP="00803CFF">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531ECBA0" w14:textId="77777777" w:rsidR="00803CFF" w:rsidRPr="00F37975" w:rsidRDefault="00803CFF" w:rsidP="00803CFF">
      <w:pPr>
        <w:spacing w:line="276" w:lineRule="auto"/>
        <w:rPr>
          <w:rFonts w:ascii="Cambria" w:hAnsi="Cambria"/>
          <w:lang w:val="es-SV"/>
        </w:rPr>
      </w:pPr>
    </w:p>
    <w:p w14:paraId="5F7693DD" w14:textId="43AD8D0D" w:rsidR="00803CFF" w:rsidRPr="008C0D65" w:rsidRDefault="00803CFF" w:rsidP="00803CFF">
      <w:pPr>
        <w:jc w:val="both"/>
        <w:rPr>
          <w:rFonts w:ascii="Cambria" w:hAnsi="Cambria"/>
          <w:b/>
          <w:szCs w:val="22"/>
          <w:lang w:val="es-SV"/>
        </w:rPr>
      </w:pPr>
      <w:r w:rsidRPr="005E5077">
        <w:rPr>
          <w:rFonts w:ascii="Cambria" w:hAnsi="Cambria"/>
          <w:bCs/>
          <w:i/>
          <w:spacing w:val="-3"/>
          <w:szCs w:val="22"/>
          <w:lang w:val="es-SV"/>
        </w:rPr>
        <w:t xml:space="preserve">Licitación Pública </w:t>
      </w:r>
      <w:r w:rsidRPr="00170D51">
        <w:rPr>
          <w:rFonts w:ascii="Cambria" w:hAnsi="Cambria"/>
          <w:bCs/>
          <w:i/>
          <w:spacing w:val="-3"/>
          <w:szCs w:val="22"/>
          <w:lang w:val="es-SV"/>
        </w:rPr>
        <w:t>Nacional LPN n.°:</w:t>
      </w:r>
      <w:r w:rsidRPr="00170D51">
        <w:rPr>
          <w:rFonts w:ascii="Cambria" w:hAnsi="Cambria"/>
          <w:b/>
          <w:bCs/>
          <w:spacing w:val="-3"/>
          <w:szCs w:val="22"/>
          <w:lang w:val="es-SV"/>
        </w:rPr>
        <w:t xml:space="preserve"> </w:t>
      </w:r>
      <w:r w:rsidRPr="008C0D65">
        <w:rPr>
          <w:rFonts w:ascii="Cambria" w:hAnsi="Cambria"/>
          <w:b/>
          <w:bCs/>
          <w:spacing w:val="-3"/>
          <w:szCs w:val="22"/>
          <w:lang w:val="es-SV"/>
        </w:rPr>
        <w:t>MINSAL-LPN-B-ES-L1160-P000</w:t>
      </w:r>
      <w:r w:rsidR="00A23688" w:rsidRPr="008C0D65">
        <w:rPr>
          <w:rFonts w:ascii="Cambria" w:hAnsi="Cambria"/>
          <w:b/>
          <w:bCs/>
          <w:spacing w:val="-3"/>
          <w:szCs w:val="22"/>
          <w:lang w:val="es-SV"/>
        </w:rPr>
        <w:t>89</w:t>
      </w:r>
      <w:r w:rsidRPr="008C0D65">
        <w:rPr>
          <w:rFonts w:ascii="Cambria" w:hAnsi="Cambria"/>
          <w:b/>
          <w:bCs/>
          <w:spacing w:val="-3"/>
          <w:szCs w:val="22"/>
          <w:lang w:val="es-SV"/>
        </w:rPr>
        <w:t>.</w:t>
      </w:r>
    </w:p>
    <w:p w14:paraId="63135DD9" w14:textId="53F120E2" w:rsidR="00803CFF" w:rsidRPr="00F37975" w:rsidRDefault="00803CFF" w:rsidP="00803CFF">
      <w:pPr>
        <w:spacing w:after="120"/>
        <w:jc w:val="both"/>
        <w:rPr>
          <w:rFonts w:ascii="Cambria" w:hAnsi="Cambria"/>
          <w:b/>
          <w:bCs/>
          <w:spacing w:val="-3"/>
          <w:szCs w:val="22"/>
          <w:lang w:val="es-SV"/>
        </w:rPr>
      </w:pPr>
      <w:r w:rsidRPr="008C0D65">
        <w:rPr>
          <w:rFonts w:ascii="Cambria" w:hAnsi="Cambria"/>
          <w:i/>
          <w:szCs w:val="22"/>
          <w:lang w:val="es-SV"/>
        </w:rPr>
        <w:t>Título de la Licitación:</w:t>
      </w:r>
      <w:r w:rsidRPr="008C0D65">
        <w:rPr>
          <w:rFonts w:ascii="Cambria" w:hAnsi="Cambria"/>
          <w:b/>
          <w:i/>
          <w:szCs w:val="22"/>
          <w:lang w:val="es-SV"/>
        </w:rPr>
        <w:t xml:space="preserve"> </w:t>
      </w:r>
      <w:r w:rsidRPr="008C0D65">
        <w:rPr>
          <w:rFonts w:ascii="Cambria" w:hAnsi="Cambria"/>
          <w:b/>
          <w:szCs w:val="22"/>
          <w:lang w:val="es-SV"/>
        </w:rPr>
        <w:t>“</w:t>
      </w:r>
      <w:r w:rsidR="00A23688" w:rsidRPr="008C0D65">
        <w:rPr>
          <w:rFonts w:ascii="Cambria" w:hAnsi="Cambria" w:cs="Arial"/>
          <w:b/>
          <w:i/>
          <w:szCs w:val="22"/>
          <w:lang w:val="es-SV"/>
        </w:rPr>
        <w:t>EQUIPO MÉDICO BÁSICO E INSTRUMENTAL PARA EL CENTRO DE ENFERMEDADES NO TRANSMISIBLES</w:t>
      </w:r>
      <w:r w:rsidRPr="008C0D65">
        <w:rPr>
          <w:rFonts w:ascii="Cambria" w:hAnsi="Cambria"/>
          <w:b/>
          <w:lang w:val="es-SV"/>
        </w:rPr>
        <w:t>”.</w:t>
      </w:r>
    </w:p>
    <w:p w14:paraId="7904427E" w14:textId="77777777" w:rsidR="00803CFF" w:rsidRPr="00F37975" w:rsidRDefault="00803CFF" w:rsidP="00803CFF">
      <w:pPr>
        <w:jc w:val="both"/>
        <w:rPr>
          <w:rFonts w:ascii="Cambria" w:hAnsi="Cambria"/>
          <w:b/>
          <w:i/>
          <w:sz w:val="24"/>
          <w:szCs w:val="24"/>
          <w:lang w:val="es-SV"/>
        </w:rPr>
      </w:pPr>
    </w:p>
    <w:p w14:paraId="3377D4DC" w14:textId="77777777" w:rsidR="00803CFF" w:rsidRPr="00F37975" w:rsidRDefault="00803CFF" w:rsidP="00803CFF">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172DC3C8" w14:textId="77777777" w:rsidR="00803CFF" w:rsidRPr="00F37975" w:rsidRDefault="00803CFF" w:rsidP="00803CFF">
      <w:pPr>
        <w:jc w:val="right"/>
        <w:rPr>
          <w:rFonts w:ascii="Cambria" w:hAnsi="Cambria"/>
          <w:i/>
          <w:szCs w:val="24"/>
          <w:lang w:val="es-SV"/>
        </w:rPr>
      </w:pPr>
    </w:p>
    <w:p w14:paraId="51BC8A8D" w14:textId="77777777" w:rsidR="00803CFF" w:rsidRPr="00F37975" w:rsidRDefault="00803CFF" w:rsidP="00803CFF">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491C1438"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55408FBE"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28D75F57"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697154FC"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p>
    <w:p w14:paraId="3BD63338" w14:textId="77777777" w:rsidR="00803CFF" w:rsidRPr="00F37975" w:rsidRDefault="00803CFF" w:rsidP="00803CFF">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2377C5DC"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44EE4C95"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3B5BC2AE" w14:textId="42999310" w:rsidR="00C80F97" w:rsidRPr="00C46659" w:rsidRDefault="00803CFF" w:rsidP="00803CFF">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14:paraId="4A484DF3"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2E33AB8"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72507DB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14F372EE"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A8CD6C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68183A4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47F9EAB"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2EF6AB7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AC39640" w14:textId="77777777" w:rsidR="00803CFF" w:rsidRDefault="00803CFF">
      <w:pPr>
        <w:rPr>
          <w:rFonts w:ascii="Cambria" w:hAnsi="Cambria"/>
          <w:b/>
          <w:spacing w:val="-3"/>
          <w:sz w:val="24"/>
          <w:szCs w:val="24"/>
        </w:rPr>
      </w:pPr>
      <w:r>
        <w:rPr>
          <w:rFonts w:ascii="Cambria" w:hAnsi="Cambria"/>
          <w:b/>
          <w:spacing w:val="-3"/>
          <w:sz w:val="24"/>
          <w:szCs w:val="24"/>
        </w:rPr>
        <w:br w:type="page"/>
      </w:r>
    </w:p>
    <w:p w14:paraId="481BACB2" w14:textId="7F414478"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Formulario 0</w:t>
      </w:r>
      <w:r w:rsidR="0066630A">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68BD0DAA" w14:textId="77777777" w:rsidR="00C80F97" w:rsidRPr="00C46659" w:rsidRDefault="00C80F97" w:rsidP="00C80F97">
      <w:pPr>
        <w:suppressAutoHyphens/>
        <w:spacing w:after="120"/>
        <w:jc w:val="both"/>
        <w:rPr>
          <w:rFonts w:ascii="Cambria" w:hAnsi="Cambria"/>
          <w:iCs/>
          <w:sz w:val="24"/>
          <w:szCs w:val="24"/>
        </w:rPr>
      </w:pPr>
    </w:p>
    <w:p w14:paraId="2F4F62DE" w14:textId="32DAE4CD" w:rsidR="00C80F97" w:rsidRPr="00803CFF" w:rsidRDefault="00C80F97" w:rsidP="00803CFF">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w:t>
      </w:r>
      <w:r w:rsidR="00D3671A" w:rsidRPr="00803CFF">
        <w:rPr>
          <w:rFonts w:ascii="Cambria" w:hAnsi="Cambria"/>
          <w:i/>
          <w:iCs/>
          <w:color w:val="548DD4"/>
          <w:spacing w:val="-3"/>
          <w:szCs w:val="22"/>
          <w:lang w:val="es-ES"/>
        </w:rPr>
        <w:t>venta de los siguientes bienes, servicios diferentes de consultoría y/o servicios conexos: (detallar)/prestación de servicios como: (detallar)]</w:t>
      </w:r>
      <w:r w:rsidRPr="00803CFF">
        <w:rPr>
          <w:rFonts w:ascii="Cambria" w:hAnsi="Cambria"/>
          <w:i/>
          <w:iCs/>
          <w:color w:val="548DD4"/>
          <w:spacing w:val="-3"/>
          <w:szCs w:val="22"/>
          <w:lang w:val="es-ES"/>
        </w:rPr>
        <w:t xml:space="preserve"> </w:t>
      </w:r>
      <w:r w:rsidRPr="00803CFF">
        <w:rPr>
          <w:rFonts w:ascii="Cambria" w:hAnsi="Cambria"/>
          <w:szCs w:val="22"/>
          <w:lang w:val="es-ES"/>
        </w:rPr>
        <w:t xml:space="preserve">por el período del </w:t>
      </w:r>
      <w:r w:rsidRPr="00803CFF">
        <w:rPr>
          <w:rFonts w:ascii="Cambria" w:hAnsi="Cambria"/>
          <w:i/>
          <w:iCs/>
          <w:color w:val="548DD4"/>
          <w:szCs w:val="22"/>
          <w:lang w:val="es-ES"/>
        </w:rPr>
        <w:t>(indicar fecha) al _(indicar fecha)__, de _</w:t>
      </w:r>
      <w:r w:rsidRPr="004F3C47">
        <w:rPr>
          <w:rFonts w:ascii="Cambria" w:hAnsi="Cambria"/>
          <w:i/>
          <w:iCs/>
          <w:color w:val="548DD4"/>
          <w:szCs w:val="22"/>
          <w:lang w:val="es-ES"/>
        </w:rPr>
        <w:t>(indicar monto),</w:t>
      </w:r>
      <w:r w:rsidRPr="004F3C47">
        <w:rPr>
          <w:rFonts w:ascii="Cambria" w:hAnsi="Cambria"/>
          <w:szCs w:val="22"/>
          <w:lang w:val="es-ES"/>
        </w:rPr>
        <w:t xml:space="preserve"> adjunto documentos de respaldo. </w:t>
      </w:r>
      <w:r w:rsidR="00803CFF" w:rsidRPr="004F3C47">
        <w:rPr>
          <w:rFonts w:ascii="Cambria" w:hAnsi="Cambria"/>
          <w:color w:val="222222"/>
          <w:szCs w:val="22"/>
          <w:shd w:val="clear" w:color="auto" w:fill="FFFFFF"/>
          <w:lang w:val="es-SV"/>
        </w:rPr>
        <w:t xml:space="preserve">Presentamos los Estados Financieros de los años </w:t>
      </w:r>
      <w:r w:rsidR="00803CFF" w:rsidRPr="002F522B">
        <w:rPr>
          <w:rFonts w:ascii="Cambria" w:hAnsi="Cambria"/>
          <w:color w:val="222222"/>
          <w:szCs w:val="22"/>
          <w:shd w:val="clear" w:color="auto" w:fill="FFFFFF"/>
          <w:lang w:val="es-SV"/>
        </w:rPr>
        <w:t>202</w:t>
      </w:r>
      <w:r w:rsidR="004F3C47" w:rsidRPr="002F522B">
        <w:rPr>
          <w:rFonts w:ascii="Cambria" w:hAnsi="Cambria"/>
          <w:color w:val="222222"/>
          <w:szCs w:val="22"/>
          <w:shd w:val="clear" w:color="auto" w:fill="FFFFFF"/>
          <w:lang w:val="es-SV"/>
        </w:rPr>
        <w:t>1</w:t>
      </w:r>
      <w:r w:rsidR="00803CFF" w:rsidRPr="002F522B">
        <w:rPr>
          <w:rFonts w:ascii="Cambria" w:hAnsi="Cambria"/>
          <w:color w:val="222222"/>
          <w:szCs w:val="22"/>
          <w:shd w:val="clear" w:color="auto" w:fill="FFFFFF"/>
          <w:lang w:val="es-SV"/>
        </w:rPr>
        <w:t>, 202</w:t>
      </w:r>
      <w:r w:rsidR="004F3C47" w:rsidRPr="002F522B">
        <w:rPr>
          <w:rFonts w:ascii="Cambria" w:hAnsi="Cambria"/>
          <w:color w:val="222222"/>
          <w:szCs w:val="22"/>
          <w:shd w:val="clear" w:color="auto" w:fill="FFFFFF"/>
          <w:lang w:val="es-SV"/>
        </w:rPr>
        <w:t>2</w:t>
      </w:r>
      <w:r w:rsidR="00803CFF" w:rsidRPr="002F522B">
        <w:rPr>
          <w:rFonts w:ascii="Cambria" w:hAnsi="Cambria"/>
          <w:color w:val="222222"/>
          <w:szCs w:val="22"/>
          <w:shd w:val="clear" w:color="auto" w:fill="FFFFFF"/>
          <w:lang w:val="es-SV"/>
        </w:rPr>
        <w:t xml:space="preserve"> y 202</w:t>
      </w:r>
      <w:r w:rsidR="004F3C47" w:rsidRPr="002F522B">
        <w:rPr>
          <w:rFonts w:ascii="Cambria" w:hAnsi="Cambria"/>
          <w:color w:val="222222"/>
          <w:szCs w:val="22"/>
          <w:shd w:val="clear" w:color="auto" w:fill="FFFFFF"/>
          <w:lang w:val="es-SV"/>
        </w:rPr>
        <w:t>3</w:t>
      </w:r>
      <w:r w:rsidR="00803CFF" w:rsidRPr="002F522B">
        <w:rPr>
          <w:rFonts w:ascii="Cambria" w:hAnsi="Cambria"/>
          <w:color w:val="222222"/>
          <w:szCs w:val="22"/>
          <w:shd w:val="clear" w:color="auto" w:fill="FFFFFF"/>
          <w:lang w:val="es-SV"/>
        </w:rPr>
        <w:t>,</w:t>
      </w:r>
      <w:r w:rsidR="00803CFF" w:rsidRPr="00803CFF">
        <w:rPr>
          <w:rFonts w:ascii="Cambria" w:hAnsi="Cambria"/>
          <w:color w:val="222222"/>
          <w:szCs w:val="22"/>
          <w:shd w:val="clear" w:color="auto" w:fill="FFFFFF"/>
          <w:lang w:val="es-SV"/>
        </w:rPr>
        <w:t xml:space="preserve"> para verificar el dato proporcionado de la Facturación Promedio de los tres años.</w:t>
      </w:r>
    </w:p>
    <w:p w14:paraId="1390BE56" w14:textId="77777777" w:rsidR="00C80F97" w:rsidRPr="00803CFF" w:rsidRDefault="00C80F97" w:rsidP="00C80F97">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3A60F37E" w14:textId="77777777" w:rsidR="00C80F97" w:rsidRPr="00803CFF" w:rsidRDefault="00C80F97" w:rsidP="00C80F97">
      <w:pPr>
        <w:spacing w:after="120"/>
        <w:jc w:val="both"/>
        <w:rPr>
          <w:rFonts w:ascii="Cambria" w:hAnsi="Cambria"/>
          <w:bCs/>
          <w:szCs w:val="22"/>
          <w:lang w:val="es-ES"/>
        </w:rPr>
      </w:pPr>
    </w:p>
    <w:p w14:paraId="22C31AC0"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1E5EE26" w14:textId="77777777" w:rsidR="00877303" w:rsidRPr="00B57D2B" w:rsidRDefault="00877303" w:rsidP="00877303">
      <w:pPr>
        <w:jc w:val="right"/>
        <w:rPr>
          <w:rFonts w:ascii="Cambria" w:hAnsi="Cambria"/>
          <w:b/>
          <w:bCs/>
          <w:spacing w:val="-3"/>
          <w:szCs w:val="24"/>
          <w:lang w:val="es-SV"/>
        </w:rPr>
      </w:pPr>
    </w:p>
    <w:p w14:paraId="19D94096" w14:textId="77777777" w:rsidR="00877303" w:rsidRDefault="00877303" w:rsidP="00877303">
      <w:pPr>
        <w:spacing w:line="360" w:lineRule="auto"/>
        <w:rPr>
          <w:rFonts w:ascii="Cambria" w:hAnsi="Cambria"/>
          <w:szCs w:val="24"/>
          <w:lang w:val="es-SV"/>
        </w:rPr>
      </w:pPr>
    </w:p>
    <w:p w14:paraId="52AB5FBD" w14:textId="77777777" w:rsidR="00877303" w:rsidRDefault="00877303" w:rsidP="00877303">
      <w:pPr>
        <w:spacing w:line="360" w:lineRule="auto"/>
        <w:rPr>
          <w:rFonts w:ascii="Cambria" w:hAnsi="Cambria"/>
          <w:szCs w:val="24"/>
          <w:lang w:val="es-SV"/>
        </w:rPr>
      </w:pPr>
    </w:p>
    <w:p w14:paraId="5CEDFCB2" w14:textId="6D3984DF"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1043126"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08DE5BA5"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6E7E70"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00492BD" w14:textId="77777777" w:rsidR="00C80F97" w:rsidRPr="00803CFF"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CD12881" w14:textId="77777777" w:rsidR="00803CFF" w:rsidRDefault="00803CFF">
      <w:pPr>
        <w:rPr>
          <w:rFonts w:ascii="Cambria" w:hAnsi="Cambria"/>
          <w:b/>
          <w:spacing w:val="-3"/>
          <w:sz w:val="24"/>
          <w:szCs w:val="24"/>
        </w:rPr>
      </w:pPr>
      <w:r>
        <w:rPr>
          <w:rFonts w:ascii="Cambria" w:hAnsi="Cambria"/>
          <w:b/>
          <w:spacing w:val="-3"/>
          <w:sz w:val="24"/>
          <w:szCs w:val="24"/>
        </w:rPr>
        <w:br w:type="page"/>
      </w:r>
    </w:p>
    <w:p w14:paraId="499D455A" w14:textId="15BEAB26"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 xml:space="preserve">Formulario </w:t>
      </w:r>
      <w:r w:rsidR="0066630A">
        <w:rPr>
          <w:rFonts w:ascii="Cambria" w:hAnsi="Cambria"/>
          <w:b/>
          <w:spacing w:val="-3"/>
          <w:sz w:val="24"/>
          <w:szCs w:val="24"/>
        </w:rPr>
        <w:t xml:space="preserve">09 - </w:t>
      </w:r>
      <w:r w:rsidRPr="00C46659">
        <w:rPr>
          <w:rFonts w:ascii="Cambria" w:hAnsi="Cambria"/>
          <w:b/>
          <w:spacing w:val="-3"/>
          <w:sz w:val="24"/>
          <w:szCs w:val="24"/>
        </w:rPr>
        <w:t>Experiencia Específica del Oferente</w:t>
      </w:r>
      <w:r w:rsidR="00803CFF">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317A5D45" w14:textId="77777777" w:rsidR="00C80F97" w:rsidRPr="00C46659" w:rsidRDefault="00C80F97" w:rsidP="00C80F97">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492"/>
        <w:gridCol w:w="123"/>
        <w:gridCol w:w="1620"/>
        <w:gridCol w:w="1368"/>
        <w:gridCol w:w="1120"/>
        <w:gridCol w:w="1006"/>
        <w:gridCol w:w="727"/>
        <w:gridCol w:w="1006"/>
        <w:gridCol w:w="741"/>
        <w:gridCol w:w="1561"/>
      </w:tblGrid>
      <w:tr w:rsidR="00C80F97" w:rsidRPr="00C46659"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C80F97" w:rsidRPr="00C46659"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C80F97" w:rsidRPr="00C46659"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C80F97" w:rsidRPr="00C46659"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bl>
    <w:p w14:paraId="7FCADC8E" w14:textId="77777777" w:rsidR="00C80F97" w:rsidRPr="00C46659"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Default="00877303" w:rsidP="00877303">
      <w:pPr>
        <w:jc w:val="right"/>
        <w:rPr>
          <w:rFonts w:ascii="Cambria" w:hAnsi="Cambria"/>
          <w:b/>
          <w:szCs w:val="24"/>
          <w:lang w:val="es-SV"/>
        </w:rPr>
      </w:pPr>
    </w:p>
    <w:p w14:paraId="1CB54B13" w14:textId="5D480CE4"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720DC77B" w14:textId="77777777" w:rsidR="00877303" w:rsidRPr="00B57D2B" w:rsidRDefault="00877303" w:rsidP="00877303">
      <w:pPr>
        <w:jc w:val="right"/>
        <w:rPr>
          <w:rFonts w:ascii="Cambria" w:hAnsi="Cambria"/>
          <w:b/>
          <w:bCs/>
          <w:spacing w:val="-3"/>
          <w:szCs w:val="24"/>
          <w:lang w:val="es-SV"/>
        </w:rPr>
      </w:pPr>
    </w:p>
    <w:p w14:paraId="2CE41C1E" w14:textId="77777777" w:rsidR="00877303" w:rsidRDefault="00877303" w:rsidP="00877303">
      <w:pPr>
        <w:spacing w:line="360" w:lineRule="auto"/>
        <w:rPr>
          <w:rFonts w:ascii="Cambria" w:hAnsi="Cambria"/>
          <w:szCs w:val="24"/>
          <w:lang w:val="es-SV"/>
        </w:rPr>
      </w:pPr>
    </w:p>
    <w:p w14:paraId="15AAA0A3" w14:textId="0269B8D3"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DE156DE"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8CE71B1"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2EC747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760992F" w14:textId="77777777" w:rsidR="00C80F97" w:rsidRPr="00C46659" w:rsidRDefault="00C80F97" w:rsidP="00877303">
      <w:pPr>
        <w:tabs>
          <w:tab w:val="left" w:pos="-720"/>
          <w:tab w:val="center" w:pos="1710"/>
        </w:tabs>
        <w:suppressAutoHyphens/>
        <w:spacing w:after="120"/>
        <w:rPr>
          <w:rFonts w:ascii="Cambria" w:hAnsi="Cambria"/>
          <w:color w:val="0070C0"/>
          <w:sz w:val="24"/>
          <w:szCs w:val="24"/>
        </w:rPr>
      </w:pPr>
    </w:p>
    <w:p w14:paraId="70EEEAC6" w14:textId="0270593D" w:rsidR="00856A6C" w:rsidRPr="00856A6C" w:rsidRDefault="0082190C" w:rsidP="00416AA8">
      <w:pPr>
        <w:rPr>
          <w:rFonts w:ascii="Cambria" w:eastAsia="Arial Unicode MS" w:hAnsi="Cambria" w:cs="Arial"/>
          <w:color w:val="00000A"/>
          <w:szCs w:val="22"/>
          <w:lang w:val="es-SV" w:eastAsia="zh-CN" w:bidi="hi-IN"/>
        </w:rPr>
        <w:sectPr w:rsidR="00856A6C" w:rsidRPr="00856A6C" w:rsidSect="00D84CD2">
          <w:headerReference w:type="first" r:id="rId21"/>
          <w:pgSz w:w="11907" w:h="16839" w:code="9"/>
          <w:pgMar w:top="1418" w:right="963" w:bottom="851" w:left="1134" w:header="720" w:footer="376" w:gutter="0"/>
          <w:paperSrc w:first="4" w:other="4"/>
          <w:cols w:space="720"/>
          <w:titlePg/>
          <w:docGrid w:linePitch="360"/>
        </w:sectPr>
      </w:pPr>
      <w:r>
        <w:rPr>
          <w:rFonts w:ascii="Cambria" w:hAnsi="Cambria"/>
          <w:color w:val="0070C0"/>
          <w:sz w:val="24"/>
          <w:szCs w:val="24"/>
        </w:rPr>
        <w:br w:type="page"/>
      </w:r>
    </w:p>
    <w:p w14:paraId="5D7C60C0" w14:textId="2C58BD33" w:rsidR="001A59D2" w:rsidRPr="00C46659" w:rsidRDefault="001A59D2" w:rsidP="00486D26">
      <w:pPr>
        <w:pStyle w:val="P3Requisitos"/>
        <w:rPr>
          <w:rFonts w:ascii="Cambria" w:hAnsi="Cambria"/>
        </w:rPr>
      </w:pPr>
      <w:bookmarkStart w:id="3" w:name="_Toc45289732"/>
      <w:r w:rsidRPr="008134E2">
        <w:rPr>
          <w:rFonts w:ascii="Cambria" w:hAnsi="Cambria"/>
        </w:rPr>
        <w:lastRenderedPageBreak/>
        <w:t>LISTA DE BIENES Y PLAN DE ENTREGA</w:t>
      </w:r>
      <w:bookmarkEnd w:id="3"/>
      <w:r w:rsidR="00D81EFA" w:rsidRPr="008134E2">
        <w:rPr>
          <w:rFonts w:ascii="Cambria" w:hAnsi="Cambria"/>
        </w:rPr>
        <w:t>.</w:t>
      </w:r>
    </w:p>
    <w:tbl>
      <w:tblPr>
        <w:tblW w:w="4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2"/>
        <w:gridCol w:w="1101"/>
        <w:gridCol w:w="884"/>
        <w:gridCol w:w="1557"/>
        <w:gridCol w:w="1560"/>
        <w:gridCol w:w="1557"/>
        <w:gridCol w:w="1847"/>
      </w:tblGrid>
      <w:tr w:rsidR="005941D5" w:rsidRPr="008C0D65" w14:paraId="0D2202B4" w14:textId="77777777" w:rsidTr="008134E2">
        <w:trPr>
          <w:cantSplit/>
          <w:trHeight w:val="312"/>
          <w:jc w:val="center"/>
        </w:trPr>
        <w:tc>
          <w:tcPr>
            <w:tcW w:w="381" w:type="pct"/>
            <w:vMerge w:val="restart"/>
            <w:shd w:val="clear" w:color="auto" w:fill="auto"/>
            <w:vAlign w:val="center"/>
            <w:hideMark/>
          </w:tcPr>
          <w:p w14:paraId="7FDF5B79" w14:textId="06184049" w:rsidR="001A59D2" w:rsidRPr="008C0D65" w:rsidRDefault="005941D5" w:rsidP="005941D5">
            <w:pPr>
              <w:jc w:val="center"/>
              <w:rPr>
                <w:rFonts w:ascii="Cambria" w:hAnsi="Cambria" w:cs="Calibri"/>
                <w:b/>
                <w:bCs/>
                <w:color w:val="000000"/>
                <w:sz w:val="20"/>
                <w:szCs w:val="24"/>
                <w:lang w:val="en-US" w:eastAsia="en-US"/>
              </w:rPr>
            </w:pPr>
            <w:r w:rsidRPr="008C0D65">
              <w:rPr>
                <w:rFonts w:ascii="Cambria" w:hAnsi="Cambria" w:cs="Calibri"/>
                <w:b/>
                <w:bCs/>
                <w:color w:val="000000"/>
                <w:sz w:val="20"/>
                <w:szCs w:val="24"/>
                <w:lang w:val="es-CO" w:eastAsia="en-US"/>
              </w:rPr>
              <w:t>n.</w:t>
            </w:r>
            <w:r w:rsidR="001A59D2" w:rsidRPr="008C0D65">
              <w:rPr>
                <w:rFonts w:ascii="Cambria" w:hAnsi="Cambria" w:cs="Calibri"/>
                <w:b/>
                <w:bCs/>
                <w:color w:val="000000"/>
                <w:sz w:val="20"/>
                <w:szCs w:val="24"/>
                <w:lang w:val="es-CO" w:eastAsia="en-US"/>
              </w:rPr>
              <w:t>° de Artículo</w:t>
            </w:r>
          </w:p>
        </w:tc>
        <w:tc>
          <w:tcPr>
            <w:tcW w:w="1358" w:type="pct"/>
            <w:vMerge w:val="restart"/>
            <w:shd w:val="clear" w:color="auto" w:fill="auto"/>
            <w:vAlign w:val="center"/>
            <w:hideMark/>
          </w:tcPr>
          <w:p w14:paraId="36C52E76" w14:textId="77777777" w:rsidR="001A59D2" w:rsidRPr="008C0D65" w:rsidRDefault="001A59D2" w:rsidP="00E52ACD">
            <w:pPr>
              <w:jc w:val="center"/>
              <w:rPr>
                <w:rFonts w:ascii="Cambria" w:hAnsi="Cambria" w:cs="Calibri"/>
                <w:b/>
                <w:bCs/>
                <w:color w:val="000000"/>
                <w:sz w:val="20"/>
                <w:szCs w:val="24"/>
                <w:lang w:val="en-US" w:eastAsia="en-US"/>
              </w:rPr>
            </w:pPr>
            <w:r w:rsidRPr="008C0D65">
              <w:rPr>
                <w:rFonts w:ascii="Cambria" w:hAnsi="Cambria" w:cs="Calibri"/>
                <w:b/>
                <w:bCs/>
                <w:color w:val="000000"/>
                <w:sz w:val="20"/>
                <w:szCs w:val="24"/>
                <w:lang w:val="es-CO" w:eastAsia="en-US"/>
              </w:rPr>
              <w:t>Descripción de los Bienes</w:t>
            </w:r>
          </w:p>
        </w:tc>
        <w:tc>
          <w:tcPr>
            <w:tcW w:w="422" w:type="pct"/>
            <w:vMerge w:val="restart"/>
            <w:shd w:val="clear" w:color="auto" w:fill="auto"/>
            <w:vAlign w:val="center"/>
            <w:hideMark/>
          </w:tcPr>
          <w:p w14:paraId="4594484C" w14:textId="77777777" w:rsidR="001A59D2" w:rsidRPr="008C0D65" w:rsidRDefault="001A59D2" w:rsidP="00E52ACD">
            <w:pPr>
              <w:jc w:val="center"/>
              <w:rPr>
                <w:rFonts w:ascii="Cambria" w:hAnsi="Cambria" w:cs="Calibri"/>
                <w:b/>
                <w:bCs/>
                <w:color w:val="000000"/>
                <w:sz w:val="20"/>
                <w:szCs w:val="24"/>
                <w:lang w:val="en-US" w:eastAsia="en-US"/>
              </w:rPr>
            </w:pPr>
            <w:r w:rsidRPr="008C0D65">
              <w:rPr>
                <w:rFonts w:ascii="Cambria" w:hAnsi="Cambria" w:cs="Calibri"/>
                <w:b/>
                <w:bCs/>
                <w:color w:val="000000"/>
                <w:sz w:val="20"/>
                <w:szCs w:val="24"/>
                <w:lang w:val="es-CO" w:eastAsia="en-US"/>
              </w:rPr>
              <w:t>Cantidad</w:t>
            </w:r>
          </w:p>
        </w:tc>
        <w:tc>
          <w:tcPr>
            <w:tcW w:w="339" w:type="pct"/>
            <w:vMerge w:val="restart"/>
            <w:shd w:val="clear" w:color="auto" w:fill="auto"/>
            <w:vAlign w:val="center"/>
            <w:hideMark/>
          </w:tcPr>
          <w:p w14:paraId="64A666DF" w14:textId="77777777" w:rsidR="001A59D2" w:rsidRPr="008C0D65" w:rsidRDefault="001A59D2" w:rsidP="00E52ACD">
            <w:pPr>
              <w:jc w:val="center"/>
              <w:rPr>
                <w:rFonts w:ascii="Cambria" w:hAnsi="Cambria" w:cs="Calibri"/>
                <w:b/>
                <w:bCs/>
                <w:color w:val="000000"/>
                <w:sz w:val="20"/>
                <w:szCs w:val="24"/>
                <w:lang w:val="en-US" w:eastAsia="en-US"/>
              </w:rPr>
            </w:pPr>
            <w:r w:rsidRPr="008C0D65">
              <w:rPr>
                <w:rFonts w:ascii="Cambria" w:hAnsi="Cambria" w:cs="Calibri"/>
                <w:b/>
                <w:bCs/>
                <w:color w:val="000000"/>
                <w:sz w:val="20"/>
                <w:szCs w:val="24"/>
                <w:lang w:val="es-CO" w:eastAsia="en-US"/>
              </w:rPr>
              <w:t>Unidad física</w:t>
            </w:r>
          </w:p>
        </w:tc>
        <w:tc>
          <w:tcPr>
            <w:tcW w:w="597" w:type="pct"/>
            <w:vMerge w:val="restart"/>
            <w:shd w:val="clear" w:color="auto" w:fill="auto"/>
            <w:vAlign w:val="center"/>
            <w:hideMark/>
          </w:tcPr>
          <w:p w14:paraId="5EC55BFE" w14:textId="77777777" w:rsidR="001A59D2" w:rsidRPr="008C0D65" w:rsidRDefault="001A59D2" w:rsidP="00E52ACD">
            <w:pPr>
              <w:jc w:val="center"/>
              <w:rPr>
                <w:rFonts w:ascii="Cambria" w:hAnsi="Cambria" w:cs="Calibri"/>
                <w:b/>
                <w:bCs/>
                <w:color w:val="000000"/>
                <w:sz w:val="20"/>
                <w:szCs w:val="24"/>
                <w:lang w:val="en-US" w:eastAsia="en-US"/>
              </w:rPr>
            </w:pPr>
            <w:r w:rsidRPr="008C0D65">
              <w:rPr>
                <w:rFonts w:ascii="Cambria" w:hAnsi="Cambria" w:cs="Calibri"/>
                <w:b/>
                <w:bCs/>
                <w:color w:val="000000"/>
                <w:sz w:val="20"/>
                <w:szCs w:val="24"/>
                <w:lang w:val="es-CO" w:eastAsia="en-US"/>
              </w:rPr>
              <w:t xml:space="preserve">Lugar de destino convenido </w:t>
            </w:r>
          </w:p>
        </w:tc>
        <w:tc>
          <w:tcPr>
            <w:tcW w:w="1903" w:type="pct"/>
            <w:gridSpan w:val="3"/>
            <w:shd w:val="clear" w:color="auto" w:fill="auto"/>
            <w:vAlign w:val="center"/>
            <w:hideMark/>
          </w:tcPr>
          <w:p w14:paraId="5466F717" w14:textId="77777777" w:rsidR="001A59D2" w:rsidRPr="008C0D65" w:rsidRDefault="001A59D2" w:rsidP="00E52ACD">
            <w:pPr>
              <w:jc w:val="center"/>
              <w:rPr>
                <w:rFonts w:ascii="Cambria" w:hAnsi="Cambria" w:cs="Calibri"/>
                <w:b/>
                <w:bCs/>
                <w:color w:val="000000"/>
                <w:sz w:val="20"/>
                <w:szCs w:val="24"/>
                <w:lang w:val="en-US" w:eastAsia="en-US"/>
              </w:rPr>
            </w:pPr>
            <w:r w:rsidRPr="008C0D65">
              <w:rPr>
                <w:rFonts w:ascii="Cambria" w:hAnsi="Cambria" w:cs="Calibri"/>
                <w:b/>
                <w:bCs/>
                <w:color w:val="000000"/>
                <w:sz w:val="20"/>
                <w:szCs w:val="24"/>
                <w:lang w:val="es-CO" w:eastAsia="en-US"/>
              </w:rPr>
              <w:t xml:space="preserve">Fecha de Entrega </w:t>
            </w:r>
          </w:p>
        </w:tc>
      </w:tr>
      <w:tr w:rsidR="005941D5" w:rsidRPr="008C0D65" w14:paraId="36385BB8" w14:textId="77777777" w:rsidTr="009E37A5">
        <w:trPr>
          <w:trHeight w:val="979"/>
          <w:jc w:val="center"/>
        </w:trPr>
        <w:tc>
          <w:tcPr>
            <w:tcW w:w="381" w:type="pct"/>
            <w:vMerge/>
            <w:vAlign w:val="center"/>
            <w:hideMark/>
          </w:tcPr>
          <w:p w14:paraId="6CCE6298" w14:textId="77777777" w:rsidR="001A59D2" w:rsidRPr="008C0D65" w:rsidRDefault="001A59D2" w:rsidP="00E52ACD">
            <w:pPr>
              <w:rPr>
                <w:rFonts w:ascii="Cambria" w:hAnsi="Cambria" w:cs="Calibri"/>
                <w:b/>
                <w:bCs/>
                <w:color w:val="000000"/>
                <w:sz w:val="20"/>
                <w:szCs w:val="24"/>
                <w:lang w:val="en-US" w:eastAsia="en-US"/>
              </w:rPr>
            </w:pPr>
          </w:p>
        </w:tc>
        <w:tc>
          <w:tcPr>
            <w:tcW w:w="1358" w:type="pct"/>
            <w:vMerge/>
            <w:vAlign w:val="center"/>
            <w:hideMark/>
          </w:tcPr>
          <w:p w14:paraId="44A94BB1" w14:textId="77777777" w:rsidR="001A59D2" w:rsidRPr="008C0D65" w:rsidRDefault="001A59D2" w:rsidP="00E52ACD">
            <w:pPr>
              <w:rPr>
                <w:rFonts w:ascii="Cambria" w:hAnsi="Cambria" w:cs="Calibri"/>
                <w:b/>
                <w:bCs/>
                <w:color w:val="000000"/>
                <w:sz w:val="20"/>
                <w:szCs w:val="24"/>
                <w:lang w:val="en-US" w:eastAsia="en-US"/>
              </w:rPr>
            </w:pPr>
          </w:p>
        </w:tc>
        <w:tc>
          <w:tcPr>
            <w:tcW w:w="422" w:type="pct"/>
            <w:vMerge/>
            <w:vAlign w:val="center"/>
            <w:hideMark/>
          </w:tcPr>
          <w:p w14:paraId="2DC9A37D" w14:textId="77777777" w:rsidR="001A59D2" w:rsidRPr="008C0D65" w:rsidRDefault="001A59D2" w:rsidP="00E52ACD">
            <w:pPr>
              <w:rPr>
                <w:rFonts w:ascii="Cambria" w:hAnsi="Cambria" w:cs="Calibri"/>
                <w:b/>
                <w:bCs/>
                <w:color w:val="000000"/>
                <w:sz w:val="20"/>
                <w:szCs w:val="24"/>
                <w:lang w:val="en-US" w:eastAsia="en-US"/>
              </w:rPr>
            </w:pPr>
          </w:p>
        </w:tc>
        <w:tc>
          <w:tcPr>
            <w:tcW w:w="339" w:type="pct"/>
            <w:vMerge/>
            <w:vAlign w:val="center"/>
            <w:hideMark/>
          </w:tcPr>
          <w:p w14:paraId="2B91B240" w14:textId="77777777" w:rsidR="001A59D2" w:rsidRPr="008C0D65" w:rsidRDefault="001A59D2" w:rsidP="00E52ACD">
            <w:pPr>
              <w:rPr>
                <w:rFonts w:ascii="Cambria" w:hAnsi="Cambria" w:cs="Calibri"/>
                <w:b/>
                <w:bCs/>
                <w:color w:val="000000"/>
                <w:sz w:val="20"/>
                <w:szCs w:val="24"/>
                <w:lang w:val="en-US" w:eastAsia="en-US"/>
              </w:rPr>
            </w:pPr>
          </w:p>
        </w:tc>
        <w:tc>
          <w:tcPr>
            <w:tcW w:w="597" w:type="pct"/>
            <w:vMerge/>
            <w:vAlign w:val="center"/>
            <w:hideMark/>
          </w:tcPr>
          <w:p w14:paraId="0F7011CD" w14:textId="77777777" w:rsidR="001A59D2" w:rsidRPr="008C0D65" w:rsidRDefault="001A59D2" w:rsidP="00E52ACD">
            <w:pPr>
              <w:rPr>
                <w:rFonts w:ascii="Cambria" w:hAnsi="Cambria" w:cs="Calibri"/>
                <w:b/>
                <w:bCs/>
                <w:color w:val="000000"/>
                <w:sz w:val="20"/>
                <w:szCs w:val="24"/>
                <w:lang w:val="en-US" w:eastAsia="en-US"/>
              </w:rPr>
            </w:pPr>
          </w:p>
        </w:tc>
        <w:tc>
          <w:tcPr>
            <w:tcW w:w="598" w:type="pct"/>
            <w:shd w:val="clear" w:color="auto" w:fill="auto"/>
            <w:vAlign w:val="center"/>
            <w:hideMark/>
          </w:tcPr>
          <w:p w14:paraId="5967A310" w14:textId="77777777" w:rsidR="001A59D2" w:rsidRPr="008C0D65" w:rsidRDefault="001A59D2" w:rsidP="00E52ACD">
            <w:pPr>
              <w:jc w:val="center"/>
              <w:rPr>
                <w:rFonts w:ascii="Cambria" w:hAnsi="Cambria" w:cs="Calibri"/>
                <w:b/>
                <w:bCs/>
                <w:color w:val="000000"/>
                <w:sz w:val="20"/>
                <w:szCs w:val="24"/>
                <w:lang w:val="es-EC" w:eastAsia="en-US"/>
              </w:rPr>
            </w:pPr>
            <w:r w:rsidRPr="008C0D65">
              <w:rPr>
                <w:rFonts w:ascii="Cambria" w:hAnsi="Cambria" w:cs="Calibri"/>
                <w:b/>
                <w:bCs/>
                <w:color w:val="000000"/>
                <w:sz w:val="20"/>
                <w:szCs w:val="24"/>
                <w:lang w:val="es-CO" w:eastAsia="en-US"/>
              </w:rPr>
              <w:t>Fecha más Temprana de Entrega</w:t>
            </w:r>
          </w:p>
        </w:tc>
        <w:tc>
          <w:tcPr>
            <w:tcW w:w="597" w:type="pct"/>
            <w:shd w:val="clear" w:color="auto" w:fill="auto"/>
            <w:vAlign w:val="center"/>
            <w:hideMark/>
          </w:tcPr>
          <w:p w14:paraId="77E7827D" w14:textId="77777777" w:rsidR="001A59D2" w:rsidRPr="008C0D65" w:rsidRDefault="001A59D2" w:rsidP="00E52ACD">
            <w:pPr>
              <w:jc w:val="center"/>
              <w:rPr>
                <w:rFonts w:ascii="Cambria" w:hAnsi="Cambria" w:cs="Calibri"/>
                <w:b/>
                <w:bCs/>
                <w:color w:val="000000"/>
                <w:sz w:val="20"/>
                <w:szCs w:val="24"/>
                <w:lang w:val="en-US" w:eastAsia="en-US"/>
              </w:rPr>
            </w:pPr>
            <w:r w:rsidRPr="008C0D65">
              <w:rPr>
                <w:rFonts w:ascii="Cambria" w:hAnsi="Cambria" w:cs="Calibri"/>
                <w:b/>
                <w:bCs/>
                <w:color w:val="000000"/>
                <w:sz w:val="20"/>
                <w:szCs w:val="24"/>
                <w:lang w:val="es-CO" w:eastAsia="en-US"/>
              </w:rPr>
              <w:t>Fecha Límite de Entrega</w:t>
            </w:r>
          </w:p>
        </w:tc>
        <w:tc>
          <w:tcPr>
            <w:tcW w:w="708" w:type="pct"/>
            <w:shd w:val="clear" w:color="auto" w:fill="auto"/>
            <w:vAlign w:val="center"/>
            <w:hideMark/>
          </w:tcPr>
          <w:p w14:paraId="0785E1E9" w14:textId="18854218" w:rsidR="001A59D2" w:rsidRPr="008C0D65" w:rsidRDefault="001A59D2" w:rsidP="00A7136F">
            <w:pPr>
              <w:jc w:val="center"/>
              <w:rPr>
                <w:rFonts w:ascii="Cambria" w:hAnsi="Cambria" w:cs="Calibri"/>
                <w:b/>
                <w:bCs/>
                <w:color w:val="000000"/>
                <w:sz w:val="20"/>
                <w:szCs w:val="24"/>
                <w:lang w:val="es-EC" w:eastAsia="en-US"/>
              </w:rPr>
            </w:pPr>
            <w:r w:rsidRPr="008C0D65">
              <w:rPr>
                <w:rFonts w:ascii="Cambria" w:hAnsi="Cambria" w:cs="Calibri"/>
                <w:b/>
                <w:bCs/>
                <w:color w:val="000000"/>
                <w:sz w:val="20"/>
                <w:szCs w:val="24"/>
                <w:lang w:val="es-CO" w:eastAsia="en-US"/>
              </w:rPr>
              <w:t xml:space="preserve">Fecha de Entrega Ofrecida por el Oferente </w:t>
            </w:r>
            <w:r w:rsidRPr="008C0D65">
              <w:rPr>
                <w:rFonts w:ascii="Cambria" w:hAnsi="Cambria" w:cs="Calibri"/>
                <w:b/>
                <w:bCs/>
                <w:i/>
                <w:iCs/>
                <w:color w:val="000000"/>
                <w:sz w:val="20"/>
                <w:szCs w:val="24"/>
                <w:lang w:val="es-CO" w:eastAsia="en-US"/>
              </w:rPr>
              <w:t>[a ser proporcionada por el Oferente]</w:t>
            </w:r>
          </w:p>
        </w:tc>
      </w:tr>
      <w:tr w:rsidR="009E37A5" w:rsidRPr="008C0D65" w14:paraId="65309E9D" w14:textId="77777777" w:rsidTr="009E37A5">
        <w:trPr>
          <w:cantSplit/>
          <w:trHeight w:val="254"/>
          <w:jc w:val="center"/>
        </w:trPr>
        <w:tc>
          <w:tcPr>
            <w:tcW w:w="381" w:type="pct"/>
            <w:shd w:val="clear" w:color="auto" w:fill="auto"/>
            <w:vAlign w:val="center"/>
          </w:tcPr>
          <w:p w14:paraId="2B2384E7" w14:textId="05F1BC29" w:rsidR="009E37A5" w:rsidRPr="008C0D65" w:rsidRDefault="009E37A5" w:rsidP="009E37A5">
            <w:pPr>
              <w:jc w:val="center"/>
              <w:rPr>
                <w:rFonts w:ascii="Cambria" w:hAnsi="Cambria" w:cs="Calibri"/>
                <w:i/>
                <w:iCs/>
                <w:color w:val="0070C0"/>
                <w:sz w:val="20"/>
                <w:lang w:val="en-US" w:eastAsia="en-US"/>
              </w:rPr>
            </w:pPr>
            <w:r w:rsidRPr="008C0D65">
              <w:rPr>
                <w:rFonts w:ascii="Cambria" w:hAnsi="Cambria" w:cs="Arial"/>
                <w:sz w:val="18"/>
                <w:szCs w:val="18"/>
                <w:lang w:val="es-SV"/>
              </w:rPr>
              <w:t>1</w:t>
            </w:r>
          </w:p>
        </w:tc>
        <w:tc>
          <w:tcPr>
            <w:tcW w:w="1358" w:type="pct"/>
            <w:shd w:val="clear" w:color="auto" w:fill="auto"/>
            <w:vAlign w:val="center"/>
          </w:tcPr>
          <w:p w14:paraId="0CAE4A58" w14:textId="21A7F8B0"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BÁSCULA DE ADULTO CON TALLÍMETRO</w:t>
            </w:r>
          </w:p>
        </w:tc>
        <w:tc>
          <w:tcPr>
            <w:tcW w:w="422" w:type="pct"/>
            <w:shd w:val="clear" w:color="auto" w:fill="auto"/>
            <w:vAlign w:val="center"/>
          </w:tcPr>
          <w:p w14:paraId="1566BCD5" w14:textId="4002A62D" w:rsidR="009E37A5" w:rsidRPr="008C0D65" w:rsidRDefault="009E37A5" w:rsidP="009E37A5">
            <w:pPr>
              <w:jc w:val="center"/>
              <w:rPr>
                <w:rFonts w:ascii="Cambria" w:hAnsi="Cambria" w:cs="Calibri"/>
                <w:i/>
                <w:iCs/>
                <w:color w:val="0070C0"/>
                <w:sz w:val="20"/>
                <w:lang w:val="es-EC" w:eastAsia="en-US"/>
              </w:rPr>
            </w:pPr>
            <w:r w:rsidRPr="008C0D65">
              <w:rPr>
                <w:rFonts w:ascii="Cambria" w:hAnsi="Cambria" w:cs="Arial"/>
                <w:sz w:val="18"/>
                <w:szCs w:val="22"/>
                <w:lang w:val="es-CO"/>
              </w:rPr>
              <w:t>15</w:t>
            </w:r>
          </w:p>
        </w:tc>
        <w:tc>
          <w:tcPr>
            <w:tcW w:w="339" w:type="pct"/>
            <w:shd w:val="clear" w:color="auto" w:fill="auto"/>
            <w:vAlign w:val="center"/>
          </w:tcPr>
          <w:p w14:paraId="2166E6F6" w14:textId="3A95679C"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val="restart"/>
            <w:shd w:val="clear" w:color="auto" w:fill="auto"/>
            <w:vAlign w:val="center"/>
          </w:tcPr>
          <w:p w14:paraId="46106331" w14:textId="77777777" w:rsidR="009E37A5" w:rsidRPr="008C0D65" w:rsidRDefault="009E37A5" w:rsidP="009E37A5">
            <w:pPr>
              <w:jc w:val="center"/>
              <w:rPr>
                <w:rFonts w:ascii="Cambria" w:hAnsi="Cambria" w:cs="Calibri"/>
                <w:i/>
                <w:sz w:val="18"/>
                <w:szCs w:val="18"/>
                <w:lang w:val="es-SV" w:eastAsia="en-US"/>
              </w:rPr>
            </w:pPr>
            <w:r w:rsidRPr="008C0D65">
              <w:rPr>
                <w:rFonts w:ascii="Cambria" w:hAnsi="Cambria" w:cs="Calibri"/>
                <w:i/>
                <w:sz w:val="18"/>
                <w:szCs w:val="18"/>
                <w:lang w:val="es-SV" w:eastAsia="en-US"/>
              </w:rPr>
              <w:t>Almacén El Paraíso.</w:t>
            </w:r>
          </w:p>
          <w:p w14:paraId="03B72BF6" w14:textId="7DBA2304" w:rsidR="009E37A5" w:rsidRPr="008C0D65" w:rsidRDefault="009E37A5" w:rsidP="009E37A5">
            <w:pPr>
              <w:jc w:val="center"/>
              <w:rPr>
                <w:rFonts w:ascii="Cambria" w:hAnsi="Cambria" w:cs="Calibri"/>
                <w:i/>
                <w:iCs/>
                <w:color w:val="0070C0"/>
                <w:sz w:val="18"/>
                <w:szCs w:val="18"/>
                <w:lang w:val="es-SV" w:eastAsia="en-US"/>
              </w:rPr>
            </w:pPr>
            <w:r w:rsidRPr="008C0D65">
              <w:rPr>
                <w:rFonts w:ascii="Cambria" w:hAnsi="Cambria" w:cs="Calibri"/>
                <w:i/>
                <w:sz w:val="18"/>
                <w:szCs w:val="18"/>
                <w:lang w:val="es-SV" w:eastAsia="en-US"/>
              </w:rPr>
              <w:t>Col. El Paraíso, final 6ª. Calle Oriente n°. 1105, San Salvador.</w:t>
            </w:r>
          </w:p>
        </w:tc>
        <w:tc>
          <w:tcPr>
            <w:tcW w:w="598" w:type="pct"/>
            <w:vMerge w:val="restart"/>
            <w:shd w:val="clear" w:color="auto" w:fill="auto"/>
            <w:vAlign w:val="center"/>
          </w:tcPr>
          <w:p w14:paraId="251E1F83" w14:textId="34BD0684" w:rsidR="009E37A5" w:rsidRPr="008C0D65" w:rsidRDefault="00687FC5" w:rsidP="009E37A5">
            <w:pPr>
              <w:jc w:val="center"/>
              <w:rPr>
                <w:rFonts w:ascii="Cambria" w:hAnsi="Cambria" w:cs="Calibri"/>
                <w:i/>
                <w:iCs/>
                <w:color w:val="0070C0"/>
                <w:sz w:val="18"/>
                <w:szCs w:val="18"/>
                <w:lang w:val="es-EC" w:eastAsia="en-US"/>
              </w:rPr>
            </w:pPr>
            <w:r>
              <w:rPr>
                <w:rFonts w:ascii="Cambria" w:hAnsi="Cambria" w:cs="Calibri"/>
                <w:i/>
                <w:sz w:val="18"/>
                <w:szCs w:val="18"/>
                <w:lang w:val="es-SV" w:eastAsia="en-US"/>
              </w:rPr>
              <w:t>9</w:t>
            </w:r>
            <w:r w:rsidRPr="00687FC5">
              <w:rPr>
                <w:rFonts w:ascii="Cambria" w:hAnsi="Cambria" w:cs="Calibri"/>
                <w:i/>
                <w:sz w:val="18"/>
                <w:szCs w:val="18"/>
                <w:lang w:val="es-SV" w:eastAsia="en-US"/>
              </w:rPr>
              <w:t>0 días calendario a partir de un día después de la distribución del contrato.</w:t>
            </w:r>
          </w:p>
        </w:tc>
        <w:tc>
          <w:tcPr>
            <w:tcW w:w="597" w:type="pct"/>
            <w:vMerge w:val="restart"/>
            <w:shd w:val="clear" w:color="auto" w:fill="auto"/>
            <w:vAlign w:val="center"/>
          </w:tcPr>
          <w:p w14:paraId="0FAB9F56" w14:textId="6048061B" w:rsidR="009E37A5" w:rsidRPr="008C0D65" w:rsidRDefault="00687FC5" w:rsidP="009E37A5">
            <w:pPr>
              <w:jc w:val="center"/>
              <w:rPr>
                <w:rFonts w:ascii="Cambria" w:hAnsi="Cambria" w:cs="Calibri"/>
                <w:i/>
                <w:iCs/>
                <w:color w:val="0070C0"/>
                <w:sz w:val="18"/>
                <w:szCs w:val="18"/>
                <w:lang w:val="es-EC" w:eastAsia="en-US"/>
              </w:rPr>
            </w:pPr>
            <w:r w:rsidRPr="00687FC5">
              <w:rPr>
                <w:rFonts w:ascii="Cambria" w:hAnsi="Cambria" w:cs="Calibri"/>
                <w:i/>
                <w:iCs/>
                <w:sz w:val="18"/>
                <w:szCs w:val="18"/>
                <w:lang w:val="es-SV" w:eastAsia="en-US"/>
              </w:rPr>
              <w:t>120 días calendario a partir de un día después de la distribución del contrato.</w:t>
            </w:r>
          </w:p>
        </w:tc>
        <w:tc>
          <w:tcPr>
            <w:tcW w:w="708" w:type="pct"/>
            <w:vMerge w:val="restart"/>
            <w:shd w:val="clear" w:color="auto" w:fill="auto"/>
            <w:vAlign w:val="center"/>
          </w:tcPr>
          <w:p w14:paraId="460C694E" w14:textId="78C9ABFD" w:rsidR="009E37A5" w:rsidRPr="008C0D65" w:rsidRDefault="009E37A5" w:rsidP="009E37A5">
            <w:pPr>
              <w:jc w:val="center"/>
              <w:rPr>
                <w:rFonts w:ascii="Cambria" w:hAnsi="Cambria" w:cs="Calibri"/>
                <w:i/>
                <w:iCs/>
                <w:color w:val="0070C0"/>
                <w:sz w:val="18"/>
                <w:szCs w:val="18"/>
                <w:lang w:val="es-EC" w:eastAsia="en-US"/>
              </w:rPr>
            </w:pPr>
            <w:r w:rsidRPr="008C0D65">
              <w:rPr>
                <w:rFonts w:ascii="Cambria" w:hAnsi="Cambria" w:cs="Calibri"/>
                <w:i/>
                <w:iCs/>
                <w:color w:val="00B0F0"/>
                <w:sz w:val="18"/>
                <w:szCs w:val="18"/>
                <w:lang w:val="es-SV" w:eastAsia="en-US"/>
              </w:rPr>
              <w:t>[indicar el número de días de entrega de los suministros ofertados]</w:t>
            </w:r>
          </w:p>
        </w:tc>
      </w:tr>
      <w:tr w:rsidR="009E37A5" w:rsidRPr="008C0D65" w14:paraId="0517BF53" w14:textId="77777777" w:rsidTr="009E37A5">
        <w:trPr>
          <w:cantSplit/>
          <w:trHeight w:val="288"/>
          <w:jc w:val="center"/>
        </w:trPr>
        <w:tc>
          <w:tcPr>
            <w:tcW w:w="381" w:type="pct"/>
            <w:shd w:val="clear" w:color="auto" w:fill="auto"/>
            <w:vAlign w:val="center"/>
            <w:hideMark/>
          </w:tcPr>
          <w:p w14:paraId="1541DF9A" w14:textId="681FEB3B" w:rsidR="009E37A5" w:rsidRPr="008C0D65" w:rsidRDefault="009E37A5" w:rsidP="009E37A5">
            <w:pPr>
              <w:jc w:val="center"/>
              <w:rPr>
                <w:rFonts w:ascii="Cambria" w:hAnsi="Cambria" w:cs="Calibri"/>
                <w:color w:val="0070C0"/>
                <w:sz w:val="20"/>
                <w:lang w:val="es-EC" w:eastAsia="en-US"/>
              </w:rPr>
            </w:pPr>
            <w:r w:rsidRPr="008C0D65">
              <w:rPr>
                <w:rFonts w:ascii="Cambria" w:hAnsi="Cambria" w:cs="Arial"/>
                <w:sz w:val="18"/>
                <w:szCs w:val="18"/>
                <w:lang w:val="es-SV"/>
              </w:rPr>
              <w:t>2</w:t>
            </w:r>
          </w:p>
        </w:tc>
        <w:tc>
          <w:tcPr>
            <w:tcW w:w="1358" w:type="pct"/>
            <w:shd w:val="clear" w:color="auto" w:fill="auto"/>
            <w:vAlign w:val="center"/>
            <w:hideMark/>
          </w:tcPr>
          <w:p w14:paraId="1B2BE65F" w14:textId="464256B6" w:rsidR="009E37A5" w:rsidRPr="008C0D65" w:rsidRDefault="00FC1F34" w:rsidP="009E37A5">
            <w:pPr>
              <w:jc w:val="center"/>
              <w:rPr>
                <w:rFonts w:ascii="Cambria" w:hAnsi="Cambria" w:cs="Calibri"/>
                <w:sz w:val="20"/>
                <w:lang w:val="es-EC" w:eastAsia="en-US"/>
              </w:rPr>
            </w:pPr>
            <w:r>
              <w:rPr>
                <w:rFonts w:ascii="Cambria" w:hAnsi="Cambria" w:cs="Arial"/>
                <w:sz w:val="18"/>
                <w:szCs w:val="22"/>
                <w:lang w:val="es-CO"/>
              </w:rPr>
              <w:t>BÁSCULA</w:t>
            </w:r>
            <w:r w:rsidR="009E37A5" w:rsidRPr="008C0D65">
              <w:rPr>
                <w:rFonts w:ascii="Cambria" w:hAnsi="Cambria" w:cs="Arial"/>
                <w:sz w:val="18"/>
                <w:szCs w:val="22"/>
                <w:lang w:val="es-CO"/>
              </w:rPr>
              <w:t xml:space="preserve"> DIGITAL CON ANALIZADOR DE COMPOSICION DEL CUERPO</w:t>
            </w:r>
          </w:p>
        </w:tc>
        <w:tc>
          <w:tcPr>
            <w:tcW w:w="422" w:type="pct"/>
            <w:shd w:val="clear" w:color="auto" w:fill="auto"/>
            <w:vAlign w:val="center"/>
            <w:hideMark/>
          </w:tcPr>
          <w:p w14:paraId="7E3192AA" w14:textId="77548457" w:rsidR="009E37A5" w:rsidRPr="008C0D65" w:rsidRDefault="009E37A5" w:rsidP="009E37A5">
            <w:pPr>
              <w:jc w:val="center"/>
              <w:rPr>
                <w:rFonts w:ascii="Cambria" w:hAnsi="Cambria" w:cs="Calibri"/>
                <w:color w:val="0070C0"/>
                <w:sz w:val="20"/>
                <w:lang w:val="es-EC" w:eastAsia="en-US"/>
              </w:rPr>
            </w:pPr>
            <w:r w:rsidRPr="008C0D65">
              <w:rPr>
                <w:rFonts w:ascii="Cambria" w:hAnsi="Cambria" w:cs="Arial"/>
                <w:sz w:val="18"/>
                <w:szCs w:val="22"/>
                <w:lang w:val="es-CO"/>
              </w:rPr>
              <w:t>1</w:t>
            </w:r>
          </w:p>
        </w:tc>
        <w:tc>
          <w:tcPr>
            <w:tcW w:w="339" w:type="pct"/>
            <w:shd w:val="clear" w:color="auto" w:fill="auto"/>
            <w:vAlign w:val="center"/>
            <w:hideMark/>
          </w:tcPr>
          <w:p w14:paraId="4ED480E3" w14:textId="4577571D" w:rsidR="009E37A5" w:rsidRPr="008C0D65" w:rsidRDefault="009E37A5" w:rsidP="009E37A5">
            <w:pPr>
              <w:jc w:val="center"/>
              <w:rPr>
                <w:rFonts w:ascii="Cambria" w:hAnsi="Cambria" w:cs="Calibri"/>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hideMark/>
          </w:tcPr>
          <w:p w14:paraId="49616B7E" w14:textId="228403BA"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hideMark/>
          </w:tcPr>
          <w:p w14:paraId="3965913F" w14:textId="0926E624"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hideMark/>
          </w:tcPr>
          <w:p w14:paraId="0881FAE0" w14:textId="24F864F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hideMark/>
          </w:tcPr>
          <w:p w14:paraId="7D8226CF" w14:textId="376B16C3" w:rsidR="009E37A5" w:rsidRPr="008C0D65" w:rsidRDefault="009E37A5" w:rsidP="009E37A5">
            <w:pPr>
              <w:jc w:val="both"/>
              <w:rPr>
                <w:rFonts w:ascii="Cambria" w:hAnsi="Cambria" w:cs="Calibri"/>
                <w:color w:val="0070C0"/>
                <w:sz w:val="20"/>
                <w:lang w:val="es-EC" w:eastAsia="en-US"/>
              </w:rPr>
            </w:pPr>
          </w:p>
        </w:tc>
      </w:tr>
      <w:tr w:rsidR="009E37A5" w:rsidRPr="008C0D65" w14:paraId="69D184F6" w14:textId="77777777" w:rsidTr="009E37A5">
        <w:trPr>
          <w:cantSplit/>
          <w:trHeight w:val="288"/>
          <w:jc w:val="center"/>
        </w:trPr>
        <w:tc>
          <w:tcPr>
            <w:tcW w:w="381" w:type="pct"/>
            <w:shd w:val="clear" w:color="auto" w:fill="auto"/>
            <w:vAlign w:val="center"/>
            <w:hideMark/>
          </w:tcPr>
          <w:p w14:paraId="7B138AD2" w14:textId="5FDE6CF3" w:rsidR="009E37A5" w:rsidRPr="008C0D65" w:rsidRDefault="009E37A5" w:rsidP="009E37A5">
            <w:pPr>
              <w:jc w:val="center"/>
              <w:rPr>
                <w:rFonts w:ascii="Cambria" w:hAnsi="Cambria" w:cs="Calibri"/>
                <w:color w:val="0070C0"/>
                <w:sz w:val="20"/>
                <w:lang w:val="es-EC" w:eastAsia="en-US"/>
              </w:rPr>
            </w:pPr>
            <w:r w:rsidRPr="008C0D65">
              <w:rPr>
                <w:rFonts w:ascii="Cambria" w:hAnsi="Cambria" w:cs="Arial"/>
                <w:sz w:val="18"/>
                <w:szCs w:val="18"/>
                <w:lang w:val="es-SV"/>
              </w:rPr>
              <w:t>3</w:t>
            </w:r>
          </w:p>
        </w:tc>
        <w:tc>
          <w:tcPr>
            <w:tcW w:w="1358" w:type="pct"/>
            <w:shd w:val="clear" w:color="auto" w:fill="auto"/>
            <w:vAlign w:val="center"/>
            <w:hideMark/>
          </w:tcPr>
          <w:p w14:paraId="37C198EB" w14:textId="3B374E93" w:rsidR="009E37A5" w:rsidRPr="008C0D65" w:rsidRDefault="00FC1F34" w:rsidP="009E37A5">
            <w:pPr>
              <w:jc w:val="center"/>
              <w:rPr>
                <w:rFonts w:ascii="Cambria" w:hAnsi="Cambria" w:cs="Calibri"/>
                <w:sz w:val="20"/>
                <w:lang w:val="es-EC" w:eastAsia="en-US"/>
              </w:rPr>
            </w:pPr>
            <w:r>
              <w:rPr>
                <w:rFonts w:ascii="Cambria" w:hAnsi="Cambria" w:cs="Arial"/>
                <w:sz w:val="18"/>
                <w:szCs w:val="22"/>
                <w:lang w:val="es-CO"/>
              </w:rPr>
              <w:t>BÁSCULA</w:t>
            </w:r>
            <w:r w:rsidR="009E37A5" w:rsidRPr="008C0D65">
              <w:rPr>
                <w:rFonts w:ascii="Cambria" w:hAnsi="Cambria" w:cs="Arial"/>
                <w:sz w:val="18"/>
                <w:szCs w:val="22"/>
                <w:lang w:val="es-CO"/>
              </w:rPr>
              <w:t xml:space="preserve"> DE PISO, ESTANDAR</w:t>
            </w:r>
          </w:p>
        </w:tc>
        <w:tc>
          <w:tcPr>
            <w:tcW w:w="422" w:type="pct"/>
            <w:shd w:val="clear" w:color="auto" w:fill="auto"/>
            <w:vAlign w:val="center"/>
            <w:hideMark/>
          </w:tcPr>
          <w:p w14:paraId="19144850" w14:textId="044E2073" w:rsidR="009E37A5" w:rsidRPr="008C0D65" w:rsidRDefault="009E37A5" w:rsidP="009E37A5">
            <w:pPr>
              <w:jc w:val="center"/>
              <w:rPr>
                <w:rFonts w:ascii="Cambria" w:hAnsi="Cambria" w:cs="Calibri"/>
                <w:color w:val="0070C0"/>
                <w:sz w:val="20"/>
                <w:lang w:val="es-EC" w:eastAsia="en-US"/>
              </w:rPr>
            </w:pPr>
            <w:r w:rsidRPr="008C0D65">
              <w:rPr>
                <w:rFonts w:ascii="Cambria" w:hAnsi="Cambria" w:cs="Arial"/>
                <w:sz w:val="18"/>
                <w:szCs w:val="22"/>
                <w:lang w:val="es-CO"/>
              </w:rPr>
              <w:t>1</w:t>
            </w:r>
          </w:p>
        </w:tc>
        <w:tc>
          <w:tcPr>
            <w:tcW w:w="339" w:type="pct"/>
            <w:shd w:val="clear" w:color="auto" w:fill="auto"/>
            <w:vAlign w:val="center"/>
            <w:hideMark/>
          </w:tcPr>
          <w:p w14:paraId="3A26EFD7" w14:textId="693AF04A" w:rsidR="009E37A5" w:rsidRPr="008C0D65" w:rsidRDefault="009E37A5" w:rsidP="009E37A5">
            <w:pPr>
              <w:jc w:val="center"/>
              <w:rPr>
                <w:rFonts w:ascii="Cambria" w:hAnsi="Cambria" w:cs="Calibri"/>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hideMark/>
          </w:tcPr>
          <w:p w14:paraId="02CBEF97" w14:textId="3D8FC433"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hideMark/>
          </w:tcPr>
          <w:p w14:paraId="64B31738" w14:textId="6384A43A"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hideMark/>
          </w:tcPr>
          <w:p w14:paraId="458EB55C" w14:textId="277FE056"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hideMark/>
          </w:tcPr>
          <w:p w14:paraId="0ED05820" w14:textId="7362C488" w:rsidR="009E37A5" w:rsidRPr="008C0D65" w:rsidRDefault="009E37A5" w:rsidP="009E37A5">
            <w:pPr>
              <w:jc w:val="both"/>
              <w:rPr>
                <w:rFonts w:ascii="Cambria" w:hAnsi="Cambria" w:cs="Calibri"/>
                <w:color w:val="0070C0"/>
                <w:sz w:val="20"/>
                <w:lang w:val="es-EC" w:eastAsia="en-US"/>
              </w:rPr>
            </w:pPr>
          </w:p>
        </w:tc>
      </w:tr>
      <w:tr w:rsidR="009E37A5" w:rsidRPr="008C0D65" w14:paraId="60DE0086" w14:textId="77777777" w:rsidTr="009E37A5">
        <w:trPr>
          <w:cantSplit/>
          <w:trHeight w:val="288"/>
          <w:jc w:val="center"/>
        </w:trPr>
        <w:tc>
          <w:tcPr>
            <w:tcW w:w="381" w:type="pct"/>
            <w:shd w:val="clear" w:color="auto" w:fill="auto"/>
            <w:vAlign w:val="center"/>
            <w:hideMark/>
          </w:tcPr>
          <w:p w14:paraId="25E6BA32" w14:textId="57D46659" w:rsidR="009E37A5" w:rsidRPr="008C0D65" w:rsidRDefault="009E37A5" w:rsidP="009E37A5">
            <w:pPr>
              <w:jc w:val="center"/>
              <w:rPr>
                <w:rFonts w:ascii="Cambria" w:hAnsi="Cambria" w:cs="Calibri"/>
                <w:color w:val="0070C0"/>
                <w:sz w:val="20"/>
                <w:lang w:val="es-EC" w:eastAsia="en-US"/>
              </w:rPr>
            </w:pPr>
            <w:r w:rsidRPr="008C0D65">
              <w:rPr>
                <w:rFonts w:ascii="Cambria" w:hAnsi="Cambria" w:cs="Arial"/>
                <w:sz w:val="18"/>
                <w:szCs w:val="18"/>
                <w:lang w:val="es-SV"/>
              </w:rPr>
              <w:t>4</w:t>
            </w:r>
          </w:p>
        </w:tc>
        <w:tc>
          <w:tcPr>
            <w:tcW w:w="1358" w:type="pct"/>
            <w:shd w:val="clear" w:color="auto" w:fill="auto"/>
            <w:vAlign w:val="center"/>
            <w:hideMark/>
          </w:tcPr>
          <w:p w14:paraId="1F81C810" w14:textId="3A4C7BAB"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NEGATOSCOPIO DE UN CUERPO</w:t>
            </w:r>
          </w:p>
        </w:tc>
        <w:tc>
          <w:tcPr>
            <w:tcW w:w="422" w:type="pct"/>
            <w:shd w:val="clear" w:color="auto" w:fill="auto"/>
            <w:vAlign w:val="center"/>
            <w:hideMark/>
          </w:tcPr>
          <w:p w14:paraId="50E4D49E" w14:textId="2EDDC3F9" w:rsidR="009E37A5" w:rsidRPr="008C0D65" w:rsidRDefault="009E37A5" w:rsidP="009E37A5">
            <w:pPr>
              <w:jc w:val="center"/>
              <w:rPr>
                <w:rFonts w:ascii="Cambria" w:hAnsi="Cambria" w:cs="Calibri"/>
                <w:color w:val="0070C0"/>
                <w:sz w:val="20"/>
                <w:lang w:val="es-EC" w:eastAsia="en-US"/>
              </w:rPr>
            </w:pPr>
            <w:r w:rsidRPr="008C0D65">
              <w:rPr>
                <w:rFonts w:ascii="Cambria" w:hAnsi="Cambria" w:cs="Arial"/>
                <w:sz w:val="18"/>
                <w:szCs w:val="22"/>
                <w:lang w:val="es-CO"/>
              </w:rPr>
              <w:t>6</w:t>
            </w:r>
          </w:p>
        </w:tc>
        <w:tc>
          <w:tcPr>
            <w:tcW w:w="339" w:type="pct"/>
            <w:shd w:val="clear" w:color="auto" w:fill="auto"/>
            <w:vAlign w:val="center"/>
            <w:hideMark/>
          </w:tcPr>
          <w:p w14:paraId="75BDA430" w14:textId="45113287" w:rsidR="009E37A5" w:rsidRPr="008C0D65" w:rsidRDefault="009E37A5" w:rsidP="009E37A5">
            <w:pPr>
              <w:jc w:val="center"/>
              <w:rPr>
                <w:rFonts w:ascii="Cambria" w:hAnsi="Cambria" w:cs="Calibri"/>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hideMark/>
          </w:tcPr>
          <w:p w14:paraId="0750A9C5" w14:textId="4F66A9E6"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hideMark/>
          </w:tcPr>
          <w:p w14:paraId="3C8DA66F" w14:textId="7125FD34"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hideMark/>
          </w:tcPr>
          <w:p w14:paraId="2136CF30" w14:textId="522ED221"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hideMark/>
          </w:tcPr>
          <w:p w14:paraId="4EB71644" w14:textId="7DC6CC0B" w:rsidR="009E37A5" w:rsidRPr="008C0D65" w:rsidRDefault="009E37A5" w:rsidP="009E37A5">
            <w:pPr>
              <w:jc w:val="both"/>
              <w:rPr>
                <w:rFonts w:ascii="Cambria" w:hAnsi="Cambria" w:cs="Calibri"/>
                <w:color w:val="0070C0"/>
                <w:sz w:val="20"/>
                <w:lang w:val="es-EC" w:eastAsia="en-US"/>
              </w:rPr>
            </w:pPr>
          </w:p>
        </w:tc>
      </w:tr>
      <w:tr w:rsidR="009E37A5" w:rsidRPr="008C0D65" w14:paraId="673962A4" w14:textId="77777777" w:rsidTr="009E37A5">
        <w:trPr>
          <w:cantSplit/>
          <w:trHeight w:val="288"/>
          <w:jc w:val="center"/>
        </w:trPr>
        <w:tc>
          <w:tcPr>
            <w:tcW w:w="381" w:type="pct"/>
            <w:shd w:val="clear" w:color="auto" w:fill="auto"/>
            <w:vAlign w:val="center"/>
          </w:tcPr>
          <w:p w14:paraId="13BFC08E" w14:textId="0CB3F6F6"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5</w:t>
            </w:r>
          </w:p>
        </w:tc>
        <w:tc>
          <w:tcPr>
            <w:tcW w:w="1358" w:type="pct"/>
            <w:shd w:val="clear" w:color="auto" w:fill="auto"/>
            <w:vAlign w:val="center"/>
          </w:tcPr>
          <w:p w14:paraId="3E4AC2EE" w14:textId="4FBD34D5"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 xml:space="preserve">SET DE </w:t>
            </w:r>
            <w:r w:rsidR="00041EF8">
              <w:rPr>
                <w:rFonts w:ascii="Cambria" w:hAnsi="Cambria" w:cs="Arial"/>
                <w:sz w:val="18"/>
                <w:szCs w:val="22"/>
                <w:lang w:val="es-CO"/>
              </w:rPr>
              <w:t>DIAGNÓSTICO</w:t>
            </w:r>
          </w:p>
        </w:tc>
        <w:tc>
          <w:tcPr>
            <w:tcW w:w="422" w:type="pct"/>
            <w:shd w:val="clear" w:color="auto" w:fill="auto"/>
            <w:vAlign w:val="center"/>
          </w:tcPr>
          <w:p w14:paraId="5524F8E7" w14:textId="35DD98A3"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6</w:t>
            </w:r>
          </w:p>
        </w:tc>
        <w:tc>
          <w:tcPr>
            <w:tcW w:w="339" w:type="pct"/>
            <w:shd w:val="clear" w:color="auto" w:fill="auto"/>
            <w:vAlign w:val="center"/>
          </w:tcPr>
          <w:p w14:paraId="066DAAF6" w14:textId="3472AE50"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38444834"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2E92CC82"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50BC53FE"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63EF1D06"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53A910A7" w14:textId="77777777" w:rsidTr="009E37A5">
        <w:trPr>
          <w:cantSplit/>
          <w:trHeight w:val="288"/>
          <w:jc w:val="center"/>
        </w:trPr>
        <w:tc>
          <w:tcPr>
            <w:tcW w:w="381" w:type="pct"/>
            <w:shd w:val="clear" w:color="auto" w:fill="auto"/>
            <w:vAlign w:val="center"/>
          </w:tcPr>
          <w:p w14:paraId="54E4020D" w14:textId="1135662E"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6</w:t>
            </w:r>
          </w:p>
        </w:tc>
        <w:tc>
          <w:tcPr>
            <w:tcW w:w="1358" w:type="pct"/>
            <w:shd w:val="clear" w:color="auto" w:fill="auto"/>
            <w:vAlign w:val="center"/>
          </w:tcPr>
          <w:p w14:paraId="4A2F8A3C" w14:textId="048233A1" w:rsidR="009E37A5" w:rsidRPr="008C0D65" w:rsidRDefault="00FC1F34" w:rsidP="009E37A5">
            <w:pPr>
              <w:jc w:val="center"/>
              <w:rPr>
                <w:rFonts w:ascii="Cambria" w:hAnsi="Cambria" w:cs="Calibri"/>
                <w:sz w:val="20"/>
                <w:lang w:val="es-EC" w:eastAsia="en-US"/>
              </w:rPr>
            </w:pPr>
            <w:r>
              <w:rPr>
                <w:rFonts w:ascii="Cambria" w:hAnsi="Cambria" w:cs="Arial"/>
                <w:sz w:val="18"/>
                <w:szCs w:val="22"/>
                <w:lang w:val="es-CO"/>
              </w:rPr>
              <w:t>OXÍMETRO</w:t>
            </w:r>
            <w:r w:rsidR="009E37A5" w:rsidRPr="008C0D65">
              <w:rPr>
                <w:rFonts w:ascii="Cambria" w:hAnsi="Cambria" w:cs="Arial"/>
                <w:sz w:val="18"/>
                <w:szCs w:val="22"/>
                <w:lang w:val="es-CO"/>
              </w:rPr>
              <w:t xml:space="preserve"> DE PULSO </w:t>
            </w:r>
            <w:r>
              <w:rPr>
                <w:rFonts w:ascii="Cambria" w:hAnsi="Cambria" w:cs="Arial"/>
                <w:sz w:val="18"/>
                <w:szCs w:val="22"/>
                <w:lang w:val="es-CO"/>
              </w:rPr>
              <w:t>PORTÁTIL</w:t>
            </w:r>
          </w:p>
        </w:tc>
        <w:tc>
          <w:tcPr>
            <w:tcW w:w="422" w:type="pct"/>
            <w:shd w:val="clear" w:color="auto" w:fill="auto"/>
            <w:vAlign w:val="center"/>
          </w:tcPr>
          <w:p w14:paraId="1CD6EDA6" w14:textId="65C3512A"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2</w:t>
            </w:r>
          </w:p>
        </w:tc>
        <w:tc>
          <w:tcPr>
            <w:tcW w:w="339" w:type="pct"/>
            <w:shd w:val="clear" w:color="auto" w:fill="auto"/>
            <w:vAlign w:val="center"/>
          </w:tcPr>
          <w:p w14:paraId="7C67C893" w14:textId="2E95F8BF"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3486B659"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2F0E536B"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53A2F69A"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2DDB5DC5"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37F353E6" w14:textId="77777777" w:rsidTr="009E37A5">
        <w:trPr>
          <w:cantSplit/>
          <w:trHeight w:val="288"/>
          <w:jc w:val="center"/>
        </w:trPr>
        <w:tc>
          <w:tcPr>
            <w:tcW w:w="381" w:type="pct"/>
            <w:shd w:val="clear" w:color="auto" w:fill="auto"/>
            <w:vAlign w:val="center"/>
          </w:tcPr>
          <w:p w14:paraId="07FB7837" w14:textId="110DA38F"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7</w:t>
            </w:r>
          </w:p>
        </w:tc>
        <w:tc>
          <w:tcPr>
            <w:tcW w:w="1358" w:type="pct"/>
            <w:shd w:val="clear" w:color="auto" w:fill="auto"/>
            <w:vAlign w:val="center"/>
          </w:tcPr>
          <w:p w14:paraId="553F7F57" w14:textId="08DDB577" w:rsidR="009E37A5" w:rsidRPr="008C0D65" w:rsidRDefault="00FC1F34" w:rsidP="009E37A5">
            <w:pPr>
              <w:jc w:val="center"/>
              <w:rPr>
                <w:rFonts w:ascii="Cambria" w:hAnsi="Cambria" w:cs="Calibri"/>
                <w:sz w:val="20"/>
                <w:lang w:val="es-EC" w:eastAsia="en-US"/>
              </w:rPr>
            </w:pPr>
            <w:r>
              <w:rPr>
                <w:rFonts w:ascii="Cambria" w:hAnsi="Cambria" w:cs="Arial"/>
                <w:sz w:val="18"/>
                <w:szCs w:val="22"/>
                <w:lang w:val="es-CO"/>
              </w:rPr>
              <w:t>OXÍMETRO</w:t>
            </w:r>
            <w:r w:rsidR="009E37A5" w:rsidRPr="008C0D65">
              <w:rPr>
                <w:rFonts w:ascii="Cambria" w:hAnsi="Cambria" w:cs="Arial"/>
                <w:sz w:val="18"/>
                <w:szCs w:val="22"/>
                <w:lang w:val="es-CO"/>
              </w:rPr>
              <w:t xml:space="preserve"> DE PULSO COMPACTO DE DEDO</w:t>
            </w:r>
          </w:p>
        </w:tc>
        <w:tc>
          <w:tcPr>
            <w:tcW w:w="422" w:type="pct"/>
            <w:shd w:val="clear" w:color="auto" w:fill="auto"/>
            <w:vAlign w:val="center"/>
          </w:tcPr>
          <w:p w14:paraId="000510A4" w14:textId="1A161808"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6</w:t>
            </w:r>
          </w:p>
        </w:tc>
        <w:tc>
          <w:tcPr>
            <w:tcW w:w="339" w:type="pct"/>
            <w:shd w:val="clear" w:color="auto" w:fill="auto"/>
            <w:vAlign w:val="center"/>
          </w:tcPr>
          <w:p w14:paraId="5D5C037F" w14:textId="4A748E61"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2DFF0784"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2BD01544"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68CCA206"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0D70B599"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6CED4367" w14:textId="77777777" w:rsidTr="009E37A5">
        <w:trPr>
          <w:cantSplit/>
          <w:trHeight w:val="288"/>
          <w:jc w:val="center"/>
        </w:trPr>
        <w:tc>
          <w:tcPr>
            <w:tcW w:w="381" w:type="pct"/>
            <w:shd w:val="clear" w:color="auto" w:fill="auto"/>
            <w:vAlign w:val="center"/>
          </w:tcPr>
          <w:p w14:paraId="2DD9B58C" w14:textId="5CA49D55"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8</w:t>
            </w:r>
          </w:p>
        </w:tc>
        <w:tc>
          <w:tcPr>
            <w:tcW w:w="1358" w:type="pct"/>
            <w:shd w:val="clear" w:color="auto" w:fill="auto"/>
            <w:vAlign w:val="center"/>
          </w:tcPr>
          <w:p w14:paraId="14169494" w14:textId="093C7941" w:rsidR="009E37A5" w:rsidRPr="008C0D65" w:rsidRDefault="00FC1F34" w:rsidP="009E37A5">
            <w:pPr>
              <w:jc w:val="center"/>
              <w:rPr>
                <w:rFonts w:ascii="Cambria" w:hAnsi="Cambria" w:cs="Calibri"/>
                <w:sz w:val="20"/>
                <w:lang w:val="es-EC" w:eastAsia="en-US"/>
              </w:rPr>
            </w:pPr>
            <w:r>
              <w:rPr>
                <w:rFonts w:ascii="Cambria" w:hAnsi="Cambria" w:cs="Arial"/>
                <w:sz w:val="18"/>
                <w:szCs w:val="22"/>
                <w:lang w:val="es-CO"/>
              </w:rPr>
              <w:t>TENSIÓMETRO</w:t>
            </w:r>
            <w:r w:rsidR="009E37A5" w:rsidRPr="008C0D65">
              <w:rPr>
                <w:rFonts w:ascii="Cambria" w:hAnsi="Cambria" w:cs="Arial"/>
                <w:sz w:val="18"/>
                <w:szCs w:val="22"/>
                <w:lang w:val="es-CO"/>
              </w:rPr>
              <w:t xml:space="preserve"> DIGITAL DE  MESA PARA ADULTO</w:t>
            </w:r>
          </w:p>
        </w:tc>
        <w:tc>
          <w:tcPr>
            <w:tcW w:w="422" w:type="pct"/>
            <w:shd w:val="clear" w:color="auto" w:fill="auto"/>
            <w:vAlign w:val="center"/>
          </w:tcPr>
          <w:p w14:paraId="414EA7A4" w14:textId="2947775A"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18</w:t>
            </w:r>
          </w:p>
        </w:tc>
        <w:tc>
          <w:tcPr>
            <w:tcW w:w="339" w:type="pct"/>
            <w:shd w:val="clear" w:color="auto" w:fill="auto"/>
            <w:vAlign w:val="center"/>
          </w:tcPr>
          <w:p w14:paraId="01820910" w14:textId="7486F4A7"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74A24D0D"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1172EC4E"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00E01FAA"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312B807F"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722366AC" w14:textId="77777777" w:rsidTr="009E37A5">
        <w:trPr>
          <w:cantSplit/>
          <w:trHeight w:val="288"/>
          <w:jc w:val="center"/>
        </w:trPr>
        <w:tc>
          <w:tcPr>
            <w:tcW w:w="381" w:type="pct"/>
            <w:shd w:val="clear" w:color="auto" w:fill="auto"/>
            <w:vAlign w:val="center"/>
          </w:tcPr>
          <w:p w14:paraId="5A7B60D3" w14:textId="35BA80AD"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9</w:t>
            </w:r>
          </w:p>
        </w:tc>
        <w:tc>
          <w:tcPr>
            <w:tcW w:w="1358" w:type="pct"/>
            <w:shd w:val="clear" w:color="auto" w:fill="auto"/>
            <w:vAlign w:val="center"/>
          </w:tcPr>
          <w:p w14:paraId="4A3E6D05" w14:textId="4EE7438A"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TERMÓMETRO INFRARROJO SIN TACTO, PARA TEMPERATURA CORPORAL</w:t>
            </w:r>
          </w:p>
        </w:tc>
        <w:tc>
          <w:tcPr>
            <w:tcW w:w="422" w:type="pct"/>
            <w:shd w:val="clear" w:color="auto" w:fill="auto"/>
            <w:vAlign w:val="center"/>
          </w:tcPr>
          <w:p w14:paraId="57E94802" w14:textId="1916E50B"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5</w:t>
            </w:r>
          </w:p>
        </w:tc>
        <w:tc>
          <w:tcPr>
            <w:tcW w:w="339" w:type="pct"/>
            <w:shd w:val="clear" w:color="auto" w:fill="auto"/>
            <w:vAlign w:val="center"/>
          </w:tcPr>
          <w:p w14:paraId="2B7C63D9" w14:textId="7864AD91"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5E0F3D9E"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09BBC2AC"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03280606"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317BB6DF"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06843A57" w14:textId="77777777" w:rsidTr="009E37A5">
        <w:trPr>
          <w:cantSplit/>
          <w:trHeight w:val="288"/>
          <w:jc w:val="center"/>
        </w:trPr>
        <w:tc>
          <w:tcPr>
            <w:tcW w:w="381" w:type="pct"/>
            <w:shd w:val="clear" w:color="auto" w:fill="auto"/>
            <w:vAlign w:val="center"/>
          </w:tcPr>
          <w:p w14:paraId="081AD5FA" w14:textId="1E5D9DA8"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10</w:t>
            </w:r>
          </w:p>
        </w:tc>
        <w:tc>
          <w:tcPr>
            <w:tcW w:w="1358" w:type="pct"/>
            <w:shd w:val="clear" w:color="auto" w:fill="auto"/>
            <w:vAlign w:val="center"/>
          </w:tcPr>
          <w:p w14:paraId="088F926B" w14:textId="0875F486"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LÁMPARA DE MANO PARA EXAMEN</w:t>
            </w:r>
          </w:p>
        </w:tc>
        <w:tc>
          <w:tcPr>
            <w:tcW w:w="422" w:type="pct"/>
            <w:shd w:val="clear" w:color="auto" w:fill="auto"/>
            <w:vAlign w:val="center"/>
          </w:tcPr>
          <w:p w14:paraId="06F0C800" w14:textId="30327EE4"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12</w:t>
            </w:r>
          </w:p>
        </w:tc>
        <w:tc>
          <w:tcPr>
            <w:tcW w:w="339" w:type="pct"/>
            <w:shd w:val="clear" w:color="auto" w:fill="auto"/>
            <w:vAlign w:val="center"/>
          </w:tcPr>
          <w:p w14:paraId="5E355328" w14:textId="49637A1A"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3EC41759"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03C087CE"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0C268E7B"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3E34B157"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6C86C0DA" w14:textId="77777777" w:rsidTr="009E37A5">
        <w:trPr>
          <w:cantSplit/>
          <w:trHeight w:val="288"/>
          <w:jc w:val="center"/>
        </w:trPr>
        <w:tc>
          <w:tcPr>
            <w:tcW w:w="381" w:type="pct"/>
            <w:shd w:val="clear" w:color="auto" w:fill="auto"/>
            <w:vAlign w:val="center"/>
          </w:tcPr>
          <w:p w14:paraId="332A07A8" w14:textId="1C3AABE0"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11</w:t>
            </w:r>
          </w:p>
        </w:tc>
        <w:tc>
          <w:tcPr>
            <w:tcW w:w="1358" w:type="pct"/>
            <w:shd w:val="clear" w:color="auto" w:fill="auto"/>
            <w:vAlign w:val="center"/>
          </w:tcPr>
          <w:p w14:paraId="6E74989C" w14:textId="11E068F3"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ESTETOSCOPIO BIAURICULAR PARA ADULTO DOBLE CAMPANA</w:t>
            </w:r>
          </w:p>
        </w:tc>
        <w:tc>
          <w:tcPr>
            <w:tcW w:w="422" w:type="pct"/>
            <w:shd w:val="clear" w:color="auto" w:fill="auto"/>
            <w:vAlign w:val="center"/>
          </w:tcPr>
          <w:p w14:paraId="0A0F9E0C" w14:textId="6926EB12"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18</w:t>
            </w:r>
          </w:p>
        </w:tc>
        <w:tc>
          <w:tcPr>
            <w:tcW w:w="339" w:type="pct"/>
            <w:shd w:val="clear" w:color="auto" w:fill="auto"/>
            <w:vAlign w:val="center"/>
          </w:tcPr>
          <w:p w14:paraId="142EF220" w14:textId="08501CFA"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680B7F34"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1C1BD5F8"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72EC4A08"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6DE104EC"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504DB35B" w14:textId="77777777" w:rsidTr="009E37A5">
        <w:trPr>
          <w:cantSplit/>
          <w:trHeight w:val="288"/>
          <w:jc w:val="center"/>
        </w:trPr>
        <w:tc>
          <w:tcPr>
            <w:tcW w:w="381" w:type="pct"/>
            <w:shd w:val="clear" w:color="auto" w:fill="auto"/>
            <w:vAlign w:val="center"/>
          </w:tcPr>
          <w:p w14:paraId="43531C8D" w14:textId="1515059B"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12</w:t>
            </w:r>
          </w:p>
        </w:tc>
        <w:tc>
          <w:tcPr>
            <w:tcW w:w="1358" w:type="pct"/>
            <w:shd w:val="clear" w:color="auto" w:fill="auto"/>
            <w:vAlign w:val="center"/>
          </w:tcPr>
          <w:p w14:paraId="667B27CF" w14:textId="6284CCA5"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LÁMPARA PARA EXAMEN TIPO CUELLO DE GANSO</w:t>
            </w:r>
          </w:p>
        </w:tc>
        <w:tc>
          <w:tcPr>
            <w:tcW w:w="422" w:type="pct"/>
            <w:shd w:val="clear" w:color="auto" w:fill="auto"/>
            <w:vAlign w:val="center"/>
          </w:tcPr>
          <w:p w14:paraId="1DB32132" w14:textId="1BABBEC5"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3</w:t>
            </w:r>
          </w:p>
        </w:tc>
        <w:tc>
          <w:tcPr>
            <w:tcW w:w="339" w:type="pct"/>
            <w:shd w:val="clear" w:color="auto" w:fill="auto"/>
            <w:vAlign w:val="center"/>
          </w:tcPr>
          <w:p w14:paraId="7C0D2B57" w14:textId="04745B05"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2044A0F1"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03DF0C9B"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1EF33BA0"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74432E22"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2D73ED50" w14:textId="77777777" w:rsidTr="009E37A5">
        <w:trPr>
          <w:cantSplit/>
          <w:trHeight w:val="288"/>
          <w:jc w:val="center"/>
        </w:trPr>
        <w:tc>
          <w:tcPr>
            <w:tcW w:w="381" w:type="pct"/>
            <w:shd w:val="clear" w:color="auto" w:fill="auto"/>
            <w:vAlign w:val="center"/>
          </w:tcPr>
          <w:p w14:paraId="5EB2BA58" w14:textId="26C24377"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13</w:t>
            </w:r>
          </w:p>
        </w:tc>
        <w:tc>
          <w:tcPr>
            <w:tcW w:w="1358" w:type="pct"/>
            <w:shd w:val="clear" w:color="auto" w:fill="auto"/>
            <w:vAlign w:val="center"/>
          </w:tcPr>
          <w:p w14:paraId="09A3AD92" w14:textId="25248EA6"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 xml:space="preserve">MONITOR DE SIGNOS VITALES, </w:t>
            </w:r>
            <w:r w:rsidR="00FC1F34">
              <w:rPr>
                <w:rFonts w:ascii="Cambria" w:hAnsi="Cambria" w:cs="Arial"/>
                <w:sz w:val="18"/>
                <w:szCs w:val="22"/>
                <w:lang w:val="es-CO"/>
              </w:rPr>
              <w:t>PORTÁTIL</w:t>
            </w:r>
          </w:p>
        </w:tc>
        <w:tc>
          <w:tcPr>
            <w:tcW w:w="422" w:type="pct"/>
            <w:shd w:val="clear" w:color="auto" w:fill="auto"/>
            <w:vAlign w:val="center"/>
          </w:tcPr>
          <w:p w14:paraId="67466738" w14:textId="5752930F"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w:t>
            </w:r>
          </w:p>
        </w:tc>
        <w:tc>
          <w:tcPr>
            <w:tcW w:w="339" w:type="pct"/>
            <w:shd w:val="clear" w:color="auto" w:fill="auto"/>
            <w:vAlign w:val="center"/>
          </w:tcPr>
          <w:p w14:paraId="12F2BD7E" w14:textId="7ED48B21"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055C3EB4"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3EDE2E25"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6C9D2877"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64265411"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5AD73E79" w14:textId="77777777" w:rsidTr="009E37A5">
        <w:trPr>
          <w:cantSplit/>
          <w:trHeight w:val="288"/>
          <w:jc w:val="center"/>
        </w:trPr>
        <w:tc>
          <w:tcPr>
            <w:tcW w:w="381" w:type="pct"/>
            <w:shd w:val="clear" w:color="auto" w:fill="auto"/>
            <w:vAlign w:val="center"/>
          </w:tcPr>
          <w:p w14:paraId="00AA8BEE" w14:textId="15E08AC8"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14</w:t>
            </w:r>
          </w:p>
        </w:tc>
        <w:tc>
          <w:tcPr>
            <w:tcW w:w="1358" w:type="pct"/>
            <w:shd w:val="clear" w:color="auto" w:fill="auto"/>
            <w:vAlign w:val="center"/>
          </w:tcPr>
          <w:p w14:paraId="29C6CA0B" w14:textId="6238D673"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ASPIRADOR DE SECRECIONES</w:t>
            </w:r>
          </w:p>
        </w:tc>
        <w:tc>
          <w:tcPr>
            <w:tcW w:w="422" w:type="pct"/>
            <w:shd w:val="clear" w:color="auto" w:fill="auto"/>
            <w:vAlign w:val="center"/>
          </w:tcPr>
          <w:p w14:paraId="4A41CB79" w14:textId="3987D1AB"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2</w:t>
            </w:r>
          </w:p>
        </w:tc>
        <w:tc>
          <w:tcPr>
            <w:tcW w:w="339" w:type="pct"/>
            <w:shd w:val="clear" w:color="auto" w:fill="auto"/>
            <w:vAlign w:val="center"/>
          </w:tcPr>
          <w:p w14:paraId="5927D086" w14:textId="3AEA79A8"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67779046"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70E6C756"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607A1C63"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479FDC67"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743CF31D" w14:textId="77777777" w:rsidTr="009E37A5">
        <w:trPr>
          <w:cantSplit/>
          <w:trHeight w:val="288"/>
          <w:jc w:val="center"/>
        </w:trPr>
        <w:tc>
          <w:tcPr>
            <w:tcW w:w="381" w:type="pct"/>
            <w:shd w:val="clear" w:color="auto" w:fill="auto"/>
            <w:vAlign w:val="center"/>
          </w:tcPr>
          <w:p w14:paraId="4C8839C1" w14:textId="2A83696F"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15</w:t>
            </w:r>
          </w:p>
        </w:tc>
        <w:tc>
          <w:tcPr>
            <w:tcW w:w="1358" w:type="pct"/>
            <w:shd w:val="clear" w:color="auto" w:fill="auto"/>
            <w:vAlign w:val="center"/>
          </w:tcPr>
          <w:p w14:paraId="211C8119" w14:textId="0E7098C6"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EQUIPO PARA PARO CON DESFIBRILADOR Y CARRO</w:t>
            </w:r>
          </w:p>
        </w:tc>
        <w:tc>
          <w:tcPr>
            <w:tcW w:w="422" w:type="pct"/>
            <w:shd w:val="clear" w:color="auto" w:fill="auto"/>
            <w:vAlign w:val="center"/>
          </w:tcPr>
          <w:p w14:paraId="5D9169B5" w14:textId="10A1A86B"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w:t>
            </w:r>
          </w:p>
        </w:tc>
        <w:tc>
          <w:tcPr>
            <w:tcW w:w="339" w:type="pct"/>
            <w:shd w:val="clear" w:color="auto" w:fill="auto"/>
            <w:vAlign w:val="center"/>
          </w:tcPr>
          <w:p w14:paraId="2E91257D" w14:textId="504A07DC"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1157F2FF"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7611D828"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259E673A"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48EAD6BD"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4E48E182" w14:textId="77777777" w:rsidTr="009E37A5">
        <w:trPr>
          <w:cantSplit/>
          <w:trHeight w:val="288"/>
          <w:jc w:val="center"/>
        </w:trPr>
        <w:tc>
          <w:tcPr>
            <w:tcW w:w="381" w:type="pct"/>
            <w:shd w:val="clear" w:color="auto" w:fill="auto"/>
            <w:vAlign w:val="center"/>
          </w:tcPr>
          <w:p w14:paraId="74DA9E84" w14:textId="24C6C519"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16</w:t>
            </w:r>
          </w:p>
        </w:tc>
        <w:tc>
          <w:tcPr>
            <w:tcW w:w="1358" w:type="pct"/>
            <w:shd w:val="clear" w:color="auto" w:fill="auto"/>
            <w:vAlign w:val="center"/>
          </w:tcPr>
          <w:p w14:paraId="020035A7" w14:textId="78841AB5"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ELECTROCARDIOGRAFO DE DOCE CANALES</w:t>
            </w:r>
          </w:p>
        </w:tc>
        <w:tc>
          <w:tcPr>
            <w:tcW w:w="422" w:type="pct"/>
            <w:shd w:val="clear" w:color="auto" w:fill="auto"/>
            <w:vAlign w:val="center"/>
          </w:tcPr>
          <w:p w14:paraId="5D16F958" w14:textId="7F018EA8"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w:t>
            </w:r>
          </w:p>
        </w:tc>
        <w:tc>
          <w:tcPr>
            <w:tcW w:w="339" w:type="pct"/>
            <w:shd w:val="clear" w:color="auto" w:fill="auto"/>
            <w:vAlign w:val="center"/>
          </w:tcPr>
          <w:p w14:paraId="55688F38" w14:textId="431C56FE"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274B378E"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0B9EFEC2"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6DA0067B"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2F258AC1"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2136D0CA" w14:textId="77777777" w:rsidTr="009E37A5">
        <w:trPr>
          <w:cantSplit/>
          <w:trHeight w:val="288"/>
          <w:jc w:val="center"/>
        </w:trPr>
        <w:tc>
          <w:tcPr>
            <w:tcW w:w="381" w:type="pct"/>
            <w:shd w:val="clear" w:color="auto" w:fill="auto"/>
            <w:vAlign w:val="center"/>
          </w:tcPr>
          <w:p w14:paraId="7173C9B7" w14:textId="79CABB70"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17</w:t>
            </w:r>
          </w:p>
        </w:tc>
        <w:tc>
          <w:tcPr>
            <w:tcW w:w="1358" w:type="pct"/>
            <w:shd w:val="clear" w:color="auto" w:fill="auto"/>
            <w:vAlign w:val="center"/>
          </w:tcPr>
          <w:p w14:paraId="020E591C" w14:textId="7185B3FE"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EXTRACTOR ELÉCTRICO DE LECHE</w:t>
            </w:r>
          </w:p>
        </w:tc>
        <w:tc>
          <w:tcPr>
            <w:tcW w:w="422" w:type="pct"/>
            <w:shd w:val="clear" w:color="auto" w:fill="auto"/>
            <w:vAlign w:val="center"/>
          </w:tcPr>
          <w:p w14:paraId="7B7D42BD" w14:textId="3156FE4D"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w:t>
            </w:r>
          </w:p>
        </w:tc>
        <w:tc>
          <w:tcPr>
            <w:tcW w:w="339" w:type="pct"/>
            <w:shd w:val="clear" w:color="auto" w:fill="auto"/>
            <w:vAlign w:val="center"/>
          </w:tcPr>
          <w:p w14:paraId="0F763604" w14:textId="31422079"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4502EA7B"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1BEA3EE9"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047C3C67"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2D25E109"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1B993945" w14:textId="77777777" w:rsidTr="009E37A5">
        <w:trPr>
          <w:cantSplit/>
          <w:trHeight w:val="288"/>
          <w:jc w:val="center"/>
        </w:trPr>
        <w:tc>
          <w:tcPr>
            <w:tcW w:w="381" w:type="pct"/>
            <w:shd w:val="clear" w:color="auto" w:fill="auto"/>
            <w:vAlign w:val="center"/>
          </w:tcPr>
          <w:p w14:paraId="2B938C3E" w14:textId="7166A085"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18</w:t>
            </w:r>
          </w:p>
        </w:tc>
        <w:tc>
          <w:tcPr>
            <w:tcW w:w="1358" w:type="pct"/>
            <w:shd w:val="clear" w:color="auto" w:fill="auto"/>
            <w:vAlign w:val="center"/>
          </w:tcPr>
          <w:p w14:paraId="5678030F" w14:textId="3A5A9BD9"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 xml:space="preserve">ESTERILIZADOR </w:t>
            </w:r>
            <w:r w:rsidR="00FC1F34">
              <w:rPr>
                <w:rFonts w:ascii="Cambria" w:hAnsi="Cambria" w:cs="Arial"/>
                <w:sz w:val="18"/>
                <w:szCs w:val="22"/>
                <w:lang w:val="es-CO"/>
              </w:rPr>
              <w:t>ELÉCTRICO</w:t>
            </w:r>
            <w:r w:rsidRPr="008C0D65">
              <w:rPr>
                <w:rFonts w:ascii="Cambria" w:hAnsi="Cambria" w:cs="Arial"/>
                <w:sz w:val="18"/>
                <w:szCs w:val="22"/>
                <w:lang w:val="es-CO"/>
              </w:rPr>
              <w:t xml:space="preserve"> PARA PACHAS</w:t>
            </w:r>
          </w:p>
        </w:tc>
        <w:tc>
          <w:tcPr>
            <w:tcW w:w="422" w:type="pct"/>
            <w:shd w:val="clear" w:color="auto" w:fill="auto"/>
            <w:vAlign w:val="center"/>
          </w:tcPr>
          <w:p w14:paraId="551A3CCD" w14:textId="02E326E6"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w:t>
            </w:r>
          </w:p>
        </w:tc>
        <w:tc>
          <w:tcPr>
            <w:tcW w:w="339" w:type="pct"/>
            <w:shd w:val="clear" w:color="auto" w:fill="auto"/>
            <w:vAlign w:val="center"/>
          </w:tcPr>
          <w:p w14:paraId="6A9B62F4" w14:textId="50E47F66"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66302CB7"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61304EE8"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154FFFBD"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3912A6E4"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46B92A0F" w14:textId="77777777" w:rsidTr="009E37A5">
        <w:trPr>
          <w:cantSplit/>
          <w:trHeight w:val="288"/>
          <w:jc w:val="center"/>
        </w:trPr>
        <w:tc>
          <w:tcPr>
            <w:tcW w:w="381" w:type="pct"/>
            <w:shd w:val="clear" w:color="auto" w:fill="auto"/>
            <w:vAlign w:val="center"/>
          </w:tcPr>
          <w:p w14:paraId="3831FEFD" w14:textId="5F57F342"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19</w:t>
            </w:r>
          </w:p>
        </w:tc>
        <w:tc>
          <w:tcPr>
            <w:tcW w:w="1358" w:type="pct"/>
            <w:shd w:val="clear" w:color="auto" w:fill="auto"/>
            <w:vAlign w:val="center"/>
          </w:tcPr>
          <w:p w14:paraId="711009D2" w14:textId="4C1C238A"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VASIJA ARRIÑONADA DE ACERO INOXIDABLE DE 6 PULGADAS</w:t>
            </w:r>
          </w:p>
        </w:tc>
        <w:tc>
          <w:tcPr>
            <w:tcW w:w="422" w:type="pct"/>
            <w:shd w:val="clear" w:color="auto" w:fill="auto"/>
            <w:vAlign w:val="center"/>
          </w:tcPr>
          <w:p w14:paraId="0F55BC4C" w14:textId="6E8C3993"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7</w:t>
            </w:r>
          </w:p>
        </w:tc>
        <w:tc>
          <w:tcPr>
            <w:tcW w:w="339" w:type="pct"/>
            <w:shd w:val="clear" w:color="auto" w:fill="auto"/>
            <w:vAlign w:val="center"/>
          </w:tcPr>
          <w:p w14:paraId="67255E96" w14:textId="68F843CB"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1FAA9C6D"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6F3FC5B4"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7C908EDC"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50C59385"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17523DE9" w14:textId="77777777" w:rsidTr="009E37A5">
        <w:trPr>
          <w:cantSplit/>
          <w:trHeight w:val="288"/>
          <w:jc w:val="center"/>
        </w:trPr>
        <w:tc>
          <w:tcPr>
            <w:tcW w:w="381" w:type="pct"/>
            <w:shd w:val="clear" w:color="auto" w:fill="auto"/>
            <w:vAlign w:val="center"/>
          </w:tcPr>
          <w:p w14:paraId="2B41C78C" w14:textId="1489B171"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20</w:t>
            </w:r>
          </w:p>
        </w:tc>
        <w:tc>
          <w:tcPr>
            <w:tcW w:w="1358" w:type="pct"/>
            <w:shd w:val="clear" w:color="auto" w:fill="auto"/>
            <w:vAlign w:val="center"/>
          </w:tcPr>
          <w:p w14:paraId="1590FE22" w14:textId="01690B67"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VASIJA ARRIÑONADA DE ACERO INOXIDABLE DE 8  PULGADAS</w:t>
            </w:r>
          </w:p>
        </w:tc>
        <w:tc>
          <w:tcPr>
            <w:tcW w:w="422" w:type="pct"/>
            <w:shd w:val="clear" w:color="auto" w:fill="auto"/>
            <w:vAlign w:val="center"/>
          </w:tcPr>
          <w:p w14:paraId="767221A2" w14:textId="35E72F9B"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7</w:t>
            </w:r>
          </w:p>
        </w:tc>
        <w:tc>
          <w:tcPr>
            <w:tcW w:w="339" w:type="pct"/>
            <w:shd w:val="clear" w:color="auto" w:fill="auto"/>
            <w:vAlign w:val="center"/>
          </w:tcPr>
          <w:p w14:paraId="13814867" w14:textId="174DB77D"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61C35754"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1DFA2F66"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21F91587"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6BBB9BBB" w14:textId="77777777" w:rsidR="009E37A5" w:rsidRPr="008C0D65" w:rsidRDefault="009E37A5" w:rsidP="009E37A5">
            <w:pPr>
              <w:jc w:val="both"/>
              <w:rPr>
                <w:rFonts w:ascii="Cambria" w:hAnsi="Cambria" w:cs="Calibri"/>
                <w:color w:val="0070C0"/>
                <w:sz w:val="20"/>
                <w:lang w:val="es-EC" w:eastAsia="en-US"/>
              </w:rPr>
            </w:pPr>
          </w:p>
        </w:tc>
      </w:tr>
      <w:tr w:rsidR="00687FC5" w:rsidRPr="008C0D65" w14:paraId="474F696F" w14:textId="77777777" w:rsidTr="009E37A5">
        <w:trPr>
          <w:cantSplit/>
          <w:trHeight w:val="128"/>
          <w:jc w:val="center"/>
        </w:trPr>
        <w:tc>
          <w:tcPr>
            <w:tcW w:w="381" w:type="pct"/>
            <w:shd w:val="clear" w:color="auto" w:fill="auto"/>
            <w:vAlign w:val="center"/>
          </w:tcPr>
          <w:p w14:paraId="2FBA1256" w14:textId="011A2834" w:rsidR="00687FC5" w:rsidRPr="008C0D65" w:rsidRDefault="00687FC5" w:rsidP="00687FC5">
            <w:pPr>
              <w:jc w:val="center"/>
              <w:rPr>
                <w:rFonts w:ascii="Cambria" w:hAnsi="Cambria" w:cs="Arial"/>
                <w:sz w:val="18"/>
                <w:szCs w:val="18"/>
                <w:lang w:val="es-SV"/>
              </w:rPr>
            </w:pPr>
            <w:r w:rsidRPr="008C0D65">
              <w:rPr>
                <w:rFonts w:ascii="Cambria" w:hAnsi="Cambria" w:cs="Arial"/>
                <w:sz w:val="18"/>
                <w:szCs w:val="18"/>
                <w:lang w:val="es-SV"/>
              </w:rPr>
              <w:t>21</w:t>
            </w:r>
          </w:p>
        </w:tc>
        <w:tc>
          <w:tcPr>
            <w:tcW w:w="1358" w:type="pct"/>
            <w:shd w:val="clear" w:color="auto" w:fill="auto"/>
            <w:vAlign w:val="center"/>
          </w:tcPr>
          <w:p w14:paraId="105E3B19" w14:textId="4EF40D4F" w:rsidR="00687FC5" w:rsidRPr="008C0D65" w:rsidRDefault="00687FC5" w:rsidP="00687FC5">
            <w:pPr>
              <w:jc w:val="center"/>
              <w:rPr>
                <w:rFonts w:ascii="Cambria" w:hAnsi="Cambria" w:cs="Calibri"/>
                <w:sz w:val="20"/>
                <w:lang w:val="es-EC" w:eastAsia="en-US"/>
              </w:rPr>
            </w:pPr>
            <w:r>
              <w:rPr>
                <w:rFonts w:ascii="Cambria" w:hAnsi="Cambria" w:cs="Arial"/>
                <w:sz w:val="18"/>
                <w:szCs w:val="22"/>
                <w:lang w:val="es-CO"/>
              </w:rPr>
              <w:t>ESPÉCULO</w:t>
            </w:r>
            <w:r w:rsidRPr="008C0D65">
              <w:rPr>
                <w:rFonts w:ascii="Cambria" w:hAnsi="Cambria" w:cs="Arial"/>
                <w:sz w:val="18"/>
                <w:szCs w:val="22"/>
                <w:lang w:val="es-CO"/>
              </w:rPr>
              <w:t xml:space="preserve"> VAGINAL TIPO GRAVE, GRANDE, DE ACERO INOXIDABLE</w:t>
            </w:r>
          </w:p>
        </w:tc>
        <w:tc>
          <w:tcPr>
            <w:tcW w:w="422" w:type="pct"/>
            <w:shd w:val="clear" w:color="auto" w:fill="auto"/>
            <w:vAlign w:val="center"/>
          </w:tcPr>
          <w:p w14:paraId="0A0DD6FF" w14:textId="7F2FEE64" w:rsidR="00687FC5" w:rsidRPr="008C0D65" w:rsidRDefault="00687FC5" w:rsidP="00687FC5">
            <w:pPr>
              <w:jc w:val="center"/>
              <w:rPr>
                <w:rFonts w:ascii="Cambria" w:hAnsi="Cambria" w:cs="Calibri"/>
                <w:color w:val="000000"/>
                <w:sz w:val="18"/>
                <w:szCs w:val="18"/>
              </w:rPr>
            </w:pPr>
            <w:r w:rsidRPr="008C0D65">
              <w:rPr>
                <w:rFonts w:ascii="Cambria" w:hAnsi="Cambria" w:cs="Arial"/>
                <w:sz w:val="18"/>
                <w:szCs w:val="22"/>
                <w:lang w:val="es-CO"/>
              </w:rPr>
              <w:t>18</w:t>
            </w:r>
          </w:p>
        </w:tc>
        <w:tc>
          <w:tcPr>
            <w:tcW w:w="339" w:type="pct"/>
            <w:shd w:val="clear" w:color="auto" w:fill="auto"/>
            <w:vAlign w:val="center"/>
          </w:tcPr>
          <w:p w14:paraId="4FFDAEDB" w14:textId="1B84E9BD" w:rsidR="00687FC5" w:rsidRPr="008C0D65" w:rsidRDefault="00687FC5" w:rsidP="00687FC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val="restart"/>
            <w:shd w:val="clear" w:color="auto" w:fill="auto"/>
            <w:vAlign w:val="center"/>
          </w:tcPr>
          <w:p w14:paraId="3AB16AA6" w14:textId="77777777" w:rsidR="00687FC5" w:rsidRPr="008C0D65" w:rsidRDefault="00687FC5" w:rsidP="00687FC5">
            <w:pPr>
              <w:jc w:val="center"/>
              <w:rPr>
                <w:rFonts w:ascii="Cambria" w:hAnsi="Cambria" w:cs="Calibri"/>
                <w:i/>
                <w:sz w:val="18"/>
                <w:szCs w:val="18"/>
                <w:lang w:val="es-SV" w:eastAsia="en-US"/>
              </w:rPr>
            </w:pPr>
            <w:r w:rsidRPr="008C0D65">
              <w:rPr>
                <w:rFonts w:ascii="Cambria" w:hAnsi="Cambria" w:cs="Calibri"/>
                <w:i/>
                <w:sz w:val="18"/>
                <w:szCs w:val="18"/>
                <w:lang w:val="es-SV" w:eastAsia="en-US"/>
              </w:rPr>
              <w:t>Almacén El Paraíso.</w:t>
            </w:r>
          </w:p>
          <w:p w14:paraId="5229E691" w14:textId="43554669" w:rsidR="00687FC5" w:rsidRPr="008C0D65" w:rsidRDefault="00687FC5" w:rsidP="00687FC5">
            <w:pPr>
              <w:jc w:val="center"/>
              <w:rPr>
                <w:rFonts w:ascii="Cambria" w:hAnsi="Cambria" w:cs="Calibri"/>
                <w:color w:val="0070C0"/>
                <w:sz w:val="20"/>
                <w:lang w:val="es-EC" w:eastAsia="en-US"/>
              </w:rPr>
            </w:pPr>
            <w:r w:rsidRPr="008C0D65">
              <w:rPr>
                <w:rFonts w:ascii="Cambria" w:hAnsi="Cambria" w:cs="Calibri"/>
                <w:i/>
                <w:sz w:val="18"/>
                <w:szCs w:val="18"/>
                <w:lang w:val="es-SV" w:eastAsia="en-US"/>
              </w:rPr>
              <w:lastRenderedPageBreak/>
              <w:t>Col. El Paraíso, final 6ª. Calle Oriente n°. 1105, San Salvador.</w:t>
            </w:r>
          </w:p>
        </w:tc>
        <w:tc>
          <w:tcPr>
            <w:tcW w:w="598" w:type="pct"/>
            <w:vMerge w:val="restart"/>
            <w:shd w:val="clear" w:color="auto" w:fill="auto"/>
            <w:vAlign w:val="center"/>
          </w:tcPr>
          <w:p w14:paraId="2C7F2ECE" w14:textId="0DAE662E" w:rsidR="00687FC5" w:rsidRPr="008C0D65" w:rsidRDefault="00687FC5" w:rsidP="00687FC5">
            <w:pPr>
              <w:jc w:val="both"/>
              <w:rPr>
                <w:rFonts w:ascii="Cambria" w:hAnsi="Cambria" w:cs="Calibri"/>
                <w:color w:val="0070C0"/>
                <w:sz w:val="20"/>
                <w:lang w:val="es-EC" w:eastAsia="en-US"/>
              </w:rPr>
            </w:pPr>
            <w:r>
              <w:rPr>
                <w:rFonts w:ascii="Cambria" w:hAnsi="Cambria" w:cs="Calibri"/>
                <w:i/>
                <w:sz w:val="18"/>
                <w:szCs w:val="18"/>
                <w:lang w:val="es-SV" w:eastAsia="en-US"/>
              </w:rPr>
              <w:lastRenderedPageBreak/>
              <w:t>9</w:t>
            </w:r>
            <w:r w:rsidRPr="00687FC5">
              <w:rPr>
                <w:rFonts w:ascii="Cambria" w:hAnsi="Cambria" w:cs="Calibri"/>
                <w:i/>
                <w:sz w:val="18"/>
                <w:szCs w:val="18"/>
                <w:lang w:val="es-SV" w:eastAsia="en-US"/>
              </w:rPr>
              <w:t xml:space="preserve">0 días calendario a </w:t>
            </w:r>
            <w:r w:rsidRPr="00687FC5">
              <w:rPr>
                <w:rFonts w:ascii="Cambria" w:hAnsi="Cambria" w:cs="Calibri"/>
                <w:i/>
                <w:sz w:val="18"/>
                <w:szCs w:val="18"/>
                <w:lang w:val="es-SV" w:eastAsia="en-US"/>
              </w:rPr>
              <w:lastRenderedPageBreak/>
              <w:t>partir de un día después de la distribución del contrato.</w:t>
            </w:r>
          </w:p>
        </w:tc>
        <w:tc>
          <w:tcPr>
            <w:tcW w:w="597" w:type="pct"/>
            <w:vMerge/>
            <w:shd w:val="clear" w:color="auto" w:fill="auto"/>
            <w:vAlign w:val="center"/>
          </w:tcPr>
          <w:p w14:paraId="26335E6B" w14:textId="77777777" w:rsidR="00687FC5" w:rsidRPr="008C0D65" w:rsidRDefault="00687FC5" w:rsidP="00687FC5">
            <w:pPr>
              <w:jc w:val="both"/>
              <w:rPr>
                <w:rFonts w:ascii="Cambria" w:hAnsi="Cambria" w:cs="Calibri"/>
                <w:color w:val="0070C0"/>
                <w:sz w:val="20"/>
                <w:lang w:val="es-EC" w:eastAsia="en-US"/>
              </w:rPr>
            </w:pPr>
          </w:p>
        </w:tc>
        <w:tc>
          <w:tcPr>
            <w:tcW w:w="708" w:type="pct"/>
            <w:vMerge w:val="restart"/>
            <w:shd w:val="clear" w:color="auto" w:fill="auto"/>
            <w:vAlign w:val="center"/>
          </w:tcPr>
          <w:p w14:paraId="1BB9F096" w14:textId="3D71C1F2" w:rsidR="00687FC5" w:rsidRPr="008C0D65" w:rsidRDefault="00687FC5" w:rsidP="00687FC5">
            <w:pPr>
              <w:jc w:val="both"/>
              <w:rPr>
                <w:rFonts w:ascii="Cambria" w:hAnsi="Cambria" w:cs="Calibri"/>
                <w:color w:val="0070C0"/>
                <w:sz w:val="20"/>
                <w:lang w:val="es-EC" w:eastAsia="en-US"/>
              </w:rPr>
            </w:pPr>
            <w:r w:rsidRPr="008C0D65">
              <w:rPr>
                <w:rFonts w:ascii="Cambria" w:hAnsi="Cambria" w:cs="Calibri"/>
                <w:i/>
                <w:iCs/>
                <w:color w:val="00B0F0"/>
                <w:sz w:val="18"/>
                <w:szCs w:val="18"/>
                <w:lang w:val="es-SV" w:eastAsia="en-US"/>
              </w:rPr>
              <w:t xml:space="preserve">[indicar el número de días de entrega de los </w:t>
            </w:r>
            <w:r w:rsidRPr="008C0D65">
              <w:rPr>
                <w:rFonts w:ascii="Cambria" w:hAnsi="Cambria" w:cs="Calibri"/>
                <w:i/>
                <w:iCs/>
                <w:color w:val="00B0F0"/>
                <w:sz w:val="18"/>
                <w:szCs w:val="18"/>
                <w:lang w:val="es-SV" w:eastAsia="en-US"/>
              </w:rPr>
              <w:lastRenderedPageBreak/>
              <w:t>suministros ofertados]</w:t>
            </w:r>
          </w:p>
        </w:tc>
      </w:tr>
      <w:tr w:rsidR="00687FC5" w:rsidRPr="008C0D65" w14:paraId="5BE5D138" w14:textId="77777777" w:rsidTr="009E37A5">
        <w:trPr>
          <w:cantSplit/>
          <w:trHeight w:val="288"/>
          <w:jc w:val="center"/>
        </w:trPr>
        <w:tc>
          <w:tcPr>
            <w:tcW w:w="381" w:type="pct"/>
            <w:shd w:val="clear" w:color="auto" w:fill="auto"/>
            <w:vAlign w:val="center"/>
          </w:tcPr>
          <w:p w14:paraId="729ED929" w14:textId="6CD966EA" w:rsidR="00687FC5" w:rsidRPr="008C0D65" w:rsidRDefault="00687FC5" w:rsidP="00687FC5">
            <w:pPr>
              <w:jc w:val="center"/>
              <w:rPr>
                <w:rFonts w:ascii="Cambria" w:hAnsi="Cambria" w:cs="Arial"/>
                <w:sz w:val="18"/>
                <w:szCs w:val="18"/>
                <w:lang w:val="es-SV"/>
              </w:rPr>
            </w:pPr>
            <w:r w:rsidRPr="008C0D65">
              <w:rPr>
                <w:rFonts w:ascii="Cambria" w:hAnsi="Cambria" w:cs="Arial"/>
                <w:sz w:val="18"/>
                <w:szCs w:val="18"/>
                <w:lang w:val="es-SV"/>
              </w:rPr>
              <w:lastRenderedPageBreak/>
              <w:t>22</w:t>
            </w:r>
          </w:p>
        </w:tc>
        <w:tc>
          <w:tcPr>
            <w:tcW w:w="1358" w:type="pct"/>
            <w:shd w:val="clear" w:color="auto" w:fill="auto"/>
            <w:vAlign w:val="center"/>
          </w:tcPr>
          <w:p w14:paraId="52FDEBDC" w14:textId="7A347307" w:rsidR="00687FC5" w:rsidRPr="008C0D65" w:rsidRDefault="00687FC5" w:rsidP="00687FC5">
            <w:pPr>
              <w:jc w:val="center"/>
              <w:rPr>
                <w:rFonts w:ascii="Cambria" w:hAnsi="Cambria" w:cs="Calibri"/>
                <w:sz w:val="20"/>
                <w:lang w:val="es-EC" w:eastAsia="en-US"/>
              </w:rPr>
            </w:pPr>
            <w:r>
              <w:rPr>
                <w:rFonts w:ascii="Cambria" w:hAnsi="Cambria" w:cs="Arial"/>
                <w:sz w:val="18"/>
                <w:szCs w:val="22"/>
                <w:lang w:val="es-CO"/>
              </w:rPr>
              <w:t>ESPÉCULO</w:t>
            </w:r>
            <w:r w:rsidRPr="008C0D65">
              <w:rPr>
                <w:rFonts w:ascii="Cambria" w:hAnsi="Cambria" w:cs="Arial"/>
                <w:sz w:val="18"/>
                <w:szCs w:val="22"/>
                <w:lang w:val="es-CO"/>
              </w:rPr>
              <w:t xml:space="preserve"> VAGINAL TIPO GRAVE, MEDIANO , DE ACERO INOXIDABLE</w:t>
            </w:r>
          </w:p>
        </w:tc>
        <w:tc>
          <w:tcPr>
            <w:tcW w:w="422" w:type="pct"/>
            <w:shd w:val="clear" w:color="auto" w:fill="auto"/>
            <w:vAlign w:val="center"/>
          </w:tcPr>
          <w:p w14:paraId="724E3B66" w14:textId="2CF3C4AE" w:rsidR="00687FC5" w:rsidRPr="008C0D65" w:rsidRDefault="00687FC5" w:rsidP="00687FC5">
            <w:pPr>
              <w:jc w:val="center"/>
              <w:rPr>
                <w:rFonts w:ascii="Cambria" w:hAnsi="Cambria" w:cs="Calibri"/>
                <w:color w:val="000000"/>
                <w:sz w:val="18"/>
                <w:szCs w:val="18"/>
              </w:rPr>
            </w:pPr>
            <w:r w:rsidRPr="008C0D65">
              <w:rPr>
                <w:rFonts w:ascii="Cambria" w:hAnsi="Cambria" w:cs="Arial"/>
                <w:sz w:val="18"/>
                <w:szCs w:val="22"/>
                <w:lang w:val="es-CO"/>
              </w:rPr>
              <w:t>18</w:t>
            </w:r>
          </w:p>
        </w:tc>
        <w:tc>
          <w:tcPr>
            <w:tcW w:w="339" w:type="pct"/>
            <w:shd w:val="clear" w:color="auto" w:fill="auto"/>
            <w:vAlign w:val="center"/>
          </w:tcPr>
          <w:p w14:paraId="3E49A826" w14:textId="5507BB65" w:rsidR="00687FC5" w:rsidRPr="008C0D65" w:rsidRDefault="00687FC5" w:rsidP="00687FC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2AC48975" w14:textId="77777777" w:rsidR="00687FC5" w:rsidRPr="008C0D65" w:rsidRDefault="00687FC5" w:rsidP="00687FC5">
            <w:pPr>
              <w:jc w:val="center"/>
              <w:rPr>
                <w:rFonts w:ascii="Cambria" w:hAnsi="Cambria" w:cs="Calibri"/>
                <w:color w:val="0070C0"/>
                <w:sz w:val="20"/>
                <w:lang w:val="es-EC" w:eastAsia="en-US"/>
              </w:rPr>
            </w:pPr>
          </w:p>
        </w:tc>
        <w:tc>
          <w:tcPr>
            <w:tcW w:w="598" w:type="pct"/>
            <w:vMerge/>
            <w:shd w:val="clear" w:color="auto" w:fill="auto"/>
            <w:vAlign w:val="center"/>
          </w:tcPr>
          <w:p w14:paraId="50DA0433" w14:textId="77777777" w:rsidR="00687FC5" w:rsidRPr="008C0D65" w:rsidRDefault="00687FC5" w:rsidP="00687FC5">
            <w:pPr>
              <w:jc w:val="both"/>
              <w:rPr>
                <w:rFonts w:ascii="Cambria" w:hAnsi="Cambria" w:cs="Calibri"/>
                <w:color w:val="0070C0"/>
                <w:sz w:val="20"/>
                <w:lang w:val="es-EC" w:eastAsia="en-US"/>
              </w:rPr>
            </w:pPr>
          </w:p>
        </w:tc>
        <w:tc>
          <w:tcPr>
            <w:tcW w:w="597" w:type="pct"/>
            <w:vMerge w:val="restart"/>
            <w:shd w:val="clear" w:color="auto" w:fill="auto"/>
            <w:vAlign w:val="center"/>
          </w:tcPr>
          <w:p w14:paraId="56E0094B" w14:textId="74E9DAFE" w:rsidR="00687FC5" w:rsidRPr="008C0D65" w:rsidRDefault="00687FC5" w:rsidP="00687FC5">
            <w:pPr>
              <w:jc w:val="both"/>
              <w:rPr>
                <w:rFonts w:ascii="Cambria" w:hAnsi="Cambria" w:cs="Calibri"/>
                <w:color w:val="0070C0"/>
                <w:sz w:val="20"/>
                <w:lang w:val="es-EC" w:eastAsia="en-US"/>
              </w:rPr>
            </w:pPr>
            <w:r w:rsidRPr="00687FC5">
              <w:rPr>
                <w:rFonts w:ascii="Cambria" w:hAnsi="Cambria" w:cs="Calibri"/>
                <w:i/>
                <w:iCs/>
                <w:sz w:val="18"/>
                <w:szCs w:val="18"/>
                <w:lang w:val="es-SV" w:eastAsia="en-US"/>
              </w:rPr>
              <w:t>120 días calendario a partir de un día después de la distribución del contrato.</w:t>
            </w:r>
          </w:p>
        </w:tc>
        <w:tc>
          <w:tcPr>
            <w:tcW w:w="708" w:type="pct"/>
            <w:vMerge/>
            <w:shd w:val="clear" w:color="auto" w:fill="auto"/>
            <w:vAlign w:val="center"/>
          </w:tcPr>
          <w:p w14:paraId="6BD16A3F" w14:textId="77777777" w:rsidR="00687FC5" w:rsidRPr="008C0D65" w:rsidRDefault="00687FC5" w:rsidP="00687FC5">
            <w:pPr>
              <w:jc w:val="both"/>
              <w:rPr>
                <w:rFonts w:ascii="Cambria" w:hAnsi="Cambria" w:cs="Calibri"/>
                <w:color w:val="0070C0"/>
                <w:sz w:val="20"/>
                <w:lang w:val="es-EC" w:eastAsia="en-US"/>
              </w:rPr>
            </w:pPr>
          </w:p>
        </w:tc>
      </w:tr>
      <w:tr w:rsidR="009E37A5" w:rsidRPr="008C0D65" w14:paraId="62C652EC" w14:textId="77777777" w:rsidTr="009E37A5">
        <w:trPr>
          <w:cantSplit/>
          <w:trHeight w:val="288"/>
          <w:jc w:val="center"/>
        </w:trPr>
        <w:tc>
          <w:tcPr>
            <w:tcW w:w="381" w:type="pct"/>
            <w:shd w:val="clear" w:color="auto" w:fill="auto"/>
            <w:vAlign w:val="center"/>
          </w:tcPr>
          <w:p w14:paraId="388293C3" w14:textId="1ECD08C7"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lastRenderedPageBreak/>
              <w:t>23</w:t>
            </w:r>
          </w:p>
        </w:tc>
        <w:tc>
          <w:tcPr>
            <w:tcW w:w="1358" w:type="pct"/>
            <w:shd w:val="clear" w:color="auto" w:fill="auto"/>
            <w:vAlign w:val="center"/>
          </w:tcPr>
          <w:p w14:paraId="046B74AA" w14:textId="7D01A510" w:rsidR="009E37A5" w:rsidRPr="008C0D65" w:rsidRDefault="00FC1F34" w:rsidP="009E37A5">
            <w:pPr>
              <w:jc w:val="center"/>
              <w:rPr>
                <w:rFonts w:ascii="Cambria" w:hAnsi="Cambria" w:cs="Calibri"/>
                <w:sz w:val="20"/>
                <w:lang w:val="es-EC" w:eastAsia="en-US"/>
              </w:rPr>
            </w:pPr>
            <w:r>
              <w:rPr>
                <w:rFonts w:ascii="Cambria" w:hAnsi="Cambria" w:cs="Arial"/>
                <w:sz w:val="18"/>
                <w:szCs w:val="22"/>
                <w:lang w:val="es-CO"/>
              </w:rPr>
              <w:t>ESPÉCULO</w:t>
            </w:r>
            <w:r w:rsidR="009E37A5" w:rsidRPr="008C0D65">
              <w:rPr>
                <w:rFonts w:ascii="Cambria" w:hAnsi="Cambria" w:cs="Arial"/>
                <w:sz w:val="18"/>
                <w:szCs w:val="22"/>
                <w:lang w:val="es-CO"/>
              </w:rPr>
              <w:t xml:space="preserve"> VAGINAL, TIPO GRAVE, PEQUEÑO, DE ACERO INOXIDABLE</w:t>
            </w:r>
          </w:p>
        </w:tc>
        <w:tc>
          <w:tcPr>
            <w:tcW w:w="422" w:type="pct"/>
            <w:shd w:val="clear" w:color="auto" w:fill="auto"/>
            <w:vAlign w:val="center"/>
          </w:tcPr>
          <w:p w14:paraId="2967428D" w14:textId="4EDF1481"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18</w:t>
            </w:r>
          </w:p>
        </w:tc>
        <w:tc>
          <w:tcPr>
            <w:tcW w:w="339" w:type="pct"/>
            <w:shd w:val="clear" w:color="auto" w:fill="auto"/>
            <w:vAlign w:val="center"/>
          </w:tcPr>
          <w:p w14:paraId="7970D5D0" w14:textId="24ACF353"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78C78E69"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1AAF4A1B"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51BAC04E"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047049A8"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4C8F4F41" w14:textId="77777777" w:rsidTr="009E37A5">
        <w:trPr>
          <w:cantSplit/>
          <w:trHeight w:val="288"/>
          <w:jc w:val="center"/>
        </w:trPr>
        <w:tc>
          <w:tcPr>
            <w:tcW w:w="381" w:type="pct"/>
            <w:shd w:val="clear" w:color="auto" w:fill="auto"/>
            <w:vAlign w:val="center"/>
          </w:tcPr>
          <w:p w14:paraId="1CAD64E8" w14:textId="5F228728"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24</w:t>
            </w:r>
          </w:p>
        </w:tc>
        <w:tc>
          <w:tcPr>
            <w:tcW w:w="1358" w:type="pct"/>
            <w:shd w:val="clear" w:color="auto" w:fill="auto"/>
            <w:vAlign w:val="center"/>
          </w:tcPr>
          <w:p w14:paraId="4304E71B" w14:textId="3063AC19" w:rsidR="009E37A5" w:rsidRPr="008C0D65" w:rsidRDefault="00FC1F34" w:rsidP="009E37A5">
            <w:pPr>
              <w:jc w:val="center"/>
              <w:rPr>
                <w:rFonts w:ascii="Cambria" w:hAnsi="Cambria" w:cs="Calibri"/>
                <w:sz w:val="20"/>
                <w:lang w:val="es-EC" w:eastAsia="en-US"/>
              </w:rPr>
            </w:pPr>
            <w:r>
              <w:rPr>
                <w:rFonts w:ascii="Cambria" w:hAnsi="Cambria" w:cs="Arial"/>
                <w:sz w:val="18"/>
                <w:szCs w:val="22"/>
                <w:lang w:val="es-CO"/>
              </w:rPr>
              <w:t>ESPÉCULO</w:t>
            </w:r>
            <w:r w:rsidR="009E37A5" w:rsidRPr="008C0D65">
              <w:rPr>
                <w:rFonts w:ascii="Cambria" w:hAnsi="Cambria" w:cs="Arial"/>
                <w:sz w:val="18"/>
                <w:szCs w:val="22"/>
                <w:lang w:val="es-CO"/>
              </w:rPr>
              <w:t xml:space="preserve"> VAGINAL VIRGINAL, DE ACERO INOXIDABLE</w:t>
            </w:r>
          </w:p>
        </w:tc>
        <w:tc>
          <w:tcPr>
            <w:tcW w:w="422" w:type="pct"/>
            <w:shd w:val="clear" w:color="auto" w:fill="auto"/>
            <w:vAlign w:val="center"/>
          </w:tcPr>
          <w:p w14:paraId="2E22D3F2" w14:textId="27F26C5B"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9</w:t>
            </w:r>
          </w:p>
        </w:tc>
        <w:tc>
          <w:tcPr>
            <w:tcW w:w="339" w:type="pct"/>
            <w:shd w:val="clear" w:color="auto" w:fill="auto"/>
            <w:vAlign w:val="center"/>
          </w:tcPr>
          <w:p w14:paraId="0929BC4A" w14:textId="19FF84A1"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21292067"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41CCC7C4"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68187474"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0D388692"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2FBD60C9" w14:textId="77777777" w:rsidTr="009E37A5">
        <w:trPr>
          <w:cantSplit/>
          <w:trHeight w:val="288"/>
          <w:jc w:val="center"/>
        </w:trPr>
        <w:tc>
          <w:tcPr>
            <w:tcW w:w="381" w:type="pct"/>
            <w:shd w:val="clear" w:color="auto" w:fill="auto"/>
            <w:vAlign w:val="center"/>
          </w:tcPr>
          <w:p w14:paraId="76AAEC33" w14:textId="1A33A079"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25</w:t>
            </w:r>
          </w:p>
        </w:tc>
        <w:tc>
          <w:tcPr>
            <w:tcW w:w="1358" w:type="pct"/>
            <w:shd w:val="clear" w:color="auto" w:fill="auto"/>
            <w:vAlign w:val="center"/>
          </w:tcPr>
          <w:p w14:paraId="163459FD" w14:textId="49A00B63"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MARTILLO DE REFLEJOS</w:t>
            </w:r>
          </w:p>
        </w:tc>
        <w:tc>
          <w:tcPr>
            <w:tcW w:w="422" w:type="pct"/>
            <w:shd w:val="clear" w:color="auto" w:fill="auto"/>
            <w:vAlign w:val="center"/>
          </w:tcPr>
          <w:p w14:paraId="716D0351" w14:textId="1BE1AF1B"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4</w:t>
            </w:r>
          </w:p>
        </w:tc>
        <w:tc>
          <w:tcPr>
            <w:tcW w:w="339" w:type="pct"/>
            <w:shd w:val="clear" w:color="auto" w:fill="auto"/>
            <w:vAlign w:val="center"/>
          </w:tcPr>
          <w:p w14:paraId="7E253468" w14:textId="7A8FE748"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74586EE4"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7FA31D6E"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2FAD07DD"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1C13695A"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41C9332D" w14:textId="77777777" w:rsidTr="009E37A5">
        <w:trPr>
          <w:cantSplit/>
          <w:trHeight w:val="288"/>
          <w:jc w:val="center"/>
        </w:trPr>
        <w:tc>
          <w:tcPr>
            <w:tcW w:w="381" w:type="pct"/>
            <w:shd w:val="clear" w:color="auto" w:fill="auto"/>
            <w:vAlign w:val="center"/>
          </w:tcPr>
          <w:p w14:paraId="155DFDC9" w14:textId="3C0765FE"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26</w:t>
            </w:r>
          </w:p>
        </w:tc>
        <w:tc>
          <w:tcPr>
            <w:tcW w:w="1358" w:type="pct"/>
            <w:shd w:val="clear" w:color="auto" w:fill="auto"/>
            <w:vAlign w:val="center"/>
          </w:tcPr>
          <w:p w14:paraId="51DDD7AB" w14:textId="3DC3395F"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 xml:space="preserve">RECIPIENTE </w:t>
            </w:r>
            <w:r w:rsidR="00FC1F34">
              <w:rPr>
                <w:rFonts w:ascii="Cambria" w:hAnsi="Cambria" w:cs="Arial"/>
                <w:sz w:val="18"/>
                <w:szCs w:val="22"/>
                <w:lang w:val="es-CO"/>
              </w:rPr>
              <w:t>METÁLICO</w:t>
            </w:r>
            <w:r w:rsidRPr="008C0D65">
              <w:rPr>
                <w:rFonts w:ascii="Cambria" w:hAnsi="Cambria" w:cs="Arial"/>
                <w:sz w:val="18"/>
                <w:szCs w:val="22"/>
                <w:lang w:val="es-CO"/>
              </w:rPr>
              <w:t xml:space="preserve"> FORMA CILINDRICA CON TAPA, PARA GUARDAR TORUNDAS Y GASAS</w:t>
            </w:r>
          </w:p>
        </w:tc>
        <w:tc>
          <w:tcPr>
            <w:tcW w:w="422" w:type="pct"/>
            <w:shd w:val="clear" w:color="auto" w:fill="auto"/>
            <w:vAlign w:val="center"/>
          </w:tcPr>
          <w:p w14:paraId="46A7982F" w14:textId="7B21D66E"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7</w:t>
            </w:r>
          </w:p>
        </w:tc>
        <w:tc>
          <w:tcPr>
            <w:tcW w:w="339" w:type="pct"/>
            <w:shd w:val="clear" w:color="auto" w:fill="auto"/>
            <w:vAlign w:val="center"/>
          </w:tcPr>
          <w:p w14:paraId="26860D7B" w14:textId="7DA8AA57"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7FBFE951"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0066CD21"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02D8127B"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3649A199"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6F5F4F9B" w14:textId="77777777" w:rsidTr="009E37A5">
        <w:trPr>
          <w:cantSplit/>
          <w:trHeight w:val="288"/>
          <w:jc w:val="center"/>
        </w:trPr>
        <w:tc>
          <w:tcPr>
            <w:tcW w:w="381" w:type="pct"/>
            <w:shd w:val="clear" w:color="auto" w:fill="auto"/>
            <w:vAlign w:val="center"/>
          </w:tcPr>
          <w:p w14:paraId="38ECA232" w14:textId="5C2C445B"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27</w:t>
            </w:r>
          </w:p>
        </w:tc>
        <w:tc>
          <w:tcPr>
            <w:tcW w:w="1358" w:type="pct"/>
            <w:shd w:val="clear" w:color="auto" w:fill="auto"/>
            <w:vAlign w:val="center"/>
          </w:tcPr>
          <w:p w14:paraId="69171874" w14:textId="29473459"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SET DE INSTRUMENTAL PARA ENDOSCOPIA</w:t>
            </w:r>
          </w:p>
        </w:tc>
        <w:tc>
          <w:tcPr>
            <w:tcW w:w="422" w:type="pct"/>
            <w:shd w:val="clear" w:color="auto" w:fill="auto"/>
            <w:vAlign w:val="center"/>
          </w:tcPr>
          <w:p w14:paraId="36120524" w14:textId="2BAFF347"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w:t>
            </w:r>
          </w:p>
        </w:tc>
        <w:tc>
          <w:tcPr>
            <w:tcW w:w="339" w:type="pct"/>
            <w:shd w:val="clear" w:color="auto" w:fill="auto"/>
            <w:vAlign w:val="center"/>
          </w:tcPr>
          <w:p w14:paraId="6C5BF83D" w14:textId="4A9BCF1B"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1F4F24EA"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3A47D616"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70ECE2DB"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4AC7D5BB" w14:textId="77777777" w:rsidR="009E37A5" w:rsidRPr="008C0D65" w:rsidRDefault="009E37A5" w:rsidP="009E37A5">
            <w:pPr>
              <w:jc w:val="both"/>
              <w:rPr>
                <w:rFonts w:ascii="Cambria" w:hAnsi="Cambria" w:cs="Calibri"/>
                <w:color w:val="0070C0"/>
                <w:sz w:val="20"/>
                <w:lang w:val="es-EC" w:eastAsia="en-US"/>
              </w:rPr>
            </w:pPr>
          </w:p>
        </w:tc>
      </w:tr>
      <w:tr w:rsidR="009E37A5" w:rsidRPr="008C0D65" w14:paraId="619FC9D8" w14:textId="77777777" w:rsidTr="009E37A5">
        <w:trPr>
          <w:cantSplit/>
          <w:trHeight w:val="288"/>
          <w:jc w:val="center"/>
        </w:trPr>
        <w:tc>
          <w:tcPr>
            <w:tcW w:w="381" w:type="pct"/>
            <w:shd w:val="clear" w:color="auto" w:fill="auto"/>
            <w:vAlign w:val="center"/>
          </w:tcPr>
          <w:p w14:paraId="0E20E95D" w14:textId="1814C66F"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28</w:t>
            </w:r>
          </w:p>
        </w:tc>
        <w:tc>
          <w:tcPr>
            <w:tcW w:w="1358" w:type="pct"/>
            <w:shd w:val="clear" w:color="auto" w:fill="auto"/>
            <w:vAlign w:val="center"/>
          </w:tcPr>
          <w:p w14:paraId="1FA56077" w14:textId="4A9522DC"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 xml:space="preserve">CAJA </w:t>
            </w:r>
            <w:r w:rsidR="00FC1F34">
              <w:rPr>
                <w:rFonts w:ascii="Cambria" w:hAnsi="Cambria" w:cs="Arial"/>
                <w:sz w:val="18"/>
                <w:szCs w:val="22"/>
                <w:lang w:val="es-CO"/>
              </w:rPr>
              <w:t>METÁLICA</w:t>
            </w:r>
            <w:r w:rsidRPr="008C0D65">
              <w:rPr>
                <w:rFonts w:ascii="Cambria" w:hAnsi="Cambria" w:cs="Arial"/>
                <w:sz w:val="18"/>
                <w:szCs w:val="22"/>
                <w:lang w:val="es-CO"/>
              </w:rPr>
              <w:t xml:space="preserve"> DE CURACIONES DE ACERO INOXIDABLE, INCLUYE EL INSTRUMENTAL</w:t>
            </w:r>
          </w:p>
        </w:tc>
        <w:tc>
          <w:tcPr>
            <w:tcW w:w="422" w:type="pct"/>
            <w:shd w:val="clear" w:color="auto" w:fill="auto"/>
            <w:vAlign w:val="center"/>
          </w:tcPr>
          <w:p w14:paraId="26727A3E" w14:textId="48C67772"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w:t>
            </w:r>
          </w:p>
        </w:tc>
        <w:tc>
          <w:tcPr>
            <w:tcW w:w="339" w:type="pct"/>
            <w:shd w:val="clear" w:color="auto" w:fill="auto"/>
            <w:vAlign w:val="center"/>
          </w:tcPr>
          <w:p w14:paraId="10C85B2B" w14:textId="56651041"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715E2E66" w14:textId="77777777" w:rsidR="009E37A5" w:rsidRPr="008C0D65"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4526FE95" w14:textId="77777777" w:rsidR="009E37A5" w:rsidRPr="008C0D65"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040179F7" w14:textId="77777777" w:rsidR="009E37A5" w:rsidRPr="008C0D65"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47B0B86B" w14:textId="77777777" w:rsidR="009E37A5" w:rsidRPr="008C0D65" w:rsidRDefault="009E37A5" w:rsidP="009E37A5">
            <w:pPr>
              <w:jc w:val="both"/>
              <w:rPr>
                <w:rFonts w:ascii="Cambria" w:hAnsi="Cambria" w:cs="Calibri"/>
                <w:color w:val="0070C0"/>
                <w:sz w:val="20"/>
                <w:lang w:val="es-EC" w:eastAsia="en-US"/>
              </w:rPr>
            </w:pPr>
          </w:p>
        </w:tc>
      </w:tr>
      <w:tr w:rsidR="009E37A5" w:rsidRPr="00A7136F" w14:paraId="51F5FD60" w14:textId="77777777" w:rsidTr="009E37A5">
        <w:trPr>
          <w:cantSplit/>
          <w:trHeight w:val="288"/>
          <w:jc w:val="center"/>
        </w:trPr>
        <w:tc>
          <w:tcPr>
            <w:tcW w:w="381" w:type="pct"/>
            <w:shd w:val="clear" w:color="auto" w:fill="auto"/>
            <w:vAlign w:val="center"/>
          </w:tcPr>
          <w:p w14:paraId="2E77ADF7" w14:textId="00E127B6" w:rsidR="009E37A5" w:rsidRPr="008C0D65" w:rsidRDefault="009E37A5" w:rsidP="009E37A5">
            <w:pPr>
              <w:jc w:val="center"/>
              <w:rPr>
                <w:rFonts w:ascii="Cambria" w:hAnsi="Cambria" w:cs="Arial"/>
                <w:sz w:val="18"/>
                <w:szCs w:val="18"/>
                <w:lang w:val="es-SV"/>
              </w:rPr>
            </w:pPr>
            <w:r w:rsidRPr="008C0D65">
              <w:rPr>
                <w:rFonts w:ascii="Cambria" w:hAnsi="Cambria" w:cs="Arial"/>
                <w:sz w:val="18"/>
                <w:szCs w:val="18"/>
                <w:lang w:val="es-SV"/>
              </w:rPr>
              <w:t>29</w:t>
            </w:r>
          </w:p>
        </w:tc>
        <w:tc>
          <w:tcPr>
            <w:tcW w:w="1358" w:type="pct"/>
            <w:shd w:val="clear" w:color="auto" w:fill="auto"/>
            <w:vAlign w:val="center"/>
          </w:tcPr>
          <w:p w14:paraId="40599860" w14:textId="58BD15AE" w:rsidR="009E37A5" w:rsidRPr="008C0D65" w:rsidRDefault="009E37A5" w:rsidP="009E37A5">
            <w:pPr>
              <w:jc w:val="center"/>
              <w:rPr>
                <w:rFonts w:ascii="Cambria" w:hAnsi="Cambria" w:cs="Calibri"/>
                <w:sz w:val="20"/>
                <w:lang w:val="es-EC" w:eastAsia="en-US"/>
              </w:rPr>
            </w:pPr>
            <w:r w:rsidRPr="008C0D65">
              <w:rPr>
                <w:rFonts w:ascii="Cambria" w:hAnsi="Cambria" w:cs="Arial"/>
                <w:sz w:val="18"/>
                <w:szCs w:val="22"/>
                <w:lang w:val="es-CO"/>
              </w:rPr>
              <w:t>CAJA METÁLICA PARA PEQUEÑA CIRUGÍA, DE ACERO INOXIDABLE, INCLUYE EL INSTRUMENTAL</w:t>
            </w:r>
          </w:p>
        </w:tc>
        <w:tc>
          <w:tcPr>
            <w:tcW w:w="422" w:type="pct"/>
            <w:shd w:val="clear" w:color="auto" w:fill="auto"/>
            <w:vAlign w:val="center"/>
          </w:tcPr>
          <w:p w14:paraId="483764D4" w14:textId="68F5A6A0" w:rsidR="009E37A5" w:rsidRPr="008C0D65" w:rsidRDefault="009E37A5" w:rsidP="009E37A5">
            <w:pPr>
              <w:jc w:val="center"/>
              <w:rPr>
                <w:rFonts w:ascii="Cambria" w:hAnsi="Cambria" w:cs="Calibri"/>
                <w:color w:val="000000"/>
                <w:sz w:val="18"/>
                <w:szCs w:val="18"/>
              </w:rPr>
            </w:pPr>
            <w:r w:rsidRPr="008C0D65">
              <w:rPr>
                <w:rFonts w:ascii="Cambria" w:hAnsi="Cambria" w:cs="Arial"/>
                <w:sz w:val="18"/>
                <w:szCs w:val="22"/>
                <w:lang w:val="es-CO"/>
              </w:rPr>
              <w:t>1</w:t>
            </w:r>
          </w:p>
        </w:tc>
        <w:tc>
          <w:tcPr>
            <w:tcW w:w="339" w:type="pct"/>
            <w:shd w:val="clear" w:color="auto" w:fill="auto"/>
            <w:vAlign w:val="center"/>
          </w:tcPr>
          <w:p w14:paraId="1023FD93" w14:textId="7E2D7875" w:rsidR="009E37A5" w:rsidRPr="008C0D65" w:rsidRDefault="009E37A5" w:rsidP="009E37A5">
            <w:pPr>
              <w:jc w:val="center"/>
              <w:rPr>
                <w:rFonts w:ascii="Cambria" w:hAnsi="Cambria" w:cs="Calibri"/>
                <w:iCs/>
                <w:sz w:val="20"/>
                <w:lang w:val="es-EC" w:eastAsia="en-US"/>
              </w:rPr>
            </w:pPr>
            <w:r w:rsidRPr="008C0D65">
              <w:rPr>
                <w:rFonts w:ascii="Cambria" w:hAnsi="Cambria" w:cs="Calibri"/>
                <w:iCs/>
                <w:sz w:val="20"/>
                <w:lang w:val="es-EC" w:eastAsia="en-US"/>
              </w:rPr>
              <w:t>c/u</w:t>
            </w:r>
          </w:p>
        </w:tc>
        <w:tc>
          <w:tcPr>
            <w:tcW w:w="597" w:type="pct"/>
            <w:vMerge/>
            <w:shd w:val="clear" w:color="auto" w:fill="auto"/>
            <w:vAlign w:val="center"/>
          </w:tcPr>
          <w:p w14:paraId="4FC39ABC" w14:textId="77777777" w:rsidR="009E37A5" w:rsidRPr="00A7136F" w:rsidRDefault="009E37A5" w:rsidP="009E37A5">
            <w:pPr>
              <w:jc w:val="center"/>
              <w:rPr>
                <w:rFonts w:ascii="Cambria" w:hAnsi="Cambria" w:cs="Calibri"/>
                <w:color w:val="0070C0"/>
                <w:sz w:val="20"/>
                <w:lang w:val="es-EC" w:eastAsia="en-US"/>
              </w:rPr>
            </w:pPr>
          </w:p>
        </w:tc>
        <w:tc>
          <w:tcPr>
            <w:tcW w:w="598" w:type="pct"/>
            <w:vMerge/>
            <w:shd w:val="clear" w:color="auto" w:fill="auto"/>
            <w:vAlign w:val="center"/>
          </w:tcPr>
          <w:p w14:paraId="1E141031" w14:textId="77777777" w:rsidR="009E37A5" w:rsidRPr="00A7136F" w:rsidRDefault="009E37A5" w:rsidP="009E37A5">
            <w:pPr>
              <w:jc w:val="both"/>
              <w:rPr>
                <w:rFonts w:ascii="Cambria" w:hAnsi="Cambria" w:cs="Calibri"/>
                <w:color w:val="0070C0"/>
                <w:sz w:val="20"/>
                <w:lang w:val="es-EC" w:eastAsia="en-US"/>
              </w:rPr>
            </w:pPr>
          </w:p>
        </w:tc>
        <w:tc>
          <w:tcPr>
            <w:tcW w:w="597" w:type="pct"/>
            <w:vMerge/>
            <w:shd w:val="clear" w:color="auto" w:fill="auto"/>
            <w:vAlign w:val="center"/>
          </w:tcPr>
          <w:p w14:paraId="02BDDEE1" w14:textId="77777777" w:rsidR="009E37A5" w:rsidRPr="00A7136F" w:rsidRDefault="009E37A5" w:rsidP="009E37A5">
            <w:pPr>
              <w:jc w:val="both"/>
              <w:rPr>
                <w:rFonts w:ascii="Cambria" w:hAnsi="Cambria" w:cs="Calibri"/>
                <w:color w:val="0070C0"/>
                <w:sz w:val="20"/>
                <w:lang w:val="es-EC" w:eastAsia="en-US"/>
              </w:rPr>
            </w:pPr>
          </w:p>
        </w:tc>
        <w:tc>
          <w:tcPr>
            <w:tcW w:w="708" w:type="pct"/>
            <w:vMerge/>
            <w:shd w:val="clear" w:color="auto" w:fill="auto"/>
            <w:vAlign w:val="center"/>
          </w:tcPr>
          <w:p w14:paraId="491BFE42" w14:textId="77777777" w:rsidR="009E37A5" w:rsidRPr="00A7136F" w:rsidRDefault="009E37A5" w:rsidP="009E37A5">
            <w:pPr>
              <w:jc w:val="both"/>
              <w:rPr>
                <w:rFonts w:ascii="Cambria" w:hAnsi="Cambria" w:cs="Calibri"/>
                <w:color w:val="0070C0"/>
                <w:sz w:val="20"/>
                <w:lang w:val="es-EC" w:eastAsia="en-US"/>
              </w:rPr>
            </w:pPr>
          </w:p>
        </w:tc>
      </w:tr>
    </w:tbl>
    <w:p w14:paraId="3FC6FC02" w14:textId="77777777" w:rsidR="001A59D2" w:rsidRPr="00C46659" w:rsidRDefault="001A59D2" w:rsidP="001A59D2">
      <w:pPr>
        <w:tabs>
          <w:tab w:val="left" w:pos="720"/>
          <w:tab w:val="right" w:leader="dot" w:pos="8640"/>
        </w:tabs>
        <w:spacing w:after="120"/>
        <w:jc w:val="center"/>
        <w:rPr>
          <w:rFonts w:ascii="Cambria" w:hAnsi="Cambria"/>
          <w:b/>
          <w:spacing w:val="-3"/>
          <w:sz w:val="24"/>
          <w:szCs w:val="24"/>
        </w:rPr>
      </w:pPr>
    </w:p>
    <w:p w14:paraId="13D2E267" w14:textId="77777777" w:rsidR="005941D5" w:rsidRPr="00F37975" w:rsidRDefault="005941D5" w:rsidP="005941D5">
      <w:pPr>
        <w:spacing w:after="120"/>
        <w:jc w:val="right"/>
        <w:rPr>
          <w:rFonts w:ascii="Cambria" w:hAnsi="Cambria"/>
          <w:b/>
          <w:bCs/>
          <w:spacing w:val="-3"/>
          <w:szCs w:val="24"/>
          <w:lang w:val="es-SV"/>
        </w:rPr>
      </w:pPr>
      <w:r w:rsidRPr="00F37975">
        <w:rPr>
          <w:rFonts w:ascii="Cambria" w:hAnsi="Cambria"/>
          <w:b/>
          <w:szCs w:val="24"/>
          <w:lang w:val="es-SV"/>
        </w:rPr>
        <w:t>[insertar la fecha]</w:t>
      </w:r>
    </w:p>
    <w:p w14:paraId="1C445087" w14:textId="77777777" w:rsidR="005941D5" w:rsidRPr="00F37975" w:rsidRDefault="005941D5" w:rsidP="005941D5">
      <w:pPr>
        <w:spacing w:after="120"/>
        <w:jc w:val="both"/>
        <w:rPr>
          <w:rFonts w:ascii="Cambria" w:hAnsi="Cambria"/>
          <w:bCs/>
          <w:szCs w:val="24"/>
          <w:lang w:val="es-SV"/>
        </w:rPr>
      </w:pPr>
    </w:p>
    <w:p w14:paraId="03D20CFC" w14:textId="77777777" w:rsidR="005941D5" w:rsidRPr="00F37975" w:rsidRDefault="005941D5" w:rsidP="005941D5">
      <w:pPr>
        <w:spacing w:after="120"/>
        <w:rPr>
          <w:rFonts w:ascii="Cambria" w:hAnsi="Cambria"/>
          <w:szCs w:val="24"/>
          <w:lang w:val="es-SV"/>
        </w:rPr>
      </w:pPr>
      <w:r w:rsidRPr="00F37975">
        <w:rPr>
          <w:rFonts w:ascii="Cambria" w:hAnsi="Cambria"/>
          <w:szCs w:val="24"/>
          <w:lang w:val="es-SV"/>
        </w:rPr>
        <w:t>Firma Autorizada: _______________________________________________________</w:t>
      </w:r>
    </w:p>
    <w:p w14:paraId="2C48CD08" w14:textId="227032D9" w:rsidR="005941D5" w:rsidRPr="00F37975" w:rsidRDefault="005941D5" w:rsidP="005941D5">
      <w:pPr>
        <w:spacing w:after="120"/>
        <w:rPr>
          <w:rFonts w:ascii="Cambria" w:hAnsi="Cambria"/>
          <w:szCs w:val="24"/>
          <w:lang w:val="es-SV"/>
        </w:rPr>
      </w:pPr>
      <w:r w:rsidRPr="00F37975">
        <w:rPr>
          <w:rFonts w:ascii="Cambria" w:hAnsi="Cambria"/>
          <w:szCs w:val="24"/>
          <w:lang w:val="es-SV"/>
        </w:rPr>
        <w:t>Nombre y Cargo del Firmante:   ________________________________________</w:t>
      </w:r>
    </w:p>
    <w:p w14:paraId="7FEE6932" w14:textId="77777777" w:rsidR="005941D5" w:rsidRPr="00F37975" w:rsidRDefault="005941D5" w:rsidP="005941D5">
      <w:pPr>
        <w:spacing w:after="120"/>
        <w:rPr>
          <w:rFonts w:ascii="Cambria" w:hAnsi="Cambria"/>
          <w:szCs w:val="24"/>
          <w:lang w:val="es-SV"/>
        </w:rPr>
      </w:pPr>
      <w:r w:rsidRPr="00F37975">
        <w:rPr>
          <w:rFonts w:ascii="Cambria" w:hAnsi="Cambria"/>
          <w:szCs w:val="24"/>
          <w:lang w:val="es-SV"/>
        </w:rPr>
        <w:t>Nombre del Oferente: ___________________________________________________</w:t>
      </w:r>
    </w:p>
    <w:p w14:paraId="78469354" w14:textId="3FEE58FB" w:rsidR="005941D5" w:rsidRPr="00F37975" w:rsidRDefault="005941D5" w:rsidP="005941D5">
      <w:pPr>
        <w:spacing w:after="120"/>
        <w:ind w:right="141"/>
        <w:jc w:val="both"/>
        <w:rPr>
          <w:rFonts w:ascii="Cambria" w:hAnsi="Cambria"/>
          <w:b/>
          <w:szCs w:val="24"/>
          <w:lang w:val="es-SV"/>
        </w:rPr>
      </w:pPr>
      <w:r w:rsidRPr="00F37975">
        <w:rPr>
          <w:rFonts w:ascii="Cambria" w:hAnsi="Cambria"/>
          <w:szCs w:val="24"/>
          <w:lang w:val="es-SV"/>
        </w:rPr>
        <w:t>Dirección: ___________________________________________________________</w:t>
      </w:r>
      <w:r w:rsidR="00877303">
        <w:rPr>
          <w:rFonts w:ascii="Cambria" w:hAnsi="Cambria"/>
          <w:szCs w:val="24"/>
          <w:lang w:val="es-SV"/>
        </w:rPr>
        <w:t>___</w:t>
      </w:r>
      <w:r w:rsidRPr="00F37975">
        <w:rPr>
          <w:rFonts w:ascii="Cambria" w:hAnsi="Cambria"/>
          <w:szCs w:val="24"/>
          <w:lang w:val="es-SV"/>
        </w:rPr>
        <w:t>__</w:t>
      </w:r>
    </w:p>
    <w:p w14:paraId="5EDB789E" w14:textId="77777777" w:rsidR="001A59D2" w:rsidRPr="00C46659" w:rsidRDefault="001A59D2" w:rsidP="005941D5">
      <w:pPr>
        <w:pStyle w:val="Outline"/>
        <w:spacing w:before="0" w:after="120"/>
        <w:jc w:val="both"/>
        <w:rPr>
          <w:rFonts w:ascii="Cambria" w:hAnsi="Cambria" w:cs="Arial"/>
          <w:kern w:val="0"/>
          <w:szCs w:val="24"/>
          <w:lang w:val="es-ES_tradnl"/>
        </w:rPr>
      </w:pPr>
    </w:p>
    <w:p w14:paraId="01A8C18A" w14:textId="77777777" w:rsidR="00A7136F" w:rsidRDefault="00A7136F" w:rsidP="00486D26">
      <w:pPr>
        <w:pStyle w:val="P3Requisitos"/>
        <w:rPr>
          <w:rFonts w:ascii="Cambria" w:hAnsi="Cambria"/>
        </w:rPr>
      </w:pPr>
      <w:bookmarkStart w:id="4" w:name="_Toc45289733"/>
    </w:p>
    <w:p w14:paraId="13674861" w14:textId="77777777" w:rsidR="00A7136F" w:rsidRDefault="00A7136F">
      <w:pPr>
        <w:rPr>
          <w:rFonts w:ascii="Cambria" w:hAnsi="Cambria" w:cs="Arial"/>
          <w:b/>
          <w:sz w:val="24"/>
          <w:szCs w:val="24"/>
          <w:lang w:val="es-AR" w:eastAsia="en-US"/>
        </w:rPr>
      </w:pPr>
      <w:r>
        <w:rPr>
          <w:rFonts w:ascii="Cambria" w:hAnsi="Cambria"/>
        </w:rPr>
        <w:br w:type="page"/>
      </w:r>
    </w:p>
    <w:p w14:paraId="79BC7F2F" w14:textId="2876932A" w:rsidR="001A59D2" w:rsidRDefault="001A59D2" w:rsidP="00486D26">
      <w:pPr>
        <w:pStyle w:val="P3Requisitos"/>
        <w:rPr>
          <w:rFonts w:ascii="Cambria" w:hAnsi="Cambria"/>
        </w:rPr>
      </w:pPr>
      <w:r w:rsidRPr="008B5B25">
        <w:rPr>
          <w:rFonts w:ascii="Cambria" w:hAnsi="Cambria"/>
        </w:rPr>
        <w:lastRenderedPageBreak/>
        <w:t>LISTA DE SERVICIOS Y PLAN DE ENTREGA</w:t>
      </w:r>
      <w:bookmarkEnd w:id="4"/>
      <w:r w:rsidR="00400DF4" w:rsidRPr="008B5B25">
        <w:rPr>
          <w:rFonts w:ascii="Cambria" w:hAnsi="Cambria"/>
        </w:rPr>
        <w:t>.</w:t>
      </w:r>
    </w:p>
    <w:p w14:paraId="67F88607" w14:textId="77777777" w:rsidR="00103876" w:rsidRPr="00C46659" w:rsidRDefault="00103876" w:rsidP="00486D26">
      <w:pPr>
        <w:pStyle w:val="P3Requisitos"/>
        <w:rPr>
          <w:rFonts w:ascii="Cambria" w:hAnsi="Cambria"/>
        </w:rPr>
      </w:pP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1134"/>
        <w:gridCol w:w="1274"/>
        <w:gridCol w:w="1832"/>
        <w:gridCol w:w="1413"/>
        <w:gridCol w:w="1293"/>
        <w:gridCol w:w="2213"/>
      </w:tblGrid>
      <w:tr w:rsidR="00A23D3A" w:rsidRPr="008C0D65" w14:paraId="106AED34" w14:textId="77777777" w:rsidTr="00A23D3A">
        <w:trPr>
          <w:trHeight w:val="312"/>
          <w:jc w:val="center"/>
        </w:trPr>
        <w:tc>
          <w:tcPr>
            <w:tcW w:w="207" w:type="pct"/>
            <w:vMerge w:val="restart"/>
            <w:shd w:val="clear" w:color="auto" w:fill="F2F2F2" w:themeFill="background1" w:themeFillShade="F2"/>
            <w:vAlign w:val="center"/>
            <w:hideMark/>
          </w:tcPr>
          <w:p w14:paraId="6882659B" w14:textId="76D927BC" w:rsidR="001A59D2" w:rsidRPr="008C0D65" w:rsidRDefault="005941D5" w:rsidP="005941D5">
            <w:pPr>
              <w:jc w:val="center"/>
              <w:rPr>
                <w:rFonts w:ascii="Cambria" w:hAnsi="Cambria" w:cs="Calibri"/>
                <w:b/>
                <w:bCs/>
                <w:color w:val="000000"/>
                <w:sz w:val="20"/>
                <w:szCs w:val="24"/>
                <w:lang w:val="en-US" w:eastAsia="en-US"/>
              </w:rPr>
            </w:pPr>
            <w:r w:rsidRPr="008C0D65">
              <w:rPr>
                <w:rFonts w:ascii="Cambria" w:hAnsi="Cambria" w:cs="Calibri"/>
                <w:b/>
                <w:bCs/>
                <w:color w:val="000000"/>
                <w:sz w:val="20"/>
                <w:szCs w:val="24"/>
                <w:lang w:val="en-US" w:eastAsia="en-US"/>
              </w:rPr>
              <w:t>n.</w:t>
            </w:r>
            <w:r w:rsidR="001A59D2" w:rsidRPr="008C0D65">
              <w:rPr>
                <w:rFonts w:ascii="Cambria" w:hAnsi="Cambria" w:cs="Calibri"/>
                <w:b/>
                <w:bCs/>
                <w:color w:val="000000"/>
                <w:sz w:val="20"/>
                <w:szCs w:val="24"/>
                <w:lang w:val="en-US" w:eastAsia="en-US"/>
              </w:rPr>
              <w:t xml:space="preserve">° de </w:t>
            </w:r>
            <w:r w:rsidRPr="008C0D65">
              <w:rPr>
                <w:rFonts w:ascii="Cambria" w:hAnsi="Cambria" w:cs="Calibri"/>
                <w:b/>
                <w:bCs/>
                <w:color w:val="000000"/>
                <w:sz w:val="20"/>
                <w:szCs w:val="24"/>
                <w:lang w:val="en-US" w:eastAsia="en-US"/>
              </w:rPr>
              <w:t>Art.</w:t>
            </w:r>
          </w:p>
        </w:tc>
        <w:tc>
          <w:tcPr>
            <w:tcW w:w="1449" w:type="pct"/>
            <w:vMerge w:val="restart"/>
            <w:shd w:val="clear" w:color="auto" w:fill="F2F2F2" w:themeFill="background1" w:themeFillShade="F2"/>
            <w:vAlign w:val="center"/>
            <w:hideMark/>
          </w:tcPr>
          <w:p w14:paraId="6D80E956" w14:textId="5401EF38" w:rsidR="001A59D2" w:rsidRPr="008C0D65" w:rsidRDefault="001A59D2" w:rsidP="00E52ACD">
            <w:pPr>
              <w:jc w:val="center"/>
              <w:rPr>
                <w:rFonts w:ascii="Cambria" w:hAnsi="Cambria" w:cs="Calibri"/>
                <w:b/>
                <w:bCs/>
                <w:color w:val="000000"/>
                <w:sz w:val="20"/>
                <w:szCs w:val="24"/>
                <w:lang w:val="es-EC" w:eastAsia="en-US"/>
              </w:rPr>
            </w:pPr>
            <w:r w:rsidRPr="008C0D65">
              <w:rPr>
                <w:rFonts w:ascii="Cambria" w:hAnsi="Cambria" w:cs="Calibri"/>
                <w:b/>
                <w:bCs/>
                <w:color w:val="000000"/>
                <w:sz w:val="20"/>
                <w:szCs w:val="24"/>
                <w:lang w:val="es-EC" w:eastAsia="en-US"/>
              </w:rPr>
              <w:t xml:space="preserve">Descripción de los Servicios Conexos y/o Servicios </w:t>
            </w:r>
            <w:r w:rsidR="00EF5FFC" w:rsidRPr="008C0D65">
              <w:rPr>
                <w:rFonts w:ascii="Cambria" w:hAnsi="Cambria" w:cs="Calibri"/>
                <w:b/>
                <w:bCs/>
                <w:color w:val="000000"/>
                <w:sz w:val="20"/>
                <w:szCs w:val="24"/>
                <w:lang w:val="es-EC" w:eastAsia="en-US"/>
              </w:rPr>
              <w:t xml:space="preserve">diferentes </w:t>
            </w:r>
            <w:r w:rsidRPr="008C0D65">
              <w:rPr>
                <w:rFonts w:ascii="Cambria" w:hAnsi="Cambria" w:cs="Calibri"/>
                <w:b/>
                <w:bCs/>
                <w:color w:val="000000"/>
                <w:sz w:val="20"/>
                <w:szCs w:val="24"/>
                <w:lang w:val="es-EC" w:eastAsia="en-US"/>
              </w:rPr>
              <w:t>de Consultoría</w:t>
            </w:r>
          </w:p>
        </w:tc>
        <w:tc>
          <w:tcPr>
            <w:tcW w:w="414" w:type="pct"/>
            <w:vMerge w:val="restart"/>
            <w:shd w:val="clear" w:color="auto" w:fill="F2F2F2" w:themeFill="background1" w:themeFillShade="F2"/>
            <w:vAlign w:val="center"/>
            <w:hideMark/>
          </w:tcPr>
          <w:p w14:paraId="05847604" w14:textId="77777777" w:rsidR="001A59D2" w:rsidRPr="008C0D65" w:rsidRDefault="001A59D2" w:rsidP="00E52ACD">
            <w:pPr>
              <w:jc w:val="center"/>
              <w:rPr>
                <w:rFonts w:ascii="Cambria" w:hAnsi="Cambria" w:cs="Calibri"/>
                <w:b/>
                <w:bCs/>
                <w:color w:val="000000"/>
                <w:sz w:val="20"/>
                <w:szCs w:val="24"/>
                <w:lang w:val="en-US" w:eastAsia="en-US"/>
              </w:rPr>
            </w:pPr>
            <w:r w:rsidRPr="008C0D65">
              <w:rPr>
                <w:rFonts w:ascii="Cambria" w:hAnsi="Cambria" w:cs="Calibri"/>
                <w:b/>
                <w:bCs/>
                <w:color w:val="000000"/>
                <w:sz w:val="20"/>
                <w:szCs w:val="24"/>
                <w:lang w:val="en-US" w:eastAsia="en-US"/>
              </w:rPr>
              <w:t>Cantidad</w:t>
            </w:r>
          </w:p>
        </w:tc>
        <w:tc>
          <w:tcPr>
            <w:tcW w:w="465" w:type="pct"/>
            <w:vMerge w:val="restart"/>
            <w:shd w:val="clear" w:color="auto" w:fill="F2F2F2" w:themeFill="background1" w:themeFillShade="F2"/>
            <w:vAlign w:val="center"/>
            <w:hideMark/>
          </w:tcPr>
          <w:p w14:paraId="45B02EFA" w14:textId="77777777" w:rsidR="001A59D2" w:rsidRPr="008C0D65" w:rsidRDefault="001A59D2" w:rsidP="00E52ACD">
            <w:pPr>
              <w:jc w:val="center"/>
              <w:rPr>
                <w:rFonts w:ascii="Cambria" w:hAnsi="Cambria" w:cs="Calibri"/>
                <w:b/>
                <w:bCs/>
                <w:color w:val="000000"/>
                <w:sz w:val="20"/>
                <w:szCs w:val="24"/>
                <w:lang w:val="es-SV" w:eastAsia="en-US"/>
              </w:rPr>
            </w:pPr>
            <w:r w:rsidRPr="008C0D65">
              <w:rPr>
                <w:rFonts w:ascii="Cambria" w:hAnsi="Cambria" w:cs="Calibri"/>
                <w:b/>
                <w:bCs/>
                <w:color w:val="000000"/>
                <w:sz w:val="20"/>
                <w:szCs w:val="24"/>
                <w:lang w:val="es-SV" w:eastAsia="en-US"/>
              </w:rPr>
              <w:t>Unidad</w:t>
            </w:r>
          </w:p>
        </w:tc>
        <w:tc>
          <w:tcPr>
            <w:tcW w:w="669" w:type="pct"/>
            <w:vMerge w:val="restart"/>
            <w:shd w:val="clear" w:color="auto" w:fill="F2F2F2" w:themeFill="background1" w:themeFillShade="F2"/>
            <w:vAlign w:val="center"/>
            <w:hideMark/>
          </w:tcPr>
          <w:p w14:paraId="1306F727" w14:textId="77777777" w:rsidR="001A59D2" w:rsidRPr="008C0D65" w:rsidRDefault="001A59D2" w:rsidP="00E52ACD">
            <w:pPr>
              <w:jc w:val="center"/>
              <w:rPr>
                <w:rFonts w:ascii="Cambria" w:hAnsi="Cambria" w:cs="Calibri"/>
                <w:b/>
                <w:bCs/>
                <w:color w:val="000000"/>
                <w:sz w:val="20"/>
                <w:szCs w:val="24"/>
                <w:lang w:val="es-SV" w:eastAsia="en-US"/>
              </w:rPr>
            </w:pPr>
            <w:r w:rsidRPr="008C0D65">
              <w:rPr>
                <w:rFonts w:ascii="Cambria" w:hAnsi="Cambria" w:cs="Calibri"/>
                <w:b/>
                <w:bCs/>
                <w:color w:val="000000"/>
                <w:sz w:val="20"/>
                <w:szCs w:val="24"/>
                <w:lang w:val="es-SV" w:eastAsia="en-US"/>
              </w:rPr>
              <w:t>Lugar de prestación del servicio</w:t>
            </w:r>
          </w:p>
        </w:tc>
        <w:tc>
          <w:tcPr>
            <w:tcW w:w="1796" w:type="pct"/>
            <w:gridSpan w:val="3"/>
            <w:shd w:val="clear" w:color="auto" w:fill="F2F2F2" w:themeFill="background1" w:themeFillShade="F2"/>
            <w:vAlign w:val="center"/>
            <w:hideMark/>
          </w:tcPr>
          <w:p w14:paraId="0D444DD7" w14:textId="77777777" w:rsidR="001A59D2" w:rsidRPr="008C0D65" w:rsidRDefault="001A59D2" w:rsidP="00E52ACD">
            <w:pPr>
              <w:jc w:val="center"/>
              <w:rPr>
                <w:rFonts w:ascii="Cambria" w:hAnsi="Cambria" w:cs="Calibri"/>
                <w:b/>
                <w:bCs/>
                <w:color w:val="000000"/>
                <w:sz w:val="20"/>
                <w:szCs w:val="24"/>
                <w:lang w:val="es-SV" w:eastAsia="en-US"/>
              </w:rPr>
            </w:pPr>
            <w:r w:rsidRPr="008C0D65">
              <w:rPr>
                <w:rFonts w:ascii="Cambria" w:hAnsi="Cambria" w:cs="Calibri"/>
                <w:b/>
                <w:bCs/>
                <w:color w:val="000000"/>
                <w:sz w:val="20"/>
                <w:szCs w:val="24"/>
                <w:lang w:val="es-SV" w:eastAsia="en-US"/>
              </w:rPr>
              <w:t xml:space="preserve">Fecha de Entrega </w:t>
            </w:r>
          </w:p>
        </w:tc>
      </w:tr>
      <w:tr w:rsidR="00A23D3A" w:rsidRPr="008C0D65" w14:paraId="34EC441A" w14:textId="77777777" w:rsidTr="00A23D3A">
        <w:trPr>
          <w:trHeight w:val="111"/>
          <w:jc w:val="center"/>
        </w:trPr>
        <w:tc>
          <w:tcPr>
            <w:tcW w:w="207" w:type="pct"/>
            <w:vMerge/>
            <w:shd w:val="clear" w:color="auto" w:fill="F2F2F2" w:themeFill="background1" w:themeFillShade="F2"/>
            <w:vAlign w:val="center"/>
            <w:hideMark/>
          </w:tcPr>
          <w:p w14:paraId="711A8AED" w14:textId="77777777" w:rsidR="001A59D2" w:rsidRPr="008C0D65" w:rsidRDefault="001A59D2" w:rsidP="00E52ACD">
            <w:pPr>
              <w:rPr>
                <w:rFonts w:ascii="Cambria" w:hAnsi="Cambria" w:cs="Calibri"/>
                <w:b/>
                <w:bCs/>
                <w:color w:val="000000"/>
                <w:sz w:val="20"/>
                <w:szCs w:val="24"/>
                <w:lang w:val="en-US" w:eastAsia="en-US"/>
              </w:rPr>
            </w:pPr>
          </w:p>
        </w:tc>
        <w:tc>
          <w:tcPr>
            <w:tcW w:w="1449" w:type="pct"/>
            <w:vMerge/>
            <w:shd w:val="clear" w:color="auto" w:fill="F2F2F2" w:themeFill="background1" w:themeFillShade="F2"/>
            <w:vAlign w:val="center"/>
            <w:hideMark/>
          </w:tcPr>
          <w:p w14:paraId="2250984A" w14:textId="77777777" w:rsidR="001A59D2" w:rsidRPr="008C0D65" w:rsidRDefault="001A59D2" w:rsidP="00E52ACD">
            <w:pPr>
              <w:rPr>
                <w:rFonts w:ascii="Cambria" w:hAnsi="Cambria" w:cs="Calibri"/>
                <w:b/>
                <w:bCs/>
                <w:color w:val="000000"/>
                <w:sz w:val="20"/>
                <w:szCs w:val="24"/>
                <w:lang w:val="en-US" w:eastAsia="en-US"/>
              </w:rPr>
            </w:pPr>
          </w:p>
        </w:tc>
        <w:tc>
          <w:tcPr>
            <w:tcW w:w="414" w:type="pct"/>
            <w:vMerge/>
            <w:shd w:val="clear" w:color="auto" w:fill="F2F2F2" w:themeFill="background1" w:themeFillShade="F2"/>
            <w:vAlign w:val="center"/>
            <w:hideMark/>
          </w:tcPr>
          <w:p w14:paraId="08EF21D5" w14:textId="77777777" w:rsidR="001A59D2" w:rsidRPr="008C0D65" w:rsidRDefault="001A59D2" w:rsidP="00E52ACD">
            <w:pPr>
              <w:rPr>
                <w:rFonts w:ascii="Cambria" w:hAnsi="Cambria" w:cs="Calibri"/>
                <w:b/>
                <w:bCs/>
                <w:color w:val="000000"/>
                <w:sz w:val="20"/>
                <w:szCs w:val="24"/>
                <w:lang w:val="en-US" w:eastAsia="en-US"/>
              </w:rPr>
            </w:pPr>
          </w:p>
        </w:tc>
        <w:tc>
          <w:tcPr>
            <w:tcW w:w="465" w:type="pct"/>
            <w:vMerge/>
            <w:shd w:val="clear" w:color="auto" w:fill="F2F2F2" w:themeFill="background1" w:themeFillShade="F2"/>
            <w:vAlign w:val="center"/>
            <w:hideMark/>
          </w:tcPr>
          <w:p w14:paraId="58F19EC7" w14:textId="77777777" w:rsidR="001A59D2" w:rsidRPr="008C0D65" w:rsidRDefault="001A59D2" w:rsidP="00E52ACD">
            <w:pPr>
              <w:rPr>
                <w:rFonts w:ascii="Cambria" w:hAnsi="Cambria" w:cs="Calibri"/>
                <w:b/>
                <w:bCs/>
                <w:color w:val="000000"/>
                <w:sz w:val="20"/>
                <w:szCs w:val="24"/>
                <w:lang w:val="es-SV" w:eastAsia="en-US"/>
              </w:rPr>
            </w:pPr>
          </w:p>
        </w:tc>
        <w:tc>
          <w:tcPr>
            <w:tcW w:w="669" w:type="pct"/>
            <w:vMerge/>
            <w:shd w:val="clear" w:color="auto" w:fill="F2F2F2" w:themeFill="background1" w:themeFillShade="F2"/>
            <w:vAlign w:val="center"/>
            <w:hideMark/>
          </w:tcPr>
          <w:p w14:paraId="48650D30" w14:textId="77777777" w:rsidR="001A59D2" w:rsidRPr="008C0D65" w:rsidRDefault="001A59D2" w:rsidP="00E52ACD">
            <w:pPr>
              <w:rPr>
                <w:rFonts w:ascii="Cambria" w:hAnsi="Cambria" w:cs="Calibri"/>
                <w:b/>
                <w:bCs/>
                <w:color w:val="000000"/>
                <w:sz w:val="20"/>
                <w:szCs w:val="24"/>
                <w:lang w:val="es-SV" w:eastAsia="en-US"/>
              </w:rPr>
            </w:pPr>
          </w:p>
        </w:tc>
        <w:tc>
          <w:tcPr>
            <w:tcW w:w="516" w:type="pct"/>
            <w:shd w:val="clear" w:color="auto" w:fill="F2F2F2" w:themeFill="background1" w:themeFillShade="F2"/>
            <w:vAlign w:val="center"/>
            <w:hideMark/>
          </w:tcPr>
          <w:p w14:paraId="67B7BC8F" w14:textId="77777777" w:rsidR="001A59D2" w:rsidRPr="008C0D65" w:rsidRDefault="001A59D2" w:rsidP="00E52ACD">
            <w:pPr>
              <w:jc w:val="center"/>
              <w:rPr>
                <w:rFonts w:ascii="Cambria" w:hAnsi="Cambria" w:cs="Calibri"/>
                <w:b/>
                <w:bCs/>
                <w:color w:val="000000"/>
                <w:sz w:val="20"/>
                <w:szCs w:val="24"/>
                <w:lang w:val="es-SV" w:eastAsia="en-US"/>
              </w:rPr>
            </w:pPr>
            <w:r w:rsidRPr="008C0D65">
              <w:rPr>
                <w:rFonts w:ascii="Cambria" w:hAnsi="Cambria" w:cs="Calibri"/>
                <w:b/>
                <w:bCs/>
                <w:color w:val="000000"/>
                <w:sz w:val="20"/>
                <w:szCs w:val="24"/>
                <w:lang w:val="es-SV" w:eastAsia="en-US"/>
              </w:rPr>
              <w:t>Fecha de inicio</w:t>
            </w:r>
          </w:p>
        </w:tc>
        <w:tc>
          <w:tcPr>
            <w:tcW w:w="472" w:type="pct"/>
            <w:shd w:val="clear" w:color="auto" w:fill="F2F2F2" w:themeFill="background1" w:themeFillShade="F2"/>
            <w:vAlign w:val="center"/>
            <w:hideMark/>
          </w:tcPr>
          <w:p w14:paraId="0EC996CA" w14:textId="77777777" w:rsidR="001A59D2" w:rsidRPr="008C0D65" w:rsidRDefault="001A59D2" w:rsidP="00E52ACD">
            <w:pPr>
              <w:jc w:val="center"/>
              <w:rPr>
                <w:rFonts w:ascii="Cambria" w:hAnsi="Cambria" w:cs="Calibri"/>
                <w:b/>
                <w:bCs/>
                <w:color w:val="000000"/>
                <w:sz w:val="20"/>
                <w:szCs w:val="24"/>
                <w:lang w:val="es-SV" w:eastAsia="en-US"/>
              </w:rPr>
            </w:pPr>
            <w:r w:rsidRPr="008C0D65">
              <w:rPr>
                <w:rFonts w:ascii="Cambria" w:hAnsi="Cambria" w:cs="Calibri"/>
                <w:b/>
                <w:bCs/>
                <w:color w:val="000000"/>
                <w:sz w:val="20"/>
                <w:szCs w:val="24"/>
                <w:lang w:val="es-SV" w:eastAsia="en-US"/>
              </w:rPr>
              <w:t>Fecha de finalización</w:t>
            </w:r>
          </w:p>
        </w:tc>
        <w:tc>
          <w:tcPr>
            <w:tcW w:w="808" w:type="pct"/>
            <w:shd w:val="clear" w:color="auto" w:fill="F2F2F2" w:themeFill="background1" w:themeFillShade="F2"/>
            <w:vAlign w:val="center"/>
            <w:hideMark/>
          </w:tcPr>
          <w:p w14:paraId="66AA78E1" w14:textId="77777777" w:rsidR="001A59D2" w:rsidRPr="008C0D65" w:rsidRDefault="001A59D2" w:rsidP="00E52ACD">
            <w:pPr>
              <w:jc w:val="center"/>
              <w:rPr>
                <w:rFonts w:ascii="Cambria" w:hAnsi="Cambria" w:cs="Calibri"/>
                <w:b/>
                <w:bCs/>
                <w:color w:val="000000"/>
                <w:sz w:val="20"/>
                <w:szCs w:val="24"/>
                <w:lang w:val="es-SV" w:eastAsia="en-US"/>
              </w:rPr>
            </w:pPr>
            <w:r w:rsidRPr="008C0D65">
              <w:rPr>
                <w:rFonts w:ascii="Cambria" w:hAnsi="Cambria" w:cs="Calibri"/>
                <w:b/>
                <w:bCs/>
                <w:color w:val="000000"/>
                <w:sz w:val="20"/>
                <w:szCs w:val="24"/>
                <w:lang w:val="es-SV" w:eastAsia="en-US"/>
              </w:rPr>
              <w:t>Plazo de Ejecución</w:t>
            </w:r>
          </w:p>
        </w:tc>
      </w:tr>
      <w:tr w:rsidR="005A6A25" w:rsidRPr="008C0D65" w14:paraId="3E5FFE6B" w14:textId="77777777" w:rsidTr="00A23D3A">
        <w:trPr>
          <w:trHeight w:val="170"/>
          <w:jc w:val="center"/>
        </w:trPr>
        <w:tc>
          <w:tcPr>
            <w:tcW w:w="207" w:type="pct"/>
            <w:vMerge w:val="restart"/>
            <w:shd w:val="clear" w:color="auto" w:fill="auto"/>
            <w:vAlign w:val="center"/>
            <w:hideMark/>
          </w:tcPr>
          <w:p w14:paraId="4A65BC7F" w14:textId="6E5A8B75" w:rsidR="005A6A25" w:rsidRPr="008C0D65" w:rsidRDefault="005A6A25" w:rsidP="00577258">
            <w:pPr>
              <w:ind w:left="-107" w:right="-164"/>
              <w:jc w:val="center"/>
              <w:rPr>
                <w:rFonts w:ascii="Cambria" w:hAnsi="Cambria" w:cs="Calibri"/>
                <w:color w:val="0070C0"/>
                <w:sz w:val="20"/>
                <w:szCs w:val="24"/>
                <w:lang w:val="es-EC" w:eastAsia="en-US"/>
              </w:rPr>
            </w:pPr>
            <w:r w:rsidRPr="008C0D65">
              <w:rPr>
                <w:rFonts w:ascii="Cambria" w:hAnsi="Cambria"/>
                <w:b/>
                <w:sz w:val="20"/>
                <w:szCs w:val="18"/>
                <w:lang w:val="es-SV" w:eastAsia="en-US"/>
              </w:rPr>
              <w:t>1</w:t>
            </w:r>
          </w:p>
        </w:tc>
        <w:tc>
          <w:tcPr>
            <w:tcW w:w="4793" w:type="pct"/>
            <w:gridSpan w:val="7"/>
            <w:shd w:val="clear" w:color="auto" w:fill="auto"/>
            <w:vAlign w:val="center"/>
            <w:hideMark/>
          </w:tcPr>
          <w:p w14:paraId="4F16F273" w14:textId="1B22D460" w:rsidR="005A6A25" w:rsidRPr="008C0D65" w:rsidRDefault="005A6A25" w:rsidP="00027227">
            <w:pPr>
              <w:ind w:right="-25"/>
              <w:rPr>
                <w:rFonts w:ascii="Cambria" w:hAnsi="Cambria" w:cs="Calibri"/>
                <w:color w:val="0070C0"/>
                <w:sz w:val="20"/>
                <w:szCs w:val="24"/>
                <w:lang w:val="es-EC" w:eastAsia="en-US"/>
              </w:rPr>
            </w:pPr>
            <w:r w:rsidRPr="008C0D65">
              <w:rPr>
                <w:rFonts w:ascii="Cambria" w:hAnsi="Cambria"/>
                <w:b/>
                <w:bCs/>
                <w:iCs/>
                <w:sz w:val="20"/>
                <w:szCs w:val="18"/>
                <w:lang w:val="es-SV" w:eastAsia="en-US"/>
              </w:rPr>
              <w:t>MANTENIMIENTO PREVENTIVO.</w:t>
            </w:r>
          </w:p>
        </w:tc>
      </w:tr>
      <w:tr w:rsidR="005A6A25" w:rsidRPr="008C0D65" w14:paraId="0AFD8668" w14:textId="77777777" w:rsidTr="00A23D3A">
        <w:trPr>
          <w:trHeight w:val="288"/>
          <w:jc w:val="center"/>
        </w:trPr>
        <w:tc>
          <w:tcPr>
            <w:tcW w:w="207" w:type="pct"/>
            <w:vMerge/>
            <w:shd w:val="clear" w:color="auto" w:fill="auto"/>
            <w:vAlign w:val="center"/>
            <w:hideMark/>
          </w:tcPr>
          <w:p w14:paraId="03B03288" w14:textId="7DE30A2E" w:rsidR="005A6A25" w:rsidRPr="008C0D65" w:rsidRDefault="005A6A25" w:rsidP="000146BF">
            <w:pPr>
              <w:ind w:left="-107" w:right="-164"/>
              <w:jc w:val="center"/>
              <w:rPr>
                <w:rFonts w:ascii="Cambria" w:hAnsi="Cambria" w:cs="Calibri"/>
                <w:color w:val="0070C0"/>
                <w:sz w:val="20"/>
                <w:szCs w:val="24"/>
                <w:lang w:val="es-EC" w:eastAsia="en-US"/>
              </w:rPr>
            </w:pPr>
          </w:p>
        </w:tc>
        <w:tc>
          <w:tcPr>
            <w:tcW w:w="1449" w:type="pct"/>
            <w:shd w:val="clear" w:color="auto" w:fill="auto"/>
            <w:vAlign w:val="center"/>
            <w:hideMark/>
          </w:tcPr>
          <w:p w14:paraId="198F2EDA" w14:textId="0A13A399" w:rsidR="005A6A25" w:rsidRPr="008C0D65" w:rsidRDefault="005A6A25" w:rsidP="00027227">
            <w:pPr>
              <w:ind w:right="-25"/>
              <w:jc w:val="both"/>
              <w:rPr>
                <w:rFonts w:ascii="Cambria" w:hAnsi="Cambria" w:cs="Calibri"/>
                <w:color w:val="0070C0"/>
                <w:sz w:val="18"/>
                <w:szCs w:val="24"/>
                <w:lang w:val="es-EC" w:eastAsia="en-US"/>
              </w:rPr>
            </w:pPr>
            <w:r w:rsidRPr="008C0D65">
              <w:rPr>
                <w:rFonts w:ascii="Cambria" w:hAnsi="Cambria" w:cs="Arial"/>
                <w:sz w:val="18"/>
                <w:lang w:val="es-ES"/>
              </w:rPr>
              <w:t>Deberá realizar dos visitas por cada equipo durante el tiempo de vigencia de la garantía, una cada año.</w:t>
            </w:r>
          </w:p>
        </w:tc>
        <w:tc>
          <w:tcPr>
            <w:tcW w:w="414" w:type="pct"/>
            <w:shd w:val="clear" w:color="auto" w:fill="auto"/>
            <w:vAlign w:val="center"/>
            <w:hideMark/>
          </w:tcPr>
          <w:p w14:paraId="25051173" w14:textId="702ADC6E" w:rsidR="005A6A25" w:rsidRPr="008C0D65" w:rsidRDefault="005A6A25" w:rsidP="000146BF">
            <w:pPr>
              <w:ind w:right="-25"/>
              <w:jc w:val="center"/>
              <w:rPr>
                <w:rFonts w:ascii="Cambria" w:hAnsi="Cambria" w:cs="Calibri"/>
                <w:color w:val="0070C0"/>
                <w:sz w:val="18"/>
                <w:szCs w:val="24"/>
                <w:lang w:val="es-EC" w:eastAsia="en-US"/>
              </w:rPr>
            </w:pPr>
            <w:r w:rsidRPr="008C0D65">
              <w:rPr>
                <w:rFonts w:ascii="Cambria" w:hAnsi="Cambria"/>
                <w:kern w:val="28"/>
                <w:sz w:val="18"/>
                <w:szCs w:val="18"/>
                <w:lang w:val="es-SV" w:eastAsia="en-US"/>
              </w:rPr>
              <w:t>30</w:t>
            </w:r>
          </w:p>
        </w:tc>
        <w:tc>
          <w:tcPr>
            <w:tcW w:w="465" w:type="pct"/>
            <w:shd w:val="clear" w:color="auto" w:fill="auto"/>
            <w:vAlign w:val="center"/>
            <w:hideMark/>
          </w:tcPr>
          <w:p w14:paraId="4E7B41B7" w14:textId="79E1B28D" w:rsidR="005A6A25" w:rsidRPr="008C0D65" w:rsidRDefault="005A6A25" w:rsidP="000146BF">
            <w:pPr>
              <w:ind w:right="-25"/>
              <w:jc w:val="center"/>
              <w:rPr>
                <w:rFonts w:ascii="Cambria" w:hAnsi="Cambria" w:cs="Calibri"/>
                <w:color w:val="0070C0"/>
                <w:sz w:val="18"/>
                <w:szCs w:val="24"/>
                <w:lang w:val="es-EC" w:eastAsia="en-US"/>
              </w:rPr>
            </w:pPr>
            <w:r w:rsidRPr="008C0D65">
              <w:rPr>
                <w:rFonts w:ascii="Cambria" w:hAnsi="Cambria"/>
                <w:kern w:val="28"/>
                <w:sz w:val="18"/>
                <w:szCs w:val="18"/>
                <w:lang w:val="es-SV" w:eastAsia="en-US"/>
              </w:rPr>
              <w:t>Visitas</w:t>
            </w:r>
          </w:p>
        </w:tc>
        <w:tc>
          <w:tcPr>
            <w:tcW w:w="669" w:type="pct"/>
            <w:shd w:val="clear" w:color="auto" w:fill="auto"/>
            <w:vAlign w:val="center"/>
            <w:hideMark/>
          </w:tcPr>
          <w:p w14:paraId="6994FA9F" w14:textId="4E5ED234" w:rsidR="005A6A25" w:rsidRPr="008C0D65" w:rsidRDefault="005A6A25" w:rsidP="000146BF">
            <w:pPr>
              <w:ind w:right="-25"/>
              <w:jc w:val="center"/>
              <w:rPr>
                <w:rFonts w:ascii="Cambria" w:hAnsi="Cambria" w:cs="Calibri"/>
                <w:color w:val="0070C0"/>
                <w:sz w:val="18"/>
                <w:szCs w:val="24"/>
                <w:lang w:val="es-EC" w:eastAsia="en-US"/>
              </w:rPr>
            </w:pPr>
            <w:r w:rsidRPr="008C0D65">
              <w:rPr>
                <w:rFonts w:ascii="Cambria" w:hAnsi="Cambria"/>
                <w:kern w:val="28"/>
                <w:sz w:val="18"/>
                <w:szCs w:val="16"/>
                <w:lang w:val="es-SV" w:eastAsia="en-US"/>
              </w:rPr>
              <w:t>Centro de Enfermedades No Transmisibles CENT</w:t>
            </w:r>
          </w:p>
        </w:tc>
        <w:tc>
          <w:tcPr>
            <w:tcW w:w="988" w:type="pct"/>
            <w:gridSpan w:val="2"/>
            <w:shd w:val="clear" w:color="auto" w:fill="auto"/>
            <w:vAlign w:val="center"/>
            <w:hideMark/>
          </w:tcPr>
          <w:p w14:paraId="53473641" w14:textId="515F4D8E" w:rsidR="005A6A25" w:rsidRPr="008C0D65" w:rsidRDefault="005A6A25" w:rsidP="000146BF">
            <w:pPr>
              <w:ind w:right="-25"/>
              <w:jc w:val="center"/>
              <w:rPr>
                <w:rFonts w:ascii="Cambria" w:hAnsi="Cambria" w:cs="Calibri"/>
                <w:color w:val="0070C0"/>
                <w:sz w:val="18"/>
                <w:szCs w:val="24"/>
                <w:lang w:val="es-EC" w:eastAsia="en-US"/>
              </w:rPr>
            </w:pPr>
            <w:r w:rsidRPr="008C0D65">
              <w:rPr>
                <w:rFonts w:ascii="Cambria" w:hAnsi="Cambria"/>
                <w:iCs/>
                <w:sz w:val="18"/>
                <w:szCs w:val="18"/>
                <w:lang w:val="es-SV" w:eastAsia="en-US"/>
              </w:rPr>
              <w:t>De conformidad a la solicitud del Administrador de Contrato</w:t>
            </w:r>
          </w:p>
        </w:tc>
        <w:tc>
          <w:tcPr>
            <w:tcW w:w="808" w:type="pct"/>
            <w:shd w:val="clear" w:color="auto" w:fill="auto"/>
            <w:vAlign w:val="center"/>
            <w:hideMark/>
          </w:tcPr>
          <w:p w14:paraId="6DF92B42" w14:textId="12A678FE" w:rsidR="005A6A25" w:rsidRPr="008C0D65" w:rsidRDefault="005A6A25" w:rsidP="000146BF">
            <w:pPr>
              <w:ind w:right="-25"/>
              <w:jc w:val="center"/>
              <w:rPr>
                <w:rFonts w:ascii="Cambria" w:hAnsi="Cambria" w:cs="Calibri"/>
                <w:color w:val="0070C0"/>
                <w:sz w:val="18"/>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3C5F22" w:rsidRPr="008C0D65" w14:paraId="3B3001B0" w14:textId="77777777" w:rsidTr="005A6A25">
        <w:trPr>
          <w:trHeight w:val="288"/>
          <w:jc w:val="center"/>
        </w:trPr>
        <w:tc>
          <w:tcPr>
            <w:tcW w:w="207" w:type="pct"/>
            <w:vMerge w:val="restart"/>
            <w:shd w:val="clear" w:color="auto" w:fill="auto"/>
            <w:vAlign w:val="center"/>
          </w:tcPr>
          <w:p w14:paraId="60C4A241" w14:textId="472D8F2A" w:rsidR="003C5F22" w:rsidRPr="008C0D65" w:rsidRDefault="003C5F22" w:rsidP="005A6A25">
            <w:pPr>
              <w:ind w:left="-107" w:right="-164"/>
              <w:jc w:val="center"/>
              <w:rPr>
                <w:rFonts w:ascii="Cambria" w:hAnsi="Cambria" w:cs="Calibri"/>
                <w:color w:val="0070C0"/>
                <w:sz w:val="20"/>
                <w:szCs w:val="24"/>
                <w:lang w:val="es-EC" w:eastAsia="en-US"/>
              </w:rPr>
            </w:pPr>
            <w:r w:rsidRPr="008C0D65">
              <w:rPr>
                <w:rFonts w:ascii="Cambria" w:hAnsi="Cambria"/>
                <w:b/>
                <w:sz w:val="20"/>
                <w:szCs w:val="18"/>
                <w:lang w:val="es-SV" w:eastAsia="en-US"/>
              </w:rPr>
              <w:t>2</w:t>
            </w:r>
          </w:p>
        </w:tc>
        <w:tc>
          <w:tcPr>
            <w:tcW w:w="4793" w:type="pct"/>
            <w:gridSpan w:val="7"/>
            <w:shd w:val="clear" w:color="auto" w:fill="auto"/>
            <w:vAlign w:val="center"/>
          </w:tcPr>
          <w:p w14:paraId="501B1CE3" w14:textId="22E3C25D" w:rsidR="003C5F22" w:rsidRPr="008C0D65" w:rsidRDefault="003C5F22" w:rsidP="005A6A25">
            <w:pPr>
              <w:ind w:right="-25"/>
              <w:rPr>
                <w:rFonts w:ascii="Cambria" w:hAnsi="Cambria" w:cs="Calibri"/>
                <w:color w:val="0070C0"/>
                <w:sz w:val="18"/>
                <w:szCs w:val="24"/>
                <w:lang w:val="es-EC" w:eastAsia="en-US"/>
              </w:rPr>
            </w:pPr>
            <w:r w:rsidRPr="008C0D65">
              <w:rPr>
                <w:rFonts w:ascii="Cambria" w:hAnsi="Cambria"/>
                <w:b/>
                <w:bCs/>
                <w:iCs/>
                <w:sz w:val="20"/>
                <w:szCs w:val="18"/>
                <w:lang w:val="es-SV" w:eastAsia="en-US"/>
              </w:rPr>
              <w:t>CAPACITACIÓN.</w:t>
            </w:r>
          </w:p>
        </w:tc>
      </w:tr>
      <w:tr w:rsidR="003C5F22" w:rsidRPr="008C0D65" w14:paraId="23744314" w14:textId="77777777" w:rsidTr="00A23D3A">
        <w:trPr>
          <w:trHeight w:val="288"/>
          <w:jc w:val="center"/>
        </w:trPr>
        <w:tc>
          <w:tcPr>
            <w:tcW w:w="207" w:type="pct"/>
            <w:vMerge/>
            <w:shd w:val="clear" w:color="auto" w:fill="auto"/>
            <w:vAlign w:val="center"/>
          </w:tcPr>
          <w:p w14:paraId="6D5C5C46" w14:textId="77777777" w:rsidR="003C5F22" w:rsidRPr="008C0D65" w:rsidRDefault="003C5F22" w:rsidP="005A6A25">
            <w:pPr>
              <w:ind w:left="-107" w:right="-164"/>
              <w:jc w:val="center"/>
              <w:rPr>
                <w:rFonts w:ascii="Cambria" w:hAnsi="Cambria"/>
                <w:b/>
                <w:sz w:val="20"/>
                <w:szCs w:val="18"/>
                <w:lang w:val="es-SV" w:eastAsia="en-US"/>
              </w:rPr>
            </w:pPr>
          </w:p>
        </w:tc>
        <w:tc>
          <w:tcPr>
            <w:tcW w:w="1449" w:type="pct"/>
            <w:shd w:val="clear" w:color="auto" w:fill="auto"/>
            <w:vAlign w:val="center"/>
          </w:tcPr>
          <w:p w14:paraId="0B4CED15" w14:textId="16A41D6A" w:rsidR="003C5F22" w:rsidRPr="008C0D65" w:rsidRDefault="003C5F22" w:rsidP="005A6A25">
            <w:pPr>
              <w:ind w:right="-25"/>
              <w:jc w:val="both"/>
              <w:rPr>
                <w:rFonts w:ascii="Cambria" w:hAnsi="Cambria"/>
                <w:iCs/>
                <w:sz w:val="18"/>
                <w:szCs w:val="18"/>
                <w:lang w:val="es-SV" w:eastAsia="en-US"/>
              </w:rPr>
            </w:pPr>
            <w:r w:rsidRPr="008C0D65">
              <w:rPr>
                <w:rFonts w:ascii="Cambria" w:hAnsi="Cambria"/>
                <w:bCs/>
                <w:iCs/>
                <w:sz w:val="18"/>
                <w:szCs w:val="18"/>
                <w:lang w:val="es-SV" w:eastAsia="en-US"/>
              </w:rPr>
              <w:t>Para personal usuario.</w:t>
            </w:r>
          </w:p>
        </w:tc>
        <w:tc>
          <w:tcPr>
            <w:tcW w:w="414" w:type="pct"/>
            <w:shd w:val="clear" w:color="auto" w:fill="auto"/>
            <w:vAlign w:val="center"/>
          </w:tcPr>
          <w:p w14:paraId="212FF7A7" w14:textId="2FCE7877" w:rsidR="003C5F22" w:rsidRPr="008C0D65" w:rsidRDefault="003C5F22" w:rsidP="005A6A25">
            <w:pPr>
              <w:ind w:right="-25"/>
              <w:jc w:val="center"/>
              <w:rPr>
                <w:rFonts w:ascii="Cambria" w:hAnsi="Cambria"/>
                <w:kern w:val="28"/>
                <w:sz w:val="18"/>
                <w:szCs w:val="18"/>
                <w:lang w:val="es-SV" w:eastAsia="en-US"/>
              </w:rPr>
            </w:pPr>
            <w:r w:rsidRPr="008C0D65">
              <w:rPr>
                <w:rFonts w:ascii="Cambria" w:hAnsi="Cambria"/>
                <w:sz w:val="18"/>
                <w:szCs w:val="18"/>
                <w:lang w:val="es-SV" w:eastAsia="en-US"/>
              </w:rPr>
              <w:t>1</w:t>
            </w:r>
          </w:p>
        </w:tc>
        <w:tc>
          <w:tcPr>
            <w:tcW w:w="465" w:type="pct"/>
            <w:shd w:val="clear" w:color="auto" w:fill="auto"/>
            <w:vAlign w:val="center"/>
          </w:tcPr>
          <w:p w14:paraId="483C7DE9" w14:textId="1EF04A85" w:rsidR="003C5F22" w:rsidRPr="008C0D65" w:rsidRDefault="003C5F22" w:rsidP="005A6A25">
            <w:pPr>
              <w:ind w:right="-25"/>
              <w:jc w:val="center"/>
              <w:rPr>
                <w:rFonts w:ascii="Cambria" w:hAnsi="Cambria"/>
                <w:kern w:val="28"/>
                <w:sz w:val="18"/>
                <w:szCs w:val="18"/>
                <w:lang w:val="es-SV" w:eastAsia="en-US"/>
              </w:rPr>
            </w:pPr>
            <w:r w:rsidRPr="008C0D65">
              <w:rPr>
                <w:rFonts w:ascii="Cambria" w:hAnsi="Cambria"/>
                <w:kern w:val="28"/>
                <w:sz w:val="18"/>
                <w:szCs w:val="18"/>
                <w:lang w:val="es-SV" w:eastAsia="en-US"/>
              </w:rPr>
              <w:t>Jornada de 4 horas.</w:t>
            </w:r>
          </w:p>
        </w:tc>
        <w:tc>
          <w:tcPr>
            <w:tcW w:w="669" w:type="pct"/>
            <w:vMerge w:val="restart"/>
            <w:shd w:val="clear" w:color="auto" w:fill="auto"/>
            <w:vAlign w:val="center"/>
          </w:tcPr>
          <w:p w14:paraId="53B72EFB" w14:textId="1BA8AC92" w:rsidR="003C5F22" w:rsidRPr="008C0D65" w:rsidRDefault="003C5F22" w:rsidP="005A6A25">
            <w:pPr>
              <w:ind w:right="-25"/>
              <w:jc w:val="center"/>
              <w:rPr>
                <w:rFonts w:ascii="Cambria" w:hAnsi="Cambria"/>
                <w:kern w:val="28"/>
                <w:sz w:val="18"/>
                <w:szCs w:val="18"/>
                <w:lang w:val="es-SV" w:eastAsia="en-US"/>
              </w:rPr>
            </w:pPr>
            <w:r w:rsidRPr="008C0D65">
              <w:rPr>
                <w:rFonts w:ascii="Cambria" w:hAnsi="Cambria"/>
                <w:kern w:val="28"/>
                <w:sz w:val="18"/>
                <w:szCs w:val="16"/>
                <w:lang w:val="es-SV" w:eastAsia="en-US"/>
              </w:rPr>
              <w:t>Centro de Enfermedades No Transmisibles CENT</w:t>
            </w:r>
          </w:p>
        </w:tc>
        <w:tc>
          <w:tcPr>
            <w:tcW w:w="988" w:type="pct"/>
            <w:gridSpan w:val="2"/>
            <w:vMerge w:val="restart"/>
            <w:shd w:val="clear" w:color="auto" w:fill="auto"/>
            <w:vAlign w:val="center"/>
          </w:tcPr>
          <w:p w14:paraId="35923D22" w14:textId="30F1251F" w:rsidR="003C5F22" w:rsidRPr="008C0D65" w:rsidRDefault="003C5F22" w:rsidP="005A6A25">
            <w:pPr>
              <w:ind w:right="-25"/>
              <w:jc w:val="center"/>
              <w:rPr>
                <w:rFonts w:ascii="Cambria" w:hAnsi="Cambria"/>
                <w:iCs/>
                <w:sz w:val="18"/>
                <w:szCs w:val="18"/>
                <w:lang w:val="es-SV" w:eastAsia="en-US"/>
              </w:rPr>
            </w:pPr>
            <w:r w:rsidRPr="008C0D65">
              <w:rPr>
                <w:rFonts w:ascii="Cambria" w:hAnsi="Cambria"/>
                <w:iCs/>
                <w:sz w:val="18"/>
                <w:szCs w:val="18"/>
                <w:lang w:val="es-SV" w:eastAsia="en-US"/>
              </w:rPr>
              <w:t>De conformidad a la solicitud del Administrador de Contrato</w:t>
            </w:r>
          </w:p>
        </w:tc>
        <w:tc>
          <w:tcPr>
            <w:tcW w:w="808" w:type="pct"/>
            <w:shd w:val="clear" w:color="auto" w:fill="auto"/>
            <w:vAlign w:val="center"/>
          </w:tcPr>
          <w:p w14:paraId="4640150C" w14:textId="68994AB9" w:rsidR="003C5F22" w:rsidRPr="008C0D65" w:rsidRDefault="003C5F22" w:rsidP="005A6A25">
            <w:pPr>
              <w:ind w:right="-25"/>
              <w:jc w:val="center"/>
              <w:rPr>
                <w:rFonts w:ascii="Cambria" w:hAnsi="Cambria" w:cs="Calibri"/>
                <w:color w:val="0070C0"/>
                <w:sz w:val="18"/>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3C5F22" w:rsidRPr="008C0D65" w14:paraId="6F0B46A7" w14:textId="77777777" w:rsidTr="00A23D3A">
        <w:trPr>
          <w:trHeight w:val="288"/>
          <w:jc w:val="center"/>
        </w:trPr>
        <w:tc>
          <w:tcPr>
            <w:tcW w:w="207" w:type="pct"/>
            <w:vMerge/>
            <w:shd w:val="clear" w:color="auto" w:fill="auto"/>
            <w:vAlign w:val="center"/>
          </w:tcPr>
          <w:p w14:paraId="3978E26C" w14:textId="77777777" w:rsidR="003C5F22" w:rsidRPr="008C0D65" w:rsidRDefault="003C5F22" w:rsidP="005A6A25">
            <w:pPr>
              <w:ind w:left="-107" w:right="-164"/>
              <w:jc w:val="center"/>
              <w:rPr>
                <w:rFonts w:ascii="Cambria" w:hAnsi="Cambria"/>
                <w:b/>
                <w:sz w:val="20"/>
                <w:szCs w:val="18"/>
                <w:lang w:val="es-SV" w:eastAsia="en-US"/>
              </w:rPr>
            </w:pPr>
          </w:p>
        </w:tc>
        <w:tc>
          <w:tcPr>
            <w:tcW w:w="1449" w:type="pct"/>
            <w:shd w:val="clear" w:color="auto" w:fill="auto"/>
            <w:vAlign w:val="center"/>
          </w:tcPr>
          <w:p w14:paraId="6D9325B2" w14:textId="310924C1" w:rsidR="003C5F22" w:rsidRPr="008C0D65" w:rsidRDefault="003C5F22" w:rsidP="005A6A25">
            <w:pPr>
              <w:ind w:right="-25"/>
              <w:jc w:val="both"/>
              <w:rPr>
                <w:rFonts w:ascii="Cambria" w:hAnsi="Cambria"/>
                <w:iCs/>
                <w:sz w:val="18"/>
                <w:szCs w:val="18"/>
                <w:lang w:val="es-SV" w:eastAsia="en-US"/>
              </w:rPr>
            </w:pPr>
            <w:r w:rsidRPr="008C0D65">
              <w:rPr>
                <w:rFonts w:ascii="Cambria" w:hAnsi="Cambria"/>
                <w:bCs/>
                <w:iCs/>
                <w:sz w:val="18"/>
                <w:szCs w:val="18"/>
                <w:lang w:val="es-SV" w:eastAsia="en-US"/>
              </w:rPr>
              <w:t>Para personal de mantenimiento.</w:t>
            </w:r>
          </w:p>
        </w:tc>
        <w:tc>
          <w:tcPr>
            <w:tcW w:w="414" w:type="pct"/>
            <w:shd w:val="clear" w:color="auto" w:fill="auto"/>
            <w:vAlign w:val="center"/>
          </w:tcPr>
          <w:p w14:paraId="411A140D" w14:textId="03678944" w:rsidR="003C5F22" w:rsidRPr="008C0D65" w:rsidRDefault="003C5F22" w:rsidP="005A6A25">
            <w:pPr>
              <w:ind w:right="-25"/>
              <w:jc w:val="center"/>
              <w:rPr>
                <w:rFonts w:ascii="Cambria" w:hAnsi="Cambria"/>
                <w:kern w:val="28"/>
                <w:sz w:val="18"/>
                <w:szCs w:val="18"/>
                <w:lang w:val="es-SV" w:eastAsia="en-US"/>
              </w:rPr>
            </w:pPr>
            <w:r w:rsidRPr="008C0D65">
              <w:rPr>
                <w:rFonts w:ascii="Cambria" w:hAnsi="Cambria"/>
                <w:sz w:val="18"/>
                <w:szCs w:val="18"/>
                <w:lang w:val="es-SV" w:eastAsia="en-US"/>
              </w:rPr>
              <w:t>1</w:t>
            </w:r>
          </w:p>
        </w:tc>
        <w:tc>
          <w:tcPr>
            <w:tcW w:w="465" w:type="pct"/>
            <w:shd w:val="clear" w:color="auto" w:fill="auto"/>
            <w:vAlign w:val="center"/>
          </w:tcPr>
          <w:p w14:paraId="20801044" w14:textId="3609AAFA" w:rsidR="003C5F22" w:rsidRPr="008C0D65" w:rsidRDefault="003C5F22" w:rsidP="005A6A25">
            <w:pPr>
              <w:ind w:right="-25"/>
              <w:jc w:val="center"/>
              <w:rPr>
                <w:rFonts w:ascii="Cambria" w:hAnsi="Cambria"/>
                <w:kern w:val="28"/>
                <w:sz w:val="18"/>
                <w:szCs w:val="18"/>
                <w:lang w:val="es-SV" w:eastAsia="en-US"/>
              </w:rPr>
            </w:pPr>
            <w:r w:rsidRPr="008C0D65">
              <w:rPr>
                <w:rFonts w:ascii="Cambria" w:hAnsi="Cambria"/>
                <w:kern w:val="28"/>
                <w:sz w:val="18"/>
                <w:szCs w:val="18"/>
                <w:lang w:val="es-SV" w:eastAsia="en-US"/>
              </w:rPr>
              <w:t>Jornada de 4 horas.</w:t>
            </w:r>
          </w:p>
        </w:tc>
        <w:tc>
          <w:tcPr>
            <w:tcW w:w="669" w:type="pct"/>
            <w:vMerge/>
            <w:shd w:val="clear" w:color="auto" w:fill="auto"/>
            <w:vAlign w:val="center"/>
          </w:tcPr>
          <w:p w14:paraId="6BFCB680" w14:textId="77777777" w:rsidR="003C5F22" w:rsidRPr="008C0D65" w:rsidRDefault="003C5F22" w:rsidP="005A6A25">
            <w:pPr>
              <w:ind w:right="-25"/>
              <w:jc w:val="center"/>
              <w:rPr>
                <w:rFonts w:ascii="Cambria" w:hAnsi="Cambria"/>
                <w:kern w:val="28"/>
                <w:sz w:val="18"/>
                <w:szCs w:val="18"/>
                <w:lang w:val="es-SV" w:eastAsia="en-US"/>
              </w:rPr>
            </w:pPr>
          </w:p>
        </w:tc>
        <w:tc>
          <w:tcPr>
            <w:tcW w:w="988" w:type="pct"/>
            <w:gridSpan w:val="2"/>
            <w:vMerge/>
            <w:shd w:val="clear" w:color="auto" w:fill="auto"/>
            <w:vAlign w:val="center"/>
          </w:tcPr>
          <w:p w14:paraId="58F2365F" w14:textId="77777777" w:rsidR="003C5F22" w:rsidRPr="008C0D65" w:rsidRDefault="003C5F22" w:rsidP="005A6A25">
            <w:pPr>
              <w:ind w:right="-25"/>
              <w:jc w:val="center"/>
              <w:rPr>
                <w:rFonts w:ascii="Cambria" w:hAnsi="Cambria"/>
                <w:iCs/>
                <w:sz w:val="18"/>
                <w:szCs w:val="18"/>
                <w:lang w:val="es-SV" w:eastAsia="en-US"/>
              </w:rPr>
            </w:pPr>
          </w:p>
        </w:tc>
        <w:tc>
          <w:tcPr>
            <w:tcW w:w="808" w:type="pct"/>
            <w:shd w:val="clear" w:color="auto" w:fill="auto"/>
            <w:vAlign w:val="center"/>
          </w:tcPr>
          <w:p w14:paraId="5F1CCDAD" w14:textId="5BD47798" w:rsidR="003C5F22" w:rsidRPr="008C0D65" w:rsidRDefault="003C5F22" w:rsidP="005A6A25">
            <w:pPr>
              <w:ind w:right="-25"/>
              <w:jc w:val="center"/>
              <w:rPr>
                <w:rFonts w:ascii="Cambria" w:hAnsi="Cambria" w:cs="Calibri"/>
                <w:color w:val="0070C0"/>
                <w:sz w:val="18"/>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3C5F22" w:rsidRPr="008C0D65" w14:paraId="704FDCCF" w14:textId="77777777" w:rsidTr="00A23D3A">
        <w:trPr>
          <w:trHeight w:val="170"/>
          <w:jc w:val="center"/>
        </w:trPr>
        <w:tc>
          <w:tcPr>
            <w:tcW w:w="207" w:type="pct"/>
            <w:vMerge/>
            <w:shd w:val="clear" w:color="auto" w:fill="auto"/>
            <w:vAlign w:val="center"/>
          </w:tcPr>
          <w:p w14:paraId="23DDAAE6" w14:textId="77777777" w:rsidR="003C5F22" w:rsidRPr="008C0D65" w:rsidRDefault="003C5F22" w:rsidP="000146BF">
            <w:pPr>
              <w:ind w:left="-107" w:right="-164"/>
              <w:jc w:val="center"/>
              <w:rPr>
                <w:rFonts w:ascii="Cambria" w:hAnsi="Cambria"/>
                <w:b/>
                <w:sz w:val="20"/>
                <w:szCs w:val="18"/>
                <w:lang w:val="es-SV" w:eastAsia="en-US"/>
              </w:rPr>
            </w:pPr>
          </w:p>
        </w:tc>
        <w:tc>
          <w:tcPr>
            <w:tcW w:w="4793" w:type="pct"/>
            <w:gridSpan w:val="7"/>
            <w:shd w:val="clear" w:color="auto" w:fill="auto"/>
            <w:vAlign w:val="center"/>
          </w:tcPr>
          <w:p w14:paraId="4C158303" w14:textId="35BB931C" w:rsidR="003C5F22" w:rsidRPr="008C0D65" w:rsidRDefault="003C5F22" w:rsidP="00027227">
            <w:pPr>
              <w:ind w:right="-25"/>
              <w:rPr>
                <w:rFonts w:ascii="Cambria" w:hAnsi="Cambria" w:cs="Calibri"/>
                <w:color w:val="0070C0"/>
                <w:sz w:val="20"/>
                <w:szCs w:val="24"/>
                <w:lang w:val="es-EC" w:eastAsia="en-US"/>
              </w:rPr>
            </w:pPr>
            <w:r w:rsidRPr="008C0D65">
              <w:rPr>
                <w:rFonts w:ascii="Cambria" w:hAnsi="Cambria"/>
                <w:b/>
                <w:bCs/>
                <w:iCs/>
                <w:sz w:val="20"/>
                <w:szCs w:val="18"/>
                <w:lang w:val="es-SV" w:eastAsia="en-US"/>
              </w:rPr>
              <w:t>MANTENIMIENTO PREVENTIVO.</w:t>
            </w:r>
          </w:p>
        </w:tc>
      </w:tr>
      <w:tr w:rsidR="003C5F22" w:rsidRPr="008C0D65" w14:paraId="50FC2608" w14:textId="77777777" w:rsidTr="00A23D3A">
        <w:trPr>
          <w:trHeight w:val="170"/>
          <w:jc w:val="center"/>
        </w:trPr>
        <w:tc>
          <w:tcPr>
            <w:tcW w:w="207" w:type="pct"/>
            <w:vMerge/>
            <w:shd w:val="clear" w:color="auto" w:fill="auto"/>
            <w:vAlign w:val="center"/>
          </w:tcPr>
          <w:p w14:paraId="706DC934" w14:textId="77777777" w:rsidR="003C5F22" w:rsidRPr="008C0D65" w:rsidRDefault="003C5F22" w:rsidP="000146BF">
            <w:pPr>
              <w:ind w:left="-107" w:right="-164"/>
              <w:jc w:val="center"/>
              <w:rPr>
                <w:rFonts w:ascii="Cambria" w:hAnsi="Cambria"/>
                <w:sz w:val="20"/>
                <w:szCs w:val="18"/>
                <w:lang w:val="es-SV" w:eastAsia="en-US"/>
              </w:rPr>
            </w:pPr>
          </w:p>
        </w:tc>
        <w:tc>
          <w:tcPr>
            <w:tcW w:w="1449" w:type="pct"/>
            <w:shd w:val="clear" w:color="auto" w:fill="auto"/>
          </w:tcPr>
          <w:p w14:paraId="3ECCB98A" w14:textId="5D414702" w:rsidR="003C5F22" w:rsidRPr="008C0D65" w:rsidRDefault="003C5F22" w:rsidP="00027227">
            <w:pPr>
              <w:ind w:right="-25"/>
              <w:jc w:val="both"/>
              <w:rPr>
                <w:rFonts w:ascii="Cambria" w:hAnsi="Cambria"/>
                <w:kern w:val="28"/>
                <w:sz w:val="18"/>
                <w:szCs w:val="18"/>
                <w:lang w:val="es-SV" w:eastAsia="en-US"/>
              </w:rPr>
            </w:pPr>
            <w:r w:rsidRPr="008C0D65">
              <w:rPr>
                <w:rFonts w:ascii="Cambria" w:hAnsi="Cambria" w:cs="Arial"/>
                <w:sz w:val="18"/>
                <w:lang w:val="es-ES"/>
              </w:rPr>
              <w:t>Deberá realizar dos visitas por cada equipo durante el tiempo de vigencia de la garantía, una cada año.</w:t>
            </w:r>
          </w:p>
        </w:tc>
        <w:tc>
          <w:tcPr>
            <w:tcW w:w="414" w:type="pct"/>
            <w:shd w:val="clear" w:color="auto" w:fill="auto"/>
            <w:vAlign w:val="center"/>
          </w:tcPr>
          <w:p w14:paraId="4EF6C178" w14:textId="533724D0" w:rsidR="003C5F22" w:rsidRPr="008C0D65" w:rsidRDefault="003C5F22" w:rsidP="000146BF">
            <w:pPr>
              <w:ind w:right="-25"/>
              <w:jc w:val="center"/>
              <w:rPr>
                <w:rFonts w:ascii="Cambria" w:hAnsi="Cambria"/>
                <w:kern w:val="28"/>
                <w:sz w:val="18"/>
                <w:szCs w:val="18"/>
                <w:lang w:val="es-SV" w:eastAsia="en-US"/>
              </w:rPr>
            </w:pPr>
            <w:r w:rsidRPr="008C0D65">
              <w:rPr>
                <w:rFonts w:ascii="Cambria" w:hAnsi="Cambria"/>
                <w:kern w:val="28"/>
                <w:sz w:val="18"/>
                <w:szCs w:val="18"/>
                <w:lang w:val="es-SV" w:eastAsia="en-US"/>
              </w:rPr>
              <w:t>2</w:t>
            </w:r>
          </w:p>
        </w:tc>
        <w:tc>
          <w:tcPr>
            <w:tcW w:w="465" w:type="pct"/>
            <w:shd w:val="clear" w:color="auto" w:fill="auto"/>
            <w:vAlign w:val="center"/>
          </w:tcPr>
          <w:p w14:paraId="6B68E65E" w14:textId="5C10F541" w:rsidR="003C5F22" w:rsidRPr="008C0D65" w:rsidRDefault="003C5F22" w:rsidP="000146BF">
            <w:pPr>
              <w:ind w:right="-25"/>
              <w:jc w:val="center"/>
              <w:rPr>
                <w:rFonts w:ascii="Cambria" w:hAnsi="Cambria"/>
                <w:kern w:val="28"/>
                <w:sz w:val="18"/>
                <w:szCs w:val="18"/>
                <w:lang w:val="es-SV" w:eastAsia="en-US"/>
              </w:rPr>
            </w:pPr>
            <w:r w:rsidRPr="008C0D65">
              <w:rPr>
                <w:rFonts w:ascii="Cambria" w:hAnsi="Cambria"/>
                <w:kern w:val="28"/>
                <w:sz w:val="18"/>
                <w:szCs w:val="18"/>
                <w:lang w:val="es-SV" w:eastAsia="en-US"/>
              </w:rPr>
              <w:t>Visitas</w:t>
            </w:r>
          </w:p>
        </w:tc>
        <w:tc>
          <w:tcPr>
            <w:tcW w:w="669" w:type="pct"/>
            <w:shd w:val="clear" w:color="auto" w:fill="auto"/>
            <w:vAlign w:val="center"/>
          </w:tcPr>
          <w:p w14:paraId="325A92D2" w14:textId="4705B474" w:rsidR="003C5F22" w:rsidRPr="008C0D65" w:rsidRDefault="003C5F22" w:rsidP="000146BF">
            <w:pPr>
              <w:ind w:right="-25"/>
              <w:jc w:val="center"/>
              <w:rPr>
                <w:rFonts w:ascii="Cambria" w:hAnsi="Cambria"/>
                <w:kern w:val="28"/>
                <w:sz w:val="18"/>
                <w:szCs w:val="18"/>
                <w:lang w:val="es-SV" w:eastAsia="en-US"/>
              </w:rPr>
            </w:pPr>
            <w:r w:rsidRPr="008C0D65">
              <w:rPr>
                <w:rFonts w:ascii="Cambria" w:hAnsi="Cambria"/>
                <w:kern w:val="28"/>
                <w:sz w:val="18"/>
                <w:szCs w:val="16"/>
                <w:lang w:val="es-SV" w:eastAsia="en-US"/>
              </w:rPr>
              <w:t>Centro de Enfermedades No Transmisibles CENT</w:t>
            </w:r>
          </w:p>
        </w:tc>
        <w:tc>
          <w:tcPr>
            <w:tcW w:w="988" w:type="pct"/>
            <w:gridSpan w:val="2"/>
            <w:shd w:val="clear" w:color="auto" w:fill="auto"/>
            <w:vAlign w:val="center"/>
          </w:tcPr>
          <w:p w14:paraId="5F221EFE" w14:textId="0D8F1971" w:rsidR="003C5F22" w:rsidRPr="008C0D65" w:rsidRDefault="003C5F22" w:rsidP="000146BF">
            <w:pPr>
              <w:ind w:right="-25"/>
              <w:jc w:val="center"/>
              <w:rPr>
                <w:rFonts w:ascii="Cambria" w:hAnsi="Cambria"/>
                <w:kern w:val="28"/>
                <w:sz w:val="18"/>
                <w:szCs w:val="18"/>
                <w:lang w:val="es-SV" w:eastAsia="en-US"/>
              </w:rPr>
            </w:pPr>
            <w:r w:rsidRPr="008C0D65">
              <w:rPr>
                <w:rFonts w:ascii="Cambria" w:hAnsi="Cambria"/>
                <w:iCs/>
                <w:sz w:val="18"/>
                <w:szCs w:val="18"/>
                <w:lang w:val="es-SV" w:eastAsia="en-US"/>
              </w:rPr>
              <w:t>De conformidad a la solicitud del Administrador de Contrato</w:t>
            </w:r>
          </w:p>
        </w:tc>
        <w:tc>
          <w:tcPr>
            <w:tcW w:w="808" w:type="pct"/>
            <w:shd w:val="clear" w:color="auto" w:fill="auto"/>
            <w:vAlign w:val="center"/>
          </w:tcPr>
          <w:p w14:paraId="3B0BDBCD" w14:textId="415D813A" w:rsidR="003C5F22" w:rsidRPr="008C0D65" w:rsidRDefault="003C5F22" w:rsidP="000146BF">
            <w:pPr>
              <w:ind w:right="-25"/>
              <w:jc w:val="center"/>
              <w:rPr>
                <w:rFonts w:ascii="Cambria" w:hAnsi="Cambria"/>
                <w:kern w:val="28"/>
                <w:sz w:val="18"/>
                <w:szCs w:val="18"/>
                <w:lang w:val="es-SV" w:eastAsia="en-US"/>
              </w:rPr>
            </w:pPr>
            <w:r w:rsidRPr="008C0D65">
              <w:rPr>
                <w:rFonts w:ascii="Cambria" w:hAnsi="Cambria" w:cs="Calibri"/>
                <w:color w:val="0070C0"/>
                <w:sz w:val="18"/>
                <w:szCs w:val="24"/>
                <w:lang w:val="es-EC" w:eastAsia="en-US"/>
              </w:rPr>
              <w:t>[indicar el plazo ofertado para prestar el servicio]</w:t>
            </w:r>
          </w:p>
        </w:tc>
      </w:tr>
      <w:tr w:rsidR="000D76F4" w:rsidRPr="008C0D65" w14:paraId="4A345482" w14:textId="77777777" w:rsidTr="00C4664B">
        <w:trPr>
          <w:trHeight w:val="170"/>
          <w:jc w:val="center"/>
        </w:trPr>
        <w:tc>
          <w:tcPr>
            <w:tcW w:w="207" w:type="pct"/>
            <w:vMerge w:val="restart"/>
            <w:shd w:val="clear" w:color="auto" w:fill="auto"/>
            <w:vAlign w:val="center"/>
          </w:tcPr>
          <w:p w14:paraId="1C5B2DDA" w14:textId="137DB4C3" w:rsidR="000D76F4" w:rsidRPr="008C0D65" w:rsidRDefault="000D76F4" w:rsidP="000D76F4">
            <w:pPr>
              <w:ind w:left="-107" w:right="-164"/>
              <w:jc w:val="center"/>
              <w:rPr>
                <w:rFonts w:ascii="Cambria" w:hAnsi="Cambria" w:cs="Calibri"/>
                <w:b/>
                <w:sz w:val="20"/>
                <w:szCs w:val="24"/>
                <w:lang w:val="es-EC" w:eastAsia="en-US"/>
              </w:rPr>
            </w:pPr>
            <w:r w:rsidRPr="008C0D65">
              <w:rPr>
                <w:rFonts w:ascii="Cambria" w:hAnsi="Cambria" w:cs="Calibri"/>
                <w:b/>
                <w:sz w:val="20"/>
                <w:szCs w:val="24"/>
                <w:lang w:val="es-EC" w:eastAsia="en-US"/>
              </w:rPr>
              <w:t>3</w:t>
            </w:r>
          </w:p>
        </w:tc>
        <w:tc>
          <w:tcPr>
            <w:tcW w:w="4793" w:type="pct"/>
            <w:gridSpan w:val="7"/>
            <w:shd w:val="clear" w:color="auto" w:fill="auto"/>
            <w:vAlign w:val="center"/>
          </w:tcPr>
          <w:p w14:paraId="6FBD3F5A" w14:textId="02C98618" w:rsidR="000D76F4" w:rsidRPr="008C0D65" w:rsidRDefault="000D76F4" w:rsidP="000D76F4">
            <w:pPr>
              <w:ind w:right="-25"/>
              <w:rPr>
                <w:rFonts w:ascii="Cambria" w:hAnsi="Cambria"/>
                <w:kern w:val="28"/>
                <w:sz w:val="18"/>
                <w:szCs w:val="18"/>
                <w:lang w:val="es-SV" w:eastAsia="en-US"/>
              </w:rPr>
            </w:pPr>
            <w:r w:rsidRPr="008C0D65">
              <w:rPr>
                <w:rFonts w:ascii="Cambria" w:hAnsi="Cambria"/>
                <w:b/>
                <w:bCs/>
                <w:iCs/>
                <w:sz w:val="20"/>
                <w:szCs w:val="18"/>
                <w:lang w:val="es-SV" w:eastAsia="en-US"/>
              </w:rPr>
              <w:t>MANTENIMIENTO PREVENTIVO.</w:t>
            </w:r>
          </w:p>
        </w:tc>
      </w:tr>
      <w:tr w:rsidR="000D76F4" w:rsidRPr="008C0D65" w14:paraId="13BAE1AC" w14:textId="77777777" w:rsidTr="00A23D3A">
        <w:trPr>
          <w:trHeight w:val="170"/>
          <w:jc w:val="center"/>
        </w:trPr>
        <w:tc>
          <w:tcPr>
            <w:tcW w:w="207" w:type="pct"/>
            <w:vMerge/>
            <w:shd w:val="clear" w:color="auto" w:fill="auto"/>
            <w:vAlign w:val="center"/>
          </w:tcPr>
          <w:p w14:paraId="6398B42B" w14:textId="0E0FE981" w:rsidR="000D76F4" w:rsidRPr="008C0D65" w:rsidRDefault="000D76F4" w:rsidP="000D76F4">
            <w:pPr>
              <w:ind w:left="-107" w:right="-164"/>
              <w:jc w:val="center"/>
              <w:rPr>
                <w:rFonts w:ascii="Cambria" w:hAnsi="Cambria" w:cs="Calibri"/>
                <w:b/>
                <w:sz w:val="20"/>
                <w:szCs w:val="24"/>
                <w:lang w:val="es-EC" w:eastAsia="en-US"/>
              </w:rPr>
            </w:pPr>
          </w:p>
        </w:tc>
        <w:tc>
          <w:tcPr>
            <w:tcW w:w="1449" w:type="pct"/>
            <w:shd w:val="clear" w:color="auto" w:fill="auto"/>
          </w:tcPr>
          <w:p w14:paraId="7444C2F0" w14:textId="4E0B5ADB" w:rsidR="000D76F4" w:rsidRPr="008C0D65" w:rsidRDefault="000D76F4" w:rsidP="000D76F4">
            <w:pPr>
              <w:ind w:right="-25"/>
              <w:jc w:val="both"/>
              <w:rPr>
                <w:rFonts w:ascii="Cambria" w:hAnsi="Cambria" w:cs="Arial"/>
                <w:sz w:val="18"/>
                <w:lang w:val="es-ES"/>
              </w:rPr>
            </w:pPr>
            <w:r w:rsidRPr="008C0D65">
              <w:rPr>
                <w:rFonts w:ascii="Cambria" w:hAnsi="Cambria" w:cs="Arial"/>
                <w:sz w:val="18"/>
                <w:lang w:val="es-ES"/>
              </w:rPr>
              <w:t>Deberá realizar dos visitas por cada equipo durante el tiempo de vigencia de la garantía, una cada año.</w:t>
            </w:r>
          </w:p>
        </w:tc>
        <w:tc>
          <w:tcPr>
            <w:tcW w:w="414" w:type="pct"/>
            <w:shd w:val="clear" w:color="auto" w:fill="auto"/>
            <w:vAlign w:val="center"/>
          </w:tcPr>
          <w:p w14:paraId="0CF771EB" w14:textId="17FEB750" w:rsidR="000D76F4" w:rsidRPr="008C0D65" w:rsidRDefault="000D76F4" w:rsidP="000D76F4">
            <w:pPr>
              <w:ind w:right="-25"/>
              <w:jc w:val="center"/>
              <w:rPr>
                <w:rFonts w:ascii="Cambria" w:hAnsi="Cambria"/>
                <w:kern w:val="28"/>
                <w:sz w:val="18"/>
                <w:szCs w:val="18"/>
                <w:lang w:val="es-SV" w:eastAsia="en-US"/>
              </w:rPr>
            </w:pPr>
            <w:r w:rsidRPr="008C0D65">
              <w:rPr>
                <w:rFonts w:ascii="Cambria" w:hAnsi="Cambria"/>
                <w:kern w:val="28"/>
                <w:sz w:val="18"/>
                <w:szCs w:val="18"/>
                <w:lang w:val="es-SV" w:eastAsia="en-US"/>
              </w:rPr>
              <w:t>2</w:t>
            </w:r>
          </w:p>
        </w:tc>
        <w:tc>
          <w:tcPr>
            <w:tcW w:w="465" w:type="pct"/>
            <w:shd w:val="clear" w:color="auto" w:fill="auto"/>
            <w:vAlign w:val="center"/>
          </w:tcPr>
          <w:p w14:paraId="0BD9FA40" w14:textId="0A35601A" w:rsidR="000D76F4" w:rsidRPr="008C0D65" w:rsidRDefault="000D76F4" w:rsidP="000D76F4">
            <w:pPr>
              <w:ind w:right="-25"/>
              <w:jc w:val="center"/>
              <w:rPr>
                <w:rFonts w:ascii="Cambria" w:hAnsi="Cambria"/>
                <w:kern w:val="28"/>
                <w:sz w:val="18"/>
                <w:szCs w:val="18"/>
                <w:lang w:val="es-SV" w:eastAsia="en-US"/>
              </w:rPr>
            </w:pPr>
            <w:r w:rsidRPr="008C0D65">
              <w:rPr>
                <w:rFonts w:ascii="Cambria" w:hAnsi="Cambria"/>
                <w:kern w:val="28"/>
                <w:sz w:val="18"/>
                <w:szCs w:val="18"/>
                <w:lang w:val="es-SV" w:eastAsia="en-US"/>
              </w:rPr>
              <w:t>Visitas</w:t>
            </w:r>
          </w:p>
        </w:tc>
        <w:tc>
          <w:tcPr>
            <w:tcW w:w="669" w:type="pct"/>
            <w:shd w:val="clear" w:color="auto" w:fill="auto"/>
            <w:vAlign w:val="center"/>
          </w:tcPr>
          <w:p w14:paraId="44620D5E" w14:textId="68437F7C" w:rsidR="000D76F4" w:rsidRPr="008C0D65" w:rsidRDefault="000D76F4" w:rsidP="000D76F4">
            <w:pPr>
              <w:ind w:right="-25"/>
              <w:jc w:val="center"/>
              <w:rPr>
                <w:rFonts w:ascii="Cambria" w:hAnsi="Cambria"/>
                <w:kern w:val="28"/>
                <w:sz w:val="18"/>
                <w:szCs w:val="18"/>
                <w:lang w:val="es-SV" w:eastAsia="en-US"/>
              </w:rPr>
            </w:pPr>
            <w:r w:rsidRPr="008C0D65">
              <w:rPr>
                <w:rFonts w:ascii="Cambria" w:hAnsi="Cambria"/>
                <w:kern w:val="28"/>
                <w:sz w:val="18"/>
                <w:szCs w:val="16"/>
                <w:lang w:val="es-SV" w:eastAsia="en-US"/>
              </w:rPr>
              <w:t>Centro de Enfermedades No Transmisibles CENT</w:t>
            </w:r>
          </w:p>
        </w:tc>
        <w:tc>
          <w:tcPr>
            <w:tcW w:w="988" w:type="pct"/>
            <w:gridSpan w:val="2"/>
            <w:shd w:val="clear" w:color="auto" w:fill="auto"/>
            <w:vAlign w:val="center"/>
          </w:tcPr>
          <w:p w14:paraId="00A797C2" w14:textId="03A03520" w:rsidR="000D76F4" w:rsidRPr="008C0D65" w:rsidRDefault="000D76F4" w:rsidP="000D76F4">
            <w:pPr>
              <w:ind w:right="-25"/>
              <w:jc w:val="center"/>
              <w:rPr>
                <w:rFonts w:ascii="Cambria" w:hAnsi="Cambria"/>
                <w:iCs/>
                <w:sz w:val="18"/>
                <w:szCs w:val="18"/>
                <w:lang w:val="es-SV" w:eastAsia="en-US"/>
              </w:rPr>
            </w:pPr>
            <w:r w:rsidRPr="008C0D65">
              <w:rPr>
                <w:rFonts w:ascii="Cambria" w:hAnsi="Cambria"/>
                <w:iCs/>
                <w:sz w:val="18"/>
                <w:szCs w:val="18"/>
                <w:lang w:val="es-SV" w:eastAsia="en-US"/>
              </w:rPr>
              <w:t>A partir de la orden de inicio indicada por el Administrador de Contrato</w:t>
            </w:r>
          </w:p>
        </w:tc>
        <w:tc>
          <w:tcPr>
            <w:tcW w:w="808" w:type="pct"/>
            <w:shd w:val="clear" w:color="auto" w:fill="auto"/>
            <w:vAlign w:val="center"/>
          </w:tcPr>
          <w:p w14:paraId="3875A154" w14:textId="7B6C8B33" w:rsidR="000D76F4" w:rsidRPr="008C0D65" w:rsidRDefault="000D76F4" w:rsidP="000D76F4">
            <w:pPr>
              <w:ind w:right="-25"/>
              <w:jc w:val="center"/>
              <w:rPr>
                <w:rFonts w:ascii="Cambria" w:hAnsi="Cambria"/>
                <w:kern w:val="28"/>
                <w:sz w:val="18"/>
                <w:szCs w:val="18"/>
                <w:lang w:val="es-SV" w:eastAsia="en-US"/>
              </w:rPr>
            </w:pPr>
            <w:r w:rsidRPr="008C0D65">
              <w:rPr>
                <w:rFonts w:ascii="Cambria" w:hAnsi="Cambria" w:cs="Calibri"/>
                <w:color w:val="0070C0"/>
                <w:sz w:val="18"/>
                <w:szCs w:val="24"/>
                <w:lang w:val="es-EC" w:eastAsia="en-US"/>
              </w:rPr>
              <w:t>[indicar el plazo ofertado para prestar el servicio]</w:t>
            </w:r>
          </w:p>
        </w:tc>
      </w:tr>
      <w:tr w:rsidR="000D76F4" w:rsidRPr="008C0D65" w14:paraId="54501915" w14:textId="77777777" w:rsidTr="00C4664B">
        <w:trPr>
          <w:trHeight w:val="170"/>
          <w:jc w:val="center"/>
        </w:trPr>
        <w:tc>
          <w:tcPr>
            <w:tcW w:w="207" w:type="pct"/>
            <w:vMerge w:val="restart"/>
            <w:shd w:val="clear" w:color="auto" w:fill="auto"/>
            <w:vAlign w:val="center"/>
            <w:hideMark/>
          </w:tcPr>
          <w:p w14:paraId="3B19E7F9" w14:textId="670E64DF" w:rsidR="000D76F4" w:rsidRPr="008C0D65" w:rsidRDefault="000D76F4" w:rsidP="000D76F4">
            <w:pPr>
              <w:ind w:left="-107" w:right="-164"/>
              <w:jc w:val="center"/>
              <w:rPr>
                <w:rFonts w:ascii="Cambria" w:hAnsi="Cambria" w:cs="Calibri"/>
                <w:b/>
                <w:sz w:val="20"/>
                <w:szCs w:val="24"/>
                <w:lang w:val="es-EC" w:eastAsia="en-US"/>
              </w:rPr>
            </w:pPr>
            <w:r w:rsidRPr="008C0D65">
              <w:rPr>
                <w:rFonts w:ascii="Cambria" w:hAnsi="Cambria" w:cs="Calibri"/>
                <w:b/>
                <w:sz w:val="20"/>
                <w:szCs w:val="24"/>
                <w:lang w:val="es-EC" w:eastAsia="en-US"/>
              </w:rPr>
              <w:t>8</w:t>
            </w:r>
          </w:p>
        </w:tc>
        <w:tc>
          <w:tcPr>
            <w:tcW w:w="4793" w:type="pct"/>
            <w:gridSpan w:val="7"/>
            <w:shd w:val="clear" w:color="auto" w:fill="auto"/>
            <w:vAlign w:val="center"/>
            <w:hideMark/>
          </w:tcPr>
          <w:p w14:paraId="1F81DEE1" w14:textId="27CC1CDE" w:rsidR="000D76F4" w:rsidRPr="008C0D65" w:rsidRDefault="000D76F4" w:rsidP="000D76F4">
            <w:pPr>
              <w:ind w:right="-25"/>
              <w:rPr>
                <w:rFonts w:ascii="Cambria" w:hAnsi="Cambria" w:cs="Calibri"/>
                <w:color w:val="0070C0"/>
                <w:sz w:val="20"/>
                <w:szCs w:val="24"/>
                <w:lang w:val="es-EC" w:eastAsia="en-US"/>
              </w:rPr>
            </w:pPr>
            <w:r w:rsidRPr="008C0D65">
              <w:rPr>
                <w:rFonts w:ascii="Cambria" w:hAnsi="Cambria"/>
                <w:b/>
                <w:bCs/>
                <w:iCs/>
                <w:sz w:val="20"/>
                <w:szCs w:val="18"/>
                <w:lang w:val="es-SV" w:eastAsia="en-US"/>
              </w:rPr>
              <w:t>MANTENIMIENTO PREVENTIVO.</w:t>
            </w:r>
          </w:p>
        </w:tc>
      </w:tr>
      <w:tr w:rsidR="000D76F4" w:rsidRPr="008C0D65" w14:paraId="2318D4F7" w14:textId="77777777" w:rsidTr="0004219D">
        <w:trPr>
          <w:trHeight w:val="288"/>
          <w:jc w:val="center"/>
        </w:trPr>
        <w:tc>
          <w:tcPr>
            <w:tcW w:w="207" w:type="pct"/>
            <w:vMerge/>
            <w:shd w:val="clear" w:color="auto" w:fill="auto"/>
            <w:vAlign w:val="center"/>
          </w:tcPr>
          <w:p w14:paraId="56D6E434" w14:textId="77777777" w:rsidR="000D76F4" w:rsidRPr="008C0D65" w:rsidRDefault="000D76F4" w:rsidP="000D76F4">
            <w:pPr>
              <w:ind w:left="-107" w:right="-164"/>
              <w:jc w:val="center"/>
              <w:rPr>
                <w:rFonts w:ascii="Cambria" w:hAnsi="Cambria" w:cs="Calibri"/>
                <w:color w:val="0070C0"/>
                <w:sz w:val="20"/>
                <w:szCs w:val="24"/>
                <w:lang w:val="es-EC" w:eastAsia="en-US"/>
              </w:rPr>
            </w:pPr>
          </w:p>
        </w:tc>
        <w:tc>
          <w:tcPr>
            <w:tcW w:w="1449" w:type="pct"/>
            <w:shd w:val="clear" w:color="auto" w:fill="auto"/>
          </w:tcPr>
          <w:p w14:paraId="0CFD889E" w14:textId="2622FC04" w:rsidR="000D76F4" w:rsidRPr="008C0D65" w:rsidRDefault="000D76F4" w:rsidP="000D76F4">
            <w:pPr>
              <w:ind w:right="-25"/>
              <w:jc w:val="both"/>
              <w:rPr>
                <w:rFonts w:ascii="Cambria" w:hAnsi="Cambria" w:cs="Calibri"/>
                <w:color w:val="0070C0"/>
                <w:sz w:val="18"/>
                <w:szCs w:val="24"/>
                <w:lang w:val="es-EC" w:eastAsia="en-US"/>
              </w:rPr>
            </w:pPr>
            <w:r w:rsidRPr="008C0D65">
              <w:rPr>
                <w:rFonts w:ascii="Cambria" w:hAnsi="Cambria" w:cs="Arial"/>
                <w:sz w:val="18"/>
                <w:lang w:val="es-ES"/>
              </w:rPr>
              <w:t>Deberá realizar dos visitas por cada equipo durante el tiempo de vigencia de la garantía, una cada año.</w:t>
            </w:r>
          </w:p>
        </w:tc>
        <w:tc>
          <w:tcPr>
            <w:tcW w:w="414" w:type="pct"/>
            <w:shd w:val="clear" w:color="auto" w:fill="auto"/>
            <w:vAlign w:val="center"/>
          </w:tcPr>
          <w:p w14:paraId="756ED42F" w14:textId="6E41BD76" w:rsidR="000D76F4" w:rsidRPr="008C0D65" w:rsidRDefault="000D76F4" w:rsidP="000D76F4">
            <w:pPr>
              <w:ind w:right="-25"/>
              <w:jc w:val="center"/>
              <w:rPr>
                <w:rFonts w:ascii="Cambria" w:hAnsi="Cambria" w:cs="Calibri"/>
                <w:color w:val="0070C0"/>
                <w:sz w:val="18"/>
                <w:szCs w:val="24"/>
                <w:lang w:val="es-EC" w:eastAsia="en-US"/>
              </w:rPr>
            </w:pPr>
            <w:r w:rsidRPr="008C0D65">
              <w:rPr>
                <w:rFonts w:ascii="Cambria" w:hAnsi="Cambria"/>
                <w:sz w:val="18"/>
                <w:szCs w:val="18"/>
                <w:lang w:val="es-SV" w:eastAsia="en-US"/>
              </w:rPr>
              <w:t>36</w:t>
            </w:r>
          </w:p>
        </w:tc>
        <w:tc>
          <w:tcPr>
            <w:tcW w:w="465" w:type="pct"/>
            <w:shd w:val="clear" w:color="auto" w:fill="auto"/>
            <w:vAlign w:val="center"/>
          </w:tcPr>
          <w:p w14:paraId="37CF1785" w14:textId="7905EA5E" w:rsidR="000D76F4" w:rsidRPr="008C0D65" w:rsidRDefault="000D76F4" w:rsidP="000D76F4">
            <w:pPr>
              <w:ind w:right="-25"/>
              <w:jc w:val="center"/>
              <w:rPr>
                <w:rFonts w:ascii="Cambria" w:hAnsi="Cambria" w:cs="Calibri"/>
                <w:color w:val="0070C0"/>
                <w:sz w:val="18"/>
                <w:szCs w:val="24"/>
                <w:lang w:val="es-EC" w:eastAsia="en-US"/>
              </w:rPr>
            </w:pPr>
            <w:r w:rsidRPr="008C0D65">
              <w:rPr>
                <w:rFonts w:ascii="Cambria" w:hAnsi="Cambria"/>
                <w:kern w:val="28"/>
                <w:sz w:val="18"/>
                <w:szCs w:val="18"/>
                <w:lang w:val="es-SV" w:eastAsia="en-US"/>
              </w:rPr>
              <w:t>Visitas</w:t>
            </w:r>
          </w:p>
        </w:tc>
        <w:tc>
          <w:tcPr>
            <w:tcW w:w="669" w:type="pct"/>
            <w:shd w:val="clear" w:color="auto" w:fill="auto"/>
            <w:vAlign w:val="center"/>
          </w:tcPr>
          <w:p w14:paraId="1EC61A51" w14:textId="3B7C248B" w:rsidR="000D76F4" w:rsidRPr="008C0D65" w:rsidRDefault="000D76F4" w:rsidP="000D76F4">
            <w:pPr>
              <w:ind w:right="-25"/>
              <w:jc w:val="center"/>
              <w:rPr>
                <w:rFonts w:ascii="Cambria" w:hAnsi="Cambria" w:cs="Calibri"/>
                <w:color w:val="0070C0"/>
                <w:sz w:val="18"/>
                <w:szCs w:val="24"/>
                <w:lang w:val="es-EC" w:eastAsia="en-US"/>
              </w:rPr>
            </w:pPr>
            <w:r w:rsidRPr="008C0D65">
              <w:rPr>
                <w:rFonts w:ascii="Cambria" w:hAnsi="Cambria"/>
                <w:kern w:val="28"/>
                <w:sz w:val="18"/>
                <w:szCs w:val="16"/>
                <w:lang w:val="es-SV" w:eastAsia="en-US"/>
              </w:rPr>
              <w:t>Centro de Enfermedades No Transmisibles CENT</w:t>
            </w:r>
          </w:p>
        </w:tc>
        <w:tc>
          <w:tcPr>
            <w:tcW w:w="988" w:type="pct"/>
            <w:gridSpan w:val="2"/>
            <w:shd w:val="clear" w:color="auto" w:fill="auto"/>
            <w:vAlign w:val="center"/>
          </w:tcPr>
          <w:p w14:paraId="75BDE02E" w14:textId="6F6F841F" w:rsidR="000D76F4" w:rsidRPr="008C0D65" w:rsidRDefault="000D76F4" w:rsidP="000D76F4">
            <w:pPr>
              <w:ind w:right="-25"/>
              <w:jc w:val="center"/>
              <w:rPr>
                <w:rFonts w:ascii="Cambria" w:hAnsi="Cambria" w:cs="Calibri"/>
                <w:color w:val="0070C0"/>
                <w:sz w:val="18"/>
                <w:szCs w:val="24"/>
                <w:lang w:val="es-EC" w:eastAsia="en-US"/>
              </w:rPr>
            </w:pPr>
            <w:r w:rsidRPr="008C0D65">
              <w:rPr>
                <w:rFonts w:ascii="Cambria" w:hAnsi="Cambria"/>
                <w:iCs/>
                <w:sz w:val="18"/>
                <w:szCs w:val="18"/>
                <w:lang w:val="es-SV" w:eastAsia="en-US"/>
              </w:rPr>
              <w:t>De conformidad a la solicitud del Administrador de Contrato</w:t>
            </w:r>
          </w:p>
        </w:tc>
        <w:tc>
          <w:tcPr>
            <w:tcW w:w="808" w:type="pct"/>
            <w:shd w:val="clear" w:color="auto" w:fill="auto"/>
            <w:vAlign w:val="center"/>
          </w:tcPr>
          <w:p w14:paraId="104E3375" w14:textId="0B09FC66" w:rsidR="000D76F4" w:rsidRPr="008C0D65" w:rsidRDefault="000D76F4" w:rsidP="000D76F4">
            <w:pPr>
              <w:ind w:right="-25"/>
              <w:jc w:val="center"/>
              <w:rPr>
                <w:rFonts w:ascii="Cambria" w:hAnsi="Cambria" w:cs="Calibri"/>
                <w:color w:val="0070C0"/>
                <w:sz w:val="18"/>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C752A7" w:rsidRPr="008C0D65" w14:paraId="04A8B7BD" w14:textId="77777777" w:rsidTr="000D76F4">
        <w:trPr>
          <w:trHeight w:val="288"/>
          <w:jc w:val="center"/>
        </w:trPr>
        <w:tc>
          <w:tcPr>
            <w:tcW w:w="207" w:type="pct"/>
            <w:vMerge w:val="restart"/>
            <w:shd w:val="clear" w:color="auto" w:fill="auto"/>
            <w:vAlign w:val="center"/>
          </w:tcPr>
          <w:p w14:paraId="31D7F09A" w14:textId="2EB32B49" w:rsidR="00C752A7" w:rsidRPr="008C0D65" w:rsidRDefault="00C752A7" w:rsidP="000D76F4">
            <w:pPr>
              <w:ind w:left="-107" w:right="-164"/>
              <w:jc w:val="center"/>
              <w:rPr>
                <w:rFonts w:ascii="Cambria" w:hAnsi="Cambria" w:cs="Calibri"/>
                <w:b/>
                <w:color w:val="0070C0"/>
                <w:sz w:val="20"/>
                <w:szCs w:val="24"/>
                <w:lang w:val="es-EC" w:eastAsia="en-US"/>
              </w:rPr>
            </w:pPr>
            <w:r w:rsidRPr="008C0D65">
              <w:rPr>
                <w:rFonts w:ascii="Cambria" w:hAnsi="Cambria" w:cs="Calibri"/>
                <w:b/>
                <w:sz w:val="20"/>
                <w:szCs w:val="24"/>
                <w:lang w:val="es-EC" w:eastAsia="en-US"/>
              </w:rPr>
              <w:t>13</w:t>
            </w:r>
          </w:p>
        </w:tc>
        <w:tc>
          <w:tcPr>
            <w:tcW w:w="4793" w:type="pct"/>
            <w:gridSpan w:val="7"/>
            <w:shd w:val="clear" w:color="auto" w:fill="auto"/>
            <w:vAlign w:val="center"/>
          </w:tcPr>
          <w:p w14:paraId="27FBDF0D" w14:textId="35A6C271" w:rsidR="00C752A7" w:rsidRPr="008C0D65" w:rsidRDefault="00C752A7" w:rsidP="000D76F4">
            <w:pPr>
              <w:ind w:right="-25"/>
              <w:rPr>
                <w:rFonts w:ascii="Cambria" w:hAnsi="Cambria" w:cs="Calibri"/>
                <w:color w:val="0070C0"/>
                <w:sz w:val="18"/>
                <w:szCs w:val="24"/>
                <w:lang w:val="es-EC" w:eastAsia="en-US"/>
              </w:rPr>
            </w:pPr>
            <w:r w:rsidRPr="008C0D65">
              <w:rPr>
                <w:rFonts w:ascii="Cambria" w:hAnsi="Cambria"/>
                <w:b/>
                <w:bCs/>
                <w:iCs/>
                <w:sz w:val="20"/>
                <w:szCs w:val="18"/>
                <w:lang w:val="es-SV" w:eastAsia="en-US"/>
              </w:rPr>
              <w:t>CAPACITACIÓN.</w:t>
            </w:r>
          </w:p>
        </w:tc>
      </w:tr>
      <w:tr w:rsidR="00C752A7" w:rsidRPr="008C0D65" w14:paraId="1BA1E7FB" w14:textId="77777777" w:rsidTr="0004219D">
        <w:trPr>
          <w:trHeight w:val="288"/>
          <w:jc w:val="center"/>
        </w:trPr>
        <w:tc>
          <w:tcPr>
            <w:tcW w:w="207" w:type="pct"/>
            <w:vMerge/>
            <w:shd w:val="clear" w:color="auto" w:fill="auto"/>
            <w:vAlign w:val="center"/>
          </w:tcPr>
          <w:p w14:paraId="0212FE3A" w14:textId="77777777" w:rsidR="00C752A7" w:rsidRPr="008C0D65" w:rsidRDefault="00C752A7" w:rsidP="000D76F4">
            <w:pPr>
              <w:ind w:left="-107" w:right="-164"/>
              <w:jc w:val="center"/>
              <w:rPr>
                <w:rFonts w:ascii="Cambria" w:hAnsi="Cambria" w:cs="Calibri"/>
                <w:color w:val="0070C0"/>
                <w:sz w:val="20"/>
                <w:szCs w:val="24"/>
                <w:lang w:val="es-EC" w:eastAsia="en-US"/>
              </w:rPr>
            </w:pPr>
          </w:p>
        </w:tc>
        <w:tc>
          <w:tcPr>
            <w:tcW w:w="1449" w:type="pct"/>
            <w:shd w:val="clear" w:color="auto" w:fill="auto"/>
            <w:vAlign w:val="center"/>
          </w:tcPr>
          <w:p w14:paraId="2DAF987D" w14:textId="597E29CA" w:rsidR="00C752A7" w:rsidRPr="008C0D65" w:rsidRDefault="00C752A7" w:rsidP="000D76F4">
            <w:pPr>
              <w:ind w:right="-25"/>
              <w:jc w:val="both"/>
              <w:rPr>
                <w:rFonts w:ascii="Cambria" w:hAnsi="Cambria"/>
                <w:bCs/>
                <w:iCs/>
                <w:sz w:val="18"/>
                <w:szCs w:val="18"/>
                <w:lang w:val="es-SV" w:eastAsia="en-US"/>
              </w:rPr>
            </w:pPr>
            <w:r w:rsidRPr="008C0D65">
              <w:rPr>
                <w:rFonts w:ascii="Cambria" w:hAnsi="Cambria"/>
                <w:bCs/>
                <w:iCs/>
                <w:sz w:val="18"/>
                <w:szCs w:val="18"/>
                <w:lang w:val="es-SV" w:eastAsia="en-US"/>
              </w:rPr>
              <w:t>Para personal usuario.</w:t>
            </w:r>
          </w:p>
        </w:tc>
        <w:tc>
          <w:tcPr>
            <w:tcW w:w="414" w:type="pct"/>
            <w:shd w:val="clear" w:color="auto" w:fill="auto"/>
            <w:vAlign w:val="center"/>
          </w:tcPr>
          <w:p w14:paraId="4479CDB3" w14:textId="3567E624" w:rsidR="00C752A7" w:rsidRPr="008C0D65" w:rsidRDefault="00C752A7" w:rsidP="000D76F4">
            <w:pPr>
              <w:ind w:right="-25"/>
              <w:jc w:val="center"/>
              <w:rPr>
                <w:rFonts w:ascii="Cambria" w:hAnsi="Cambria"/>
                <w:sz w:val="18"/>
                <w:szCs w:val="18"/>
                <w:lang w:val="es-SV" w:eastAsia="en-US"/>
              </w:rPr>
            </w:pPr>
            <w:r w:rsidRPr="008C0D65">
              <w:rPr>
                <w:rFonts w:ascii="Cambria" w:hAnsi="Cambria"/>
                <w:sz w:val="18"/>
                <w:szCs w:val="18"/>
                <w:lang w:val="es-SV" w:eastAsia="en-US"/>
              </w:rPr>
              <w:t>1</w:t>
            </w:r>
          </w:p>
        </w:tc>
        <w:tc>
          <w:tcPr>
            <w:tcW w:w="465" w:type="pct"/>
            <w:shd w:val="clear" w:color="auto" w:fill="auto"/>
            <w:vAlign w:val="center"/>
          </w:tcPr>
          <w:p w14:paraId="0FD53827" w14:textId="6DF4D60E" w:rsidR="00C752A7" w:rsidRPr="008C0D65" w:rsidRDefault="00C752A7" w:rsidP="000D76F4">
            <w:pPr>
              <w:ind w:right="-25"/>
              <w:jc w:val="center"/>
              <w:rPr>
                <w:rFonts w:ascii="Cambria" w:hAnsi="Cambria"/>
                <w:kern w:val="28"/>
                <w:sz w:val="18"/>
                <w:szCs w:val="18"/>
                <w:lang w:val="es-SV" w:eastAsia="en-US"/>
              </w:rPr>
            </w:pPr>
            <w:r w:rsidRPr="008C0D65">
              <w:rPr>
                <w:rFonts w:ascii="Cambria" w:hAnsi="Cambria"/>
                <w:kern w:val="28"/>
                <w:sz w:val="18"/>
                <w:szCs w:val="18"/>
                <w:lang w:val="es-SV" w:eastAsia="en-US"/>
              </w:rPr>
              <w:t>Jornada de 4 horas.</w:t>
            </w:r>
          </w:p>
        </w:tc>
        <w:tc>
          <w:tcPr>
            <w:tcW w:w="669" w:type="pct"/>
            <w:vMerge w:val="restart"/>
            <w:shd w:val="clear" w:color="auto" w:fill="auto"/>
            <w:vAlign w:val="center"/>
          </w:tcPr>
          <w:p w14:paraId="01D7E7C5" w14:textId="4F189C9B" w:rsidR="00C752A7" w:rsidRPr="008C0D65" w:rsidRDefault="00C752A7" w:rsidP="000D76F4">
            <w:pPr>
              <w:ind w:right="-25"/>
              <w:jc w:val="center"/>
              <w:rPr>
                <w:rFonts w:ascii="Cambria" w:hAnsi="Cambria" w:cs="Calibri"/>
                <w:color w:val="0070C0"/>
                <w:sz w:val="18"/>
                <w:szCs w:val="24"/>
                <w:lang w:val="es-EC" w:eastAsia="en-US"/>
              </w:rPr>
            </w:pPr>
            <w:r w:rsidRPr="008C0D65">
              <w:rPr>
                <w:rFonts w:ascii="Cambria" w:hAnsi="Cambria"/>
                <w:kern w:val="28"/>
                <w:sz w:val="18"/>
                <w:szCs w:val="16"/>
                <w:lang w:val="es-SV" w:eastAsia="en-US"/>
              </w:rPr>
              <w:t>Centro de Enfermedades No Transmisibles CENT</w:t>
            </w:r>
          </w:p>
        </w:tc>
        <w:tc>
          <w:tcPr>
            <w:tcW w:w="988" w:type="pct"/>
            <w:gridSpan w:val="2"/>
            <w:vMerge w:val="restart"/>
            <w:shd w:val="clear" w:color="auto" w:fill="auto"/>
            <w:vAlign w:val="center"/>
          </w:tcPr>
          <w:p w14:paraId="52E31B80" w14:textId="7E3CCE61" w:rsidR="00C752A7" w:rsidRPr="008C0D65" w:rsidRDefault="00C752A7" w:rsidP="000D76F4">
            <w:pPr>
              <w:ind w:right="-25"/>
              <w:jc w:val="center"/>
              <w:rPr>
                <w:rFonts w:ascii="Cambria" w:hAnsi="Cambria" w:cs="Calibri"/>
                <w:color w:val="0070C0"/>
                <w:sz w:val="18"/>
                <w:szCs w:val="24"/>
                <w:lang w:val="es-EC" w:eastAsia="en-US"/>
              </w:rPr>
            </w:pPr>
            <w:r w:rsidRPr="008C0D65">
              <w:rPr>
                <w:rFonts w:ascii="Cambria" w:hAnsi="Cambria"/>
                <w:iCs/>
                <w:sz w:val="18"/>
                <w:szCs w:val="18"/>
                <w:lang w:val="es-SV" w:eastAsia="en-US"/>
              </w:rPr>
              <w:t>De conformidad a la solicitud del Administrador de Contrato</w:t>
            </w:r>
          </w:p>
        </w:tc>
        <w:tc>
          <w:tcPr>
            <w:tcW w:w="808" w:type="pct"/>
            <w:shd w:val="clear" w:color="auto" w:fill="auto"/>
          </w:tcPr>
          <w:p w14:paraId="6DA2DA69" w14:textId="1C7B0F40" w:rsidR="00C752A7" w:rsidRPr="008C0D65" w:rsidRDefault="00C752A7" w:rsidP="000D76F4">
            <w:pPr>
              <w:ind w:right="-25"/>
              <w:jc w:val="center"/>
              <w:rPr>
                <w:rFonts w:ascii="Cambria" w:hAnsi="Cambria" w:cs="Calibri"/>
                <w:color w:val="0070C0"/>
                <w:sz w:val="18"/>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C752A7" w:rsidRPr="008C0D65" w14:paraId="0C0EB70E" w14:textId="77777777" w:rsidTr="0004219D">
        <w:trPr>
          <w:trHeight w:val="288"/>
          <w:jc w:val="center"/>
        </w:trPr>
        <w:tc>
          <w:tcPr>
            <w:tcW w:w="207" w:type="pct"/>
            <w:vMerge/>
            <w:shd w:val="clear" w:color="auto" w:fill="auto"/>
            <w:vAlign w:val="center"/>
          </w:tcPr>
          <w:p w14:paraId="0C831636" w14:textId="77777777" w:rsidR="00C752A7" w:rsidRPr="008C0D65" w:rsidRDefault="00C752A7" w:rsidP="000D76F4">
            <w:pPr>
              <w:ind w:left="-107" w:right="-164"/>
              <w:jc w:val="center"/>
              <w:rPr>
                <w:rFonts w:ascii="Cambria" w:hAnsi="Cambria" w:cs="Calibri"/>
                <w:color w:val="0070C0"/>
                <w:sz w:val="20"/>
                <w:szCs w:val="24"/>
                <w:lang w:val="es-EC" w:eastAsia="en-US"/>
              </w:rPr>
            </w:pPr>
          </w:p>
        </w:tc>
        <w:tc>
          <w:tcPr>
            <w:tcW w:w="1449" w:type="pct"/>
            <w:shd w:val="clear" w:color="auto" w:fill="auto"/>
            <w:vAlign w:val="center"/>
          </w:tcPr>
          <w:p w14:paraId="1BF7C9EB" w14:textId="5F50D484" w:rsidR="00C752A7" w:rsidRPr="008C0D65" w:rsidRDefault="00C752A7" w:rsidP="000D76F4">
            <w:pPr>
              <w:ind w:right="-25"/>
              <w:jc w:val="both"/>
              <w:rPr>
                <w:rFonts w:ascii="Cambria" w:hAnsi="Cambria"/>
                <w:bCs/>
                <w:iCs/>
                <w:sz w:val="18"/>
                <w:szCs w:val="18"/>
                <w:lang w:val="es-SV" w:eastAsia="en-US"/>
              </w:rPr>
            </w:pPr>
            <w:r w:rsidRPr="008C0D65">
              <w:rPr>
                <w:rFonts w:ascii="Cambria" w:hAnsi="Cambria"/>
                <w:bCs/>
                <w:iCs/>
                <w:sz w:val="18"/>
                <w:szCs w:val="18"/>
                <w:lang w:val="es-SV" w:eastAsia="en-US"/>
              </w:rPr>
              <w:t>Para personal de mantenimiento.</w:t>
            </w:r>
          </w:p>
        </w:tc>
        <w:tc>
          <w:tcPr>
            <w:tcW w:w="414" w:type="pct"/>
            <w:shd w:val="clear" w:color="auto" w:fill="auto"/>
            <w:vAlign w:val="center"/>
          </w:tcPr>
          <w:p w14:paraId="0C0A0DF9" w14:textId="6E36670B" w:rsidR="00C752A7" w:rsidRPr="008C0D65" w:rsidRDefault="00C752A7" w:rsidP="000D76F4">
            <w:pPr>
              <w:ind w:right="-25"/>
              <w:jc w:val="center"/>
              <w:rPr>
                <w:rFonts w:ascii="Cambria" w:hAnsi="Cambria"/>
                <w:sz w:val="18"/>
                <w:szCs w:val="18"/>
                <w:lang w:val="es-SV" w:eastAsia="en-US"/>
              </w:rPr>
            </w:pPr>
            <w:r w:rsidRPr="008C0D65">
              <w:rPr>
                <w:rFonts w:ascii="Cambria" w:hAnsi="Cambria"/>
                <w:sz w:val="18"/>
                <w:szCs w:val="18"/>
                <w:lang w:val="es-SV" w:eastAsia="en-US"/>
              </w:rPr>
              <w:t>1</w:t>
            </w:r>
          </w:p>
        </w:tc>
        <w:tc>
          <w:tcPr>
            <w:tcW w:w="465" w:type="pct"/>
            <w:shd w:val="clear" w:color="auto" w:fill="auto"/>
            <w:vAlign w:val="center"/>
          </w:tcPr>
          <w:p w14:paraId="78C6B583" w14:textId="2728CAB9" w:rsidR="00C752A7" w:rsidRPr="008C0D65" w:rsidRDefault="00C752A7" w:rsidP="000D76F4">
            <w:pPr>
              <w:ind w:right="-25"/>
              <w:jc w:val="center"/>
              <w:rPr>
                <w:rFonts w:ascii="Cambria" w:hAnsi="Cambria"/>
                <w:kern w:val="28"/>
                <w:sz w:val="18"/>
                <w:szCs w:val="18"/>
                <w:lang w:val="es-SV" w:eastAsia="en-US"/>
              </w:rPr>
            </w:pPr>
            <w:r w:rsidRPr="008C0D65">
              <w:rPr>
                <w:rFonts w:ascii="Cambria" w:hAnsi="Cambria"/>
                <w:kern w:val="28"/>
                <w:sz w:val="18"/>
                <w:szCs w:val="18"/>
                <w:lang w:val="es-SV" w:eastAsia="en-US"/>
              </w:rPr>
              <w:t>Jornada de 4 horas.</w:t>
            </w:r>
          </w:p>
        </w:tc>
        <w:tc>
          <w:tcPr>
            <w:tcW w:w="669" w:type="pct"/>
            <w:vMerge/>
            <w:shd w:val="clear" w:color="auto" w:fill="auto"/>
            <w:vAlign w:val="center"/>
          </w:tcPr>
          <w:p w14:paraId="7A2E5B4C" w14:textId="77777777" w:rsidR="00C752A7" w:rsidRPr="008C0D65" w:rsidRDefault="00C752A7" w:rsidP="000D76F4">
            <w:pPr>
              <w:ind w:right="-25"/>
              <w:jc w:val="center"/>
              <w:rPr>
                <w:rFonts w:ascii="Cambria" w:hAnsi="Cambria" w:cs="Calibri"/>
                <w:color w:val="0070C0"/>
                <w:sz w:val="18"/>
                <w:szCs w:val="24"/>
                <w:lang w:val="es-EC" w:eastAsia="en-US"/>
              </w:rPr>
            </w:pPr>
          </w:p>
        </w:tc>
        <w:tc>
          <w:tcPr>
            <w:tcW w:w="988" w:type="pct"/>
            <w:gridSpan w:val="2"/>
            <w:vMerge/>
            <w:shd w:val="clear" w:color="auto" w:fill="auto"/>
            <w:vAlign w:val="center"/>
          </w:tcPr>
          <w:p w14:paraId="5F71646D" w14:textId="77777777" w:rsidR="00C752A7" w:rsidRPr="008C0D65" w:rsidRDefault="00C752A7" w:rsidP="000D76F4">
            <w:pPr>
              <w:ind w:right="-25"/>
              <w:jc w:val="center"/>
              <w:rPr>
                <w:rFonts w:ascii="Cambria" w:hAnsi="Cambria" w:cs="Calibri"/>
                <w:color w:val="0070C0"/>
                <w:sz w:val="18"/>
                <w:szCs w:val="24"/>
                <w:lang w:val="es-EC" w:eastAsia="en-US"/>
              </w:rPr>
            </w:pPr>
          </w:p>
        </w:tc>
        <w:tc>
          <w:tcPr>
            <w:tcW w:w="808" w:type="pct"/>
            <w:shd w:val="clear" w:color="auto" w:fill="auto"/>
          </w:tcPr>
          <w:p w14:paraId="1C268024" w14:textId="3804CF1D" w:rsidR="00C752A7" w:rsidRPr="008C0D65" w:rsidRDefault="00C752A7" w:rsidP="000D76F4">
            <w:pPr>
              <w:ind w:right="-25"/>
              <w:jc w:val="center"/>
              <w:rPr>
                <w:rFonts w:ascii="Cambria" w:hAnsi="Cambria" w:cs="Calibri"/>
                <w:color w:val="0070C0"/>
                <w:sz w:val="18"/>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C752A7" w:rsidRPr="008C0D65" w14:paraId="76FE7944" w14:textId="77777777" w:rsidTr="00C4664B">
        <w:trPr>
          <w:trHeight w:val="227"/>
          <w:jc w:val="center"/>
        </w:trPr>
        <w:tc>
          <w:tcPr>
            <w:tcW w:w="207" w:type="pct"/>
            <w:vMerge/>
            <w:shd w:val="clear" w:color="auto" w:fill="auto"/>
            <w:vAlign w:val="center"/>
          </w:tcPr>
          <w:p w14:paraId="02A986BF" w14:textId="77777777" w:rsidR="00C752A7" w:rsidRPr="008C0D65" w:rsidRDefault="00C752A7" w:rsidP="00310692">
            <w:pPr>
              <w:ind w:left="-107" w:right="-164"/>
              <w:jc w:val="center"/>
              <w:rPr>
                <w:rFonts w:ascii="Cambria" w:hAnsi="Cambria"/>
                <w:b/>
                <w:sz w:val="20"/>
                <w:szCs w:val="18"/>
                <w:lang w:val="es-SV" w:eastAsia="en-US"/>
              </w:rPr>
            </w:pPr>
          </w:p>
        </w:tc>
        <w:tc>
          <w:tcPr>
            <w:tcW w:w="4793" w:type="pct"/>
            <w:gridSpan w:val="7"/>
            <w:shd w:val="clear" w:color="auto" w:fill="auto"/>
            <w:vAlign w:val="center"/>
          </w:tcPr>
          <w:p w14:paraId="66F59914" w14:textId="64E17C9C" w:rsidR="00C752A7" w:rsidRPr="008C0D65" w:rsidRDefault="00C752A7" w:rsidP="00C4664B">
            <w:pPr>
              <w:ind w:right="-25"/>
              <w:rPr>
                <w:rFonts w:ascii="Cambria" w:hAnsi="Cambria" w:cs="Calibri"/>
                <w:color w:val="0070C0"/>
                <w:sz w:val="20"/>
                <w:szCs w:val="24"/>
                <w:lang w:val="es-EC" w:eastAsia="en-US"/>
              </w:rPr>
            </w:pPr>
            <w:r w:rsidRPr="008C0D65">
              <w:rPr>
                <w:rFonts w:ascii="Cambria" w:hAnsi="Cambria"/>
                <w:b/>
                <w:bCs/>
                <w:iCs/>
                <w:sz w:val="20"/>
                <w:szCs w:val="18"/>
                <w:lang w:val="es-SV" w:eastAsia="en-US"/>
              </w:rPr>
              <w:t>MANTENIMIENTO PREVENTIVO.</w:t>
            </w:r>
          </w:p>
        </w:tc>
      </w:tr>
      <w:tr w:rsidR="00C752A7" w:rsidRPr="008C0D65" w14:paraId="2594A891" w14:textId="77777777" w:rsidTr="00A23D3A">
        <w:trPr>
          <w:trHeight w:val="227"/>
          <w:jc w:val="center"/>
        </w:trPr>
        <w:tc>
          <w:tcPr>
            <w:tcW w:w="207" w:type="pct"/>
            <w:vMerge/>
            <w:shd w:val="clear" w:color="auto" w:fill="auto"/>
            <w:vAlign w:val="center"/>
          </w:tcPr>
          <w:p w14:paraId="1A259133" w14:textId="77777777" w:rsidR="00C752A7" w:rsidRPr="008C0D65" w:rsidRDefault="00C752A7" w:rsidP="00310692">
            <w:pPr>
              <w:ind w:left="-107" w:right="-164"/>
              <w:jc w:val="center"/>
              <w:rPr>
                <w:rFonts w:ascii="Cambria" w:hAnsi="Cambria"/>
                <w:b/>
                <w:sz w:val="20"/>
                <w:szCs w:val="18"/>
                <w:lang w:val="es-SV" w:eastAsia="en-US"/>
              </w:rPr>
            </w:pPr>
          </w:p>
        </w:tc>
        <w:tc>
          <w:tcPr>
            <w:tcW w:w="1449" w:type="pct"/>
            <w:shd w:val="clear" w:color="auto" w:fill="auto"/>
          </w:tcPr>
          <w:p w14:paraId="2E4002FB" w14:textId="38471D66" w:rsidR="00C752A7" w:rsidRPr="008C0D65" w:rsidRDefault="00C752A7" w:rsidP="000D76F4">
            <w:pPr>
              <w:ind w:right="-25"/>
              <w:jc w:val="both"/>
              <w:rPr>
                <w:rFonts w:ascii="Cambria" w:hAnsi="Cambria"/>
                <w:b/>
                <w:bCs/>
                <w:iCs/>
                <w:sz w:val="18"/>
                <w:szCs w:val="18"/>
                <w:lang w:val="es-SV" w:eastAsia="en-US"/>
              </w:rPr>
            </w:pPr>
            <w:r w:rsidRPr="008C0D65">
              <w:rPr>
                <w:rFonts w:ascii="Cambria" w:hAnsi="Cambria" w:cs="Arial"/>
                <w:sz w:val="18"/>
                <w:lang w:val="es-ES"/>
              </w:rPr>
              <w:t>Deberá realizar dos visitas por cada equipo durante el tiempo de vigencia de la garantía, una cada año.</w:t>
            </w:r>
          </w:p>
        </w:tc>
        <w:tc>
          <w:tcPr>
            <w:tcW w:w="414" w:type="pct"/>
            <w:shd w:val="clear" w:color="auto" w:fill="auto"/>
            <w:vAlign w:val="center"/>
          </w:tcPr>
          <w:p w14:paraId="68BF2C86" w14:textId="7963A88D" w:rsidR="00C752A7" w:rsidRPr="008C0D65" w:rsidRDefault="00C752A7" w:rsidP="00310692">
            <w:pPr>
              <w:ind w:right="-25"/>
              <w:jc w:val="center"/>
              <w:rPr>
                <w:rFonts w:ascii="Cambria" w:hAnsi="Cambria"/>
                <w:sz w:val="18"/>
                <w:szCs w:val="18"/>
                <w:lang w:val="es-SV" w:eastAsia="en-US"/>
              </w:rPr>
            </w:pPr>
            <w:r w:rsidRPr="008C0D65">
              <w:rPr>
                <w:rFonts w:ascii="Cambria" w:hAnsi="Cambria"/>
                <w:sz w:val="18"/>
                <w:szCs w:val="18"/>
                <w:lang w:val="es-SV" w:eastAsia="en-US"/>
              </w:rPr>
              <w:t>2</w:t>
            </w:r>
          </w:p>
        </w:tc>
        <w:tc>
          <w:tcPr>
            <w:tcW w:w="465" w:type="pct"/>
            <w:shd w:val="clear" w:color="auto" w:fill="auto"/>
            <w:vAlign w:val="center"/>
          </w:tcPr>
          <w:p w14:paraId="091C0C9D" w14:textId="5EB87A7A" w:rsidR="00C752A7" w:rsidRPr="008C0D65" w:rsidRDefault="00C752A7" w:rsidP="00310692">
            <w:pPr>
              <w:ind w:right="-25"/>
              <w:jc w:val="center"/>
              <w:rPr>
                <w:rFonts w:ascii="Cambria" w:hAnsi="Cambria"/>
                <w:sz w:val="18"/>
                <w:szCs w:val="18"/>
                <w:lang w:val="es-SV" w:eastAsia="en-US"/>
              </w:rPr>
            </w:pPr>
            <w:r w:rsidRPr="008C0D65">
              <w:rPr>
                <w:rFonts w:ascii="Cambria" w:hAnsi="Cambria"/>
                <w:sz w:val="18"/>
                <w:szCs w:val="18"/>
                <w:lang w:val="es-SV" w:eastAsia="en-US"/>
              </w:rPr>
              <w:t>Visitas</w:t>
            </w:r>
          </w:p>
        </w:tc>
        <w:tc>
          <w:tcPr>
            <w:tcW w:w="669" w:type="pct"/>
            <w:shd w:val="clear" w:color="auto" w:fill="auto"/>
            <w:vAlign w:val="center"/>
          </w:tcPr>
          <w:p w14:paraId="141CA726" w14:textId="1A67C72C" w:rsidR="00C752A7" w:rsidRPr="008C0D65" w:rsidRDefault="00C752A7" w:rsidP="00310692">
            <w:pPr>
              <w:ind w:right="-25"/>
              <w:jc w:val="center"/>
              <w:rPr>
                <w:rFonts w:ascii="Cambria" w:hAnsi="Cambria"/>
                <w:sz w:val="18"/>
                <w:szCs w:val="18"/>
                <w:lang w:val="es-SV" w:eastAsia="en-US"/>
              </w:rPr>
            </w:pPr>
            <w:r w:rsidRPr="008C0D65">
              <w:rPr>
                <w:rFonts w:ascii="Cambria" w:hAnsi="Cambria"/>
                <w:kern w:val="28"/>
                <w:sz w:val="18"/>
                <w:szCs w:val="16"/>
                <w:lang w:val="es-SV" w:eastAsia="en-US"/>
              </w:rPr>
              <w:t>Centro de Enfermedades No Transmisibles CENT</w:t>
            </w:r>
          </w:p>
        </w:tc>
        <w:tc>
          <w:tcPr>
            <w:tcW w:w="988" w:type="pct"/>
            <w:gridSpan w:val="2"/>
            <w:shd w:val="clear" w:color="auto" w:fill="auto"/>
            <w:vAlign w:val="center"/>
          </w:tcPr>
          <w:p w14:paraId="37324475" w14:textId="37C04AF7" w:rsidR="00C752A7" w:rsidRPr="008C0D65" w:rsidRDefault="00C752A7" w:rsidP="00310692">
            <w:pPr>
              <w:ind w:right="-25"/>
              <w:jc w:val="center"/>
              <w:rPr>
                <w:rFonts w:ascii="Cambria" w:hAnsi="Cambria"/>
                <w:sz w:val="18"/>
                <w:szCs w:val="18"/>
                <w:lang w:val="es-SV" w:eastAsia="en-US"/>
              </w:rPr>
            </w:pPr>
            <w:r w:rsidRPr="008C0D65">
              <w:rPr>
                <w:rFonts w:ascii="Cambria" w:hAnsi="Cambria"/>
                <w:iCs/>
                <w:sz w:val="18"/>
                <w:szCs w:val="18"/>
                <w:lang w:val="es-SV" w:eastAsia="en-US"/>
              </w:rPr>
              <w:t>De conformidad a la solicitud del Administrador de Contrato</w:t>
            </w:r>
          </w:p>
        </w:tc>
        <w:tc>
          <w:tcPr>
            <w:tcW w:w="808" w:type="pct"/>
            <w:shd w:val="clear" w:color="auto" w:fill="auto"/>
            <w:vAlign w:val="center"/>
          </w:tcPr>
          <w:p w14:paraId="1E79112D" w14:textId="50A4C87A" w:rsidR="00C752A7" w:rsidRPr="008C0D65" w:rsidRDefault="00C752A7" w:rsidP="00310692">
            <w:pPr>
              <w:ind w:right="-25"/>
              <w:jc w:val="center"/>
              <w:rPr>
                <w:rFonts w:ascii="Cambria" w:hAnsi="Cambria"/>
                <w:sz w:val="18"/>
                <w:szCs w:val="18"/>
                <w:lang w:val="es-SV" w:eastAsia="en-US"/>
              </w:rPr>
            </w:pPr>
            <w:r w:rsidRPr="008C0D65">
              <w:rPr>
                <w:rFonts w:ascii="Cambria" w:hAnsi="Cambria" w:cs="Calibri"/>
                <w:color w:val="0070C0"/>
                <w:sz w:val="18"/>
                <w:szCs w:val="24"/>
                <w:lang w:val="es-EC" w:eastAsia="en-US"/>
              </w:rPr>
              <w:t>[indicar el plazo ofertado para prestar el servicio]</w:t>
            </w:r>
          </w:p>
        </w:tc>
      </w:tr>
      <w:tr w:rsidR="00C752A7" w:rsidRPr="008C0D65" w14:paraId="52ABB3AD" w14:textId="77777777" w:rsidTr="00C4664B">
        <w:trPr>
          <w:trHeight w:val="227"/>
          <w:jc w:val="center"/>
        </w:trPr>
        <w:tc>
          <w:tcPr>
            <w:tcW w:w="207" w:type="pct"/>
            <w:vMerge w:val="restart"/>
            <w:shd w:val="clear" w:color="auto" w:fill="auto"/>
            <w:vAlign w:val="center"/>
          </w:tcPr>
          <w:p w14:paraId="7A8AD3E4" w14:textId="74668E50" w:rsidR="00C752A7" w:rsidRPr="008C0D65" w:rsidRDefault="00C752A7" w:rsidP="00C752A7">
            <w:pPr>
              <w:ind w:left="-107" w:right="-164"/>
              <w:jc w:val="center"/>
              <w:rPr>
                <w:rFonts w:ascii="Cambria" w:hAnsi="Cambria"/>
                <w:b/>
                <w:sz w:val="20"/>
                <w:szCs w:val="18"/>
                <w:lang w:val="es-SV" w:eastAsia="en-US"/>
              </w:rPr>
            </w:pPr>
            <w:r w:rsidRPr="008C0D65">
              <w:rPr>
                <w:rFonts w:ascii="Cambria" w:hAnsi="Cambria"/>
                <w:b/>
                <w:sz w:val="20"/>
                <w:szCs w:val="18"/>
                <w:lang w:val="es-SV" w:eastAsia="en-US"/>
              </w:rPr>
              <w:t>14</w:t>
            </w:r>
          </w:p>
        </w:tc>
        <w:tc>
          <w:tcPr>
            <w:tcW w:w="4793" w:type="pct"/>
            <w:gridSpan w:val="7"/>
            <w:shd w:val="clear" w:color="auto" w:fill="auto"/>
            <w:vAlign w:val="center"/>
          </w:tcPr>
          <w:p w14:paraId="47C7AFAF" w14:textId="35B1F793" w:rsidR="00C752A7" w:rsidRPr="008C0D65" w:rsidRDefault="00C752A7" w:rsidP="00C752A7">
            <w:pPr>
              <w:ind w:right="-25"/>
              <w:rPr>
                <w:rFonts w:ascii="Cambria" w:hAnsi="Cambria" w:cs="Calibri"/>
                <w:color w:val="0070C0"/>
                <w:sz w:val="18"/>
                <w:szCs w:val="24"/>
                <w:lang w:val="es-EC" w:eastAsia="en-US"/>
              </w:rPr>
            </w:pPr>
            <w:r w:rsidRPr="008C0D65">
              <w:rPr>
                <w:rFonts w:ascii="Cambria" w:hAnsi="Cambria"/>
                <w:b/>
                <w:bCs/>
                <w:iCs/>
                <w:sz w:val="20"/>
                <w:szCs w:val="18"/>
                <w:lang w:val="es-SV" w:eastAsia="en-US"/>
              </w:rPr>
              <w:t>MANTENIMIENTO PREVENTIVO.</w:t>
            </w:r>
          </w:p>
        </w:tc>
      </w:tr>
      <w:tr w:rsidR="00C752A7" w:rsidRPr="008C0D65" w14:paraId="56AF8374" w14:textId="77777777" w:rsidTr="00A23D3A">
        <w:trPr>
          <w:trHeight w:val="227"/>
          <w:jc w:val="center"/>
        </w:trPr>
        <w:tc>
          <w:tcPr>
            <w:tcW w:w="207" w:type="pct"/>
            <w:vMerge/>
            <w:shd w:val="clear" w:color="auto" w:fill="auto"/>
            <w:vAlign w:val="center"/>
          </w:tcPr>
          <w:p w14:paraId="732322F7" w14:textId="4DE56528" w:rsidR="00C752A7" w:rsidRPr="008C0D65" w:rsidRDefault="00C752A7" w:rsidP="00C752A7">
            <w:pPr>
              <w:ind w:left="-107" w:right="-164"/>
              <w:jc w:val="center"/>
              <w:rPr>
                <w:rFonts w:ascii="Cambria" w:hAnsi="Cambria"/>
                <w:b/>
                <w:sz w:val="20"/>
                <w:szCs w:val="18"/>
                <w:lang w:val="es-SV" w:eastAsia="en-US"/>
              </w:rPr>
            </w:pPr>
          </w:p>
        </w:tc>
        <w:tc>
          <w:tcPr>
            <w:tcW w:w="1449" w:type="pct"/>
            <w:shd w:val="clear" w:color="auto" w:fill="auto"/>
          </w:tcPr>
          <w:p w14:paraId="260155C4" w14:textId="764CAA13" w:rsidR="00C752A7" w:rsidRPr="008C0D65" w:rsidRDefault="00C752A7" w:rsidP="00C752A7">
            <w:pPr>
              <w:ind w:right="-25"/>
              <w:jc w:val="both"/>
              <w:rPr>
                <w:rFonts w:ascii="Cambria" w:hAnsi="Cambria" w:cs="Arial"/>
                <w:sz w:val="18"/>
                <w:lang w:val="es-ES"/>
              </w:rPr>
            </w:pPr>
            <w:r w:rsidRPr="008C0D65">
              <w:rPr>
                <w:rFonts w:ascii="Cambria" w:hAnsi="Cambria" w:cs="Arial"/>
                <w:sz w:val="18"/>
                <w:lang w:val="es-ES"/>
              </w:rPr>
              <w:t>Deberá realizar dos visitas por cada equipo durante el tiempo de vigencia de la garantía, una cada año.</w:t>
            </w:r>
          </w:p>
        </w:tc>
        <w:tc>
          <w:tcPr>
            <w:tcW w:w="414" w:type="pct"/>
            <w:shd w:val="clear" w:color="auto" w:fill="auto"/>
            <w:vAlign w:val="center"/>
          </w:tcPr>
          <w:p w14:paraId="1C4419BF" w14:textId="086D5AF6" w:rsidR="00C752A7" w:rsidRPr="008C0D65" w:rsidRDefault="00C752A7" w:rsidP="00C752A7">
            <w:pPr>
              <w:ind w:right="-25"/>
              <w:jc w:val="center"/>
              <w:rPr>
                <w:rFonts w:ascii="Cambria" w:hAnsi="Cambria"/>
                <w:sz w:val="18"/>
                <w:szCs w:val="18"/>
                <w:lang w:val="es-ES" w:eastAsia="en-US"/>
              </w:rPr>
            </w:pPr>
            <w:r w:rsidRPr="008C0D65">
              <w:rPr>
                <w:rFonts w:ascii="Cambria" w:hAnsi="Cambria"/>
                <w:sz w:val="18"/>
                <w:szCs w:val="18"/>
                <w:lang w:val="es-ES" w:eastAsia="en-US"/>
              </w:rPr>
              <w:t>4</w:t>
            </w:r>
          </w:p>
        </w:tc>
        <w:tc>
          <w:tcPr>
            <w:tcW w:w="465" w:type="pct"/>
            <w:shd w:val="clear" w:color="auto" w:fill="auto"/>
            <w:vAlign w:val="center"/>
          </w:tcPr>
          <w:p w14:paraId="7B9C6A2F" w14:textId="0446AFE4" w:rsidR="00C752A7" w:rsidRPr="008C0D65" w:rsidRDefault="00C752A7" w:rsidP="00C752A7">
            <w:pPr>
              <w:ind w:right="-25"/>
              <w:jc w:val="center"/>
              <w:rPr>
                <w:rFonts w:ascii="Cambria" w:hAnsi="Cambria"/>
                <w:sz w:val="18"/>
                <w:szCs w:val="18"/>
                <w:lang w:val="es-SV" w:eastAsia="en-US"/>
              </w:rPr>
            </w:pPr>
            <w:r w:rsidRPr="008C0D65">
              <w:rPr>
                <w:rFonts w:ascii="Cambria" w:hAnsi="Cambria"/>
                <w:sz w:val="18"/>
                <w:szCs w:val="18"/>
                <w:lang w:val="es-SV" w:eastAsia="en-US"/>
              </w:rPr>
              <w:t>Visitas</w:t>
            </w:r>
          </w:p>
        </w:tc>
        <w:tc>
          <w:tcPr>
            <w:tcW w:w="669" w:type="pct"/>
            <w:shd w:val="clear" w:color="auto" w:fill="auto"/>
            <w:vAlign w:val="center"/>
          </w:tcPr>
          <w:p w14:paraId="3AA276F3" w14:textId="2F212535" w:rsidR="00C752A7" w:rsidRPr="008C0D65" w:rsidRDefault="00C752A7" w:rsidP="00C752A7">
            <w:pPr>
              <w:ind w:right="-25"/>
              <w:jc w:val="center"/>
              <w:rPr>
                <w:rFonts w:ascii="Cambria" w:hAnsi="Cambria"/>
                <w:kern w:val="28"/>
                <w:sz w:val="18"/>
                <w:szCs w:val="16"/>
                <w:lang w:val="es-SV" w:eastAsia="en-US"/>
              </w:rPr>
            </w:pPr>
            <w:r w:rsidRPr="008C0D65">
              <w:rPr>
                <w:rFonts w:ascii="Cambria" w:hAnsi="Cambria"/>
                <w:kern w:val="28"/>
                <w:sz w:val="18"/>
                <w:szCs w:val="16"/>
                <w:lang w:val="es-SV" w:eastAsia="en-US"/>
              </w:rPr>
              <w:t>Centro de Enfermedades No Transmisibles CENT</w:t>
            </w:r>
          </w:p>
        </w:tc>
        <w:tc>
          <w:tcPr>
            <w:tcW w:w="988" w:type="pct"/>
            <w:gridSpan w:val="2"/>
            <w:shd w:val="clear" w:color="auto" w:fill="auto"/>
            <w:vAlign w:val="center"/>
          </w:tcPr>
          <w:p w14:paraId="05BA1515" w14:textId="259D27CA" w:rsidR="00C752A7" w:rsidRPr="008C0D65" w:rsidRDefault="00C752A7" w:rsidP="00C752A7">
            <w:pPr>
              <w:ind w:right="-25"/>
              <w:jc w:val="center"/>
              <w:rPr>
                <w:rFonts w:ascii="Cambria" w:hAnsi="Cambria"/>
                <w:iCs/>
                <w:sz w:val="18"/>
                <w:szCs w:val="18"/>
                <w:lang w:val="es-SV" w:eastAsia="en-US"/>
              </w:rPr>
            </w:pPr>
            <w:r w:rsidRPr="008C0D65">
              <w:rPr>
                <w:rFonts w:ascii="Cambria" w:hAnsi="Cambria"/>
                <w:iCs/>
                <w:sz w:val="18"/>
                <w:szCs w:val="18"/>
                <w:lang w:val="es-SV" w:eastAsia="en-US"/>
              </w:rPr>
              <w:t>A partir de la orden de inicio indicada por el Administrador de Contrato</w:t>
            </w:r>
          </w:p>
        </w:tc>
        <w:tc>
          <w:tcPr>
            <w:tcW w:w="808" w:type="pct"/>
            <w:shd w:val="clear" w:color="auto" w:fill="auto"/>
            <w:vAlign w:val="center"/>
          </w:tcPr>
          <w:p w14:paraId="4EC78113" w14:textId="3B50859D" w:rsidR="00C752A7" w:rsidRPr="008C0D65" w:rsidRDefault="00C752A7" w:rsidP="00C752A7">
            <w:pPr>
              <w:ind w:right="-25"/>
              <w:jc w:val="center"/>
              <w:rPr>
                <w:rFonts w:ascii="Cambria" w:hAnsi="Cambria" w:cs="Calibri"/>
                <w:color w:val="0070C0"/>
                <w:sz w:val="18"/>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C752A7" w:rsidRPr="008C0D65" w14:paraId="0EE2BBEF" w14:textId="77777777" w:rsidTr="00C4664B">
        <w:trPr>
          <w:trHeight w:val="227"/>
          <w:jc w:val="center"/>
        </w:trPr>
        <w:tc>
          <w:tcPr>
            <w:tcW w:w="207" w:type="pct"/>
            <w:vMerge w:val="restart"/>
            <w:shd w:val="clear" w:color="auto" w:fill="auto"/>
            <w:vAlign w:val="center"/>
          </w:tcPr>
          <w:p w14:paraId="4BF6EEA0" w14:textId="09440C03" w:rsidR="00C752A7" w:rsidRPr="008C0D65" w:rsidRDefault="00C752A7" w:rsidP="00310692">
            <w:pPr>
              <w:ind w:left="-107" w:right="-164"/>
              <w:jc w:val="center"/>
              <w:rPr>
                <w:rFonts w:ascii="Cambria" w:hAnsi="Cambria" w:cs="Calibri"/>
                <w:color w:val="0070C0"/>
                <w:sz w:val="20"/>
                <w:szCs w:val="24"/>
                <w:lang w:val="es-EC" w:eastAsia="en-US"/>
              </w:rPr>
            </w:pPr>
            <w:r w:rsidRPr="008C0D65">
              <w:rPr>
                <w:rFonts w:ascii="Cambria" w:hAnsi="Cambria"/>
                <w:b/>
                <w:sz w:val="20"/>
                <w:szCs w:val="18"/>
                <w:lang w:val="es-SV" w:eastAsia="en-US"/>
              </w:rPr>
              <w:t>15</w:t>
            </w:r>
          </w:p>
        </w:tc>
        <w:tc>
          <w:tcPr>
            <w:tcW w:w="4793" w:type="pct"/>
            <w:gridSpan w:val="7"/>
            <w:shd w:val="clear" w:color="auto" w:fill="auto"/>
            <w:vAlign w:val="center"/>
          </w:tcPr>
          <w:p w14:paraId="078EDDE1" w14:textId="1488E5D5" w:rsidR="00C752A7" w:rsidRPr="008C0D65" w:rsidRDefault="00C752A7" w:rsidP="00C4664B">
            <w:pPr>
              <w:ind w:right="-25"/>
              <w:rPr>
                <w:rFonts w:ascii="Cambria" w:hAnsi="Cambria" w:cs="Calibri"/>
                <w:color w:val="0070C0"/>
                <w:sz w:val="20"/>
                <w:szCs w:val="24"/>
                <w:lang w:val="es-EC" w:eastAsia="en-US"/>
              </w:rPr>
            </w:pPr>
            <w:r w:rsidRPr="008C0D65">
              <w:rPr>
                <w:rFonts w:ascii="Cambria" w:hAnsi="Cambria"/>
                <w:b/>
                <w:bCs/>
                <w:iCs/>
                <w:sz w:val="20"/>
                <w:szCs w:val="18"/>
                <w:lang w:val="es-SV" w:eastAsia="en-US"/>
              </w:rPr>
              <w:t>CAPACITACIÓN.</w:t>
            </w:r>
          </w:p>
        </w:tc>
      </w:tr>
      <w:tr w:rsidR="00C752A7" w:rsidRPr="008C0D65" w14:paraId="26F4998D" w14:textId="77777777" w:rsidTr="005708F1">
        <w:trPr>
          <w:trHeight w:val="288"/>
          <w:jc w:val="center"/>
        </w:trPr>
        <w:tc>
          <w:tcPr>
            <w:tcW w:w="207" w:type="pct"/>
            <w:vMerge/>
            <w:shd w:val="clear" w:color="auto" w:fill="auto"/>
            <w:vAlign w:val="center"/>
          </w:tcPr>
          <w:p w14:paraId="252990B4" w14:textId="77777777" w:rsidR="00C752A7" w:rsidRPr="008C0D65" w:rsidRDefault="00C752A7" w:rsidP="00103876">
            <w:pPr>
              <w:ind w:left="-107" w:right="-164"/>
              <w:jc w:val="center"/>
              <w:rPr>
                <w:rFonts w:ascii="Cambria" w:hAnsi="Cambria" w:cs="Calibri"/>
                <w:color w:val="0070C0"/>
                <w:sz w:val="20"/>
                <w:szCs w:val="24"/>
                <w:lang w:val="es-EC" w:eastAsia="en-US"/>
              </w:rPr>
            </w:pPr>
          </w:p>
        </w:tc>
        <w:tc>
          <w:tcPr>
            <w:tcW w:w="1449" w:type="pct"/>
            <w:shd w:val="clear" w:color="auto" w:fill="auto"/>
            <w:vAlign w:val="center"/>
          </w:tcPr>
          <w:p w14:paraId="46A11166" w14:textId="7673312F" w:rsidR="00C752A7" w:rsidRPr="008C0D65" w:rsidRDefault="00C752A7" w:rsidP="00103876">
            <w:pPr>
              <w:ind w:right="-25"/>
              <w:jc w:val="both"/>
              <w:rPr>
                <w:rFonts w:ascii="Cambria" w:hAnsi="Cambria" w:cs="Calibri"/>
                <w:color w:val="0070C0"/>
                <w:sz w:val="20"/>
                <w:szCs w:val="24"/>
                <w:lang w:val="es-EC" w:eastAsia="en-US"/>
              </w:rPr>
            </w:pPr>
            <w:r w:rsidRPr="008C0D65">
              <w:rPr>
                <w:rFonts w:ascii="Cambria" w:hAnsi="Cambria"/>
                <w:iCs/>
                <w:sz w:val="18"/>
                <w:szCs w:val="18"/>
                <w:lang w:val="es-SV" w:eastAsia="en-US"/>
              </w:rPr>
              <w:t>Para personal usuario.</w:t>
            </w:r>
          </w:p>
        </w:tc>
        <w:tc>
          <w:tcPr>
            <w:tcW w:w="414" w:type="pct"/>
            <w:shd w:val="clear" w:color="auto" w:fill="auto"/>
            <w:vAlign w:val="center"/>
          </w:tcPr>
          <w:p w14:paraId="2C253EE3" w14:textId="05804EE4" w:rsidR="00C752A7" w:rsidRPr="008C0D65" w:rsidRDefault="00C752A7" w:rsidP="00103876">
            <w:pPr>
              <w:ind w:right="-25"/>
              <w:jc w:val="center"/>
              <w:rPr>
                <w:rFonts w:ascii="Cambria" w:hAnsi="Cambria" w:cs="Calibri"/>
                <w:color w:val="0070C0"/>
                <w:sz w:val="20"/>
                <w:szCs w:val="24"/>
                <w:lang w:val="es-EC" w:eastAsia="en-US"/>
              </w:rPr>
            </w:pPr>
            <w:r w:rsidRPr="008C0D65">
              <w:rPr>
                <w:rFonts w:ascii="Cambria" w:hAnsi="Cambria"/>
                <w:kern w:val="28"/>
                <w:sz w:val="18"/>
                <w:szCs w:val="18"/>
                <w:lang w:val="es-SV" w:eastAsia="en-US"/>
              </w:rPr>
              <w:t>1</w:t>
            </w:r>
          </w:p>
        </w:tc>
        <w:tc>
          <w:tcPr>
            <w:tcW w:w="465" w:type="pct"/>
            <w:shd w:val="clear" w:color="auto" w:fill="auto"/>
            <w:vAlign w:val="center"/>
          </w:tcPr>
          <w:p w14:paraId="2BEA5339" w14:textId="2E607AC2" w:rsidR="00C752A7" w:rsidRPr="008C0D65" w:rsidRDefault="00C752A7" w:rsidP="00103876">
            <w:pPr>
              <w:ind w:right="-25"/>
              <w:jc w:val="center"/>
              <w:rPr>
                <w:rFonts w:ascii="Cambria" w:hAnsi="Cambria" w:cs="Calibri"/>
                <w:color w:val="0070C0"/>
                <w:sz w:val="20"/>
                <w:szCs w:val="24"/>
                <w:lang w:val="es-EC" w:eastAsia="en-US"/>
              </w:rPr>
            </w:pPr>
            <w:r w:rsidRPr="008C0D65">
              <w:rPr>
                <w:rFonts w:ascii="Cambria" w:hAnsi="Cambria"/>
                <w:kern w:val="28"/>
                <w:sz w:val="18"/>
                <w:szCs w:val="18"/>
                <w:lang w:val="es-SV" w:eastAsia="en-US"/>
              </w:rPr>
              <w:t>Jornada de 4 horas.</w:t>
            </w:r>
          </w:p>
        </w:tc>
        <w:tc>
          <w:tcPr>
            <w:tcW w:w="669" w:type="pct"/>
            <w:vMerge w:val="restart"/>
            <w:shd w:val="clear" w:color="auto" w:fill="auto"/>
            <w:vAlign w:val="center"/>
          </w:tcPr>
          <w:p w14:paraId="5787737E" w14:textId="5A1F72C3" w:rsidR="00C752A7" w:rsidRPr="008C0D65" w:rsidRDefault="00C752A7" w:rsidP="00103876">
            <w:pPr>
              <w:ind w:right="-25"/>
              <w:jc w:val="center"/>
              <w:rPr>
                <w:rFonts w:ascii="Cambria" w:hAnsi="Cambria" w:cs="Calibri"/>
                <w:color w:val="0070C0"/>
                <w:sz w:val="20"/>
                <w:szCs w:val="24"/>
                <w:lang w:val="es-EC" w:eastAsia="en-US"/>
              </w:rPr>
            </w:pPr>
            <w:r w:rsidRPr="008C0D65">
              <w:rPr>
                <w:rFonts w:ascii="Cambria" w:hAnsi="Cambria"/>
                <w:kern w:val="28"/>
                <w:sz w:val="18"/>
                <w:szCs w:val="16"/>
                <w:lang w:val="es-SV" w:eastAsia="en-US"/>
              </w:rPr>
              <w:t>Centro de Enfermedades No Transmisibles CENT</w:t>
            </w:r>
          </w:p>
        </w:tc>
        <w:tc>
          <w:tcPr>
            <w:tcW w:w="988" w:type="pct"/>
            <w:gridSpan w:val="2"/>
            <w:vMerge w:val="restart"/>
            <w:shd w:val="clear" w:color="auto" w:fill="auto"/>
            <w:vAlign w:val="center"/>
          </w:tcPr>
          <w:p w14:paraId="3470B2E5" w14:textId="43AD6613" w:rsidR="00C752A7" w:rsidRPr="008C0D65" w:rsidRDefault="00C752A7" w:rsidP="00103876">
            <w:pPr>
              <w:ind w:right="-25"/>
              <w:jc w:val="center"/>
              <w:rPr>
                <w:rFonts w:ascii="Cambria" w:hAnsi="Cambria" w:cs="Calibri"/>
                <w:color w:val="0070C0"/>
                <w:sz w:val="20"/>
                <w:szCs w:val="24"/>
                <w:lang w:val="es-EC" w:eastAsia="en-US"/>
              </w:rPr>
            </w:pPr>
            <w:r w:rsidRPr="008C0D65">
              <w:rPr>
                <w:rFonts w:ascii="Cambria" w:hAnsi="Cambria"/>
                <w:iCs/>
                <w:sz w:val="18"/>
                <w:szCs w:val="18"/>
                <w:lang w:val="es-SV" w:eastAsia="en-US"/>
              </w:rPr>
              <w:t>De conformidad a la solicitud del Administrador de Contrato</w:t>
            </w:r>
          </w:p>
        </w:tc>
        <w:tc>
          <w:tcPr>
            <w:tcW w:w="808" w:type="pct"/>
            <w:shd w:val="clear" w:color="auto" w:fill="auto"/>
            <w:vAlign w:val="center"/>
          </w:tcPr>
          <w:p w14:paraId="628BC43F" w14:textId="6E31D14C" w:rsidR="00C752A7" w:rsidRPr="008C0D65" w:rsidRDefault="00C752A7" w:rsidP="00103876">
            <w:pPr>
              <w:ind w:right="-25"/>
              <w:jc w:val="center"/>
              <w:rPr>
                <w:rFonts w:ascii="Cambria" w:hAnsi="Cambria" w:cs="Calibri"/>
                <w:color w:val="0070C0"/>
                <w:sz w:val="20"/>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C752A7" w:rsidRPr="008C0D65" w14:paraId="714B8970" w14:textId="77777777" w:rsidTr="005708F1">
        <w:trPr>
          <w:trHeight w:val="288"/>
          <w:jc w:val="center"/>
        </w:trPr>
        <w:tc>
          <w:tcPr>
            <w:tcW w:w="207" w:type="pct"/>
            <w:vMerge/>
            <w:shd w:val="clear" w:color="auto" w:fill="auto"/>
            <w:vAlign w:val="center"/>
          </w:tcPr>
          <w:p w14:paraId="264FE527" w14:textId="77777777" w:rsidR="00C752A7" w:rsidRPr="008C0D65" w:rsidRDefault="00C752A7" w:rsidP="00103876">
            <w:pPr>
              <w:ind w:left="-107" w:right="-164"/>
              <w:jc w:val="center"/>
              <w:rPr>
                <w:rFonts w:ascii="Cambria" w:hAnsi="Cambria" w:cs="Calibri"/>
                <w:color w:val="0070C0"/>
                <w:sz w:val="20"/>
                <w:szCs w:val="24"/>
                <w:lang w:val="es-EC" w:eastAsia="en-US"/>
              </w:rPr>
            </w:pPr>
          </w:p>
        </w:tc>
        <w:tc>
          <w:tcPr>
            <w:tcW w:w="1449" w:type="pct"/>
            <w:shd w:val="clear" w:color="auto" w:fill="auto"/>
            <w:vAlign w:val="center"/>
          </w:tcPr>
          <w:p w14:paraId="6216C0EA" w14:textId="08374E1E" w:rsidR="00C752A7" w:rsidRPr="008C0D65" w:rsidRDefault="00C752A7" w:rsidP="00103876">
            <w:pPr>
              <w:ind w:right="-25"/>
              <w:jc w:val="both"/>
              <w:rPr>
                <w:rFonts w:ascii="Cambria" w:hAnsi="Cambria" w:cs="Calibri"/>
                <w:color w:val="0070C0"/>
                <w:sz w:val="20"/>
                <w:szCs w:val="24"/>
                <w:lang w:val="es-EC" w:eastAsia="en-US"/>
              </w:rPr>
            </w:pPr>
            <w:r w:rsidRPr="008C0D65">
              <w:rPr>
                <w:rFonts w:ascii="Cambria" w:hAnsi="Cambria"/>
                <w:iCs/>
                <w:sz w:val="18"/>
                <w:szCs w:val="18"/>
                <w:lang w:val="es-SV" w:eastAsia="en-US"/>
              </w:rPr>
              <w:t>Para personal de Mantenimiento.</w:t>
            </w:r>
          </w:p>
        </w:tc>
        <w:tc>
          <w:tcPr>
            <w:tcW w:w="414" w:type="pct"/>
            <w:shd w:val="clear" w:color="auto" w:fill="auto"/>
            <w:vAlign w:val="center"/>
          </w:tcPr>
          <w:p w14:paraId="1DF3C73F" w14:textId="4CBC91F7" w:rsidR="00C752A7" w:rsidRPr="008C0D65" w:rsidRDefault="00C752A7" w:rsidP="00103876">
            <w:pPr>
              <w:ind w:right="-25"/>
              <w:jc w:val="center"/>
              <w:rPr>
                <w:rFonts w:ascii="Cambria" w:hAnsi="Cambria"/>
                <w:sz w:val="20"/>
                <w:szCs w:val="18"/>
                <w:lang w:val="es-SV" w:eastAsia="en-US"/>
              </w:rPr>
            </w:pPr>
            <w:r w:rsidRPr="008C0D65">
              <w:rPr>
                <w:rFonts w:ascii="Cambria" w:hAnsi="Cambria"/>
                <w:kern w:val="28"/>
                <w:sz w:val="18"/>
                <w:szCs w:val="18"/>
                <w:lang w:val="es-SV" w:eastAsia="en-US"/>
              </w:rPr>
              <w:t>1</w:t>
            </w:r>
          </w:p>
        </w:tc>
        <w:tc>
          <w:tcPr>
            <w:tcW w:w="465" w:type="pct"/>
            <w:shd w:val="clear" w:color="auto" w:fill="auto"/>
            <w:vAlign w:val="center"/>
          </w:tcPr>
          <w:p w14:paraId="2C2F877E" w14:textId="79388BFD" w:rsidR="00C752A7" w:rsidRPr="008C0D65" w:rsidRDefault="00C752A7" w:rsidP="00103876">
            <w:pPr>
              <w:ind w:right="-25"/>
              <w:jc w:val="center"/>
              <w:rPr>
                <w:rFonts w:ascii="Cambria" w:hAnsi="Cambria"/>
                <w:iCs/>
                <w:sz w:val="20"/>
                <w:szCs w:val="18"/>
                <w:lang w:val="es-SV" w:eastAsia="en-US"/>
              </w:rPr>
            </w:pPr>
            <w:r w:rsidRPr="008C0D65">
              <w:rPr>
                <w:rFonts w:ascii="Cambria" w:hAnsi="Cambria"/>
                <w:kern w:val="28"/>
                <w:sz w:val="18"/>
                <w:szCs w:val="18"/>
                <w:lang w:val="es-SV" w:eastAsia="en-US"/>
              </w:rPr>
              <w:t>Jornada de 4 horas.</w:t>
            </w:r>
          </w:p>
        </w:tc>
        <w:tc>
          <w:tcPr>
            <w:tcW w:w="669" w:type="pct"/>
            <w:vMerge/>
            <w:shd w:val="clear" w:color="auto" w:fill="auto"/>
            <w:vAlign w:val="center"/>
          </w:tcPr>
          <w:p w14:paraId="366DAAD1" w14:textId="77777777" w:rsidR="00C752A7" w:rsidRPr="008C0D65" w:rsidRDefault="00C752A7" w:rsidP="00103876">
            <w:pPr>
              <w:ind w:right="-25"/>
              <w:jc w:val="center"/>
              <w:rPr>
                <w:rFonts w:ascii="Cambria" w:hAnsi="Cambria"/>
                <w:kern w:val="28"/>
                <w:sz w:val="20"/>
                <w:szCs w:val="18"/>
                <w:lang w:val="es-SV" w:eastAsia="en-US"/>
              </w:rPr>
            </w:pPr>
          </w:p>
        </w:tc>
        <w:tc>
          <w:tcPr>
            <w:tcW w:w="988" w:type="pct"/>
            <w:gridSpan w:val="2"/>
            <w:vMerge/>
            <w:shd w:val="clear" w:color="auto" w:fill="auto"/>
            <w:vAlign w:val="center"/>
          </w:tcPr>
          <w:p w14:paraId="283ED6B0" w14:textId="77777777" w:rsidR="00C752A7" w:rsidRPr="008C0D65" w:rsidRDefault="00C752A7" w:rsidP="00103876">
            <w:pPr>
              <w:ind w:right="-25"/>
              <w:jc w:val="center"/>
              <w:rPr>
                <w:rFonts w:ascii="Cambria" w:hAnsi="Cambria"/>
                <w:iCs/>
                <w:sz w:val="20"/>
                <w:szCs w:val="18"/>
                <w:lang w:val="es-SV" w:eastAsia="en-US"/>
              </w:rPr>
            </w:pPr>
          </w:p>
        </w:tc>
        <w:tc>
          <w:tcPr>
            <w:tcW w:w="808" w:type="pct"/>
            <w:shd w:val="clear" w:color="auto" w:fill="auto"/>
            <w:vAlign w:val="center"/>
          </w:tcPr>
          <w:p w14:paraId="0DBEF1B6" w14:textId="095F7242" w:rsidR="00C752A7" w:rsidRPr="008C0D65" w:rsidRDefault="00C752A7" w:rsidP="00103876">
            <w:pPr>
              <w:ind w:right="-25"/>
              <w:jc w:val="center"/>
              <w:rPr>
                <w:rFonts w:ascii="Cambria" w:hAnsi="Cambria" w:cs="Calibri"/>
                <w:color w:val="0070C0"/>
                <w:sz w:val="20"/>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C752A7" w:rsidRPr="008C0D65" w14:paraId="7725DA05" w14:textId="77777777" w:rsidTr="00C4664B">
        <w:trPr>
          <w:trHeight w:val="227"/>
          <w:jc w:val="center"/>
        </w:trPr>
        <w:tc>
          <w:tcPr>
            <w:tcW w:w="207" w:type="pct"/>
            <w:vMerge/>
            <w:shd w:val="clear" w:color="auto" w:fill="auto"/>
            <w:vAlign w:val="center"/>
          </w:tcPr>
          <w:p w14:paraId="6B9C97B1" w14:textId="77777777" w:rsidR="00C752A7" w:rsidRPr="008C0D65" w:rsidRDefault="00C752A7" w:rsidP="00310692">
            <w:pPr>
              <w:ind w:left="-107" w:right="-164"/>
              <w:jc w:val="center"/>
              <w:rPr>
                <w:rFonts w:ascii="Cambria" w:hAnsi="Cambria" w:cs="Calibri"/>
                <w:color w:val="0070C0"/>
                <w:sz w:val="20"/>
                <w:szCs w:val="24"/>
                <w:lang w:val="es-EC" w:eastAsia="en-US"/>
              </w:rPr>
            </w:pPr>
          </w:p>
        </w:tc>
        <w:tc>
          <w:tcPr>
            <w:tcW w:w="4793" w:type="pct"/>
            <w:gridSpan w:val="7"/>
            <w:shd w:val="clear" w:color="auto" w:fill="auto"/>
            <w:vAlign w:val="center"/>
          </w:tcPr>
          <w:p w14:paraId="427755DD" w14:textId="3C1D8478" w:rsidR="00C752A7" w:rsidRPr="008C0D65" w:rsidRDefault="00C752A7" w:rsidP="00C4664B">
            <w:pPr>
              <w:ind w:right="-25"/>
              <w:rPr>
                <w:rFonts w:ascii="Cambria" w:hAnsi="Cambria" w:cs="Calibri"/>
                <w:color w:val="0070C0"/>
                <w:sz w:val="20"/>
                <w:szCs w:val="24"/>
                <w:lang w:val="es-EC" w:eastAsia="en-US"/>
              </w:rPr>
            </w:pPr>
            <w:r w:rsidRPr="008C0D65">
              <w:rPr>
                <w:rFonts w:ascii="Cambria" w:hAnsi="Cambria"/>
                <w:b/>
                <w:bCs/>
                <w:iCs/>
                <w:sz w:val="20"/>
                <w:szCs w:val="18"/>
                <w:lang w:val="es-SV" w:eastAsia="en-US"/>
              </w:rPr>
              <w:t>MANTENIMIENTO PREVENTIVO</w:t>
            </w:r>
          </w:p>
        </w:tc>
      </w:tr>
      <w:tr w:rsidR="00C752A7" w:rsidRPr="008C0D65" w14:paraId="772D1975" w14:textId="77777777" w:rsidTr="005708F1">
        <w:trPr>
          <w:trHeight w:val="288"/>
          <w:jc w:val="center"/>
        </w:trPr>
        <w:tc>
          <w:tcPr>
            <w:tcW w:w="207" w:type="pct"/>
            <w:vMerge/>
            <w:shd w:val="clear" w:color="auto" w:fill="auto"/>
            <w:vAlign w:val="center"/>
          </w:tcPr>
          <w:p w14:paraId="57305327" w14:textId="77777777" w:rsidR="00C752A7" w:rsidRPr="008C0D65" w:rsidRDefault="00C752A7" w:rsidP="00103876">
            <w:pPr>
              <w:ind w:left="-107" w:right="-164"/>
              <w:jc w:val="center"/>
              <w:rPr>
                <w:rFonts w:ascii="Cambria" w:hAnsi="Cambria" w:cs="Calibri"/>
                <w:color w:val="0070C0"/>
                <w:sz w:val="20"/>
                <w:szCs w:val="24"/>
                <w:lang w:val="es-EC" w:eastAsia="en-US"/>
              </w:rPr>
            </w:pPr>
          </w:p>
        </w:tc>
        <w:tc>
          <w:tcPr>
            <w:tcW w:w="1449" w:type="pct"/>
            <w:shd w:val="clear" w:color="auto" w:fill="auto"/>
          </w:tcPr>
          <w:p w14:paraId="73F2D602" w14:textId="7F27B942" w:rsidR="00C752A7" w:rsidRPr="008C0D65" w:rsidRDefault="00C752A7" w:rsidP="00103876">
            <w:pPr>
              <w:ind w:right="-25"/>
              <w:jc w:val="both"/>
              <w:rPr>
                <w:rFonts w:ascii="Cambria" w:hAnsi="Cambria" w:cs="Calibri"/>
                <w:color w:val="0070C0"/>
                <w:sz w:val="18"/>
                <w:szCs w:val="18"/>
                <w:lang w:val="es-EC" w:eastAsia="en-US"/>
              </w:rPr>
            </w:pPr>
            <w:r w:rsidRPr="008C0D65">
              <w:rPr>
                <w:rFonts w:ascii="Cambria" w:hAnsi="Cambria" w:cs="Arial"/>
                <w:sz w:val="18"/>
                <w:lang w:val="es-ES"/>
              </w:rPr>
              <w:t>Deberá realizar dos visitas por cada equipo durante el tiempo de vigencia de la garantía, una cada año.</w:t>
            </w:r>
          </w:p>
        </w:tc>
        <w:tc>
          <w:tcPr>
            <w:tcW w:w="414" w:type="pct"/>
            <w:shd w:val="clear" w:color="auto" w:fill="auto"/>
            <w:vAlign w:val="center"/>
          </w:tcPr>
          <w:p w14:paraId="4608F892" w14:textId="4E6F66E5" w:rsidR="00C752A7" w:rsidRPr="008C0D65" w:rsidRDefault="00C752A7" w:rsidP="00103876">
            <w:pPr>
              <w:ind w:right="-25"/>
              <w:jc w:val="center"/>
              <w:rPr>
                <w:rFonts w:ascii="Cambria" w:hAnsi="Cambria" w:cs="Calibri"/>
                <w:color w:val="0070C0"/>
                <w:sz w:val="18"/>
                <w:szCs w:val="18"/>
                <w:lang w:val="es-EC" w:eastAsia="en-US"/>
              </w:rPr>
            </w:pPr>
            <w:r w:rsidRPr="008C0D65">
              <w:rPr>
                <w:rFonts w:ascii="Cambria" w:hAnsi="Cambria"/>
                <w:kern w:val="28"/>
                <w:sz w:val="18"/>
                <w:szCs w:val="18"/>
                <w:lang w:val="es-SV" w:eastAsia="en-US"/>
              </w:rPr>
              <w:t>2</w:t>
            </w:r>
          </w:p>
        </w:tc>
        <w:tc>
          <w:tcPr>
            <w:tcW w:w="465" w:type="pct"/>
            <w:shd w:val="clear" w:color="auto" w:fill="auto"/>
            <w:vAlign w:val="center"/>
          </w:tcPr>
          <w:p w14:paraId="6134DDF7" w14:textId="558150AB" w:rsidR="00C752A7" w:rsidRPr="008C0D65" w:rsidRDefault="00C752A7" w:rsidP="00103876">
            <w:pPr>
              <w:ind w:right="-25"/>
              <w:jc w:val="center"/>
              <w:rPr>
                <w:rFonts w:ascii="Cambria" w:hAnsi="Cambria" w:cs="Calibri"/>
                <w:color w:val="0070C0"/>
                <w:sz w:val="18"/>
                <w:szCs w:val="18"/>
                <w:lang w:val="es-EC" w:eastAsia="en-US"/>
              </w:rPr>
            </w:pPr>
            <w:r w:rsidRPr="008C0D65">
              <w:rPr>
                <w:rFonts w:ascii="Cambria" w:hAnsi="Cambria"/>
                <w:kern w:val="28"/>
                <w:sz w:val="18"/>
                <w:szCs w:val="18"/>
                <w:lang w:val="es-SV" w:eastAsia="en-US"/>
              </w:rPr>
              <w:t>Visitas</w:t>
            </w:r>
          </w:p>
        </w:tc>
        <w:tc>
          <w:tcPr>
            <w:tcW w:w="669" w:type="pct"/>
            <w:shd w:val="clear" w:color="auto" w:fill="auto"/>
            <w:vAlign w:val="center"/>
          </w:tcPr>
          <w:p w14:paraId="44344045" w14:textId="79436DD4" w:rsidR="00C752A7" w:rsidRPr="008C0D65" w:rsidRDefault="00C752A7" w:rsidP="00103876">
            <w:pPr>
              <w:ind w:right="-25"/>
              <w:jc w:val="center"/>
              <w:rPr>
                <w:rFonts w:ascii="Cambria" w:hAnsi="Cambria" w:cs="Calibri"/>
                <w:color w:val="0070C0"/>
                <w:sz w:val="18"/>
                <w:szCs w:val="18"/>
                <w:lang w:val="es-EC" w:eastAsia="en-US"/>
              </w:rPr>
            </w:pPr>
            <w:r w:rsidRPr="008C0D65">
              <w:rPr>
                <w:rFonts w:ascii="Cambria" w:hAnsi="Cambria"/>
                <w:kern w:val="28"/>
                <w:sz w:val="18"/>
                <w:szCs w:val="16"/>
                <w:lang w:val="es-SV" w:eastAsia="en-US"/>
              </w:rPr>
              <w:t>Centro de Enfermedades No Transmisibles CENT</w:t>
            </w:r>
          </w:p>
        </w:tc>
        <w:tc>
          <w:tcPr>
            <w:tcW w:w="988" w:type="pct"/>
            <w:gridSpan w:val="2"/>
            <w:shd w:val="clear" w:color="auto" w:fill="auto"/>
            <w:vAlign w:val="center"/>
          </w:tcPr>
          <w:p w14:paraId="44868001" w14:textId="6F092736" w:rsidR="00C752A7" w:rsidRPr="008C0D65" w:rsidRDefault="00C752A7" w:rsidP="00103876">
            <w:pPr>
              <w:ind w:right="-25"/>
              <w:jc w:val="center"/>
              <w:rPr>
                <w:rFonts w:ascii="Cambria" w:hAnsi="Cambria" w:cs="Calibri"/>
                <w:color w:val="0070C0"/>
                <w:sz w:val="20"/>
                <w:szCs w:val="24"/>
                <w:lang w:val="es-EC" w:eastAsia="en-US"/>
              </w:rPr>
            </w:pPr>
            <w:r w:rsidRPr="008C0D65">
              <w:rPr>
                <w:rFonts w:ascii="Cambria" w:hAnsi="Cambria"/>
                <w:iCs/>
                <w:sz w:val="18"/>
                <w:szCs w:val="18"/>
                <w:lang w:val="es-SV" w:eastAsia="en-US"/>
              </w:rPr>
              <w:t>De conformidad a la solicitud del Administrador de Contrato</w:t>
            </w:r>
          </w:p>
        </w:tc>
        <w:tc>
          <w:tcPr>
            <w:tcW w:w="808" w:type="pct"/>
            <w:shd w:val="clear" w:color="auto" w:fill="auto"/>
            <w:vAlign w:val="center"/>
          </w:tcPr>
          <w:p w14:paraId="76E981FF" w14:textId="4D322C1E" w:rsidR="00C752A7" w:rsidRPr="008C0D65" w:rsidRDefault="00C752A7" w:rsidP="00103876">
            <w:pPr>
              <w:ind w:right="-25"/>
              <w:jc w:val="center"/>
              <w:rPr>
                <w:rFonts w:ascii="Cambria" w:hAnsi="Cambria" w:cs="Calibri"/>
                <w:color w:val="0070C0"/>
                <w:sz w:val="20"/>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79699D" w:rsidRPr="008C0D65" w14:paraId="4AEA6454" w14:textId="77777777" w:rsidTr="00103876">
        <w:trPr>
          <w:trHeight w:val="288"/>
          <w:jc w:val="center"/>
        </w:trPr>
        <w:tc>
          <w:tcPr>
            <w:tcW w:w="207" w:type="pct"/>
            <w:vMerge w:val="restart"/>
            <w:shd w:val="clear" w:color="auto" w:fill="auto"/>
            <w:vAlign w:val="center"/>
          </w:tcPr>
          <w:p w14:paraId="5228786B" w14:textId="5B529939" w:rsidR="0079699D" w:rsidRPr="008C0D65" w:rsidRDefault="0079699D" w:rsidP="00103876">
            <w:pPr>
              <w:ind w:left="-107" w:right="-164"/>
              <w:jc w:val="center"/>
              <w:rPr>
                <w:rFonts w:ascii="Cambria" w:hAnsi="Cambria" w:cs="Calibri"/>
                <w:b/>
                <w:color w:val="0070C0"/>
                <w:sz w:val="20"/>
                <w:szCs w:val="24"/>
                <w:lang w:val="es-EC" w:eastAsia="en-US"/>
              </w:rPr>
            </w:pPr>
            <w:r w:rsidRPr="008C0D65">
              <w:rPr>
                <w:rFonts w:ascii="Cambria" w:hAnsi="Cambria" w:cs="Calibri"/>
                <w:b/>
                <w:sz w:val="20"/>
                <w:szCs w:val="24"/>
                <w:lang w:val="es-EC" w:eastAsia="en-US"/>
              </w:rPr>
              <w:t>16</w:t>
            </w:r>
          </w:p>
        </w:tc>
        <w:tc>
          <w:tcPr>
            <w:tcW w:w="4793" w:type="pct"/>
            <w:gridSpan w:val="7"/>
            <w:shd w:val="clear" w:color="auto" w:fill="auto"/>
          </w:tcPr>
          <w:p w14:paraId="4B8BBD4F" w14:textId="50442F70" w:rsidR="0079699D" w:rsidRPr="008C0D65" w:rsidRDefault="0079699D" w:rsidP="008B5B25">
            <w:pPr>
              <w:ind w:right="-25"/>
              <w:rPr>
                <w:rFonts w:ascii="Cambria" w:hAnsi="Cambria" w:cs="Calibri"/>
                <w:color w:val="0070C0"/>
                <w:sz w:val="18"/>
                <w:szCs w:val="24"/>
                <w:lang w:val="es-EC" w:eastAsia="en-US"/>
              </w:rPr>
            </w:pPr>
            <w:r w:rsidRPr="008C0D65">
              <w:rPr>
                <w:rFonts w:ascii="Cambria" w:hAnsi="Cambria"/>
                <w:b/>
                <w:bCs/>
                <w:iCs/>
                <w:sz w:val="20"/>
                <w:szCs w:val="18"/>
                <w:lang w:val="es-SV" w:eastAsia="en-US"/>
              </w:rPr>
              <w:t>CAPACITACIÓN.</w:t>
            </w:r>
          </w:p>
        </w:tc>
      </w:tr>
      <w:tr w:rsidR="0079699D" w:rsidRPr="008C0D65" w14:paraId="10A5C38A" w14:textId="77777777" w:rsidTr="005708F1">
        <w:trPr>
          <w:trHeight w:val="288"/>
          <w:jc w:val="center"/>
        </w:trPr>
        <w:tc>
          <w:tcPr>
            <w:tcW w:w="207" w:type="pct"/>
            <w:vMerge/>
            <w:shd w:val="clear" w:color="auto" w:fill="auto"/>
            <w:vAlign w:val="center"/>
          </w:tcPr>
          <w:p w14:paraId="1D17C22F" w14:textId="77777777" w:rsidR="0079699D" w:rsidRPr="008C0D65" w:rsidRDefault="0079699D" w:rsidP="008B5B25">
            <w:pPr>
              <w:ind w:left="-107" w:right="-164"/>
              <w:jc w:val="center"/>
              <w:rPr>
                <w:rFonts w:ascii="Cambria" w:hAnsi="Cambria" w:cs="Calibri"/>
                <w:color w:val="0070C0"/>
                <w:sz w:val="20"/>
                <w:szCs w:val="24"/>
                <w:lang w:val="es-EC" w:eastAsia="en-US"/>
              </w:rPr>
            </w:pPr>
          </w:p>
        </w:tc>
        <w:tc>
          <w:tcPr>
            <w:tcW w:w="1449" w:type="pct"/>
            <w:shd w:val="clear" w:color="auto" w:fill="auto"/>
            <w:vAlign w:val="center"/>
          </w:tcPr>
          <w:p w14:paraId="33814C7B" w14:textId="3FBA8A22" w:rsidR="0079699D" w:rsidRPr="008C0D65" w:rsidRDefault="0079699D" w:rsidP="008B5B25">
            <w:pPr>
              <w:ind w:right="-25"/>
              <w:jc w:val="both"/>
              <w:rPr>
                <w:rFonts w:ascii="Cambria" w:hAnsi="Cambria" w:cs="Arial"/>
                <w:sz w:val="18"/>
                <w:lang w:val="es-ES"/>
              </w:rPr>
            </w:pPr>
            <w:r w:rsidRPr="008C0D65">
              <w:rPr>
                <w:rFonts w:ascii="Cambria" w:hAnsi="Cambria"/>
                <w:bCs/>
                <w:iCs/>
                <w:sz w:val="18"/>
                <w:szCs w:val="18"/>
                <w:lang w:val="es-SV" w:eastAsia="en-US"/>
              </w:rPr>
              <w:t>Para personal usuario.</w:t>
            </w:r>
          </w:p>
        </w:tc>
        <w:tc>
          <w:tcPr>
            <w:tcW w:w="414" w:type="pct"/>
            <w:shd w:val="clear" w:color="auto" w:fill="auto"/>
            <w:vAlign w:val="center"/>
          </w:tcPr>
          <w:p w14:paraId="025FE87F" w14:textId="72522173" w:rsidR="0079699D" w:rsidRPr="008C0D65" w:rsidRDefault="0079699D" w:rsidP="008B5B25">
            <w:pPr>
              <w:ind w:right="-25"/>
              <w:jc w:val="center"/>
              <w:rPr>
                <w:rFonts w:ascii="Cambria" w:hAnsi="Cambria"/>
                <w:kern w:val="28"/>
                <w:sz w:val="18"/>
                <w:szCs w:val="18"/>
                <w:lang w:val="es-SV" w:eastAsia="en-US"/>
              </w:rPr>
            </w:pPr>
            <w:r w:rsidRPr="008C0D65">
              <w:rPr>
                <w:rFonts w:ascii="Cambria" w:hAnsi="Cambria"/>
                <w:sz w:val="18"/>
                <w:szCs w:val="18"/>
                <w:lang w:val="es-SV" w:eastAsia="en-US"/>
              </w:rPr>
              <w:t>1</w:t>
            </w:r>
          </w:p>
        </w:tc>
        <w:tc>
          <w:tcPr>
            <w:tcW w:w="465" w:type="pct"/>
            <w:shd w:val="clear" w:color="auto" w:fill="auto"/>
            <w:vAlign w:val="center"/>
          </w:tcPr>
          <w:p w14:paraId="34671380" w14:textId="53DA3695" w:rsidR="0079699D" w:rsidRPr="008C0D65" w:rsidRDefault="0079699D" w:rsidP="008B5B25">
            <w:pPr>
              <w:ind w:right="-25"/>
              <w:jc w:val="center"/>
              <w:rPr>
                <w:rFonts w:ascii="Cambria" w:hAnsi="Cambria"/>
                <w:kern w:val="28"/>
                <w:sz w:val="18"/>
                <w:szCs w:val="18"/>
                <w:lang w:val="es-SV" w:eastAsia="en-US"/>
              </w:rPr>
            </w:pPr>
            <w:r w:rsidRPr="008C0D65">
              <w:rPr>
                <w:rFonts w:ascii="Cambria" w:hAnsi="Cambria"/>
                <w:kern w:val="28"/>
                <w:sz w:val="18"/>
                <w:szCs w:val="18"/>
                <w:lang w:val="es-SV" w:eastAsia="en-US"/>
              </w:rPr>
              <w:t>Jornada de 4 horas.</w:t>
            </w:r>
          </w:p>
        </w:tc>
        <w:tc>
          <w:tcPr>
            <w:tcW w:w="669" w:type="pct"/>
            <w:vMerge w:val="restart"/>
            <w:shd w:val="clear" w:color="auto" w:fill="auto"/>
            <w:vAlign w:val="center"/>
          </w:tcPr>
          <w:p w14:paraId="7163D44A" w14:textId="756CCB11" w:rsidR="0079699D" w:rsidRPr="008C0D65" w:rsidRDefault="0079699D" w:rsidP="008B5B25">
            <w:pPr>
              <w:ind w:right="-25"/>
              <w:jc w:val="center"/>
              <w:rPr>
                <w:rFonts w:ascii="Cambria" w:hAnsi="Cambria"/>
                <w:kern w:val="28"/>
                <w:sz w:val="18"/>
                <w:szCs w:val="16"/>
                <w:lang w:val="es-SV" w:eastAsia="en-US"/>
              </w:rPr>
            </w:pPr>
            <w:r w:rsidRPr="008C0D65">
              <w:rPr>
                <w:rFonts w:ascii="Cambria" w:hAnsi="Cambria"/>
                <w:kern w:val="28"/>
                <w:sz w:val="18"/>
                <w:szCs w:val="16"/>
                <w:lang w:val="es-SV" w:eastAsia="en-US"/>
              </w:rPr>
              <w:t>Centro de Enfermedades No Transmisibles CENT</w:t>
            </w:r>
          </w:p>
        </w:tc>
        <w:tc>
          <w:tcPr>
            <w:tcW w:w="988" w:type="pct"/>
            <w:gridSpan w:val="2"/>
            <w:vMerge w:val="restart"/>
            <w:shd w:val="clear" w:color="auto" w:fill="auto"/>
            <w:vAlign w:val="center"/>
          </w:tcPr>
          <w:p w14:paraId="1DD413F8" w14:textId="69B73C51" w:rsidR="0079699D" w:rsidRPr="008C0D65" w:rsidRDefault="0079699D" w:rsidP="008B5B25">
            <w:pPr>
              <w:ind w:right="-25"/>
              <w:jc w:val="center"/>
              <w:rPr>
                <w:rFonts w:ascii="Cambria" w:hAnsi="Cambria"/>
                <w:iCs/>
                <w:sz w:val="18"/>
                <w:szCs w:val="18"/>
                <w:lang w:val="es-SV" w:eastAsia="en-US"/>
              </w:rPr>
            </w:pPr>
            <w:r w:rsidRPr="008C0D65">
              <w:rPr>
                <w:rFonts w:ascii="Cambria" w:hAnsi="Cambria"/>
                <w:iCs/>
                <w:sz w:val="18"/>
                <w:szCs w:val="18"/>
                <w:lang w:val="es-SV" w:eastAsia="en-US"/>
              </w:rPr>
              <w:t>De conformidad a la solicitud del Administrador de Contrato</w:t>
            </w:r>
          </w:p>
        </w:tc>
        <w:tc>
          <w:tcPr>
            <w:tcW w:w="808" w:type="pct"/>
            <w:shd w:val="clear" w:color="auto" w:fill="auto"/>
            <w:vAlign w:val="center"/>
          </w:tcPr>
          <w:p w14:paraId="6C0ED8F3" w14:textId="3591D40E" w:rsidR="0079699D" w:rsidRPr="008C0D65" w:rsidRDefault="0079699D" w:rsidP="008B5B25">
            <w:pPr>
              <w:ind w:right="-25"/>
              <w:jc w:val="center"/>
              <w:rPr>
                <w:rFonts w:ascii="Cambria" w:hAnsi="Cambria" w:cs="Calibri"/>
                <w:color w:val="0070C0"/>
                <w:sz w:val="18"/>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79699D" w:rsidRPr="008C0D65" w14:paraId="47799B1F" w14:textId="77777777" w:rsidTr="005708F1">
        <w:trPr>
          <w:trHeight w:val="288"/>
          <w:jc w:val="center"/>
        </w:trPr>
        <w:tc>
          <w:tcPr>
            <w:tcW w:w="207" w:type="pct"/>
            <w:vMerge/>
            <w:shd w:val="clear" w:color="auto" w:fill="auto"/>
            <w:vAlign w:val="center"/>
          </w:tcPr>
          <w:p w14:paraId="424B2FEB" w14:textId="77777777" w:rsidR="0079699D" w:rsidRPr="008C0D65" w:rsidRDefault="0079699D" w:rsidP="008B5B25">
            <w:pPr>
              <w:ind w:left="-107" w:right="-164"/>
              <w:jc w:val="center"/>
              <w:rPr>
                <w:rFonts w:ascii="Cambria" w:hAnsi="Cambria" w:cs="Calibri"/>
                <w:color w:val="0070C0"/>
                <w:sz w:val="20"/>
                <w:szCs w:val="24"/>
                <w:lang w:val="es-EC" w:eastAsia="en-US"/>
              </w:rPr>
            </w:pPr>
          </w:p>
        </w:tc>
        <w:tc>
          <w:tcPr>
            <w:tcW w:w="1449" w:type="pct"/>
            <w:shd w:val="clear" w:color="auto" w:fill="auto"/>
            <w:vAlign w:val="center"/>
          </w:tcPr>
          <w:p w14:paraId="597A1958" w14:textId="3680F4C1" w:rsidR="0079699D" w:rsidRPr="008C0D65" w:rsidRDefault="0079699D" w:rsidP="008B5B25">
            <w:pPr>
              <w:ind w:right="-25"/>
              <w:jc w:val="both"/>
              <w:rPr>
                <w:rFonts w:ascii="Cambria" w:hAnsi="Cambria" w:cs="Arial"/>
                <w:sz w:val="18"/>
                <w:lang w:val="es-ES"/>
              </w:rPr>
            </w:pPr>
            <w:r w:rsidRPr="008C0D65">
              <w:rPr>
                <w:rFonts w:ascii="Cambria" w:hAnsi="Cambria"/>
                <w:bCs/>
                <w:iCs/>
                <w:sz w:val="18"/>
                <w:szCs w:val="18"/>
                <w:lang w:val="es-SV" w:eastAsia="en-US"/>
              </w:rPr>
              <w:t>Para personal de mantenimiento.</w:t>
            </w:r>
          </w:p>
        </w:tc>
        <w:tc>
          <w:tcPr>
            <w:tcW w:w="414" w:type="pct"/>
            <w:shd w:val="clear" w:color="auto" w:fill="auto"/>
            <w:vAlign w:val="center"/>
          </w:tcPr>
          <w:p w14:paraId="3C2B300B" w14:textId="0C3A5786" w:rsidR="0079699D" w:rsidRPr="008C0D65" w:rsidRDefault="0079699D" w:rsidP="008B5B25">
            <w:pPr>
              <w:ind w:right="-25"/>
              <w:jc w:val="center"/>
              <w:rPr>
                <w:rFonts w:ascii="Cambria" w:hAnsi="Cambria"/>
                <w:kern w:val="28"/>
                <w:sz w:val="18"/>
                <w:szCs w:val="18"/>
                <w:lang w:val="es-SV" w:eastAsia="en-US"/>
              </w:rPr>
            </w:pPr>
            <w:r w:rsidRPr="008C0D65">
              <w:rPr>
                <w:rFonts w:ascii="Cambria" w:hAnsi="Cambria"/>
                <w:sz w:val="18"/>
                <w:szCs w:val="18"/>
                <w:lang w:val="es-SV" w:eastAsia="en-US"/>
              </w:rPr>
              <w:t>1</w:t>
            </w:r>
          </w:p>
        </w:tc>
        <w:tc>
          <w:tcPr>
            <w:tcW w:w="465" w:type="pct"/>
            <w:shd w:val="clear" w:color="auto" w:fill="auto"/>
            <w:vAlign w:val="center"/>
          </w:tcPr>
          <w:p w14:paraId="5FDEDF20" w14:textId="353C6721" w:rsidR="0079699D" w:rsidRPr="008C0D65" w:rsidRDefault="0079699D" w:rsidP="008B5B25">
            <w:pPr>
              <w:ind w:right="-25"/>
              <w:jc w:val="center"/>
              <w:rPr>
                <w:rFonts w:ascii="Cambria" w:hAnsi="Cambria"/>
                <w:kern w:val="28"/>
                <w:sz w:val="18"/>
                <w:szCs w:val="18"/>
                <w:lang w:val="es-SV" w:eastAsia="en-US"/>
              </w:rPr>
            </w:pPr>
            <w:r w:rsidRPr="008C0D65">
              <w:rPr>
                <w:rFonts w:ascii="Cambria" w:hAnsi="Cambria"/>
                <w:kern w:val="28"/>
                <w:sz w:val="18"/>
                <w:szCs w:val="18"/>
                <w:lang w:val="es-SV" w:eastAsia="en-US"/>
              </w:rPr>
              <w:t>Jornada de 4 horas.</w:t>
            </w:r>
          </w:p>
        </w:tc>
        <w:tc>
          <w:tcPr>
            <w:tcW w:w="669" w:type="pct"/>
            <w:vMerge/>
            <w:shd w:val="clear" w:color="auto" w:fill="auto"/>
            <w:vAlign w:val="center"/>
          </w:tcPr>
          <w:p w14:paraId="0422B342" w14:textId="77777777" w:rsidR="0079699D" w:rsidRPr="008C0D65" w:rsidRDefault="0079699D" w:rsidP="008B5B25">
            <w:pPr>
              <w:ind w:right="-25"/>
              <w:jc w:val="center"/>
              <w:rPr>
                <w:rFonts w:ascii="Cambria" w:hAnsi="Cambria"/>
                <w:kern w:val="28"/>
                <w:sz w:val="18"/>
                <w:szCs w:val="16"/>
                <w:lang w:val="es-SV" w:eastAsia="en-US"/>
              </w:rPr>
            </w:pPr>
          </w:p>
        </w:tc>
        <w:tc>
          <w:tcPr>
            <w:tcW w:w="988" w:type="pct"/>
            <w:gridSpan w:val="2"/>
            <w:vMerge/>
            <w:shd w:val="clear" w:color="auto" w:fill="auto"/>
            <w:vAlign w:val="center"/>
          </w:tcPr>
          <w:p w14:paraId="42439C48" w14:textId="77777777" w:rsidR="0079699D" w:rsidRPr="008C0D65" w:rsidRDefault="0079699D" w:rsidP="008B5B25">
            <w:pPr>
              <w:ind w:right="-25"/>
              <w:jc w:val="center"/>
              <w:rPr>
                <w:rFonts w:ascii="Cambria" w:hAnsi="Cambria"/>
                <w:iCs/>
                <w:sz w:val="18"/>
                <w:szCs w:val="18"/>
                <w:lang w:val="es-SV" w:eastAsia="en-US"/>
              </w:rPr>
            </w:pPr>
          </w:p>
        </w:tc>
        <w:tc>
          <w:tcPr>
            <w:tcW w:w="808" w:type="pct"/>
            <w:shd w:val="clear" w:color="auto" w:fill="auto"/>
            <w:vAlign w:val="center"/>
          </w:tcPr>
          <w:p w14:paraId="36CF3D90" w14:textId="694D2059" w:rsidR="0079699D" w:rsidRPr="008C0D65" w:rsidRDefault="0079699D" w:rsidP="008B5B25">
            <w:pPr>
              <w:ind w:right="-25"/>
              <w:jc w:val="center"/>
              <w:rPr>
                <w:rFonts w:ascii="Cambria" w:hAnsi="Cambria" w:cs="Calibri"/>
                <w:color w:val="0070C0"/>
                <w:sz w:val="18"/>
                <w:szCs w:val="24"/>
                <w:lang w:val="es-EC" w:eastAsia="en-US"/>
              </w:rPr>
            </w:pPr>
            <w:r w:rsidRPr="008C0D65">
              <w:rPr>
                <w:rFonts w:ascii="Cambria" w:hAnsi="Cambria" w:cs="Calibri"/>
                <w:color w:val="0070C0"/>
                <w:sz w:val="18"/>
                <w:szCs w:val="24"/>
                <w:lang w:val="es-EC" w:eastAsia="en-US"/>
              </w:rPr>
              <w:t>[indicar el plazo ofertado para prestar el servicio]</w:t>
            </w:r>
          </w:p>
        </w:tc>
      </w:tr>
      <w:tr w:rsidR="0079699D" w:rsidRPr="008C0D65" w14:paraId="49DC0EFA" w14:textId="77777777" w:rsidTr="008B5B25">
        <w:trPr>
          <w:trHeight w:val="288"/>
          <w:jc w:val="center"/>
        </w:trPr>
        <w:tc>
          <w:tcPr>
            <w:tcW w:w="207" w:type="pct"/>
            <w:vMerge/>
            <w:shd w:val="clear" w:color="auto" w:fill="auto"/>
            <w:vAlign w:val="center"/>
          </w:tcPr>
          <w:p w14:paraId="1F40DDFD" w14:textId="77777777" w:rsidR="0079699D" w:rsidRPr="008C0D65" w:rsidRDefault="0079699D" w:rsidP="00103876">
            <w:pPr>
              <w:ind w:left="-107" w:right="-164"/>
              <w:jc w:val="center"/>
              <w:rPr>
                <w:rFonts w:ascii="Cambria" w:hAnsi="Cambria" w:cs="Calibri"/>
                <w:color w:val="0070C0"/>
                <w:sz w:val="20"/>
                <w:szCs w:val="24"/>
                <w:lang w:val="es-EC" w:eastAsia="en-US"/>
              </w:rPr>
            </w:pPr>
          </w:p>
        </w:tc>
        <w:tc>
          <w:tcPr>
            <w:tcW w:w="4793" w:type="pct"/>
            <w:gridSpan w:val="7"/>
            <w:shd w:val="clear" w:color="auto" w:fill="auto"/>
            <w:vAlign w:val="center"/>
          </w:tcPr>
          <w:p w14:paraId="194D69AF" w14:textId="28E0F408" w:rsidR="0079699D" w:rsidRPr="008C0D65" w:rsidRDefault="0079699D" w:rsidP="008B5B25">
            <w:pPr>
              <w:ind w:right="-25"/>
              <w:rPr>
                <w:rFonts w:ascii="Cambria" w:hAnsi="Cambria" w:cs="Calibri"/>
                <w:color w:val="0070C0"/>
                <w:sz w:val="18"/>
                <w:szCs w:val="24"/>
                <w:lang w:val="es-EC" w:eastAsia="en-US"/>
              </w:rPr>
            </w:pPr>
            <w:r w:rsidRPr="008C0D65">
              <w:rPr>
                <w:rFonts w:ascii="Cambria" w:hAnsi="Cambria"/>
                <w:b/>
                <w:bCs/>
                <w:iCs/>
                <w:sz w:val="20"/>
                <w:szCs w:val="18"/>
                <w:lang w:val="es-SV" w:eastAsia="en-US"/>
              </w:rPr>
              <w:t>MANTENIMIENTO PREVENTIVO</w:t>
            </w:r>
          </w:p>
        </w:tc>
      </w:tr>
      <w:tr w:rsidR="0079699D" w:rsidRPr="0014179F" w14:paraId="035148E5" w14:textId="77777777" w:rsidTr="00A23D3A">
        <w:trPr>
          <w:trHeight w:val="288"/>
          <w:jc w:val="center"/>
        </w:trPr>
        <w:tc>
          <w:tcPr>
            <w:tcW w:w="207" w:type="pct"/>
            <w:vMerge/>
            <w:shd w:val="clear" w:color="auto" w:fill="auto"/>
            <w:vAlign w:val="center"/>
          </w:tcPr>
          <w:p w14:paraId="1A3773B3" w14:textId="77777777" w:rsidR="0079699D" w:rsidRPr="008C0D65" w:rsidRDefault="0079699D" w:rsidP="008B5B25">
            <w:pPr>
              <w:ind w:left="-107" w:right="-164"/>
              <w:jc w:val="center"/>
              <w:rPr>
                <w:rFonts w:ascii="Cambria" w:hAnsi="Cambria" w:cs="Calibri"/>
                <w:color w:val="0070C0"/>
                <w:sz w:val="20"/>
                <w:szCs w:val="24"/>
                <w:lang w:val="es-EC" w:eastAsia="en-US"/>
              </w:rPr>
            </w:pPr>
          </w:p>
        </w:tc>
        <w:tc>
          <w:tcPr>
            <w:tcW w:w="1449" w:type="pct"/>
            <w:shd w:val="clear" w:color="auto" w:fill="auto"/>
          </w:tcPr>
          <w:p w14:paraId="5C5E5C90" w14:textId="40F09834" w:rsidR="0079699D" w:rsidRPr="008C0D65" w:rsidRDefault="0079699D" w:rsidP="005E2747">
            <w:pPr>
              <w:ind w:right="-25"/>
              <w:jc w:val="both"/>
              <w:rPr>
                <w:rFonts w:ascii="Cambria" w:hAnsi="Cambria" w:cs="Arial"/>
                <w:sz w:val="18"/>
                <w:lang w:val="es-ES"/>
              </w:rPr>
            </w:pPr>
            <w:r w:rsidRPr="008C0D65">
              <w:rPr>
                <w:rFonts w:ascii="Cambria" w:hAnsi="Cambria" w:cs="Arial"/>
                <w:sz w:val="18"/>
                <w:lang w:val="es-ES"/>
              </w:rPr>
              <w:t>Deberá realizar dos visitas por cada equipo durante el tiempo de vigencia de la garantía, una cada año.</w:t>
            </w:r>
          </w:p>
        </w:tc>
        <w:tc>
          <w:tcPr>
            <w:tcW w:w="414" w:type="pct"/>
            <w:shd w:val="clear" w:color="auto" w:fill="auto"/>
            <w:vAlign w:val="center"/>
          </w:tcPr>
          <w:p w14:paraId="2B11E58B" w14:textId="6ED22C36" w:rsidR="0079699D" w:rsidRPr="008C0D65" w:rsidRDefault="0079699D" w:rsidP="008B5B25">
            <w:pPr>
              <w:ind w:right="-25"/>
              <w:jc w:val="center"/>
              <w:rPr>
                <w:rFonts w:ascii="Cambria" w:hAnsi="Cambria"/>
                <w:kern w:val="28"/>
                <w:sz w:val="18"/>
                <w:szCs w:val="18"/>
                <w:lang w:val="es-SV" w:eastAsia="en-US"/>
              </w:rPr>
            </w:pPr>
            <w:r w:rsidRPr="008C0D65">
              <w:rPr>
                <w:rFonts w:ascii="Cambria" w:hAnsi="Cambria"/>
                <w:sz w:val="18"/>
                <w:szCs w:val="18"/>
                <w:lang w:val="es-SV" w:eastAsia="en-US"/>
              </w:rPr>
              <w:t>2</w:t>
            </w:r>
          </w:p>
        </w:tc>
        <w:tc>
          <w:tcPr>
            <w:tcW w:w="465" w:type="pct"/>
            <w:shd w:val="clear" w:color="auto" w:fill="auto"/>
            <w:vAlign w:val="center"/>
          </w:tcPr>
          <w:p w14:paraId="689FC82E" w14:textId="6E8F8BF5" w:rsidR="0079699D" w:rsidRPr="008C0D65" w:rsidRDefault="0079699D" w:rsidP="008B5B25">
            <w:pPr>
              <w:ind w:right="-25"/>
              <w:jc w:val="center"/>
              <w:rPr>
                <w:rFonts w:ascii="Cambria" w:hAnsi="Cambria"/>
                <w:kern w:val="28"/>
                <w:sz w:val="18"/>
                <w:szCs w:val="18"/>
                <w:lang w:val="es-SV" w:eastAsia="en-US"/>
              </w:rPr>
            </w:pPr>
            <w:r w:rsidRPr="008C0D65">
              <w:rPr>
                <w:rFonts w:ascii="Cambria" w:hAnsi="Cambria"/>
                <w:sz w:val="18"/>
                <w:szCs w:val="18"/>
                <w:lang w:val="es-SV" w:eastAsia="en-US"/>
              </w:rPr>
              <w:t>Visitas</w:t>
            </w:r>
          </w:p>
        </w:tc>
        <w:tc>
          <w:tcPr>
            <w:tcW w:w="669" w:type="pct"/>
            <w:shd w:val="clear" w:color="auto" w:fill="auto"/>
            <w:vAlign w:val="center"/>
          </w:tcPr>
          <w:p w14:paraId="54CF7FE0" w14:textId="13F922BA" w:rsidR="0079699D" w:rsidRPr="008C0D65" w:rsidRDefault="0079699D" w:rsidP="008B5B25">
            <w:pPr>
              <w:ind w:right="-25"/>
              <w:jc w:val="center"/>
              <w:rPr>
                <w:rFonts w:ascii="Cambria" w:hAnsi="Cambria"/>
                <w:kern w:val="28"/>
                <w:sz w:val="18"/>
                <w:szCs w:val="16"/>
                <w:lang w:val="es-SV" w:eastAsia="en-US"/>
              </w:rPr>
            </w:pPr>
            <w:r w:rsidRPr="008C0D65">
              <w:rPr>
                <w:rFonts w:ascii="Cambria" w:hAnsi="Cambria"/>
                <w:kern w:val="28"/>
                <w:sz w:val="18"/>
                <w:szCs w:val="16"/>
                <w:lang w:val="es-SV" w:eastAsia="en-US"/>
              </w:rPr>
              <w:t>Centro de Enfermedades No Transmisibles CENT</w:t>
            </w:r>
          </w:p>
        </w:tc>
        <w:tc>
          <w:tcPr>
            <w:tcW w:w="988" w:type="pct"/>
            <w:gridSpan w:val="2"/>
            <w:shd w:val="clear" w:color="auto" w:fill="auto"/>
            <w:vAlign w:val="center"/>
          </w:tcPr>
          <w:p w14:paraId="3769952F" w14:textId="57B602A0" w:rsidR="0079699D" w:rsidRPr="008C0D65" w:rsidRDefault="0079699D" w:rsidP="008B5B25">
            <w:pPr>
              <w:ind w:right="-25"/>
              <w:jc w:val="center"/>
              <w:rPr>
                <w:rFonts w:ascii="Cambria" w:hAnsi="Cambria"/>
                <w:iCs/>
                <w:sz w:val="18"/>
                <w:szCs w:val="18"/>
                <w:lang w:val="es-SV" w:eastAsia="en-US"/>
              </w:rPr>
            </w:pPr>
            <w:r w:rsidRPr="008C0D65">
              <w:rPr>
                <w:rFonts w:ascii="Cambria" w:hAnsi="Cambria"/>
                <w:iCs/>
                <w:sz w:val="18"/>
                <w:szCs w:val="18"/>
                <w:lang w:val="es-SV" w:eastAsia="en-US"/>
              </w:rPr>
              <w:t>De conformidad a la solicitud del Administrador de Contrato</w:t>
            </w:r>
          </w:p>
        </w:tc>
        <w:tc>
          <w:tcPr>
            <w:tcW w:w="808" w:type="pct"/>
            <w:shd w:val="clear" w:color="auto" w:fill="auto"/>
            <w:vAlign w:val="center"/>
          </w:tcPr>
          <w:p w14:paraId="688CF99F" w14:textId="7C8F91C8" w:rsidR="0079699D" w:rsidRPr="008C0D65" w:rsidRDefault="0079699D" w:rsidP="008B5B25">
            <w:pPr>
              <w:ind w:right="-25"/>
              <w:jc w:val="center"/>
              <w:rPr>
                <w:rFonts w:ascii="Cambria" w:hAnsi="Cambria" w:cs="Calibri"/>
                <w:color w:val="0070C0"/>
                <w:sz w:val="18"/>
                <w:szCs w:val="24"/>
                <w:lang w:val="es-EC" w:eastAsia="en-US"/>
              </w:rPr>
            </w:pPr>
            <w:r w:rsidRPr="008C0D65">
              <w:rPr>
                <w:rFonts w:ascii="Cambria" w:hAnsi="Cambria" w:cs="Calibri"/>
                <w:color w:val="0070C0"/>
                <w:sz w:val="18"/>
                <w:szCs w:val="24"/>
                <w:lang w:val="es-EC" w:eastAsia="en-US"/>
              </w:rPr>
              <w:t>[indicar el plazo ofertado para prestar el servicio]</w:t>
            </w:r>
          </w:p>
        </w:tc>
      </w:tr>
    </w:tbl>
    <w:p w14:paraId="331806F8" w14:textId="77777777" w:rsidR="00877303" w:rsidRDefault="00877303" w:rsidP="00877303">
      <w:pPr>
        <w:spacing w:after="120"/>
        <w:jc w:val="right"/>
        <w:rPr>
          <w:rFonts w:ascii="Cambria" w:hAnsi="Cambria"/>
          <w:b/>
          <w:szCs w:val="24"/>
          <w:lang w:val="es-SV"/>
        </w:rPr>
      </w:pPr>
    </w:p>
    <w:p w14:paraId="3FBAFA6E" w14:textId="264B5567" w:rsidR="00877303" w:rsidRPr="00F37975" w:rsidRDefault="00877303" w:rsidP="00877303">
      <w:pPr>
        <w:spacing w:after="120"/>
        <w:jc w:val="right"/>
        <w:rPr>
          <w:rFonts w:ascii="Cambria" w:hAnsi="Cambria"/>
          <w:b/>
          <w:bCs/>
          <w:spacing w:val="-3"/>
          <w:szCs w:val="24"/>
          <w:lang w:val="es-SV"/>
        </w:rPr>
      </w:pPr>
      <w:r w:rsidRPr="00F37975">
        <w:rPr>
          <w:rFonts w:ascii="Cambria" w:hAnsi="Cambria"/>
          <w:b/>
          <w:szCs w:val="24"/>
          <w:lang w:val="es-SV"/>
        </w:rPr>
        <w:t>[insertar la fecha]</w:t>
      </w:r>
    </w:p>
    <w:p w14:paraId="355712BA" w14:textId="77777777" w:rsidR="00877303" w:rsidRDefault="00877303" w:rsidP="00877303">
      <w:pPr>
        <w:rPr>
          <w:rFonts w:ascii="Cambria" w:hAnsi="Cambria"/>
          <w:szCs w:val="24"/>
          <w:lang w:val="es-SV"/>
        </w:rPr>
      </w:pPr>
    </w:p>
    <w:p w14:paraId="6BE29D59" w14:textId="4DEC273F" w:rsidR="00877303" w:rsidRPr="00F37975" w:rsidRDefault="00877303" w:rsidP="00877303">
      <w:pPr>
        <w:rPr>
          <w:rFonts w:ascii="Cambria" w:hAnsi="Cambria"/>
          <w:szCs w:val="24"/>
          <w:lang w:val="es-SV"/>
        </w:rPr>
      </w:pPr>
      <w:r w:rsidRPr="00F37975">
        <w:rPr>
          <w:rFonts w:ascii="Cambria" w:hAnsi="Cambria"/>
          <w:szCs w:val="24"/>
          <w:lang w:val="es-SV"/>
        </w:rPr>
        <w:t>Firma Autorizada: _______________________________________________________</w:t>
      </w:r>
    </w:p>
    <w:p w14:paraId="6FBB41B6" w14:textId="77777777" w:rsidR="00877303" w:rsidRPr="00F37975" w:rsidRDefault="00877303" w:rsidP="00877303">
      <w:pPr>
        <w:rPr>
          <w:rFonts w:ascii="Cambria" w:hAnsi="Cambria"/>
          <w:szCs w:val="24"/>
          <w:lang w:val="es-SV"/>
        </w:rPr>
      </w:pPr>
      <w:r w:rsidRPr="00F37975">
        <w:rPr>
          <w:rFonts w:ascii="Cambria" w:hAnsi="Cambria"/>
          <w:szCs w:val="24"/>
          <w:lang w:val="es-SV"/>
        </w:rPr>
        <w:t>Nombre y Cargo del Firmante:   ________________________________________</w:t>
      </w:r>
    </w:p>
    <w:p w14:paraId="7DD4E6EA" w14:textId="77777777" w:rsidR="00877303" w:rsidRPr="00F37975" w:rsidRDefault="00877303" w:rsidP="00877303">
      <w:pPr>
        <w:rPr>
          <w:rFonts w:ascii="Cambria" w:hAnsi="Cambria"/>
          <w:szCs w:val="24"/>
          <w:lang w:val="es-SV"/>
        </w:rPr>
      </w:pPr>
      <w:r w:rsidRPr="00F37975">
        <w:rPr>
          <w:rFonts w:ascii="Cambria" w:hAnsi="Cambria"/>
          <w:szCs w:val="24"/>
          <w:lang w:val="es-SV"/>
        </w:rPr>
        <w:t>Nombre del Oferente: ___________________________________________________</w:t>
      </w:r>
    </w:p>
    <w:p w14:paraId="27D26EF7" w14:textId="663448E5" w:rsidR="00A035E9" w:rsidRPr="00416AA8" w:rsidRDefault="00877303" w:rsidP="00416AA8">
      <w:pPr>
        <w:ind w:right="141"/>
        <w:jc w:val="both"/>
        <w:rPr>
          <w:rFonts w:ascii="Cambria" w:hAnsi="Cambria"/>
          <w:b/>
          <w:szCs w:val="24"/>
          <w:lang w:val="es-SV"/>
        </w:rPr>
        <w:sectPr w:rsidR="00A035E9" w:rsidRPr="00416AA8" w:rsidSect="00877303">
          <w:headerReference w:type="first" r:id="rId22"/>
          <w:pgSz w:w="16839" w:h="11907" w:orient="landscape" w:code="9"/>
          <w:pgMar w:top="1276" w:right="963" w:bottom="568" w:left="993" w:header="720" w:footer="720" w:gutter="0"/>
          <w:paperSrc w:first="15" w:other="15"/>
          <w:cols w:space="720"/>
          <w:titlePg/>
          <w:docGrid w:linePitch="360"/>
        </w:sectPr>
      </w:pPr>
      <w:r w:rsidRPr="00F37975">
        <w:rPr>
          <w:rFonts w:ascii="Cambria" w:hAnsi="Cambria"/>
          <w:szCs w:val="24"/>
          <w:lang w:val="es-SV"/>
        </w:rPr>
        <w:t>Dirección: ___________________________________________________________</w:t>
      </w:r>
      <w:r>
        <w:rPr>
          <w:rFonts w:ascii="Cambria" w:hAnsi="Cambria"/>
          <w:szCs w:val="24"/>
          <w:lang w:val="es-SV"/>
        </w:rPr>
        <w:t>___</w:t>
      </w:r>
      <w:r w:rsidRPr="00F37975">
        <w:rPr>
          <w:rFonts w:ascii="Cambria" w:hAnsi="Cambria"/>
          <w:szCs w:val="24"/>
          <w:lang w:val="es-SV"/>
        </w:rPr>
        <w:t>__</w:t>
      </w:r>
    </w:p>
    <w:p w14:paraId="4E683BA9" w14:textId="26F933AF" w:rsidR="007E2CA6" w:rsidRPr="00C46659" w:rsidRDefault="007E2CA6" w:rsidP="00416AA8">
      <w:pPr>
        <w:pStyle w:val="Outline"/>
        <w:spacing w:after="120"/>
        <w:rPr>
          <w:rFonts w:ascii="Cambria" w:hAnsi="Cambria" w:cs="Arial"/>
          <w:szCs w:val="24"/>
          <w:lang w:val="es-AR"/>
        </w:rPr>
      </w:pPr>
    </w:p>
    <w:sectPr w:rsidR="007E2CA6" w:rsidRPr="00C46659" w:rsidSect="00416AA8">
      <w:headerReference w:type="default" r:id="rId23"/>
      <w:pgSz w:w="11907" w:h="16839" w:code="9"/>
      <w:pgMar w:top="1276" w:right="1134" w:bottom="1440"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EBC8F" w14:textId="77777777" w:rsidR="009613BF" w:rsidRDefault="009613BF">
      <w:r>
        <w:separator/>
      </w:r>
    </w:p>
  </w:endnote>
  <w:endnote w:type="continuationSeparator" w:id="0">
    <w:p w14:paraId="69AFD1DB" w14:textId="77777777" w:rsidR="009613BF" w:rsidRDefault="0096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Droid Sans Fallback">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E5FC2" w14:textId="77777777" w:rsidR="009613BF" w:rsidRDefault="009613BF">
      <w:r>
        <w:separator/>
      </w:r>
    </w:p>
  </w:footnote>
  <w:footnote w:type="continuationSeparator" w:id="0">
    <w:p w14:paraId="6C3D01AF" w14:textId="77777777" w:rsidR="009613BF" w:rsidRDefault="00961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3786" w14:textId="77777777" w:rsidR="00924472" w:rsidRDefault="00924472"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4DB8DEA7" w14:textId="77777777" w:rsidR="00924472" w:rsidRPr="00D54934" w:rsidRDefault="00924472" w:rsidP="008576EF">
    <w:pPr>
      <w:pStyle w:val="Encabezado"/>
    </w:pPr>
  </w:p>
  <w:p w14:paraId="484297BE" w14:textId="77777777" w:rsidR="00924472" w:rsidRDefault="00924472" w:rsidP="00A2244E">
    <w:pPr>
      <w:pStyle w:val="Encabezado"/>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3B33" w14:textId="01EEF0F6" w:rsidR="00924472" w:rsidRDefault="00924472" w:rsidP="00D81EFA">
    <w:pPr>
      <w:pStyle w:val="Encabezado"/>
      <w:numPr>
        <w:ilvl w:val="12"/>
        <w:numId w:val="0"/>
      </w:numPr>
      <w:pBdr>
        <w:bottom w:val="single" w:sz="4" w:space="1" w:color="auto"/>
      </w:pBdr>
      <w:tabs>
        <w:tab w:val="clear" w:pos="8838"/>
      </w:tabs>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p>
  <w:p w14:paraId="6E58FE39" w14:textId="77777777" w:rsidR="00924472" w:rsidRPr="00D54934" w:rsidRDefault="00924472" w:rsidP="00C80F97">
    <w:pPr>
      <w:pStyle w:val="Encabezado"/>
    </w:pPr>
  </w:p>
  <w:p w14:paraId="671DC3B8" w14:textId="77777777" w:rsidR="00924472" w:rsidRDefault="00924472" w:rsidP="00C80F97">
    <w:pPr>
      <w:pStyle w:val="Encabezado"/>
      <w:rPr>
        <w:sz w:val="8"/>
        <w:szCs w:val="8"/>
      </w:rPr>
    </w:pPr>
  </w:p>
  <w:p w14:paraId="7BEA6326" w14:textId="77777777" w:rsidR="00924472" w:rsidRDefault="00924472">
    <w:pPr>
      <w:pStyle w:val="Encabezado"/>
      <w:jc w:val="center"/>
      <w:rPr>
        <w:sz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9E81" w14:textId="64C57707" w:rsidR="00924472" w:rsidRDefault="00924472"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924472" w:rsidRPr="00D54934" w:rsidRDefault="00924472" w:rsidP="00C80F97">
    <w:pPr>
      <w:pStyle w:val="Encabezado"/>
    </w:pPr>
  </w:p>
  <w:p w14:paraId="7D9F247A" w14:textId="77777777" w:rsidR="00924472" w:rsidRDefault="00924472" w:rsidP="00C80F97">
    <w:pPr>
      <w:pStyle w:val="Encabezado"/>
      <w:rPr>
        <w:sz w:val="8"/>
        <w:szCs w:val="8"/>
      </w:rPr>
    </w:pPr>
  </w:p>
  <w:p w14:paraId="5D4746DE" w14:textId="77777777" w:rsidR="00924472" w:rsidRDefault="00924472">
    <w:pPr>
      <w:pStyle w:val="Encabezado"/>
      <w:jc w:val="center"/>
      <w:rPr>
        <w:sz w:val="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DE0" w14:textId="77777777" w:rsidR="00924472" w:rsidRPr="00BB7DA4" w:rsidRDefault="00924472"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86FFF"/>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41B04"/>
    <w:multiLevelType w:val="multilevel"/>
    <w:tmpl w:val="D2B89AAE"/>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58F6A03"/>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063A3"/>
    <w:multiLevelType w:val="multilevel"/>
    <w:tmpl w:val="0DF6F256"/>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06D42EEE"/>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7D952AA"/>
    <w:multiLevelType w:val="multilevel"/>
    <w:tmpl w:val="D2B89AAE"/>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085264A3"/>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09A06D65"/>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7602CD"/>
    <w:multiLevelType w:val="multilevel"/>
    <w:tmpl w:val="829E6BE8"/>
    <w:lvl w:ilvl="0">
      <w:start w:val="1"/>
      <w:numFmt w:val="decimal"/>
      <w:lvlText w:val="%1."/>
      <w:lvlJc w:val="left"/>
      <w:pPr>
        <w:ind w:left="1440" w:hanging="360"/>
      </w:pPr>
      <w:rPr>
        <w:rFonts w:ascii="Bembo Std" w:eastAsia="Arial Unicode MS" w:hAnsi="Bembo Std" w:cs="Arial" w:hint="default"/>
        <w:b/>
        <w:strike w:val="0"/>
        <w:color w:val="00000A"/>
      </w:rPr>
    </w:lvl>
    <w:lvl w:ilvl="1">
      <w:start w:val="1"/>
      <w:numFmt w:val="decimal"/>
      <w:isLgl/>
      <w:lvlText w:val="%1.%2"/>
      <w:lvlJc w:val="left"/>
      <w:pPr>
        <w:ind w:left="1800" w:hanging="720"/>
      </w:pPr>
      <w:rPr>
        <w:rFonts w:eastAsia="Arial Unicode MS" w:cs="Arial" w:hint="default"/>
        <w:color w:val="00000A"/>
      </w:rPr>
    </w:lvl>
    <w:lvl w:ilvl="2">
      <w:start w:val="1"/>
      <w:numFmt w:val="decimal"/>
      <w:isLgl/>
      <w:lvlText w:val="%1.%2.%3"/>
      <w:lvlJc w:val="left"/>
      <w:pPr>
        <w:ind w:left="1800" w:hanging="720"/>
      </w:pPr>
      <w:rPr>
        <w:rFonts w:eastAsia="Arial Unicode MS" w:cs="Arial" w:hint="default"/>
        <w:color w:val="00000A"/>
      </w:rPr>
    </w:lvl>
    <w:lvl w:ilvl="3">
      <w:start w:val="1"/>
      <w:numFmt w:val="decimal"/>
      <w:isLgl/>
      <w:lvlText w:val="%1.%2.%3.%4"/>
      <w:lvlJc w:val="left"/>
      <w:pPr>
        <w:ind w:left="2160" w:hanging="1080"/>
      </w:pPr>
      <w:rPr>
        <w:rFonts w:eastAsia="Arial Unicode MS" w:cs="Arial" w:hint="default"/>
        <w:color w:val="00000A"/>
      </w:rPr>
    </w:lvl>
    <w:lvl w:ilvl="4">
      <w:start w:val="1"/>
      <w:numFmt w:val="decimal"/>
      <w:isLgl/>
      <w:lvlText w:val="%1.%2.%3.%4.%5"/>
      <w:lvlJc w:val="left"/>
      <w:pPr>
        <w:ind w:left="2160" w:hanging="1080"/>
      </w:pPr>
      <w:rPr>
        <w:rFonts w:eastAsia="Arial Unicode MS" w:cs="Arial" w:hint="default"/>
        <w:color w:val="00000A"/>
      </w:rPr>
    </w:lvl>
    <w:lvl w:ilvl="5">
      <w:start w:val="1"/>
      <w:numFmt w:val="decimal"/>
      <w:isLgl/>
      <w:lvlText w:val="%1.%2.%3.%4.%5.%6"/>
      <w:lvlJc w:val="left"/>
      <w:pPr>
        <w:ind w:left="2520" w:hanging="1440"/>
      </w:pPr>
      <w:rPr>
        <w:rFonts w:eastAsia="Arial Unicode MS" w:cs="Arial" w:hint="default"/>
        <w:color w:val="00000A"/>
      </w:rPr>
    </w:lvl>
    <w:lvl w:ilvl="6">
      <w:start w:val="1"/>
      <w:numFmt w:val="decimal"/>
      <w:isLgl/>
      <w:lvlText w:val="%1.%2.%3.%4.%5.%6.%7"/>
      <w:lvlJc w:val="left"/>
      <w:pPr>
        <w:ind w:left="2880" w:hanging="1800"/>
      </w:pPr>
      <w:rPr>
        <w:rFonts w:eastAsia="Arial Unicode MS" w:cs="Arial" w:hint="default"/>
        <w:color w:val="00000A"/>
      </w:rPr>
    </w:lvl>
    <w:lvl w:ilvl="7">
      <w:start w:val="1"/>
      <w:numFmt w:val="decimal"/>
      <w:isLgl/>
      <w:lvlText w:val="%1.%2.%3.%4.%5.%6.%7.%8"/>
      <w:lvlJc w:val="left"/>
      <w:pPr>
        <w:ind w:left="2880" w:hanging="1800"/>
      </w:pPr>
      <w:rPr>
        <w:rFonts w:eastAsia="Arial Unicode MS" w:cs="Arial" w:hint="default"/>
        <w:color w:val="00000A"/>
      </w:rPr>
    </w:lvl>
    <w:lvl w:ilvl="8">
      <w:start w:val="1"/>
      <w:numFmt w:val="decimal"/>
      <w:isLgl/>
      <w:lvlText w:val="%1.%2.%3.%4.%5.%6.%7.%8.%9"/>
      <w:lvlJc w:val="left"/>
      <w:pPr>
        <w:ind w:left="3240" w:hanging="2160"/>
      </w:pPr>
      <w:rPr>
        <w:rFonts w:eastAsia="Arial Unicode MS" w:cs="Arial" w:hint="default"/>
        <w:color w:val="00000A"/>
      </w:rPr>
    </w:lvl>
  </w:abstractNum>
  <w:abstractNum w:abstractNumId="16"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0FD74E8B"/>
    <w:multiLevelType w:val="multilevel"/>
    <w:tmpl w:val="F3E2D5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38437E"/>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1FB6E37"/>
    <w:multiLevelType w:val="multilevel"/>
    <w:tmpl w:val="F3E2D5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2C720B8"/>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33E5539"/>
    <w:multiLevelType w:val="multilevel"/>
    <w:tmpl w:val="E080485A"/>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38801C2"/>
    <w:multiLevelType w:val="multilevel"/>
    <w:tmpl w:val="F3E2D5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5185FF7"/>
    <w:multiLevelType w:val="multilevel"/>
    <w:tmpl w:val="A4CCD1AE"/>
    <w:lvl w:ilvl="0">
      <w:start w:val="15"/>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51B5EF5"/>
    <w:multiLevelType w:val="multilevel"/>
    <w:tmpl w:val="F3E2D5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73C0EEB"/>
    <w:multiLevelType w:val="multilevel"/>
    <w:tmpl w:val="5FEA2B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8ED5F11"/>
    <w:multiLevelType w:val="multilevel"/>
    <w:tmpl w:val="3ACC31F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24732B"/>
    <w:multiLevelType w:val="multilevel"/>
    <w:tmpl w:val="D2B89AAE"/>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C24103"/>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33"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11F5EDD"/>
    <w:multiLevelType w:val="multilevel"/>
    <w:tmpl w:val="F3E2D5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2C048DA"/>
    <w:multiLevelType w:val="multilevel"/>
    <w:tmpl w:val="272E9E3A"/>
    <w:lvl w:ilvl="0">
      <w:start w:val="11"/>
      <w:numFmt w:val="decimal"/>
      <w:lvlText w:val="%1"/>
      <w:lvlJc w:val="left"/>
      <w:pPr>
        <w:ind w:left="405" w:hanging="405"/>
      </w:pPr>
      <w:rPr>
        <w:rFonts w:hint="default"/>
      </w:rPr>
    </w:lvl>
    <w:lvl w:ilvl="1">
      <w:start w:val="1"/>
      <w:numFmt w:val="decimal"/>
      <w:lvlText w:val="%1.%2"/>
      <w:lvlJc w:val="left"/>
      <w:pPr>
        <w:ind w:left="1136" w:hanging="405"/>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37"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8" w15:restartNumberingAfterBreak="0">
    <w:nsid w:val="2538126C"/>
    <w:multiLevelType w:val="multilevel"/>
    <w:tmpl w:val="5FEA2B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FC754D"/>
    <w:multiLevelType w:val="multilevel"/>
    <w:tmpl w:val="3ACC31F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1"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26DE5389"/>
    <w:multiLevelType w:val="multilevel"/>
    <w:tmpl w:val="2A08B85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27937845"/>
    <w:multiLevelType w:val="multilevel"/>
    <w:tmpl w:val="7556EA6A"/>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 w15:restartNumberingAfterBreak="0">
    <w:nsid w:val="2A3A2C01"/>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B1E665F"/>
    <w:multiLevelType w:val="multilevel"/>
    <w:tmpl w:val="0430EEB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B952DF0"/>
    <w:multiLevelType w:val="multilevel"/>
    <w:tmpl w:val="0DF6F256"/>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1302B14"/>
    <w:multiLevelType w:val="multilevel"/>
    <w:tmpl w:val="D548D79E"/>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44E459A"/>
    <w:multiLevelType w:val="multilevel"/>
    <w:tmpl w:val="DEDAE6B0"/>
    <w:lvl w:ilvl="0">
      <w:start w:val="12"/>
      <w:numFmt w:val="decimal"/>
      <w:lvlText w:val="%1"/>
      <w:lvlJc w:val="left"/>
      <w:pPr>
        <w:ind w:left="410" w:hanging="410"/>
      </w:pPr>
      <w:rPr>
        <w:rFonts w:hint="default"/>
      </w:rPr>
    </w:lvl>
    <w:lvl w:ilvl="1">
      <w:start w:val="1"/>
      <w:numFmt w:val="decimal"/>
      <w:lvlText w:val="%1.%2"/>
      <w:lvlJc w:val="left"/>
      <w:pPr>
        <w:ind w:left="820" w:hanging="41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54"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958289D"/>
    <w:multiLevelType w:val="multilevel"/>
    <w:tmpl w:val="3ACC31F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58" w15:restartNumberingAfterBreak="0">
    <w:nsid w:val="397D32A6"/>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9D02ED6"/>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B074811"/>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63"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66" w15:restartNumberingAfterBreak="0">
    <w:nsid w:val="3F1421DA"/>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F1433C4"/>
    <w:multiLevelType w:val="multilevel"/>
    <w:tmpl w:val="4D621A86"/>
    <w:lvl w:ilvl="0">
      <w:start w:val="5"/>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8"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70" w15:restartNumberingAfterBreak="0">
    <w:nsid w:val="407161AA"/>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0D14F17"/>
    <w:multiLevelType w:val="multilevel"/>
    <w:tmpl w:val="F3E2D5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1144D5A"/>
    <w:multiLevelType w:val="multilevel"/>
    <w:tmpl w:val="5FEA2B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14C43F8"/>
    <w:multiLevelType w:val="multilevel"/>
    <w:tmpl w:val="E080485A"/>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20502F6"/>
    <w:multiLevelType w:val="multilevel"/>
    <w:tmpl w:val="F3E2D5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35607C8"/>
    <w:multiLevelType w:val="multilevel"/>
    <w:tmpl w:val="BFAA5844"/>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6E8777F"/>
    <w:multiLevelType w:val="multilevel"/>
    <w:tmpl w:val="0430EEB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496A3E2C"/>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 w15:restartNumberingAfterBreak="0">
    <w:nsid w:val="4BB34F97"/>
    <w:multiLevelType w:val="multilevel"/>
    <w:tmpl w:val="D2B89AAE"/>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4"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17D768A"/>
    <w:multiLevelType w:val="multilevel"/>
    <w:tmpl w:val="5FEA2B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3DD0B3F"/>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5C41AB5"/>
    <w:multiLevelType w:val="multilevel"/>
    <w:tmpl w:val="9D36A548"/>
    <w:lvl w:ilvl="0">
      <w:start w:val="13"/>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72A35AE"/>
    <w:multiLevelType w:val="multilevel"/>
    <w:tmpl w:val="0AD86C02"/>
    <w:lvl w:ilvl="0">
      <w:start w:val="34"/>
      <w:numFmt w:val="decimal"/>
      <w:lvlText w:val="%1"/>
      <w:lvlJc w:val="left"/>
      <w:pPr>
        <w:ind w:left="408" w:hanging="408"/>
      </w:pPr>
      <w:rPr>
        <w:rFonts w:eastAsia="Calibri" w:hint="default"/>
      </w:rPr>
    </w:lvl>
    <w:lvl w:ilvl="1">
      <w:start w:val="1"/>
      <w:numFmt w:val="decimal"/>
      <w:lvlText w:val="%1.%2"/>
      <w:lvlJc w:val="left"/>
      <w:pPr>
        <w:ind w:left="1200" w:hanging="408"/>
      </w:pPr>
      <w:rPr>
        <w:rFonts w:eastAsia="Calibri" w:hint="default"/>
      </w:rPr>
    </w:lvl>
    <w:lvl w:ilvl="2">
      <w:start w:val="1"/>
      <w:numFmt w:val="decimal"/>
      <w:lvlText w:val="%1.%2.%3"/>
      <w:lvlJc w:val="left"/>
      <w:pPr>
        <w:ind w:left="2304" w:hanging="720"/>
      </w:pPr>
      <w:rPr>
        <w:rFonts w:eastAsia="Calibri" w:hint="default"/>
      </w:rPr>
    </w:lvl>
    <w:lvl w:ilvl="3">
      <w:start w:val="1"/>
      <w:numFmt w:val="decimal"/>
      <w:lvlText w:val="%1.%2.%3.%4"/>
      <w:lvlJc w:val="left"/>
      <w:pPr>
        <w:ind w:left="3096" w:hanging="720"/>
      </w:pPr>
      <w:rPr>
        <w:rFonts w:eastAsia="Calibri" w:hint="default"/>
      </w:rPr>
    </w:lvl>
    <w:lvl w:ilvl="4">
      <w:start w:val="1"/>
      <w:numFmt w:val="decimal"/>
      <w:lvlText w:val="%1.%2.%3.%4.%5"/>
      <w:lvlJc w:val="left"/>
      <w:pPr>
        <w:ind w:left="4248" w:hanging="1080"/>
      </w:pPr>
      <w:rPr>
        <w:rFonts w:eastAsia="Calibri" w:hint="default"/>
      </w:rPr>
    </w:lvl>
    <w:lvl w:ilvl="5">
      <w:start w:val="1"/>
      <w:numFmt w:val="decimal"/>
      <w:lvlText w:val="%1.%2.%3.%4.%5.%6"/>
      <w:lvlJc w:val="left"/>
      <w:pPr>
        <w:ind w:left="5040" w:hanging="1080"/>
      </w:pPr>
      <w:rPr>
        <w:rFonts w:eastAsia="Calibri" w:hint="default"/>
      </w:rPr>
    </w:lvl>
    <w:lvl w:ilvl="6">
      <w:start w:val="1"/>
      <w:numFmt w:val="decimal"/>
      <w:lvlText w:val="%1.%2.%3.%4.%5.%6.%7"/>
      <w:lvlJc w:val="left"/>
      <w:pPr>
        <w:ind w:left="6192" w:hanging="1440"/>
      </w:pPr>
      <w:rPr>
        <w:rFonts w:eastAsia="Calibri" w:hint="default"/>
      </w:rPr>
    </w:lvl>
    <w:lvl w:ilvl="7">
      <w:start w:val="1"/>
      <w:numFmt w:val="decimal"/>
      <w:lvlText w:val="%1.%2.%3.%4.%5.%6.%7.%8"/>
      <w:lvlJc w:val="left"/>
      <w:pPr>
        <w:ind w:left="6984" w:hanging="1440"/>
      </w:pPr>
      <w:rPr>
        <w:rFonts w:eastAsia="Calibri" w:hint="default"/>
      </w:rPr>
    </w:lvl>
    <w:lvl w:ilvl="8">
      <w:start w:val="1"/>
      <w:numFmt w:val="decimal"/>
      <w:lvlText w:val="%1.%2.%3.%4.%5.%6.%7.%8.%9"/>
      <w:lvlJc w:val="left"/>
      <w:pPr>
        <w:ind w:left="8136" w:hanging="1800"/>
      </w:pPr>
      <w:rPr>
        <w:rFonts w:eastAsia="Calibri" w:hint="default"/>
      </w:rPr>
    </w:lvl>
  </w:abstractNum>
  <w:abstractNum w:abstractNumId="96"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5872544B"/>
    <w:multiLevelType w:val="multilevel"/>
    <w:tmpl w:val="D548D79E"/>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8E810CD"/>
    <w:multiLevelType w:val="multilevel"/>
    <w:tmpl w:val="3ACC31F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91F3B78"/>
    <w:multiLevelType w:val="multilevel"/>
    <w:tmpl w:val="D2B89AAE"/>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0" w15:restartNumberingAfterBreak="0">
    <w:nsid w:val="59A730F3"/>
    <w:multiLevelType w:val="multilevel"/>
    <w:tmpl w:val="403A75E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C81AC1"/>
    <w:multiLevelType w:val="multilevel"/>
    <w:tmpl w:val="90D00C74"/>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A0423D0"/>
    <w:multiLevelType w:val="multilevel"/>
    <w:tmpl w:val="3ACC31F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7"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108"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FAB7243"/>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FB868CD"/>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 w15:restartNumberingAfterBreak="0">
    <w:nsid w:val="650414AD"/>
    <w:multiLevelType w:val="multilevel"/>
    <w:tmpl w:val="B1D007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6"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7" w15:restartNumberingAfterBreak="0">
    <w:nsid w:val="67865819"/>
    <w:multiLevelType w:val="multilevel"/>
    <w:tmpl w:val="08E0C96A"/>
    <w:lvl w:ilvl="0">
      <w:start w:val="35"/>
      <w:numFmt w:val="decimal"/>
      <w:lvlText w:val="%1"/>
      <w:lvlJc w:val="left"/>
      <w:pPr>
        <w:ind w:left="408" w:hanging="408"/>
      </w:pPr>
      <w:rPr>
        <w:rFonts w:hint="default"/>
      </w:rPr>
    </w:lvl>
    <w:lvl w:ilvl="1">
      <w:start w:val="1"/>
      <w:numFmt w:val="decimal"/>
      <w:lvlText w:val="%1.%2"/>
      <w:lvlJc w:val="left"/>
      <w:pPr>
        <w:ind w:left="1200" w:hanging="408"/>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9" w15:restartNumberingAfterBreak="0">
    <w:nsid w:val="69122654"/>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2" w15:restartNumberingAfterBreak="0">
    <w:nsid w:val="6B921348"/>
    <w:multiLevelType w:val="multilevel"/>
    <w:tmpl w:val="0430EEB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CD61ADB"/>
    <w:multiLevelType w:val="multilevel"/>
    <w:tmpl w:val="1D5EFF12"/>
    <w:styleLink w:val="Listaactual1"/>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E0B7146"/>
    <w:multiLevelType w:val="multilevel"/>
    <w:tmpl w:val="A4CCD1AE"/>
    <w:lvl w:ilvl="0">
      <w:start w:val="15"/>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03A25B0"/>
    <w:multiLevelType w:val="multilevel"/>
    <w:tmpl w:val="C27A56EC"/>
    <w:lvl w:ilvl="0">
      <w:start w:val="1"/>
      <w:numFmt w:val="decimal"/>
      <w:lvlText w:val="%1."/>
      <w:lvlJc w:val="left"/>
      <w:pPr>
        <w:ind w:left="1440" w:hanging="360"/>
      </w:pPr>
      <w:rPr>
        <w:rFonts w:ascii="Bembo Std" w:eastAsia="Arial Unicode MS" w:hAnsi="Bembo Std" w:cs="Arial" w:hint="default"/>
        <w:b/>
        <w:color w:val="00000A"/>
      </w:rPr>
    </w:lvl>
    <w:lvl w:ilvl="1">
      <w:start w:val="1"/>
      <w:numFmt w:val="decimal"/>
      <w:isLgl/>
      <w:lvlText w:val="%1.%2"/>
      <w:lvlJc w:val="left"/>
      <w:pPr>
        <w:ind w:left="1800" w:hanging="720"/>
      </w:pPr>
      <w:rPr>
        <w:rFonts w:eastAsia="Arial Unicode MS" w:cs="Arial" w:hint="default"/>
        <w:color w:val="00000A"/>
      </w:rPr>
    </w:lvl>
    <w:lvl w:ilvl="2">
      <w:start w:val="1"/>
      <w:numFmt w:val="decimal"/>
      <w:isLgl/>
      <w:lvlText w:val="%1.%2.%3"/>
      <w:lvlJc w:val="left"/>
      <w:pPr>
        <w:ind w:left="1800" w:hanging="720"/>
      </w:pPr>
      <w:rPr>
        <w:rFonts w:eastAsia="Arial Unicode MS" w:cs="Arial" w:hint="default"/>
        <w:color w:val="00000A"/>
      </w:rPr>
    </w:lvl>
    <w:lvl w:ilvl="3">
      <w:start w:val="1"/>
      <w:numFmt w:val="decimal"/>
      <w:isLgl/>
      <w:lvlText w:val="%1.%2.%3.%4"/>
      <w:lvlJc w:val="left"/>
      <w:pPr>
        <w:ind w:left="2160" w:hanging="1080"/>
      </w:pPr>
      <w:rPr>
        <w:rFonts w:eastAsia="Arial Unicode MS" w:cs="Arial" w:hint="default"/>
        <w:color w:val="00000A"/>
      </w:rPr>
    </w:lvl>
    <w:lvl w:ilvl="4">
      <w:start w:val="1"/>
      <w:numFmt w:val="decimal"/>
      <w:isLgl/>
      <w:lvlText w:val="%1.%2.%3.%4.%5"/>
      <w:lvlJc w:val="left"/>
      <w:pPr>
        <w:ind w:left="2160" w:hanging="1080"/>
      </w:pPr>
      <w:rPr>
        <w:rFonts w:eastAsia="Arial Unicode MS" w:cs="Arial" w:hint="default"/>
        <w:color w:val="00000A"/>
      </w:rPr>
    </w:lvl>
    <w:lvl w:ilvl="5">
      <w:start w:val="1"/>
      <w:numFmt w:val="decimal"/>
      <w:isLgl/>
      <w:lvlText w:val="%1.%2.%3.%4.%5.%6"/>
      <w:lvlJc w:val="left"/>
      <w:pPr>
        <w:ind w:left="2520" w:hanging="1440"/>
      </w:pPr>
      <w:rPr>
        <w:rFonts w:eastAsia="Arial Unicode MS" w:cs="Arial" w:hint="default"/>
        <w:color w:val="00000A"/>
      </w:rPr>
    </w:lvl>
    <w:lvl w:ilvl="6">
      <w:start w:val="1"/>
      <w:numFmt w:val="decimal"/>
      <w:isLgl/>
      <w:lvlText w:val="%1.%2.%3.%4.%5.%6.%7"/>
      <w:lvlJc w:val="left"/>
      <w:pPr>
        <w:ind w:left="2880" w:hanging="1800"/>
      </w:pPr>
      <w:rPr>
        <w:rFonts w:eastAsia="Arial Unicode MS" w:cs="Arial" w:hint="default"/>
        <w:color w:val="00000A"/>
      </w:rPr>
    </w:lvl>
    <w:lvl w:ilvl="7">
      <w:start w:val="1"/>
      <w:numFmt w:val="decimal"/>
      <w:isLgl/>
      <w:lvlText w:val="%1.%2.%3.%4.%5.%6.%7.%8"/>
      <w:lvlJc w:val="left"/>
      <w:pPr>
        <w:ind w:left="2880" w:hanging="1800"/>
      </w:pPr>
      <w:rPr>
        <w:rFonts w:eastAsia="Arial Unicode MS" w:cs="Arial" w:hint="default"/>
        <w:color w:val="00000A"/>
      </w:rPr>
    </w:lvl>
    <w:lvl w:ilvl="8">
      <w:start w:val="1"/>
      <w:numFmt w:val="decimal"/>
      <w:isLgl/>
      <w:lvlText w:val="%1.%2.%3.%4.%5.%6.%7.%8.%9"/>
      <w:lvlJc w:val="left"/>
      <w:pPr>
        <w:ind w:left="3240" w:hanging="2160"/>
      </w:pPr>
      <w:rPr>
        <w:rFonts w:eastAsia="Arial Unicode MS" w:cs="Arial" w:hint="default"/>
        <w:color w:val="00000A"/>
      </w:rPr>
    </w:lvl>
  </w:abstractNum>
  <w:abstractNum w:abstractNumId="128"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129" w15:restartNumberingAfterBreak="0">
    <w:nsid w:val="71650C9E"/>
    <w:multiLevelType w:val="multilevel"/>
    <w:tmpl w:val="CB284F5A"/>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27835AA"/>
    <w:multiLevelType w:val="multilevel"/>
    <w:tmpl w:val="F53A36A2"/>
    <w:lvl w:ilvl="0">
      <w:start w:val="12"/>
      <w:numFmt w:val="decimal"/>
      <w:lvlText w:val="%1"/>
      <w:lvlJc w:val="left"/>
      <w:pPr>
        <w:ind w:left="410" w:hanging="410"/>
      </w:pPr>
      <w:rPr>
        <w:rFonts w:hint="default"/>
      </w:rPr>
    </w:lvl>
    <w:lvl w:ilvl="1">
      <w:start w:val="1"/>
      <w:numFmt w:val="decimal"/>
      <w:lvlText w:val="%1.%2"/>
      <w:lvlJc w:val="left"/>
      <w:pPr>
        <w:ind w:left="1202" w:hanging="41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2"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4"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36"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75742815"/>
    <w:multiLevelType w:val="multilevel"/>
    <w:tmpl w:val="CB284F5A"/>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5C1449C"/>
    <w:multiLevelType w:val="hybridMultilevel"/>
    <w:tmpl w:val="996071C4"/>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9"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6E76079"/>
    <w:multiLevelType w:val="multilevel"/>
    <w:tmpl w:val="0430EEB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2" w15:restartNumberingAfterBreak="0">
    <w:nsid w:val="7AC82141"/>
    <w:multiLevelType w:val="multilevel"/>
    <w:tmpl w:val="9C1A319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7B182B89"/>
    <w:multiLevelType w:val="multilevel"/>
    <w:tmpl w:val="CB284F5A"/>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BF94E35"/>
    <w:multiLevelType w:val="multilevel"/>
    <w:tmpl w:val="2A08B85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C483BAC"/>
    <w:multiLevelType w:val="multilevel"/>
    <w:tmpl w:val="3ACC31F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7D52103C"/>
    <w:multiLevelType w:val="hybridMultilevel"/>
    <w:tmpl w:val="E8AE08A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41"/>
  </w:num>
  <w:num w:numId="2">
    <w:abstractNumId w:val="32"/>
  </w:num>
  <w:num w:numId="3">
    <w:abstractNumId w:val="84"/>
  </w:num>
  <w:num w:numId="4">
    <w:abstractNumId w:val="62"/>
  </w:num>
  <w:num w:numId="5">
    <w:abstractNumId w:val="134"/>
  </w:num>
  <w:num w:numId="6">
    <w:abstractNumId w:val="60"/>
  </w:num>
  <w:num w:numId="7">
    <w:abstractNumId w:val="139"/>
  </w:num>
  <w:num w:numId="8">
    <w:abstractNumId w:val="63"/>
  </w:num>
  <w:num w:numId="9">
    <w:abstractNumId w:val="126"/>
  </w:num>
  <w:num w:numId="10">
    <w:abstractNumId w:val="48"/>
  </w:num>
  <w:num w:numId="11">
    <w:abstractNumId w:val="115"/>
  </w:num>
  <w:num w:numId="12">
    <w:abstractNumId w:val="50"/>
  </w:num>
  <w:num w:numId="13">
    <w:abstractNumId w:val="8"/>
  </w:num>
  <w:num w:numId="14">
    <w:abstractNumId w:val="130"/>
  </w:num>
  <w:num w:numId="15">
    <w:abstractNumId w:val="108"/>
  </w:num>
  <w:num w:numId="16">
    <w:abstractNumId w:val="120"/>
  </w:num>
  <w:num w:numId="17">
    <w:abstractNumId w:val="112"/>
  </w:num>
  <w:num w:numId="18">
    <w:abstractNumId w:val="54"/>
  </w:num>
  <w:num w:numId="19">
    <w:abstractNumId w:val="57"/>
  </w:num>
  <w:num w:numId="20">
    <w:abstractNumId w:val="103"/>
  </w:num>
  <w:num w:numId="21">
    <w:abstractNumId w:val="69"/>
  </w:num>
  <w:num w:numId="22">
    <w:abstractNumId w:val="136"/>
  </w:num>
  <w:num w:numId="23">
    <w:abstractNumId w:val="49"/>
  </w:num>
  <w:num w:numId="24">
    <w:abstractNumId w:val="80"/>
  </w:num>
  <w:num w:numId="25">
    <w:abstractNumId w:val="52"/>
  </w:num>
  <w:num w:numId="26">
    <w:abstractNumId w:val="78"/>
  </w:num>
  <w:num w:numId="27">
    <w:abstractNumId w:val="107"/>
  </w:num>
  <w:num w:numId="28">
    <w:abstractNumId w:val="111"/>
  </w:num>
  <w:num w:numId="29">
    <w:abstractNumId w:val="35"/>
  </w:num>
  <w:num w:numId="30">
    <w:abstractNumId w:val="75"/>
  </w:num>
  <w:num w:numId="31">
    <w:abstractNumId w:val="2"/>
  </w:num>
  <w:num w:numId="32">
    <w:abstractNumId w:val="1"/>
  </w:num>
  <w:num w:numId="33">
    <w:abstractNumId w:val="0"/>
  </w:num>
  <w:num w:numId="34">
    <w:abstractNumId w:val="116"/>
  </w:num>
  <w:num w:numId="35">
    <w:abstractNumId w:val="76"/>
  </w:num>
  <w:num w:numId="36">
    <w:abstractNumId w:val="105"/>
  </w:num>
  <w:num w:numId="37">
    <w:abstractNumId w:val="5"/>
  </w:num>
  <w:num w:numId="38">
    <w:abstractNumId w:val="18"/>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3"/>
  </w:num>
  <w:num w:numId="41">
    <w:abstractNumId w:val="16"/>
  </w:num>
  <w:num w:numId="42">
    <w:abstractNumId w:val="68"/>
  </w:num>
  <w:num w:numId="43">
    <w:abstractNumId w:val="135"/>
  </w:num>
  <w:num w:numId="44">
    <w:abstractNumId w:val="85"/>
  </w:num>
  <w:num w:numId="45">
    <w:abstractNumId w:val="87"/>
  </w:num>
  <w:num w:numId="46">
    <w:abstractNumId w:val="104"/>
  </w:num>
  <w:num w:numId="47">
    <w:abstractNumId w:val="121"/>
  </w:num>
  <w:num w:numId="48">
    <w:abstractNumId w:val="37"/>
  </w:num>
  <w:num w:numId="49">
    <w:abstractNumId w:val="82"/>
  </w:num>
  <w:num w:numId="50">
    <w:abstractNumId w:val="125"/>
  </w:num>
  <w:num w:numId="51">
    <w:abstractNumId w:val="86"/>
  </w:num>
  <w:num w:numId="52">
    <w:abstractNumId w:val="43"/>
  </w:num>
  <w:num w:numId="53">
    <w:abstractNumId w:val="40"/>
  </w:num>
  <w:num w:numId="54">
    <w:abstractNumId w:val="132"/>
  </w:num>
  <w:num w:numId="55">
    <w:abstractNumId w:val="64"/>
  </w:num>
  <w:num w:numId="56">
    <w:abstractNumId w:val="146"/>
  </w:num>
  <w:num w:numId="57">
    <w:abstractNumId w:val="118"/>
  </w:num>
  <w:num w:numId="58">
    <w:abstractNumId w:val="30"/>
  </w:num>
  <w:num w:numId="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num>
  <w:num w:numId="61">
    <w:abstractNumId w:val="89"/>
  </w:num>
  <w:num w:numId="62">
    <w:abstractNumId w:val="91"/>
  </w:num>
  <w:num w:numId="63">
    <w:abstractNumId w:val="113"/>
  </w:num>
  <w:num w:numId="64">
    <w:abstractNumId w:val="33"/>
  </w:num>
  <w:num w:numId="65">
    <w:abstractNumId w:val="106"/>
  </w:num>
  <w:num w:numId="66">
    <w:abstractNumId w:val="128"/>
  </w:num>
  <w:num w:numId="67">
    <w:abstractNumId w:val="55"/>
  </w:num>
  <w:num w:numId="68">
    <w:abstractNumId w:val="41"/>
  </w:num>
  <w:num w:numId="69">
    <w:abstractNumId w:val="123"/>
  </w:num>
  <w:num w:numId="70">
    <w:abstractNumId w:val="92"/>
  </w:num>
  <w:num w:numId="71">
    <w:abstractNumId w:val="15"/>
  </w:num>
  <w:num w:numId="72">
    <w:abstractNumId w:val="27"/>
  </w:num>
  <w:num w:numId="73">
    <w:abstractNumId w:val="42"/>
  </w:num>
  <w:num w:numId="74">
    <w:abstractNumId w:val="77"/>
  </w:num>
  <w:num w:numId="75">
    <w:abstractNumId w:val="47"/>
  </w:num>
  <w:num w:numId="76">
    <w:abstractNumId w:val="51"/>
  </w:num>
  <w:num w:numId="77">
    <w:abstractNumId w:val="22"/>
  </w:num>
  <w:num w:numId="78">
    <w:abstractNumId w:val="12"/>
  </w:num>
  <w:num w:numId="79">
    <w:abstractNumId w:val="23"/>
  </w:num>
  <w:num w:numId="80">
    <w:abstractNumId w:val="145"/>
  </w:num>
  <w:num w:numId="81">
    <w:abstractNumId w:val="101"/>
  </w:num>
  <w:num w:numId="82">
    <w:abstractNumId w:val="100"/>
  </w:num>
  <w:num w:numId="83">
    <w:abstractNumId w:val="79"/>
  </w:num>
  <w:num w:numId="84">
    <w:abstractNumId w:val="65"/>
  </w:num>
  <w:num w:numId="85">
    <w:abstractNumId w:val="99"/>
  </w:num>
  <w:num w:numId="86">
    <w:abstractNumId w:val="11"/>
  </w:num>
  <w:num w:numId="87">
    <w:abstractNumId w:val="24"/>
  </w:num>
  <w:num w:numId="88">
    <w:abstractNumId w:val="74"/>
  </w:num>
  <w:num w:numId="89">
    <w:abstractNumId w:val="95"/>
  </w:num>
  <w:num w:numId="90">
    <w:abstractNumId w:val="117"/>
  </w:num>
  <w:num w:numId="91">
    <w:abstractNumId w:val="114"/>
  </w:num>
  <w:num w:numId="92">
    <w:abstractNumId w:val="44"/>
  </w:num>
  <w:num w:numId="93">
    <w:abstractNumId w:val="34"/>
  </w:num>
  <w:num w:numId="94">
    <w:abstractNumId w:val="67"/>
  </w:num>
  <w:num w:numId="95">
    <w:abstractNumId w:val="28"/>
  </w:num>
  <w:num w:numId="96">
    <w:abstractNumId w:val="36"/>
  </w:num>
  <w:num w:numId="97">
    <w:abstractNumId w:val="56"/>
  </w:num>
  <w:num w:numId="98">
    <w:abstractNumId w:val="88"/>
  </w:num>
  <w:num w:numId="99">
    <w:abstractNumId w:val="129"/>
  </w:num>
  <w:num w:numId="100">
    <w:abstractNumId w:val="131"/>
  </w:num>
  <w:num w:numId="101">
    <w:abstractNumId w:val="124"/>
  </w:num>
  <w:num w:numId="102">
    <w:abstractNumId w:val="110"/>
  </w:num>
  <w:num w:numId="103">
    <w:abstractNumId w:val="81"/>
  </w:num>
  <w:num w:numId="104">
    <w:abstractNumId w:val="70"/>
  </w:num>
  <w:num w:numId="105">
    <w:abstractNumId w:val="10"/>
  </w:num>
  <w:num w:numId="106">
    <w:abstractNumId w:val="59"/>
  </w:num>
  <w:num w:numId="107">
    <w:abstractNumId w:val="58"/>
  </w:num>
  <w:num w:numId="108">
    <w:abstractNumId w:val="66"/>
  </w:num>
  <w:num w:numId="109">
    <w:abstractNumId w:val="31"/>
  </w:num>
  <w:num w:numId="110">
    <w:abstractNumId w:val="19"/>
  </w:num>
  <w:num w:numId="111">
    <w:abstractNumId w:val="46"/>
  </w:num>
  <w:num w:numId="112">
    <w:abstractNumId w:val="140"/>
  </w:num>
  <w:num w:numId="113">
    <w:abstractNumId w:val="127"/>
  </w:num>
  <w:num w:numId="114">
    <w:abstractNumId w:val="144"/>
  </w:num>
  <w:num w:numId="115">
    <w:abstractNumId w:val="38"/>
  </w:num>
  <w:num w:numId="116">
    <w:abstractNumId w:val="72"/>
  </w:num>
  <w:num w:numId="117">
    <w:abstractNumId w:val="143"/>
  </w:num>
  <w:num w:numId="118">
    <w:abstractNumId w:val="137"/>
  </w:num>
  <w:num w:numId="119">
    <w:abstractNumId w:val="73"/>
  </w:num>
  <w:num w:numId="120">
    <w:abstractNumId w:val="9"/>
  </w:num>
  <w:num w:numId="121">
    <w:abstractNumId w:val="97"/>
  </w:num>
  <w:num w:numId="122">
    <w:abstractNumId w:val="71"/>
  </w:num>
  <w:num w:numId="123">
    <w:abstractNumId w:val="26"/>
  </w:num>
  <w:num w:numId="124">
    <w:abstractNumId w:val="20"/>
  </w:num>
  <w:num w:numId="125">
    <w:abstractNumId w:val="25"/>
  </w:num>
  <w:num w:numId="126">
    <w:abstractNumId w:val="102"/>
  </w:num>
  <w:num w:numId="127">
    <w:abstractNumId w:val="98"/>
  </w:num>
  <w:num w:numId="128">
    <w:abstractNumId w:val="39"/>
  </w:num>
  <w:num w:numId="129">
    <w:abstractNumId w:val="4"/>
  </w:num>
  <w:num w:numId="130">
    <w:abstractNumId w:val="21"/>
  </w:num>
  <w:num w:numId="131">
    <w:abstractNumId w:val="45"/>
  </w:num>
  <w:num w:numId="132">
    <w:abstractNumId w:val="61"/>
  </w:num>
  <w:num w:numId="133">
    <w:abstractNumId w:val="142"/>
  </w:num>
  <w:num w:numId="134">
    <w:abstractNumId w:val="14"/>
  </w:num>
  <w:num w:numId="135">
    <w:abstractNumId w:val="109"/>
  </w:num>
  <w:num w:numId="136">
    <w:abstractNumId w:val="119"/>
  </w:num>
  <w:num w:numId="137">
    <w:abstractNumId w:val="93"/>
  </w:num>
  <w:num w:numId="138">
    <w:abstractNumId w:val="83"/>
  </w:num>
  <w:num w:numId="139">
    <w:abstractNumId w:val="29"/>
  </w:num>
  <w:num w:numId="140">
    <w:abstractNumId w:val="6"/>
  </w:num>
  <w:num w:numId="141">
    <w:abstractNumId w:val="138"/>
  </w:num>
  <w:num w:numId="142">
    <w:abstractNumId w:val="7"/>
  </w:num>
  <w:num w:numId="143">
    <w:abstractNumId w:val="122"/>
  </w:num>
  <w:num w:numId="144">
    <w:abstractNumId w:val="94"/>
  </w:num>
  <w:num w:numId="145">
    <w:abstractNumId w:val="53"/>
  </w:num>
  <w:num w:numId="146">
    <w:abstractNumId w:val="1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2DBE"/>
    <w:rsid w:val="000073EF"/>
    <w:rsid w:val="000126C0"/>
    <w:rsid w:val="00014143"/>
    <w:rsid w:val="000146BF"/>
    <w:rsid w:val="00022EAC"/>
    <w:rsid w:val="00022F1C"/>
    <w:rsid w:val="00027227"/>
    <w:rsid w:val="00031E54"/>
    <w:rsid w:val="00032258"/>
    <w:rsid w:val="00033A90"/>
    <w:rsid w:val="00035924"/>
    <w:rsid w:val="0003608C"/>
    <w:rsid w:val="0003670B"/>
    <w:rsid w:val="00040035"/>
    <w:rsid w:val="00041925"/>
    <w:rsid w:val="00041EF8"/>
    <w:rsid w:val="0004219D"/>
    <w:rsid w:val="00043F4F"/>
    <w:rsid w:val="00047AD0"/>
    <w:rsid w:val="000634B9"/>
    <w:rsid w:val="000724A7"/>
    <w:rsid w:val="000729B0"/>
    <w:rsid w:val="00074B77"/>
    <w:rsid w:val="0008004C"/>
    <w:rsid w:val="0008197D"/>
    <w:rsid w:val="00082CF8"/>
    <w:rsid w:val="00083D0B"/>
    <w:rsid w:val="00086867"/>
    <w:rsid w:val="00096CB5"/>
    <w:rsid w:val="000974EC"/>
    <w:rsid w:val="000A1058"/>
    <w:rsid w:val="000A2277"/>
    <w:rsid w:val="000A3DB5"/>
    <w:rsid w:val="000A5F47"/>
    <w:rsid w:val="000B1569"/>
    <w:rsid w:val="000B1907"/>
    <w:rsid w:val="000B4379"/>
    <w:rsid w:val="000B6CDD"/>
    <w:rsid w:val="000D1633"/>
    <w:rsid w:val="000D58DA"/>
    <w:rsid w:val="000D76F4"/>
    <w:rsid w:val="000E5FD5"/>
    <w:rsid w:val="000F15A2"/>
    <w:rsid w:val="000F494D"/>
    <w:rsid w:val="00103876"/>
    <w:rsid w:val="001049CF"/>
    <w:rsid w:val="001105C7"/>
    <w:rsid w:val="0011175F"/>
    <w:rsid w:val="00111870"/>
    <w:rsid w:val="00111E92"/>
    <w:rsid w:val="0011621F"/>
    <w:rsid w:val="00121DE7"/>
    <w:rsid w:val="001338EA"/>
    <w:rsid w:val="00133BCC"/>
    <w:rsid w:val="00135539"/>
    <w:rsid w:val="001367ED"/>
    <w:rsid w:val="00140350"/>
    <w:rsid w:val="00140DBE"/>
    <w:rsid w:val="0014179F"/>
    <w:rsid w:val="0014533B"/>
    <w:rsid w:val="00152FC2"/>
    <w:rsid w:val="00154762"/>
    <w:rsid w:val="00155955"/>
    <w:rsid w:val="001607AB"/>
    <w:rsid w:val="00162314"/>
    <w:rsid w:val="00170891"/>
    <w:rsid w:val="00170D51"/>
    <w:rsid w:val="0017165E"/>
    <w:rsid w:val="00172CA8"/>
    <w:rsid w:val="0017437A"/>
    <w:rsid w:val="0017651C"/>
    <w:rsid w:val="00183DA8"/>
    <w:rsid w:val="00185940"/>
    <w:rsid w:val="00186850"/>
    <w:rsid w:val="00187132"/>
    <w:rsid w:val="00190D0F"/>
    <w:rsid w:val="00197BD9"/>
    <w:rsid w:val="001A13C9"/>
    <w:rsid w:val="001A3A7A"/>
    <w:rsid w:val="001A5262"/>
    <w:rsid w:val="001A59D2"/>
    <w:rsid w:val="001A6138"/>
    <w:rsid w:val="001A653B"/>
    <w:rsid w:val="001A6A8E"/>
    <w:rsid w:val="001B134A"/>
    <w:rsid w:val="001B255B"/>
    <w:rsid w:val="001B4637"/>
    <w:rsid w:val="001B6D77"/>
    <w:rsid w:val="001C2877"/>
    <w:rsid w:val="001D32D3"/>
    <w:rsid w:val="001D3DB6"/>
    <w:rsid w:val="001E05C6"/>
    <w:rsid w:val="001E05F1"/>
    <w:rsid w:val="001E16D8"/>
    <w:rsid w:val="001E1B29"/>
    <w:rsid w:val="001E4C16"/>
    <w:rsid w:val="001E6C1F"/>
    <w:rsid w:val="001F077B"/>
    <w:rsid w:val="001F3754"/>
    <w:rsid w:val="001F518B"/>
    <w:rsid w:val="00200AF0"/>
    <w:rsid w:val="0020489D"/>
    <w:rsid w:val="00204A90"/>
    <w:rsid w:val="00206992"/>
    <w:rsid w:val="00212358"/>
    <w:rsid w:val="00213094"/>
    <w:rsid w:val="00216ACA"/>
    <w:rsid w:val="002201E9"/>
    <w:rsid w:val="00221496"/>
    <w:rsid w:val="0022172B"/>
    <w:rsid w:val="00232951"/>
    <w:rsid w:val="002351B3"/>
    <w:rsid w:val="00237A96"/>
    <w:rsid w:val="00237C19"/>
    <w:rsid w:val="002415DB"/>
    <w:rsid w:val="00242579"/>
    <w:rsid w:val="00244BF8"/>
    <w:rsid w:val="002457B6"/>
    <w:rsid w:val="00246227"/>
    <w:rsid w:val="002478D0"/>
    <w:rsid w:val="002504F4"/>
    <w:rsid w:val="00251D53"/>
    <w:rsid w:val="00255535"/>
    <w:rsid w:val="00256401"/>
    <w:rsid w:val="00256C66"/>
    <w:rsid w:val="00263865"/>
    <w:rsid w:val="00267A8B"/>
    <w:rsid w:val="00273830"/>
    <w:rsid w:val="00273866"/>
    <w:rsid w:val="00276AA0"/>
    <w:rsid w:val="002848BB"/>
    <w:rsid w:val="00285827"/>
    <w:rsid w:val="00291B76"/>
    <w:rsid w:val="0029296F"/>
    <w:rsid w:val="00294969"/>
    <w:rsid w:val="002960F7"/>
    <w:rsid w:val="002A01D6"/>
    <w:rsid w:val="002A10F9"/>
    <w:rsid w:val="002A21C2"/>
    <w:rsid w:val="002A7698"/>
    <w:rsid w:val="002B1F3A"/>
    <w:rsid w:val="002B5964"/>
    <w:rsid w:val="002B5F9C"/>
    <w:rsid w:val="002B621A"/>
    <w:rsid w:val="002B6A43"/>
    <w:rsid w:val="002B7FB6"/>
    <w:rsid w:val="002C47B5"/>
    <w:rsid w:val="002C541B"/>
    <w:rsid w:val="002C7CB6"/>
    <w:rsid w:val="002D4F33"/>
    <w:rsid w:val="002D57B9"/>
    <w:rsid w:val="002D5F4E"/>
    <w:rsid w:val="002E3E61"/>
    <w:rsid w:val="002E4DD6"/>
    <w:rsid w:val="002E5003"/>
    <w:rsid w:val="002E69CA"/>
    <w:rsid w:val="002F2982"/>
    <w:rsid w:val="002F522B"/>
    <w:rsid w:val="002F7B78"/>
    <w:rsid w:val="00304418"/>
    <w:rsid w:val="00304BD8"/>
    <w:rsid w:val="00310692"/>
    <w:rsid w:val="00311541"/>
    <w:rsid w:val="00321AD3"/>
    <w:rsid w:val="00325927"/>
    <w:rsid w:val="00325D16"/>
    <w:rsid w:val="00336840"/>
    <w:rsid w:val="00336FEA"/>
    <w:rsid w:val="003407BB"/>
    <w:rsid w:val="00344887"/>
    <w:rsid w:val="003466F4"/>
    <w:rsid w:val="003502FD"/>
    <w:rsid w:val="003534F8"/>
    <w:rsid w:val="003546B4"/>
    <w:rsid w:val="003552D9"/>
    <w:rsid w:val="0035573B"/>
    <w:rsid w:val="00363D8E"/>
    <w:rsid w:val="00364498"/>
    <w:rsid w:val="00365E49"/>
    <w:rsid w:val="00366984"/>
    <w:rsid w:val="00367158"/>
    <w:rsid w:val="00373961"/>
    <w:rsid w:val="00374A70"/>
    <w:rsid w:val="00375125"/>
    <w:rsid w:val="00375D28"/>
    <w:rsid w:val="003769B4"/>
    <w:rsid w:val="003769BF"/>
    <w:rsid w:val="003774A6"/>
    <w:rsid w:val="003775FB"/>
    <w:rsid w:val="00377A8E"/>
    <w:rsid w:val="00381DB6"/>
    <w:rsid w:val="0038438D"/>
    <w:rsid w:val="003914AF"/>
    <w:rsid w:val="003922CF"/>
    <w:rsid w:val="00395F5F"/>
    <w:rsid w:val="00396F47"/>
    <w:rsid w:val="00397944"/>
    <w:rsid w:val="003A5537"/>
    <w:rsid w:val="003A7751"/>
    <w:rsid w:val="003B1B28"/>
    <w:rsid w:val="003B37C3"/>
    <w:rsid w:val="003B5DE2"/>
    <w:rsid w:val="003C2818"/>
    <w:rsid w:val="003C37F2"/>
    <w:rsid w:val="003C38C9"/>
    <w:rsid w:val="003C3A40"/>
    <w:rsid w:val="003C536F"/>
    <w:rsid w:val="003C5F22"/>
    <w:rsid w:val="003C718D"/>
    <w:rsid w:val="003C7453"/>
    <w:rsid w:val="003C74C1"/>
    <w:rsid w:val="003D0E11"/>
    <w:rsid w:val="003D2823"/>
    <w:rsid w:val="003D32D6"/>
    <w:rsid w:val="003D4BF0"/>
    <w:rsid w:val="003D57AB"/>
    <w:rsid w:val="003E194B"/>
    <w:rsid w:val="003E6D03"/>
    <w:rsid w:val="003E788B"/>
    <w:rsid w:val="003F1F9F"/>
    <w:rsid w:val="003F5BF7"/>
    <w:rsid w:val="003F6299"/>
    <w:rsid w:val="003F732C"/>
    <w:rsid w:val="003F7B51"/>
    <w:rsid w:val="00400DF4"/>
    <w:rsid w:val="0041183C"/>
    <w:rsid w:val="00413E14"/>
    <w:rsid w:val="00414223"/>
    <w:rsid w:val="00414B8D"/>
    <w:rsid w:val="00414DE1"/>
    <w:rsid w:val="0041515F"/>
    <w:rsid w:val="00416AA8"/>
    <w:rsid w:val="00421005"/>
    <w:rsid w:val="00423002"/>
    <w:rsid w:val="00423572"/>
    <w:rsid w:val="0042493B"/>
    <w:rsid w:val="004257EF"/>
    <w:rsid w:val="004258F3"/>
    <w:rsid w:val="00427B02"/>
    <w:rsid w:val="0043007A"/>
    <w:rsid w:val="00431C6B"/>
    <w:rsid w:val="00433090"/>
    <w:rsid w:val="00433FDD"/>
    <w:rsid w:val="00436574"/>
    <w:rsid w:val="00437131"/>
    <w:rsid w:val="004430E3"/>
    <w:rsid w:val="004521B7"/>
    <w:rsid w:val="0045357D"/>
    <w:rsid w:val="00453C90"/>
    <w:rsid w:val="004569C6"/>
    <w:rsid w:val="00457542"/>
    <w:rsid w:val="004626F4"/>
    <w:rsid w:val="00462EF4"/>
    <w:rsid w:val="00464E33"/>
    <w:rsid w:val="00481D53"/>
    <w:rsid w:val="00483AF9"/>
    <w:rsid w:val="004846B0"/>
    <w:rsid w:val="00486D26"/>
    <w:rsid w:val="004939E5"/>
    <w:rsid w:val="00495165"/>
    <w:rsid w:val="0049670D"/>
    <w:rsid w:val="004A25E2"/>
    <w:rsid w:val="004A7115"/>
    <w:rsid w:val="004A7899"/>
    <w:rsid w:val="004B2768"/>
    <w:rsid w:val="004B3420"/>
    <w:rsid w:val="004B7A35"/>
    <w:rsid w:val="004C3957"/>
    <w:rsid w:val="004C53B9"/>
    <w:rsid w:val="004C5613"/>
    <w:rsid w:val="004D1EE5"/>
    <w:rsid w:val="004D49A8"/>
    <w:rsid w:val="004D6507"/>
    <w:rsid w:val="004E0E93"/>
    <w:rsid w:val="004E2214"/>
    <w:rsid w:val="004E3450"/>
    <w:rsid w:val="004E5522"/>
    <w:rsid w:val="004E6446"/>
    <w:rsid w:val="004E6BD6"/>
    <w:rsid w:val="004F1A49"/>
    <w:rsid w:val="004F3C47"/>
    <w:rsid w:val="004F5CEB"/>
    <w:rsid w:val="005008C7"/>
    <w:rsid w:val="00500C56"/>
    <w:rsid w:val="00506B0A"/>
    <w:rsid w:val="005220BF"/>
    <w:rsid w:val="00522C8E"/>
    <w:rsid w:val="0052313A"/>
    <w:rsid w:val="00523DA5"/>
    <w:rsid w:val="00525A86"/>
    <w:rsid w:val="00525B09"/>
    <w:rsid w:val="00526CA9"/>
    <w:rsid w:val="0053117B"/>
    <w:rsid w:val="00532599"/>
    <w:rsid w:val="0053432A"/>
    <w:rsid w:val="00542C5B"/>
    <w:rsid w:val="00543C03"/>
    <w:rsid w:val="005451A2"/>
    <w:rsid w:val="00546483"/>
    <w:rsid w:val="00546D3D"/>
    <w:rsid w:val="00551CED"/>
    <w:rsid w:val="00552CCC"/>
    <w:rsid w:val="00556974"/>
    <w:rsid w:val="00557280"/>
    <w:rsid w:val="00561880"/>
    <w:rsid w:val="00564CE2"/>
    <w:rsid w:val="005708F1"/>
    <w:rsid w:val="005738BF"/>
    <w:rsid w:val="005744D8"/>
    <w:rsid w:val="005748FB"/>
    <w:rsid w:val="00574CBA"/>
    <w:rsid w:val="00575527"/>
    <w:rsid w:val="00577258"/>
    <w:rsid w:val="00580010"/>
    <w:rsid w:val="0058203B"/>
    <w:rsid w:val="005836B6"/>
    <w:rsid w:val="00584860"/>
    <w:rsid w:val="00585676"/>
    <w:rsid w:val="00590E23"/>
    <w:rsid w:val="00591A75"/>
    <w:rsid w:val="00592B5B"/>
    <w:rsid w:val="0059340F"/>
    <w:rsid w:val="005941D5"/>
    <w:rsid w:val="00596427"/>
    <w:rsid w:val="005A240A"/>
    <w:rsid w:val="005A3419"/>
    <w:rsid w:val="005A6A25"/>
    <w:rsid w:val="005B07C3"/>
    <w:rsid w:val="005B2725"/>
    <w:rsid w:val="005B5189"/>
    <w:rsid w:val="005B52CE"/>
    <w:rsid w:val="005B5379"/>
    <w:rsid w:val="005B5A5B"/>
    <w:rsid w:val="005B615C"/>
    <w:rsid w:val="005C28E1"/>
    <w:rsid w:val="005D2D19"/>
    <w:rsid w:val="005D3E15"/>
    <w:rsid w:val="005D43B8"/>
    <w:rsid w:val="005D7C5C"/>
    <w:rsid w:val="005E2747"/>
    <w:rsid w:val="005E531E"/>
    <w:rsid w:val="005E5965"/>
    <w:rsid w:val="005F325D"/>
    <w:rsid w:val="005F58B1"/>
    <w:rsid w:val="006007C1"/>
    <w:rsid w:val="006019FF"/>
    <w:rsid w:val="006025CF"/>
    <w:rsid w:val="00604391"/>
    <w:rsid w:val="006064CB"/>
    <w:rsid w:val="00607582"/>
    <w:rsid w:val="006139B2"/>
    <w:rsid w:val="00614524"/>
    <w:rsid w:val="00615416"/>
    <w:rsid w:val="00616B66"/>
    <w:rsid w:val="006240EF"/>
    <w:rsid w:val="006243EB"/>
    <w:rsid w:val="0063468C"/>
    <w:rsid w:val="00636537"/>
    <w:rsid w:val="00641E4D"/>
    <w:rsid w:val="00645D90"/>
    <w:rsid w:val="00647456"/>
    <w:rsid w:val="00653C5C"/>
    <w:rsid w:val="00654CA5"/>
    <w:rsid w:val="00654CED"/>
    <w:rsid w:val="0065767B"/>
    <w:rsid w:val="00662CCC"/>
    <w:rsid w:val="00662E0A"/>
    <w:rsid w:val="006642BD"/>
    <w:rsid w:val="0066630A"/>
    <w:rsid w:val="006665BE"/>
    <w:rsid w:val="006700D4"/>
    <w:rsid w:val="00672256"/>
    <w:rsid w:val="00673789"/>
    <w:rsid w:val="00673976"/>
    <w:rsid w:val="006748E0"/>
    <w:rsid w:val="00685275"/>
    <w:rsid w:val="00687491"/>
    <w:rsid w:val="00687FC5"/>
    <w:rsid w:val="006936CA"/>
    <w:rsid w:val="00694EC0"/>
    <w:rsid w:val="00695A1F"/>
    <w:rsid w:val="006A066F"/>
    <w:rsid w:val="006A2840"/>
    <w:rsid w:val="006A6CB3"/>
    <w:rsid w:val="006B008B"/>
    <w:rsid w:val="006C2DB9"/>
    <w:rsid w:val="006C3140"/>
    <w:rsid w:val="006C345E"/>
    <w:rsid w:val="006D01D9"/>
    <w:rsid w:val="006D16A4"/>
    <w:rsid w:val="006D1AF2"/>
    <w:rsid w:val="006D44CD"/>
    <w:rsid w:val="006D48C5"/>
    <w:rsid w:val="006D6020"/>
    <w:rsid w:val="006E115E"/>
    <w:rsid w:val="006E3E5A"/>
    <w:rsid w:val="006F24DE"/>
    <w:rsid w:val="007002FD"/>
    <w:rsid w:val="00702248"/>
    <w:rsid w:val="0071070E"/>
    <w:rsid w:val="00715ECB"/>
    <w:rsid w:val="00716546"/>
    <w:rsid w:val="0071665A"/>
    <w:rsid w:val="00716C1A"/>
    <w:rsid w:val="00721010"/>
    <w:rsid w:val="0072163E"/>
    <w:rsid w:val="007228C6"/>
    <w:rsid w:val="0072364C"/>
    <w:rsid w:val="00724307"/>
    <w:rsid w:val="00724EEB"/>
    <w:rsid w:val="00725F59"/>
    <w:rsid w:val="00731708"/>
    <w:rsid w:val="00733BC2"/>
    <w:rsid w:val="00734680"/>
    <w:rsid w:val="00736556"/>
    <w:rsid w:val="007402F5"/>
    <w:rsid w:val="00744B51"/>
    <w:rsid w:val="00745CC8"/>
    <w:rsid w:val="00750AE7"/>
    <w:rsid w:val="00751AFB"/>
    <w:rsid w:val="00752372"/>
    <w:rsid w:val="00754B37"/>
    <w:rsid w:val="00754DC2"/>
    <w:rsid w:val="007575BD"/>
    <w:rsid w:val="007608C2"/>
    <w:rsid w:val="00762241"/>
    <w:rsid w:val="007716A4"/>
    <w:rsid w:val="00777155"/>
    <w:rsid w:val="00782C4D"/>
    <w:rsid w:val="0078363C"/>
    <w:rsid w:val="00783DA9"/>
    <w:rsid w:val="00784264"/>
    <w:rsid w:val="00787848"/>
    <w:rsid w:val="0079052E"/>
    <w:rsid w:val="00790652"/>
    <w:rsid w:val="0079077F"/>
    <w:rsid w:val="0079206F"/>
    <w:rsid w:val="00793ABE"/>
    <w:rsid w:val="007951A7"/>
    <w:rsid w:val="0079699D"/>
    <w:rsid w:val="007A0284"/>
    <w:rsid w:val="007A1017"/>
    <w:rsid w:val="007A2486"/>
    <w:rsid w:val="007A3739"/>
    <w:rsid w:val="007A3C75"/>
    <w:rsid w:val="007A47D5"/>
    <w:rsid w:val="007A66F2"/>
    <w:rsid w:val="007B0885"/>
    <w:rsid w:val="007B1B41"/>
    <w:rsid w:val="007B577D"/>
    <w:rsid w:val="007C02C7"/>
    <w:rsid w:val="007C5373"/>
    <w:rsid w:val="007C619F"/>
    <w:rsid w:val="007D2AF3"/>
    <w:rsid w:val="007D2C11"/>
    <w:rsid w:val="007D3763"/>
    <w:rsid w:val="007D6012"/>
    <w:rsid w:val="007D65FC"/>
    <w:rsid w:val="007D76D3"/>
    <w:rsid w:val="007E2CA6"/>
    <w:rsid w:val="007E30C5"/>
    <w:rsid w:val="007E75D1"/>
    <w:rsid w:val="00803CFF"/>
    <w:rsid w:val="008068E0"/>
    <w:rsid w:val="00807643"/>
    <w:rsid w:val="008134E2"/>
    <w:rsid w:val="008139AF"/>
    <w:rsid w:val="00814EC5"/>
    <w:rsid w:val="008205B9"/>
    <w:rsid w:val="0082190C"/>
    <w:rsid w:val="00823F10"/>
    <w:rsid w:val="00824462"/>
    <w:rsid w:val="00826648"/>
    <w:rsid w:val="00826688"/>
    <w:rsid w:val="008274F0"/>
    <w:rsid w:val="0083039A"/>
    <w:rsid w:val="00830AC5"/>
    <w:rsid w:val="00833365"/>
    <w:rsid w:val="00833544"/>
    <w:rsid w:val="008354D0"/>
    <w:rsid w:val="008369A7"/>
    <w:rsid w:val="0084021B"/>
    <w:rsid w:val="0084628A"/>
    <w:rsid w:val="0084695A"/>
    <w:rsid w:val="00851A43"/>
    <w:rsid w:val="00851D45"/>
    <w:rsid w:val="008524B4"/>
    <w:rsid w:val="0085474A"/>
    <w:rsid w:val="008547ED"/>
    <w:rsid w:val="00855732"/>
    <w:rsid w:val="00856A6C"/>
    <w:rsid w:val="008576EF"/>
    <w:rsid w:val="00861FEC"/>
    <w:rsid w:val="00866927"/>
    <w:rsid w:val="008675FD"/>
    <w:rsid w:val="00877164"/>
    <w:rsid w:val="00877303"/>
    <w:rsid w:val="00884DFD"/>
    <w:rsid w:val="00886ED7"/>
    <w:rsid w:val="0089137E"/>
    <w:rsid w:val="00891EBE"/>
    <w:rsid w:val="0089255B"/>
    <w:rsid w:val="00895E11"/>
    <w:rsid w:val="008A6369"/>
    <w:rsid w:val="008B3CC1"/>
    <w:rsid w:val="008B5B25"/>
    <w:rsid w:val="008C0D65"/>
    <w:rsid w:val="008C5B6A"/>
    <w:rsid w:val="008C7045"/>
    <w:rsid w:val="008C7964"/>
    <w:rsid w:val="008D3CB5"/>
    <w:rsid w:val="008E2A37"/>
    <w:rsid w:val="008E5E7A"/>
    <w:rsid w:val="008F6FAB"/>
    <w:rsid w:val="008F7865"/>
    <w:rsid w:val="00900CAA"/>
    <w:rsid w:val="00903F3E"/>
    <w:rsid w:val="00907F26"/>
    <w:rsid w:val="009102C8"/>
    <w:rsid w:val="00914D23"/>
    <w:rsid w:val="00916805"/>
    <w:rsid w:val="00922B90"/>
    <w:rsid w:val="00924472"/>
    <w:rsid w:val="00925704"/>
    <w:rsid w:val="00931B1D"/>
    <w:rsid w:val="009348EA"/>
    <w:rsid w:val="00935F52"/>
    <w:rsid w:val="00940BDE"/>
    <w:rsid w:val="00941861"/>
    <w:rsid w:val="00943431"/>
    <w:rsid w:val="009439BF"/>
    <w:rsid w:val="009443A6"/>
    <w:rsid w:val="00955CFB"/>
    <w:rsid w:val="00957EF3"/>
    <w:rsid w:val="0096045E"/>
    <w:rsid w:val="009613BF"/>
    <w:rsid w:val="009613DB"/>
    <w:rsid w:val="00967DD3"/>
    <w:rsid w:val="00977096"/>
    <w:rsid w:val="0098156E"/>
    <w:rsid w:val="00981FD6"/>
    <w:rsid w:val="0098288F"/>
    <w:rsid w:val="0098328E"/>
    <w:rsid w:val="009838D5"/>
    <w:rsid w:val="00984D5A"/>
    <w:rsid w:val="00985229"/>
    <w:rsid w:val="00990ABA"/>
    <w:rsid w:val="00990F5F"/>
    <w:rsid w:val="00991385"/>
    <w:rsid w:val="00995257"/>
    <w:rsid w:val="0099636E"/>
    <w:rsid w:val="009A0BD1"/>
    <w:rsid w:val="009A0FB1"/>
    <w:rsid w:val="009A1F10"/>
    <w:rsid w:val="009A5C1F"/>
    <w:rsid w:val="009B0B1D"/>
    <w:rsid w:val="009B0F3D"/>
    <w:rsid w:val="009B2E4D"/>
    <w:rsid w:val="009B486C"/>
    <w:rsid w:val="009B723C"/>
    <w:rsid w:val="009C241B"/>
    <w:rsid w:val="009C28EF"/>
    <w:rsid w:val="009C412B"/>
    <w:rsid w:val="009C4F4D"/>
    <w:rsid w:val="009C502B"/>
    <w:rsid w:val="009D00D0"/>
    <w:rsid w:val="009D1293"/>
    <w:rsid w:val="009D3145"/>
    <w:rsid w:val="009D5E68"/>
    <w:rsid w:val="009E0430"/>
    <w:rsid w:val="009E2146"/>
    <w:rsid w:val="009E37A5"/>
    <w:rsid w:val="009E753D"/>
    <w:rsid w:val="009F18C1"/>
    <w:rsid w:val="009F2B50"/>
    <w:rsid w:val="00A00EFF"/>
    <w:rsid w:val="00A035E9"/>
    <w:rsid w:val="00A056FE"/>
    <w:rsid w:val="00A05DBD"/>
    <w:rsid w:val="00A100A8"/>
    <w:rsid w:val="00A10122"/>
    <w:rsid w:val="00A109C7"/>
    <w:rsid w:val="00A1599A"/>
    <w:rsid w:val="00A16B2A"/>
    <w:rsid w:val="00A176FA"/>
    <w:rsid w:val="00A207F7"/>
    <w:rsid w:val="00A2244E"/>
    <w:rsid w:val="00A23688"/>
    <w:rsid w:val="00A23D3A"/>
    <w:rsid w:val="00A24C40"/>
    <w:rsid w:val="00A276BB"/>
    <w:rsid w:val="00A3385C"/>
    <w:rsid w:val="00A3668A"/>
    <w:rsid w:val="00A43636"/>
    <w:rsid w:val="00A44ABD"/>
    <w:rsid w:val="00A5316E"/>
    <w:rsid w:val="00A53401"/>
    <w:rsid w:val="00A53A86"/>
    <w:rsid w:val="00A5598D"/>
    <w:rsid w:val="00A5640F"/>
    <w:rsid w:val="00A61F26"/>
    <w:rsid w:val="00A62915"/>
    <w:rsid w:val="00A70FC6"/>
    <w:rsid w:val="00A7136F"/>
    <w:rsid w:val="00A7460C"/>
    <w:rsid w:val="00A76569"/>
    <w:rsid w:val="00A77304"/>
    <w:rsid w:val="00A8107B"/>
    <w:rsid w:val="00A83FB7"/>
    <w:rsid w:val="00A843D3"/>
    <w:rsid w:val="00A84662"/>
    <w:rsid w:val="00A84C5C"/>
    <w:rsid w:val="00A908C9"/>
    <w:rsid w:val="00A95505"/>
    <w:rsid w:val="00AA04A5"/>
    <w:rsid w:val="00AA08A3"/>
    <w:rsid w:val="00AA0A5C"/>
    <w:rsid w:val="00AA2DC2"/>
    <w:rsid w:val="00AA369C"/>
    <w:rsid w:val="00AA4298"/>
    <w:rsid w:val="00AA4790"/>
    <w:rsid w:val="00AA5569"/>
    <w:rsid w:val="00AA74D7"/>
    <w:rsid w:val="00AB2322"/>
    <w:rsid w:val="00AB5718"/>
    <w:rsid w:val="00AB575C"/>
    <w:rsid w:val="00AC25D1"/>
    <w:rsid w:val="00AC2DE5"/>
    <w:rsid w:val="00AC6119"/>
    <w:rsid w:val="00AD0FC2"/>
    <w:rsid w:val="00AD1BD1"/>
    <w:rsid w:val="00AD7452"/>
    <w:rsid w:val="00AE05EE"/>
    <w:rsid w:val="00AE2F15"/>
    <w:rsid w:val="00AE4046"/>
    <w:rsid w:val="00AE423F"/>
    <w:rsid w:val="00AE4532"/>
    <w:rsid w:val="00AE4590"/>
    <w:rsid w:val="00AF4333"/>
    <w:rsid w:val="00AF538D"/>
    <w:rsid w:val="00AF61A1"/>
    <w:rsid w:val="00AF66B7"/>
    <w:rsid w:val="00B05C5A"/>
    <w:rsid w:val="00B13441"/>
    <w:rsid w:val="00B1433C"/>
    <w:rsid w:val="00B2061E"/>
    <w:rsid w:val="00B21EDC"/>
    <w:rsid w:val="00B2260B"/>
    <w:rsid w:val="00B25D7C"/>
    <w:rsid w:val="00B3121F"/>
    <w:rsid w:val="00B324B9"/>
    <w:rsid w:val="00B46D8F"/>
    <w:rsid w:val="00B5490B"/>
    <w:rsid w:val="00B55151"/>
    <w:rsid w:val="00B56F01"/>
    <w:rsid w:val="00B56F4F"/>
    <w:rsid w:val="00B57D2B"/>
    <w:rsid w:val="00B6034C"/>
    <w:rsid w:val="00B61EAA"/>
    <w:rsid w:val="00B62A5C"/>
    <w:rsid w:val="00B66B3A"/>
    <w:rsid w:val="00B702FF"/>
    <w:rsid w:val="00B75396"/>
    <w:rsid w:val="00B756B0"/>
    <w:rsid w:val="00B7628A"/>
    <w:rsid w:val="00B77688"/>
    <w:rsid w:val="00B81350"/>
    <w:rsid w:val="00B83A47"/>
    <w:rsid w:val="00B8506B"/>
    <w:rsid w:val="00B96051"/>
    <w:rsid w:val="00B96D40"/>
    <w:rsid w:val="00B97512"/>
    <w:rsid w:val="00B9752E"/>
    <w:rsid w:val="00BA1D35"/>
    <w:rsid w:val="00BA4A81"/>
    <w:rsid w:val="00BA516D"/>
    <w:rsid w:val="00BB0D8A"/>
    <w:rsid w:val="00BB523D"/>
    <w:rsid w:val="00BB7DA4"/>
    <w:rsid w:val="00BC5280"/>
    <w:rsid w:val="00BC7C69"/>
    <w:rsid w:val="00BD2A87"/>
    <w:rsid w:val="00BD3B61"/>
    <w:rsid w:val="00BE33A4"/>
    <w:rsid w:val="00BE5313"/>
    <w:rsid w:val="00BE7822"/>
    <w:rsid w:val="00BF0DF9"/>
    <w:rsid w:val="00BF1799"/>
    <w:rsid w:val="00BF2CF0"/>
    <w:rsid w:val="00BF5FCC"/>
    <w:rsid w:val="00BF79B7"/>
    <w:rsid w:val="00C00FA1"/>
    <w:rsid w:val="00C01ABD"/>
    <w:rsid w:val="00C01BEF"/>
    <w:rsid w:val="00C020B7"/>
    <w:rsid w:val="00C03A9B"/>
    <w:rsid w:val="00C05ADE"/>
    <w:rsid w:val="00C15043"/>
    <w:rsid w:val="00C165BF"/>
    <w:rsid w:val="00C20A27"/>
    <w:rsid w:val="00C234C7"/>
    <w:rsid w:val="00C24725"/>
    <w:rsid w:val="00C25459"/>
    <w:rsid w:val="00C343E3"/>
    <w:rsid w:val="00C44F02"/>
    <w:rsid w:val="00C4600F"/>
    <w:rsid w:val="00C4664B"/>
    <w:rsid w:val="00C46659"/>
    <w:rsid w:val="00C53C75"/>
    <w:rsid w:val="00C61C89"/>
    <w:rsid w:val="00C62CB0"/>
    <w:rsid w:val="00C65B17"/>
    <w:rsid w:val="00C66CFD"/>
    <w:rsid w:val="00C70833"/>
    <w:rsid w:val="00C71884"/>
    <w:rsid w:val="00C73E61"/>
    <w:rsid w:val="00C752A7"/>
    <w:rsid w:val="00C769C8"/>
    <w:rsid w:val="00C800B8"/>
    <w:rsid w:val="00C80F97"/>
    <w:rsid w:val="00C82635"/>
    <w:rsid w:val="00C861BD"/>
    <w:rsid w:val="00C86603"/>
    <w:rsid w:val="00C876F4"/>
    <w:rsid w:val="00C90FC0"/>
    <w:rsid w:val="00C929A0"/>
    <w:rsid w:val="00C93D96"/>
    <w:rsid w:val="00C9720D"/>
    <w:rsid w:val="00C97368"/>
    <w:rsid w:val="00C97486"/>
    <w:rsid w:val="00C979B1"/>
    <w:rsid w:val="00CA1F56"/>
    <w:rsid w:val="00CA43ED"/>
    <w:rsid w:val="00CA69E1"/>
    <w:rsid w:val="00CA6C16"/>
    <w:rsid w:val="00CA6F1B"/>
    <w:rsid w:val="00CA730C"/>
    <w:rsid w:val="00CB15FA"/>
    <w:rsid w:val="00CB3603"/>
    <w:rsid w:val="00CC51E5"/>
    <w:rsid w:val="00CC5C14"/>
    <w:rsid w:val="00CC77CD"/>
    <w:rsid w:val="00CD0229"/>
    <w:rsid w:val="00CD3B10"/>
    <w:rsid w:val="00CD4AA1"/>
    <w:rsid w:val="00CD4DCC"/>
    <w:rsid w:val="00CE0FB5"/>
    <w:rsid w:val="00CE4F3F"/>
    <w:rsid w:val="00CE7637"/>
    <w:rsid w:val="00CF111D"/>
    <w:rsid w:val="00CF2815"/>
    <w:rsid w:val="00CF2CEC"/>
    <w:rsid w:val="00CF6541"/>
    <w:rsid w:val="00CF69E6"/>
    <w:rsid w:val="00CF6B9B"/>
    <w:rsid w:val="00D02C1A"/>
    <w:rsid w:val="00D0455A"/>
    <w:rsid w:val="00D070E2"/>
    <w:rsid w:val="00D10FDB"/>
    <w:rsid w:val="00D16599"/>
    <w:rsid w:val="00D17ABF"/>
    <w:rsid w:val="00D17BC1"/>
    <w:rsid w:val="00D207A7"/>
    <w:rsid w:val="00D213FF"/>
    <w:rsid w:val="00D215A2"/>
    <w:rsid w:val="00D2324D"/>
    <w:rsid w:val="00D234D1"/>
    <w:rsid w:val="00D31A2F"/>
    <w:rsid w:val="00D34BC5"/>
    <w:rsid w:val="00D3671A"/>
    <w:rsid w:val="00D5001A"/>
    <w:rsid w:val="00D519C0"/>
    <w:rsid w:val="00D536D9"/>
    <w:rsid w:val="00D53FD7"/>
    <w:rsid w:val="00D54934"/>
    <w:rsid w:val="00D558D7"/>
    <w:rsid w:val="00D574D9"/>
    <w:rsid w:val="00D60584"/>
    <w:rsid w:val="00D66E17"/>
    <w:rsid w:val="00D75D47"/>
    <w:rsid w:val="00D81EFA"/>
    <w:rsid w:val="00D842D2"/>
    <w:rsid w:val="00D84CD2"/>
    <w:rsid w:val="00D85F79"/>
    <w:rsid w:val="00D86858"/>
    <w:rsid w:val="00D9066F"/>
    <w:rsid w:val="00D91F47"/>
    <w:rsid w:val="00D9291F"/>
    <w:rsid w:val="00D94CD8"/>
    <w:rsid w:val="00D968C8"/>
    <w:rsid w:val="00D96B3C"/>
    <w:rsid w:val="00DA1978"/>
    <w:rsid w:val="00DA2746"/>
    <w:rsid w:val="00DA39F4"/>
    <w:rsid w:val="00DA55EA"/>
    <w:rsid w:val="00DA7242"/>
    <w:rsid w:val="00DB103F"/>
    <w:rsid w:val="00DB334B"/>
    <w:rsid w:val="00DB590A"/>
    <w:rsid w:val="00DC395E"/>
    <w:rsid w:val="00DC5327"/>
    <w:rsid w:val="00DC593C"/>
    <w:rsid w:val="00DD3542"/>
    <w:rsid w:val="00DD5F56"/>
    <w:rsid w:val="00DD6DD0"/>
    <w:rsid w:val="00DD73DB"/>
    <w:rsid w:val="00DD7ED2"/>
    <w:rsid w:val="00DE33F4"/>
    <w:rsid w:val="00DE652B"/>
    <w:rsid w:val="00DF1715"/>
    <w:rsid w:val="00DF2092"/>
    <w:rsid w:val="00DF454B"/>
    <w:rsid w:val="00DF5E8C"/>
    <w:rsid w:val="00DF67A3"/>
    <w:rsid w:val="00E0058A"/>
    <w:rsid w:val="00E02668"/>
    <w:rsid w:val="00E06A25"/>
    <w:rsid w:val="00E1280A"/>
    <w:rsid w:val="00E2007E"/>
    <w:rsid w:val="00E2035A"/>
    <w:rsid w:val="00E21CEB"/>
    <w:rsid w:val="00E24645"/>
    <w:rsid w:val="00E2512A"/>
    <w:rsid w:val="00E3316D"/>
    <w:rsid w:val="00E52ACD"/>
    <w:rsid w:val="00E53140"/>
    <w:rsid w:val="00E55A5F"/>
    <w:rsid w:val="00E568BB"/>
    <w:rsid w:val="00E60857"/>
    <w:rsid w:val="00E61378"/>
    <w:rsid w:val="00E647BB"/>
    <w:rsid w:val="00E670E8"/>
    <w:rsid w:val="00E71B2C"/>
    <w:rsid w:val="00E7294D"/>
    <w:rsid w:val="00E7331C"/>
    <w:rsid w:val="00E757E4"/>
    <w:rsid w:val="00E82744"/>
    <w:rsid w:val="00E83524"/>
    <w:rsid w:val="00E96E10"/>
    <w:rsid w:val="00EA393D"/>
    <w:rsid w:val="00EA4007"/>
    <w:rsid w:val="00EA495E"/>
    <w:rsid w:val="00EA4E28"/>
    <w:rsid w:val="00EA60D4"/>
    <w:rsid w:val="00EA7E52"/>
    <w:rsid w:val="00EB103D"/>
    <w:rsid w:val="00EB106D"/>
    <w:rsid w:val="00EB382C"/>
    <w:rsid w:val="00EB57B6"/>
    <w:rsid w:val="00EB6812"/>
    <w:rsid w:val="00EC0EF7"/>
    <w:rsid w:val="00EC209C"/>
    <w:rsid w:val="00EC4529"/>
    <w:rsid w:val="00ED1201"/>
    <w:rsid w:val="00ED2996"/>
    <w:rsid w:val="00ED4919"/>
    <w:rsid w:val="00ED546F"/>
    <w:rsid w:val="00EE5BF6"/>
    <w:rsid w:val="00EF088A"/>
    <w:rsid w:val="00EF19AD"/>
    <w:rsid w:val="00EF5FFC"/>
    <w:rsid w:val="00F0073A"/>
    <w:rsid w:val="00F010D8"/>
    <w:rsid w:val="00F02331"/>
    <w:rsid w:val="00F03300"/>
    <w:rsid w:val="00F071B7"/>
    <w:rsid w:val="00F07873"/>
    <w:rsid w:val="00F121FB"/>
    <w:rsid w:val="00F12FF9"/>
    <w:rsid w:val="00F157C5"/>
    <w:rsid w:val="00F23AA2"/>
    <w:rsid w:val="00F25FAB"/>
    <w:rsid w:val="00F2614A"/>
    <w:rsid w:val="00F33DE5"/>
    <w:rsid w:val="00F34794"/>
    <w:rsid w:val="00F35E6B"/>
    <w:rsid w:val="00F379F0"/>
    <w:rsid w:val="00F53227"/>
    <w:rsid w:val="00F55907"/>
    <w:rsid w:val="00F60F15"/>
    <w:rsid w:val="00F624DE"/>
    <w:rsid w:val="00F66DFA"/>
    <w:rsid w:val="00F66E2E"/>
    <w:rsid w:val="00F67442"/>
    <w:rsid w:val="00F70506"/>
    <w:rsid w:val="00F7237E"/>
    <w:rsid w:val="00F72B54"/>
    <w:rsid w:val="00F739DF"/>
    <w:rsid w:val="00F74350"/>
    <w:rsid w:val="00F91E9A"/>
    <w:rsid w:val="00F93D44"/>
    <w:rsid w:val="00F979C4"/>
    <w:rsid w:val="00F97BC7"/>
    <w:rsid w:val="00FA5D16"/>
    <w:rsid w:val="00FA6AFE"/>
    <w:rsid w:val="00FA770E"/>
    <w:rsid w:val="00FB1E18"/>
    <w:rsid w:val="00FB4A89"/>
    <w:rsid w:val="00FB57DB"/>
    <w:rsid w:val="00FB6DCA"/>
    <w:rsid w:val="00FC02CC"/>
    <w:rsid w:val="00FC1F34"/>
    <w:rsid w:val="00FC4183"/>
    <w:rsid w:val="00FC5F74"/>
    <w:rsid w:val="00FD123C"/>
    <w:rsid w:val="00FD1996"/>
    <w:rsid w:val="00FD1E23"/>
    <w:rsid w:val="00FD26BD"/>
    <w:rsid w:val="00FD2D94"/>
    <w:rsid w:val="00FD77FC"/>
    <w:rsid w:val="00FE7DEE"/>
    <w:rsid w:val="00FE7E34"/>
    <w:rsid w:val="00FF694C"/>
    <w:rsid w:val="00FF74D2"/>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79F"/>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basedOn w:val="Normal"/>
    <w:next w:val="Normal"/>
    <w:link w:val="Ttulo5Car"/>
    <w:uiPriority w:val="9"/>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uiPriority w:val="99"/>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B57D2B"/>
    <w:rPr>
      <w:rFonts w:ascii="Arial" w:hAnsi="Arial"/>
      <w:b/>
      <w:sz w:val="22"/>
      <w:lang w:val="es-ES_tradnl" w:eastAsia="es-ES"/>
    </w:rPr>
  </w:style>
  <w:style w:type="character" w:customStyle="1" w:styleId="Ttulo5Car">
    <w:name w:val="Título 5 Car"/>
    <w:basedOn w:val="Fuentedeprrafopredeter"/>
    <w:link w:val="Ttulo5"/>
    <w:uiPriority w:val="9"/>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uiPriority w:val="99"/>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 w:type="character" w:customStyle="1" w:styleId="Mencinsinresolver3">
    <w:name w:val="Mención sin resolver3"/>
    <w:basedOn w:val="Fuentedeprrafopredeter"/>
    <w:uiPriority w:val="99"/>
    <w:semiHidden/>
    <w:unhideWhenUsed/>
    <w:rsid w:val="005D3E15"/>
    <w:rPr>
      <w:color w:val="605E5C"/>
      <w:shd w:val="clear" w:color="auto" w:fill="E1DFDD"/>
    </w:rPr>
  </w:style>
  <w:style w:type="character" w:customStyle="1" w:styleId="Textoindependiente3Car1">
    <w:name w:val="Texto independiente 3 Car1"/>
    <w:basedOn w:val="Fuentedeprrafopredeter"/>
    <w:uiPriority w:val="99"/>
    <w:semiHidden/>
    <w:rsid w:val="00FD77FC"/>
    <w:rPr>
      <w:sz w:val="16"/>
      <w:szCs w:val="16"/>
    </w:rPr>
  </w:style>
  <w:style w:type="character" w:customStyle="1" w:styleId="markedcontent">
    <w:name w:val="markedcontent"/>
    <w:basedOn w:val="Fuentedeprrafopredeter"/>
    <w:rsid w:val="00FD77FC"/>
  </w:style>
  <w:style w:type="numbering" w:customStyle="1" w:styleId="Listaactual1">
    <w:name w:val="Lista actual1"/>
    <w:uiPriority w:val="99"/>
    <w:rsid w:val="00FD77FC"/>
    <w:pPr>
      <w:numPr>
        <w:numId w:val="69"/>
      </w:numPr>
    </w:pPr>
  </w:style>
  <w:style w:type="numbering" w:customStyle="1" w:styleId="Listaactual3">
    <w:name w:val="Lista actual3"/>
    <w:uiPriority w:val="99"/>
    <w:rsid w:val="00FD77FC"/>
    <w:pPr>
      <w:numPr>
        <w:numId w:val="70"/>
      </w:numPr>
    </w:pPr>
  </w:style>
  <w:style w:type="paragraph" w:customStyle="1" w:styleId="Outline3">
    <w:name w:val="Outline3"/>
    <w:basedOn w:val="Normal"/>
    <w:uiPriority w:val="99"/>
    <w:rsid w:val="00FD77FC"/>
    <w:pPr>
      <w:tabs>
        <w:tab w:val="num" w:pos="1368"/>
      </w:tabs>
      <w:spacing w:before="240"/>
      <w:ind w:left="1368" w:hanging="504"/>
    </w:pPr>
    <w:rPr>
      <w:rFonts w:ascii="Times New Roman" w:hAnsi="Times New Roman"/>
      <w:kern w:val="28"/>
      <w:sz w:val="24"/>
      <w:szCs w:val="24"/>
      <w:lang w:val="en-US" w:eastAsia="en-US"/>
    </w:rPr>
  </w:style>
  <w:style w:type="paragraph" w:customStyle="1" w:styleId="Outline4">
    <w:name w:val="Outline4"/>
    <w:basedOn w:val="Normal"/>
    <w:rsid w:val="00FD77FC"/>
    <w:pPr>
      <w:tabs>
        <w:tab w:val="num" w:pos="1872"/>
      </w:tabs>
      <w:spacing w:before="240"/>
      <w:ind w:left="1872" w:hanging="504"/>
    </w:pPr>
    <w:rPr>
      <w:rFonts w:ascii="Times New Roman" w:hAnsi="Times New Roman"/>
      <w:kern w:val="28"/>
      <w:sz w:val="24"/>
      <w:szCs w:val="24"/>
      <w:lang w:val="en-US" w:eastAsia="en-US"/>
    </w:rPr>
  </w:style>
  <w:style w:type="character" w:customStyle="1" w:styleId="a-list-item">
    <w:name w:val="a-list-item"/>
    <w:basedOn w:val="Fuentedeprrafopredeter"/>
    <w:rsid w:val="00FD77FC"/>
  </w:style>
  <w:style w:type="numbering" w:customStyle="1" w:styleId="WW8Num38">
    <w:name w:val="WW8Num38"/>
    <w:rsid w:val="00FD77FC"/>
    <w:pPr>
      <w:numPr>
        <w:numId w:val="84"/>
      </w:numPr>
    </w:pPr>
  </w:style>
  <w:style w:type="numbering" w:customStyle="1" w:styleId="NKSpec">
    <w:name w:val="NKSpec"/>
    <w:rsid w:val="00FD77FC"/>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85566942">
      <w:bodyDiv w:val="1"/>
      <w:marLeft w:val="0"/>
      <w:marRight w:val="0"/>
      <w:marTop w:val="0"/>
      <w:marBottom w:val="0"/>
      <w:divBdr>
        <w:top w:val="none" w:sz="0" w:space="0" w:color="auto"/>
        <w:left w:val="none" w:sz="0" w:space="0" w:color="auto"/>
        <w:bottom w:val="none" w:sz="0" w:space="0" w:color="auto"/>
        <w:right w:val="none" w:sz="0" w:space="0" w:color="auto"/>
      </w:divBdr>
      <w:divsChild>
        <w:div w:id="1247812473">
          <w:marLeft w:val="0"/>
          <w:marRight w:val="0"/>
          <w:marTop w:val="0"/>
          <w:marBottom w:val="0"/>
          <w:divBdr>
            <w:top w:val="none" w:sz="0" w:space="0" w:color="auto"/>
            <w:left w:val="none" w:sz="0" w:space="0" w:color="auto"/>
            <w:bottom w:val="none" w:sz="0" w:space="0" w:color="auto"/>
            <w:right w:val="none" w:sz="0" w:space="0" w:color="auto"/>
          </w:divBdr>
        </w:div>
        <w:div w:id="1816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srs.gob.sv/?wpdmpro=guia-para-tramites-de-permisos-especiales-de-importac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rs.gob.sv/?wpdmpro=guia-para-tramites-de-permisos-especiales-de-importac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rs.gob.sv/?wpdmpro=guia-para-tramites-de-permisos-especiales-de-importacion" TargetMode="External"/><Relationship Id="rId20" Type="http://schemas.openxmlformats.org/officeDocument/2006/relationships/hyperlink" Target="https://www.srs.gob.sv/?wpdmpro=guia-para-tramites-de-permisos-especiales-de-importac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srs.gob.sv/?wpdmpro=guia-para-tramites-de-permisos-especiales-de-importac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2.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3.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5.xml><?xml version="1.0" encoding="utf-8"?>
<ds:datastoreItem xmlns:ds="http://schemas.openxmlformats.org/officeDocument/2006/customXml" ds:itemID="{CFF3AB49-3921-40D5-AA46-A8AEC07C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68</Pages>
  <Words>20648</Words>
  <Characters>113564</Characters>
  <Application>Microsoft Office Word</Application>
  <DocSecurity>0</DocSecurity>
  <Lines>946</Lines>
  <Paragraphs>267</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133945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Marco Enrique Duque Herrera</cp:lastModifiedBy>
  <cp:revision>37</cp:revision>
  <cp:lastPrinted>2025-06-24T19:20:00Z</cp:lastPrinted>
  <dcterms:created xsi:type="dcterms:W3CDTF">2025-06-23T16:45:00Z</dcterms:created>
  <dcterms:modified xsi:type="dcterms:W3CDTF">2025-06-24T20:20:00Z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