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D44DA" w14:textId="77777777" w:rsidR="00C80F97" w:rsidRPr="00C46659" w:rsidRDefault="00C80F97" w:rsidP="00C80F97">
      <w:pPr>
        <w:pStyle w:val="Ttulo9"/>
        <w:spacing w:after="120"/>
        <w:jc w:val="left"/>
        <w:rPr>
          <w:rFonts w:ascii="Cambria" w:hAnsi="Cambria" w:cs="Arial"/>
          <w:sz w:val="24"/>
          <w:szCs w:val="24"/>
        </w:rPr>
        <w:sectPr w:rsidR="00C80F97" w:rsidRPr="00C46659" w:rsidSect="00B57D2B">
          <w:headerReference w:type="default" r:id="rId12"/>
          <w:pgSz w:w="11907" w:h="16839" w:code="9"/>
          <w:pgMar w:top="1135" w:right="1134" w:bottom="1411" w:left="1276" w:header="706" w:footer="931" w:gutter="0"/>
          <w:cols w:space="720"/>
          <w:noEndnote/>
          <w:docGrid w:linePitch="299"/>
        </w:sectPr>
      </w:pPr>
    </w:p>
    <w:p w14:paraId="5FD55131" w14:textId="191F0137" w:rsidR="007E2CA6" w:rsidRPr="00C46659" w:rsidRDefault="00C80F97" w:rsidP="00C80F97">
      <w:pPr>
        <w:pStyle w:val="Textoindependiente"/>
        <w:tabs>
          <w:tab w:val="clear" w:pos="993"/>
          <w:tab w:val="clear" w:pos="8789"/>
          <w:tab w:val="left" w:leader="dot" w:pos="9356"/>
        </w:tabs>
        <w:spacing w:after="120" w:line="240" w:lineRule="auto"/>
        <w:jc w:val="center"/>
        <w:rPr>
          <w:rFonts w:ascii="Cambria" w:hAnsi="Cambria" w:cs="Arial"/>
          <w:b/>
          <w:sz w:val="24"/>
          <w:szCs w:val="24"/>
          <w:lang w:val="es-AR"/>
        </w:rPr>
      </w:pPr>
      <w:bookmarkStart w:id="0" w:name="_Toc136107944"/>
      <w:r w:rsidRPr="00C46659">
        <w:rPr>
          <w:rFonts w:ascii="Cambria" w:hAnsi="Cambria" w:cs="Arial"/>
          <w:b/>
          <w:sz w:val="24"/>
          <w:szCs w:val="24"/>
          <w:lang w:val="es-AR"/>
        </w:rPr>
        <w:lastRenderedPageBreak/>
        <w:t>Formulario 01</w:t>
      </w:r>
      <w:r w:rsidR="0066630A">
        <w:rPr>
          <w:rFonts w:ascii="Cambria" w:hAnsi="Cambria"/>
          <w:b/>
          <w:spacing w:val="-3"/>
          <w:sz w:val="24"/>
          <w:szCs w:val="24"/>
        </w:rPr>
        <w:t xml:space="preserve"> - </w:t>
      </w:r>
      <w:r w:rsidR="007E2CA6" w:rsidRPr="00C46659">
        <w:rPr>
          <w:rFonts w:ascii="Cambria" w:hAnsi="Cambria" w:cs="Arial"/>
          <w:b/>
          <w:sz w:val="24"/>
          <w:szCs w:val="24"/>
          <w:lang w:val="es-AR"/>
        </w:rPr>
        <w:t>Formulario de Información sobre el Oferente</w:t>
      </w:r>
    </w:p>
    <w:p w14:paraId="4B21776B" w14:textId="77777777" w:rsidR="00B57D2B" w:rsidRDefault="00B57D2B" w:rsidP="00B57D2B">
      <w:pPr>
        <w:jc w:val="both"/>
        <w:rPr>
          <w:rFonts w:ascii="Cambria" w:hAnsi="Cambria"/>
          <w:bCs/>
          <w:i/>
          <w:spacing w:val="-3"/>
          <w:szCs w:val="22"/>
          <w:lang w:val="es-SV"/>
        </w:rPr>
      </w:pPr>
      <w:bookmarkStart w:id="1" w:name="_Toc136107946"/>
      <w:bookmarkEnd w:id="0"/>
    </w:p>
    <w:p w14:paraId="3C49688D" w14:textId="03D145B0" w:rsidR="00B57D2B" w:rsidRPr="00B57D2B" w:rsidRDefault="00B57D2B" w:rsidP="00B57D2B">
      <w:pPr>
        <w:jc w:val="both"/>
        <w:rPr>
          <w:rFonts w:ascii="Cambria" w:hAnsi="Cambria"/>
          <w:b/>
          <w:szCs w:val="22"/>
          <w:lang w:val="es-SV"/>
        </w:rPr>
      </w:pPr>
      <w:r w:rsidRPr="00B57D2B">
        <w:rPr>
          <w:rFonts w:ascii="Cambria" w:hAnsi="Cambria"/>
          <w:bCs/>
          <w:i/>
          <w:spacing w:val="-3"/>
          <w:szCs w:val="22"/>
          <w:lang w:val="es-SV"/>
        </w:rPr>
        <w:t xml:space="preserve">Licitación Pública Nacional LPN </w:t>
      </w:r>
      <w:proofErr w:type="spellStart"/>
      <w:r w:rsidRPr="00B57D2B">
        <w:rPr>
          <w:rFonts w:ascii="Cambria" w:hAnsi="Cambria"/>
          <w:bCs/>
          <w:i/>
          <w:spacing w:val="-3"/>
          <w:szCs w:val="22"/>
          <w:lang w:val="es-SV"/>
        </w:rPr>
        <w:t>n.°</w:t>
      </w:r>
      <w:proofErr w:type="spellEnd"/>
      <w:r w:rsidRPr="00B57D2B">
        <w:rPr>
          <w:rFonts w:ascii="Cambria" w:hAnsi="Cambria"/>
          <w:bCs/>
          <w:i/>
          <w:spacing w:val="-3"/>
          <w:szCs w:val="22"/>
          <w:lang w:val="es-SV"/>
        </w:rPr>
        <w:t>:</w:t>
      </w:r>
      <w:r w:rsidRPr="00B57D2B">
        <w:rPr>
          <w:rFonts w:ascii="Cambria" w:hAnsi="Cambria"/>
          <w:b/>
          <w:bCs/>
          <w:spacing w:val="-3"/>
          <w:szCs w:val="22"/>
          <w:lang w:val="es-SV"/>
        </w:rPr>
        <w:t xml:space="preserve"> MINSAL-LPN-B-ES-L1160-P000</w:t>
      </w:r>
      <w:r w:rsidR="0040334D">
        <w:rPr>
          <w:rFonts w:ascii="Cambria" w:hAnsi="Cambria"/>
          <w:b/>
          <w:bCs/>
          <w:spacing w:val="-3"/>
          <w:szCs w:val="22"/>
          <w:lang w:val="es-SV"/>
        </w:rPr>
        <w:t>03</w:t>
      </w:r>
      <w:r w:rsidRPr="00B57D2B">
        <w:rPr>
          <w:rFonts w:ascii="Cambria" w:hAnsi="Cambria"/>
          <w:b/>
          <w:bCs/>
          <w:spacing w:val="-3"/>
          <w:szCs w:val="22"/>
          <w:lang w:val="es-SV"/>
        </w:rPr>
        <w:t>.</w:t>
      </w:r>
    </w:p>
    <w:p w14:paraId="673CB0A1" w14:textId="1ACB8C66" w:rsidR="00B57D2B" w:rsidRPr="00B57D2B" w:rsidRDefault="00B57D2B" w:rsidP="00B57D2B">
      <w:pPr>
        <w:jc w:val="both"/>
        <w:rPr>
          <w:rFonts w:ascii="Cambria" w:hAnsi="Cambria"/>
          <w:b/>
          <w:lang w:val="es-SV"/>
        </w:rPr>
      </w:pPr>
      <w:r w:rsidRPr="00B57D2B">
        <w:rPr>
          <w:rFonts w:ascii="Cambria" w:hAnsi="Cambria"/>
          <w:i/>
          <w:szCs w:val="22"/>
          <w:lang w:val="es-SV"/>
        </w:rPr>
        <w:t>Título de la Licitación:</w:t>
      </w:r>
      <w:r w:rsidRPr="00B57D2B">
        <w:rPr>
          <w:rFonts w:ascii="Cambria" w:hAnsi="Cambria"/>
          <w:b/>
          <w:i/>
          <w:szCs w:val="22"/>
          <w:lang w:val="es-SV"/>
        </w:rPr>
        <w:t xml:space="preserve"> </w:t>
      </w:r>
      <w:r w:rsidR="00BF40E0" w:rsidRPr="00BF40E0">
        <w:rPr>
          <w:rFonts w:ascii="Cambria" w:hAnsi="Cambria"/>
          <w:b/>
          <w:i/>
          <w:szCs w:val="22"/>
          <w:lang w:val="es-SV"/>
        </w:rPr>
        <w:t>“</w:t>
      </w:r>
      <w:r w:rsidR="0040334D">
        <w:rPr>
          <w:rFonts w:ascii="Cambria" w:hAnsi="Cambria" w:cs="Arial"/>
          <w:b/>
          <w:i/>
          <w:color w:val="000000" w:themeColor="text1"/>
          <w:szCs w:val="22"/>
          <w:lang w:val="es-AR"/>
        </w:rPr>
        <w:t>Suministro e Instalación de Piso Vinil en Áreas del Centro Obstétrico y Pediatría del Hospital de Nejapa</w:t>
      </w:r>
      <w:r w:rsidR="00BF40E0" w:rsidRPr="00BF40E0">
        <w:rPr>
          <w:rFonts w:ascii="Cambria" w:hAnsi="Cambria"/>
          <w:b/>
          <w:i/>
          <w:szCs w:val="22"/>
          <w:lang w:val="es-SV"/>
        </w:rPr>
        <w:t>”.</w:t>
      </w:r>
    </w:p>
    <w:p w14:paraId="1E50EE4D" w14:textId="77777777" w:rsidR="00B57D2B" w:rsidRPr="00B57D2B" w:rsidRDefault="00B57D2B" w:rsidP="00B57D2B">
      <w:pPr>
        <w:jc w:val="right"/>
        <w:rPr>
          <w:rFonts w:ascii="Cambria" w:hAnsi="Cambria" w:cs="Arial"/>
          <w:szCs w:val="22"/>
          <w:lang w:val="es-SV"/>
        </w:rPr>
      </w:pPr>
    </w:p>
    <w:p w14:paraId="21D2C356" w14:textId="77777777" w:rsidR="00B57D2B" w:rsidRPr="00B57D2B" w:rsidRDefault="00B57D2B" w:rsidP="00B57D2B">
      <w:pPr>
        <w:spacing w:after="120"/>
        <w:jc w:val="right"/>
        <w:rPr>
          <w:rFonts w:ascii="Cambria" w:hAnsi="Cambria"/>
          <w:b/>
          <w:szCs w:val="22"/>
          <w:lang w:val="es-SV"/>
        </w:rPr>
      </w:pPr>
      <w:r w:rsidRPr="00B57D2B">
        <w:rPr>
          <w:rFonts w:ascii="Cambria" w:hAnsi="Cambria" w:cs="Arial"/>
          <w:szCs w:val="22"/>
          <w:lang w:val="es-SV"/>
        </w:rPr>
        <w:t xml:space="preserve">Fecha: </w:t>
      </w:r>
      <w:r w:rsidRPr="00B57D2B">
        <w:rPr>
          <w:rFonts w:ascii="Cambria" w:hAnsi="Cambria"/>
          <w:b/>
          <w:szCs w:val="22"/>
          <w:lang w:val="es-SV"/>
        </w:rPr>
        <w:t>[insertar la fecha]</w:t>
      </w:r>
    </w:p>
    <w:p w14:paraId="2D9C7909" w14:textId="77777777" w:rsidR="00B57D2B" w:rsidRPr="00B57D2B" w:rsidRDefault="00B57D2B" w:rsidP="00B57D2B">
      <w:pPr>
        <w:jc w:val="both"/>
        <w:rPr>
          <w:rFonts w:ascii="Cambria" w:hAnsi="Cambria"/>
          <w:szCs w:val="22"/>
          <w:lang w:val="es-SV"/>
        </w:rPr>
      </w:pPr>
      <w:r w:rsidRPr="00B57D2B">
        <w:rPr>
          <w:rFonts w:ascii="Cambria" w:hAnsi="Cambria"/>
          <w:szCs w:val="22"/>
          <w:lang w:val="es-SV"/>
        </w:rPr>
        <w:t>Señores</w:t>
      </w:r>
    </w:p>
    <w:p w14:paraId="66DC09FC" w14:textId="741B1BEA" w:rsidR="00B57D2B" w:rsidRPr="00B57D2B" w:rsidRDefault="00363D8E" w:rsidP="00B57D2B">
      <w:pPr>
        <w:jc w:val="both"/>
        <w:rPr>
          <w:rFonts w:ascii="Cambria" w:hAnsi="Cambria"/>
          <w:b/>
          <w:szCs w:val="22"/>
          <w:lang w:val="es-SV"/>
        </w:rPr>
      </w:pPr>
      <w:r>
        <w:rPr>
          <w:rFonts w:ascii="Cambria" w:hAnsi="Cambria"/>
          <w:b/>
          <w:szCs w:val="22"/>
          <w:lang w:val="es-SV"/>
        </w:rPr>
        <w:t>Ministerio de Salud.</w:t>
      </w:r>
    </w:p>
    <w:p w14:paraId="2277FFD6" w14:textId="77777777" w:rsidR="00B57D2B" w:rsidRPr="00B57D2B" w:rsidRDefault="00B57D2B" w:rsidP="00B57D2B">
      <w:pPr>
        <w:jc w:val="both"/>
        <w:rPr>
          <w:rFonts w:ascii="Cambria" w:hAnsi="Cambria"/>
          <w:b/>
          <w:noProof/>
          <w:szCs w:val="22"/>
          <w:lang w:val="es-SV"/>
        </w:rPr>
      </w:pPr>
      <w:r w:rsidRPr="00B57D2B">
        <w:rPr>
          <w:rFonts w:ascii="Cambria" w:hAnsi="Cambria"/>
          <w:b/>
          <w:noProof/>
          <w:szCs w:val="22"/>
          <w:u w:val="single"/>
          <w:lang w:val="es-SV"/>
        </w:rPr>
        <w:t>Presente</w:t>
      </w:r>
      <w:r w:rsidRPr="00B57D2B">
        <w:rPr>
          <w:rFonts w:ascii="Cambria" w:hAnsi="Cambria"/>
          <w:b/>
          <w:noProof/>
          <w:szCs w:val="22"/>
          <w:lang w:val="es-SV"/>
        </w:rPr>
        <w:t>.-</w:t>
      </w:r>
    </w:p>
    <w:p w14:paraId="709E6ECF" w14:textId="77777777" w:rsidR="00B57D2B" w:rsidRPr="00B57D2B" w:rsidRDefault="00B57D2B" w:rsidP="00B57D2B">
      <w:pPr>
        <w:jc w:val="both"/>
        <w:rPr>
          <w:rFonts w:ascii="Cambria" w:hAnsi="Cambria"/>
          <w:spacing w:val="-3"/>
          <w:szCs w:val="22"/>
          <w:lang w:val="es-SV"/>
        </w:rPr>
      </w:pPr>
      <w:r w:rsidRPr="00B57D2B">
        <w:rPr>
          <w:rFonts w:ascii="Cambria" w:hAnsi="Cambria"/>
          <w:spacing w:val="-3"/>
          <w:szCs w:val="22"/>
          <w:lang w:val="es-SV"/>
        </w:rPr>
        <w:t>De mi consideración:</w:t>
      </w:r>
    </w:p>
    <w:p w14:paraId="090DF2A3" w14:textId="77777777" w:rsidR="00B57D2B" w:rsidRPr="00B57D2B" w:rsidRDefault="00B57D2B" w:rsidP="00B57D2B">
      <w:pPr>
        <w:spacing w:after="120"/>
        <w:jc w:val="right"/>
        <w:rPr>
          <w:rFonts w:ascii="Cambria" w:hAnsi="Cambria"/>
          <w:b/>
          <w:szCs w:val="22"/>
          <w:lang w:val="es-SV"/>
        </w:rPr>
      </w:pPr>
    </w:p>
    <w:p w14:paraId="77221F5E" w14:textId="77777777" w:rsidR="00B57D2B" w:rsidRPr="00B57D2B" w:rsidRDefault="00B57D2B" w:rsidP="00B57D2B">
      <w:pPr>
        <w:spacing w:after="120"/>
        <w:ind w:left="425" w:hanging="425"/>
        <w:jc w:val="both"/>
        <w:rPr>
          <w:rFonts w:ascii="Cambria" w:hAnsi="Cambria" w:cs="Arial"/>
          <w:szCs w:val="22"/>
          <w:lang w:val="es-SV"/>
        </w:rPr>
      </w:pPr>
      <w:r w:rsidRPr="00B57D2B">
        <w:rPr>
          <w:rFonts w:ascii="Cambria" w:hAnsi="Cambria" w:cs="Arial"/>
          <w:spacing w:val="-2"/>
          <w:szCs w:val="22"/>
          <w:lang w:val="es-SV"/>
        </w:rPr>
        <w:t>1.</w:t>
      </w:r>
      <w:r w:rsidRPr="00B57D2B">
        <w:rPr>
          <w:rFonts w:ascii="Cambria" w:hAnsi="Cambria" w:cs="Arial"/>
          <w:spacing w:val="-2"/>
          <w:szCs w:val="22"/>
          <w:lang w:val="es-SV"/>
        </w:rPr>
        <w:tab/>
        <w:t>Nombre jurídico del Oferente:</w:t>
      </w:r>
      <w:r w:rsidRPr="00B57D2B">
        <w:rPr>
          <w:rFonts w:ascii="Cambria" w:hAnsi="Cambria" w:cs="Arial"/>
          <w:szCs w:val="22"/>
          <w:lang w:val="es-SV"/>
        </w:rPr>
        <w:t xml:space="preserve"> </w:t>
      </w:r>
      <w:r w:rsidRPr="00B57D2B">
        <w:rPr>
          <w:rFonts w:ascii="Cambria" w:hAnsi="Cambria" w:cs="Arial"/>
          <w:i/>
          <w:szCs w:val="22"/>
          <w:lang w:val="es-SV"/>
        </w:rPr>
        <w:t>[indicar el nombre jurídico del Oferente].</w:t>
      </w:r>
    </w:p>
    <w:p w14:paraId="731A5647" w14:textId="5DEF1983" w:rsidR="00B57D2B" w:rsidRPr="00B57D2B" w:rsidRDefault="00B57D2B" w:rsidP="00B57D2B">
      <w:pPr>
        <w:spacing w:after="120"/>
        <w:ind w:left="426" w:hanging="426"/>
        <w:jc w:val="both"/>
        <w:rPr>
          <w:rFonts w:ascii="Cambria" w:hAnsi="Cambria" w:cs="Arial"/>
          <w:i/>
          <w:szCs w:val="22"/>
          <w:lang w:val="es-SV"/>
        </w:rPr>
      </w:pPr>
      <w:r w:rsidRPr="00B57D2B">
        <w:rPr>
          <w:rFonts w:ascii="Cambria" w:hAnsi="Cambria" w:cs="Arial"/>
          <w:szCs w:val="22"/>
          <w:lang w:val="es-SV"/>
        </w:rPr>
        <w:t>2.</w:t>
      </w:r>
      <w:r w:rsidRPr="00B57D2B">
        <w:rPr>
          <w:rFonts w:ascii="Cambria" w:hAnsi="Cambria" w:cs="Arial"/>
          <w:szCs w:val="22"/>
          <w:lang w:val="es-SV"/>
        </w:rPr>
        <w:tab/>
        <w:t xml:space="preserve">Si se trata de una Asociación en Participación, Consorcio o Asociación (APCA), nombre jurídico y nacionalidad de cada miembro: </w:t>
      </w:r>
      <w:r w:rsidRPr="00B57D2B">
        <w:rPr>
          <w:rFonts w:ascii="Cambria" w:hAnsi="Cambria" w:cs="Arial"/>
          <w:i/>
          <w:szCs w:val="22"/>
          <w:lang w:val="es-SV"/>
        </w:rPr>
        <w:t>[indicar el nombre jurídico y nacionalidad de cada miembro de la APCA, identificando al socio Representante]</w:t>
      </w:r>
    </w:p>
    <w:p w14:paraId="546CC8D2" w14:textId="77777777" w:rsidR="00B57D2B" w:rsidRPr="00B57D2B" w:rsidRDefault="00B57D2B" w:rsidP="00B57D2B">
      <w:pPr>
        <w:spacing w:after="120"/>
        <w:ind w:left="426" w:hanging="426"/>
        <w:jc w:val="both"/>
        <w:rPr>
          <w:rFonts w:ascii="Cambria" w:hAnsi="Cambria" w:cs="Arial"/>
          <w:i/>
          <w:szCs w:val="22"/>
          <w:lang w:val="es-SV"/>
        </w:rPr>
      </w:pPr>
      <w:r w:rsidRPr="00B57D2B">
        <w:rPr>
          <w:rFonts w:ascii="Cambria" w:hAnsi="Cambria" w:cs="Arial"/>
          <w:szCs w:val="22"/>
          <w:lang w:val="es-SV"/>
        </w:rPr>
        <w:t>3.</w:t>
      </w:r>
      <w:r w:rsidRPr="00B57D2B">
        <w:rPr>
          <w:rFonts w:ascii="Cambria" w:hAnsi="Cambria" w:cs="Arial"/>
          <w:szCs w:val="22"/>
          <w:lang w:val="es-SV"/>
        </w:rPr>
        <w:tab/>
      </w:r>
      <w:r w:rsidRPr="00B57D2B">
        <w:rPr>
          <w:rFonts w:ascii="Cambria" w:hAnsi="Cambria" w:cs="Arial"/>
          <w:i/>
          <w:szCs w:val="22"/>
          <w:lang w:val="es-SV"/>
        </w:rPr>
        <w:t>[País donde está constituido el Oferente en la actualidad] o [Nombre del País de constitución de cada miembro de la Asociación en Participación, Consorcio o Asociación (APCA)]: [indicar el país de ciudadanía del Oferente en la actualidad]</w:t>
      </w:r>
    </w:p>
    <w:p w14:paraId="6C60F0D6" w14:textId="77777777" w:rsidR="00B57D2B" w:rsidRPr="00B57D2B" w:rsidRDefault="00B57D2B" w:rsidP="00B57D2B">
      <w:pPr>
        <w:spacing w:after="120"/>
        <w:ind w:left="426" w:hanging="426"/>
        <w:jc w:val="both"/>
        <w:rPr>
          <w:rFonts w:ascii="Cambria" w:hAnsi="Cambria" w:cs="Arial"/>
          <w:i/>
          <w:szCs w:val="22"/>
          <w:lang w:val="es-SV"/>
        </w:rPr>
      </w:pPr>
      <w:r w:rsidRPr="00B57D2B">
        <w:rPr>
          <w:rFonts w:ascii="Cambria" w:hAnsi="Cambria" w:cs="Arial"/>
          <w:szCs w:val="22"/>
          <w:lang w:val="es-SV"/>
        </w:rPr>
        <w:t>4.</w:t>
      </w:r>
      <w:r w:rsidRPr="00B57D2B">
        <w:rPr>
          <w:rFonts w:ascii="Cambria" w:hAnsi="Cambria" w:cs="Arial"/>
          <w:szCs w:val="22"/>
          <w:lang w:val="es-SV"/>
        </w:rPr>
        <w:tab/>
      </w:r>
      <w:r w:rsidRPr="00B57D2B">
        <w:rPr>
          <w:rFonts w:ascii="Cambria" w:hAnsi="Cambria" w:cs="Arial"/>
          <w:i/>
          <w:szCs w:val="22"/>
          <w:lang w:val="es-SV"/>
        </w:rPr>
        <w:t>[Año de constitución del Oferente] o [año de constitución de cada miembro de la Asociación en Participación, Consorcio o Asociación (APCA)]: [indicar el año de constitución]</w:t>
      </w:r>
    </w:p>
    <w:p w14:paraId="5E0425B2" w14:textId="77777777" w:rsidR="00B57D2B" w:rsidRPr="00B57D2B" w:rsidRDefault="00B57D2B" w:rsidP="00B57D2B">
      <w:pPr>
        <w:spacing w:after="120"/>
        <w:ind w:left="426" w:hanging="426"/>
        <w:jc w:val="both"/>
        <w:rPr>
          <w:rFonts w:ascii="Cambria" w:hAnsi="Cambria" w:cs="Arial"/>
          <w:szCs w:val="22"/>
          <w:lang w:val="es-SV"/>
        </w:rPr>
      </w:pPr>
      <w:r w:rsidRPr="00B57D2B">
        <w:rPr>
          <w:rFonts w:ascii="Cambria" w:hAnsi="Cambria" w:cs="Arial"/>
          <w:szCs w:val="22"/>
          <w:lang w:val="es-SV"/>
        </w:rPr>
        <w:t>5.</w:t>
      </w:r>
      <w:r w:rsidRPr="00B57D2B">
        <w:rPr>
          <w:rFonts w:ascii="Cambria" w:hAnsi="Cambria" w:cs="Arial"/>
          <w:szCs w:val="22"/>
          <w:lang w:val="es-SV"/>
        </w:rPr>
        <w:tab/>
        <w:t xml:space="preserve">Dirección jurídica del Oferente en el país donde está constituido: </w:t>
      </w:r>
      <w:r w:rsidRPr="00B57D2B">
        <w:rPr>
          <w:rFonts w:ascii="Cambria" w:hAnsi="Cambria" w:cs="Arial"/>
          <w:i/>
          <w:szCs w:val="22"/>
          <w:lang w:val="es-SV"/>
        </w:rPr>
        <w:t>[indicar la Dirección jurídica del Oferente en el país donde está constituido]</w:t>
      </w:r>
    </w:p>
    <w:p w14:paraId="6027037D" w14:textId="77777777" w:rsidR="00B57D2B" w:rsidRPr="00B57D2B" w:rsidRDefault="00B57D2B" w:rsidP="00B57D2B">
      <w:pPr>
        <w:spacing w:after="120"/>
        <w:ind w:left="426" w:hanging="426"/>
        <w:jc w:val="both"/>
        <w:rPr>
          <w:rFonts w:ascii="Cambria" w:hAnsi="Cambria" w:cs="Arial"/>
          <w:szCs w:val="22"/>
          <w:lang w:val="es-SV"/>
        </w:rPr>
      </w:pPr>
      <w:r w:rsidRPr="00B57D2B">
        <w:rPr>
          <w:rFonts w:ascii="Cambria" w:hAnsi="Cambria" w:cs="Arial"/>
          <w:szCs w:val="22"/>
          <w:lang w:val="es-SV"/>
        </w:rPr>
        <w:t>6.</w:t>
      </w:r>
      <w:r w:rsidRPr="00B57D2B">
        <w:rPr>
          <w:rFonts w:ascii="Cambria" w:hAnsi="Cambria" w:cs="Arial"/>
          <w:szCs w:val="22"/>
          <w:lang w:val="es-SV"/>
        </w:rPr>
        <w:tab/>
        <w:t>Información del Representante autorizado del Oferente:</w:t>
      </w:r>
    </w:p>
    <w:p w14:paraId="53BDCCD8" w14:textId="77777777" w:rsidR="00B57D2B" w:rsidRPr="00B57D2B" w:rsidRDefault="00B57D2B" w:rsidP="00B57D2B">
      <w:pPr>
        <w:ind w:left="1134" w:hanging="684"/>
        <w:jc w:val="both"/>
        <w:rPr>
          <w:rFonts w:ascii="Cambria" w:hAnsi="Cambria" w:cs="Arial"/>
          <w:szCs w:val="22"/>
          <w:lang w:val="es-SV"/>
        </w:rPr>
      </w:pPr>
      <w:r w:rsidRPr="00B57D2B">
        <w:rPr>
          <w:rFonts w:ascii="Cambria" w:hAnsi="Cambria" w:cs="Arial"/>
          <w:szCs w:val="22"/>
          <w:u w:val="single"/>
          <w:lang w:val="es-SV"/>
        </w:rPr>
        <w:t>Nombre</w:t>
      </w:r>
      <w:r w:rsidRPr="00B57D2B">
        <w:rPr>
          <w:rFonts w:ascii="Cambria" w:hAnsi="Cambria" w:cs="Arial"/>
          <w:szCs w:val="22"/>
          <w:lang w:val="es-SV"/>
        </w:rPr>
        <w:t xml:space="preserve">: </w:t>
      </w:r>
      <w:r w:rsidRPr="00B57D2B">
        <w:rPr>
          <w:rFonts w:ascii="Cambria" w:hAnsi="Cambria" w:cs="Arial"/>
          <w:i/>
          <w:szCs w:val="22"/>
          <w:lang w:val="es-SV"/>
        </w:rPr>
        <w:t>[indicar el nombre del representante autorizado]</w:t>
      </w:r>
    </w:p>
    <w:p w14:paraId="33684CAB" w14:textId="77777777" w:rsidR="00B57D2B" w:rsidRPr="00B57D2B" w:rsidRDefault="00B57D2B" w:rsidP="00B57D2B">
      <w:pPr>
        <w:ind w:left="1134" w:hanging="684"/>
        <w:jc w:val="both"/>
        <w:rPr>
          <w:rFonts w:ascii="Cambria" w:hAnsi="Cambria" w:cs="Arial"/>
          <w:szCs w:val="22"/>
          <w:lang w:val="es-SV"/>
        </w:rPr>
      </w:pPr>
      <w:r w:rsidRPr="00B57D2B">
        <w:rPr>
          <w:rFonts w:ascii="Cambria" w:hAnsi="Cambria" w:cs="Arial"/>
          <w:szCs w:val="22"/>
          <w:u w:val="single"/>
          <w:lang w:val="es-SV"/>
        </w:rPr>
        <w:t>Dirección</w:t>
      </w:r>
      <w:r w:rsidRPr="00B57D2B">
        <w:rPr>
          <w:rFonts w:ascii="Cambria" w:hAnsi="Cambria" w:cs="Arial"/>
          <w:szCs w:val="22"/>
          <w:lang w:val="es-SV"/>
        </w:rPr>
        <w:t xml:space="preserve">: </w:t>
      </w:r>
      <w:r w:rsidRPr="00B57D2B">
        <w:rPr>
          <w:rFonts w:ascii="Cambria" w:hAnsi="Cambria" w:cs="Arial"/>
          <w:i/>
          <w:szCs w:val="22"/>
          <w:lang w:val="es-SV"/>
        </w:rPr>
        <w:t>[indicar la dirección del representante autorizado]</w:t>
      </w:r>
    </w:p>
    <w:p w14:paraId="4351F990" w14:textId="77777777" w:rsidR="00B57D2B" w:rsidRPr="00B57D2B" w:rsidRDefault="00B57D2B" w:rsidP="00B57D2B">
      <w:pPr>
        <w:ind w:left="1134" w:hanging="684"/>
        <w:jc w:val="both"/>
        <w:rPr>
          <w:rFonts w:ascii="Cambria" w:hAnsi="Cambria" w:cs="Arial"/>
          <w:szCs w:val="22"/>
          <w:lang w:val="es-SV"/>
        </w:rPr>
      </w:pPr>
      <w:r w:rsidRPr="00B57D2B">
        <w:rPr>
          <w:rFonts w:ascii="Cambria" w:hAnsi="Cambria" w:cs="Arial"/>
          <w:szCs w:val="22"/>
          <w:u w:val="single"/>
          <w:lang w:val="es-SV"/>
        </w:rPr>
        <w:t>Números de teléfono</w:t>
      </w:r>
      <w:r w:rsidRPr="00B57D2B">
        <w:rPr>
          <w:rFonts w:ascii="Cambria" w:hAnsi="Cambria" w:cs="Arial"/>
          <w:szCs w:val="22"/>
          <w:lang w:val="es-SV"/>
        </w:rPr>
        <w:t xml:space="preserve">: </w:t>
      </w:r>
      <w:r w:rsidRPr="00B57D2B">
        <w:rPr>
          <w:rFonts w:ascii="Cambria" w:hAnsi="Cambria" w:cs="Arial"/>
          <w:i/>
          <w:szCs w:val="22"/>
          <w:lang w:val="es-SV"/>
        </w:rPr>
        <w:t>[indicar números de teléfono del representante]</w:t>
      </w:r>
    </w:p>
    <w:p w14:paraId="3ADFE10E" w14:textId="77777777" w:rsidR="00B57D2B" w:rsidRPr="00B57D2B" w:rsidRDefault="00B57D2B" w:rsidP="00B57D2B">
      <w:pPr>
        <w:ind w:left="4050" w:hanging="3564"/>
        <w:jc w:val="both"/>
        <w:rPr>
          <w:rFonts w:ascii="Cambria" w:hAnsi="Cambria" w:cs="Arial"/>
          <w:i/>
          <w:szCs w:val="22"/>
          <w:lang w:val="es-SV"/>
        </w:rPr>
      </w:pPr>
      <w:r w:rsidRPr="00B57D2B">
        <w:rPr>
          <w:rFonts w:ascii="Cambria" w:hAnsi="Cambria" w:cs="Arial"/>
          <w:szCs w:val="22"/>
          <w:u w:val="single"/>
          <w:lang w:val="es-SV"/>
        </w:rPr>
        <w:t>Dirección de correo electrónico</w:t>
      </w:r>
      <w:r w:rsidRPr="00B57D2B">
        <w:rPr>
          <w:rFonts w:ascii="Cambria" w:hAnsi="Cambria" w:cs="Arial"/>
          <w:szCs w:val="22"/>
          <w:lang w:val="es-SV"/>
        </w:rPr>
        <w:t xml:space="preserve">: </w:t>
      </w:r>
      <w:r w:rsidRPr="00B57D2B">
        <w:rPr>
          <w:rFonts w:ascii="Cambria" w:hAnsi="Cambria" w:cs="Arial"/>
          <w:i/>
          <w:szCs w:val="22"/>
          <w:lang w:val="es-SV"/>
        </w:rPr>
        <w:t>[indicar dirección de correo electrónico del representante]</w:t>
      </w:r>
    </w:p>
    <w:p w14:paraId="39C9A476" w14:textId="77777777" w:rsidR="00B57D2B" w:rsidRPr="00B57D2B" w:rsidRDefault="00B57D2B" w:rsidP="00B57D2B">
      <w:pPr>
        <w:ind w:left="4050" w:hanging="3564"/>
        <w:jc w:val="both"/>
        <w:rPr>
          <w:rFonts w:ascii="Cambria" w:hAnsi="Cambria" w:cs="Arial"/>
          <w:sz w:val="12"/>
          <w:szCs w:val="22"/>
          <w:lang w:val="es-SV"/>
        </w:rPr>
      </w:pPr>
    </w:p>
    <w:p w14:paraId="07B71C8F" w14:textId="77777777" w:rsidR="00B57D2B" w:rsidRPr="00B57D2B" w:rsidRDefault="00B57D2B" w:rsidP="00B57D2B">
      <w:pPr>
        <w:spacing w:after="120"/>
        <w:ind w:left="426" w:hanging="426"/>
        <w:jc w:val="both"/>
        <w:rPr>
          <w:rFonts w:ascii="Cambria" w:hAnsi="Cambria" w:cs="Arial"/>
          <w:i/>
          <w:szCs w:val="22"/>
          <w:lang w:val="es-SV"/>
        </w:rPr>
      </w:pPr>
      <w:r w:rsidRPr="00B57D2B">
        <w:rPr>
          <w:rFonts w:ascii="Cambria" w:hAnsi="Cambria" w:cs="Arial"/>
          <w:szCs w:val="22"/>
          <w:lang w:val="es-SV"/>
        </w:rPr>
        <w:t>7.</w:t>
      </w:r>
      <w:r w:rsidRPr="00B57D2B">
        <w:rPr>
          <w:rFonts w:ascii="Cambria" w:hAnsi="Cambria" w:cs="Arial"/>
          <w:szCs w:val="22"/>
          <w:lang w:val="es-SV"/>
        </w:rPr>
        <w:tab/>
        <w:t xml:space="preserve">Se adjuntan copias de los siguientes documentos: </w:t>
      </w:r>
    </w:p>
    <w:p w14:paraId="16CF5DB0" w14:textId="77777777" w:rsidR="00B57D2B" w:rsidRPr="00B57D2B" w:rsidRDefault="00B57D2B" w:rsidP="0003608C">
      <w:pPr>
        <w:numPr>
          <w:ilvl w:val="0"/>
          <w:numId w:val="21"/>
        </w:numPr>
        <w:tabs>
          <w:tab w:val="clear" w:pos="1077"/>
        </w:tabs>
        <w:ind w:left="709" w:hanging="283"/>
        <w:jc w:val="both"/>
        <w:rPr>
          <w:rFonts w:ascii="Cambria" w:hAnsi="Cambria" w:cs="Arial"/>
          <w:szCs w:val="22"/>
          <w:lang w:val="es-SV"/>
        </w:rPr>
      </w:pPr>
      <w:r w:rsidRPr="00B57D2B">
        <w:rPr>
          <w:rFonts w:ascii="Cambria" w:hAnsi="Cambria" w:cs="Arial"/>
          <w:szCs w:val="22"/>
          <w:lang w:val="es-SV"/>
        </w:rPr>
        <w:t xml:space="preserve">Estatutos de la Sociedad de la empresa indicada en el párrafo anterior, y de conformidad con las </w:t>
      </w:r>
      <w:proofErr w:type="spellStart"/>
      <w:r w:rsidRPr="00B57D2B">
        <w:rPr>
          <w:rFonts w:ascii="Cambria" w:hAnsi="Cambria" w:cs="Arial"/>
          <w:szCs w:val="22"/>
          <w:lang w:val="es-SV"/>
        </w:rPr>
        <w:t>Subcláusulas</w:t>
      </w:r>
      <w:proofErr w:type="spellEnd"/>
      <w:r w:rsidRPr="00B57D2B">
        <w:rPr>
          <w:rFonts w:ascii="Cambria" w:hAnsi="Cambria" w:cs="Arial"/>
          <w:szCs w:val="22"/>
          <w:lang w:val="es-SV"/>
        </w:rPr>
        <w:t xml:space="preserve"> 4.1 y 4.2 de las IAO.</w:t>
      </w:r>
    </w:p>
    <w:p w14:paraId="2C49E435" w14:textId="77777777" w:rsidR="00B57D2B" w:rsidRPr="00B57D2B" w:rsidRDefault="00B57D2B" w:rsidP="0003608C">
      <w:pPr>
        <w:numPr>
          <w:ilvl w:val="0"/>
          <w:numId w:val="21"/>
        </w:numPr>
        <w:tabs>
          <w:tab w:val="clear" w:pos="1077"/>
        </w:tabs>
        <w:ind w:left="709" w:hanging="283"/>
        <w:jc w:val="both"/>
        <w:rPr>
          <w:rFonts w:ascii="Cambria" w:hAnsi="Cambria" w:cs="Arial"/>
          <w:szCs w:val="22"/>
          <w:lang w:val="es-SV"/>
        </w:rPr>
      </w:pPr>
      <w:r w:rsidRPr="00B57D2B">
        <w:rPr>
          <w:rFonts w:ascii="Cambria" w:hAnsi="Cambria" w:cs="Arial"/>
          <w:szCs w:val="22"/>
          <w:lang w:val="es-SV"/>
        </w:rPr>
        <w:t xml:space="preserve">Si se trata de una Asociación en Participación, Consorcio o Asociación (APCA), carta de intención de formar la APCA, o el Convenio de APCA, de conformidad con la </w:t>
      </w:r>
      <w:proofErr w:type="spellStart"/>
      <w:r w:rsidRPr="00B57D2B">
        <w:rPr>
          <w:rFonts w:ascii="Cambria" w:hAnsi="Cambria" w:cs="Arial"/>
          <w:szCs w:val="22"/>
          <w:lang w:val="es-SV"/>
        </w:rPr>
        <w:t>Subcláusula</w:t>
      </w:r>
      <w:proofErr w:type="spellEnd"/>
      <w:r w:rsidRPr="00B57D2B">
        <w:rPr>
          <w:rFonts w:ascii="Cambria" w:hAnsi="Cambria" w:cs="Arial"/>
          <w:szCs w:val="22"/>
          <w:lang w:val="es-SV"/>
        </w:rPr>
        <w:t xml:space="preserve"> 4.1 de las IAO.</w:t>
      </w:r>
    </w:p>
    <w:p w14:paraId="29C492BB" w14:textId="77777777" w:rsidR="00B57D2B" w:rsidRPr="00B57D2B" w:rsidRDefault="00B57D2B" w:rsidP="00B57D2B">
      <w:pPr>
        <w:spacing w:after="120"/>
        <w:ind w:left="643" w:hanging="360"/>
        <w:jc w:val="both"/>
        <w:rPr>
          <w:rFonts w:ascii="Cambria" w:hAnsi="Cambria" w:cs="Arial"/>
          <w:szCs w:val="22"/>
          <w:lang w:val="es-SV"/>
        </w:rPr>
      </w:pPr>
    </w:p>
    <w:p w14:paraId="753DE2BA" w14:textId="77777777" w:rsidR="00B57D2B" w:rsidRPr="00B57D2B" w:rsidRDefault="00B57D2B" w:rsidP="00B57D2B">
      <w:pPr>
        <w:spacing w:after="120"/>
        <w:jc w:val="both"/>
        <w:rPr>
          <w:rFonts w:ascii="Cambria" w:hAnsi="Cambria"/>
          <w:szCs w:val="22"/>
          <w:lang w:val="es-SV"/>
        </w:rPr>
      </w:pPr>
      <w:r w:rsidRPr="00B57D2B">
        <w:rPr>
          <w:rFonts w:ascii="Cambria" w:hAnsi="Cambria"/>
          <w:szCs w:val="22"/>
          <w:lang w:val="es-SV"/>
        </w:rPr>
        <w:t>Firma Autorizada: ______________________________________________________</w:t>
      </w:r>
    </w:p>
    <w:p w14:paraId="622FEEC2" w14:textId="5B824664" w:rsidR="00B57D2B" w:rsidRPr="00B57D2B" w:rsidRDefault="00B57D2B" w:rsidP="00B57D2B">
      <w:pPr>
        <w:spacing w:after="120"/>
        <w:jc w:val="both"/>
        <w:rPr>
          <w:rFonts w:ascii="Cambria" w:hAnsi="Cambria" w:cs="Arial"/>
          <w:szCs w:val="22"/>
          <w:lang w:val="es-SV"/>
        </w:rPr>
      </w:pPr>
      <w:r w:rsidRPr="00B57D2B">
        <w:rPr>
          <w:rFonts w:ascii="Cambria" w:hAnsi="Cambria"/>
          <w:szCs w:val="22"/>
          <w:lang w:val="es-SV"/>
        </w:rPr>
        <w:t>Nombre y Cargo del Firmante:   ________</w:t>
      </w:r>
      <w:r w:rsidR="00877303">
        <w:rPr>
          <w:rFonts w:ascii="Cambria" w:hAnsi="Cambria"/>
          <w:szCs w:val="22"/>
          <w:lang w:val="es-SV"/>
        </w:rPr>
        <w:t>_______________________________</w:t>
      </w:r>
    </w:p>
    <w:p w14:paraId="63E7659C" w14:textId="77777777" w:rsidR="00B57D2B" w:rsidRPr="00B57D2B" w:rsidRDefault="00B57D2B" w:rsidP="00B57D2B">
      <w:pPr>
        <w:spacing w:after="120"/>
        <w:rPr>
          <w:rFonts w:ascii="Cambria" w:hAnsi="Cambria"/>
          <w:szCs w:val="22"/>
          <w:lang w:val="es-SV"/>
        </w:rPr>
      </w:pPr>
      <w:r w:rsidRPr="00B57D2B">
        <w:rPr>
          <w:rFonts w:ascii="Cambria" w:hAnsi="Cambria"/>
          <w:szCs w:val="22"/>
          <w:lang w:val="es-SV"/>
        </w:rPr>
        <w:t>Nombre del Oferente: __________________________________________________</w:t>
      </w:r>
    </w:p>
    <w:p w14:paraId="3F320968" w14:textId="3219AEB0" w:rsidR="00B57D2B" w:rsidRPr="00B57D2B" w:rsidRDefault="00B57D2B" w:rsidP="00B57D2B">
      <w:pPr>
        <w:spacing w:after="120"/>
        <w:ind w:left="643" w:hanging="643"/>
        <w:jc w:val="both"/>
        <w:rPr>
          <w:rFonts w:ascii="Cambria" w:hAnsi="Cambria" w:cs="Arial"/>
          <w:szCs w:val="22"/>
          <w:lang w:val="es-SV"/>
        </w:rPr>
      </w:pPr>
      <w:r w:rsidRPr="00B57D2B">
        <w:rPr>
          <w:rFonts w:ascii="Cambria" w:hAnsi="Cambria"/>
          <w:szCs w:val="22"/>
          <w:lang w:val="es-SV"/>
        </w:rPr>
        <w:t>Dirección: _____________________________________________________________</w:t>
      </w:r>
      <w:r w:rsidR="00877303">
        <w:rPr>
          <w:rFonts w:ascii="Cambria" w:hAnsi="Cambria"/>
          <w:szCs w:val="22"/>
          <w:lang w:val="es-SV"/>
        </w:rPr>
        <w:t>__</w:t>
      </w:r>
    </w:p>
    <w:p w14:paraId="7D9FBEA8" w14:textId="6D26C70C" w:rsidR="00B57D2B" w:rsidRPr="00B57D2B" w:rsidRDefault="00B57D2B" w:rsidP="00B57D2B">
      <w:pPr>
        <w:spacing w:after="120"/>
        <w:ind w:left="643" w:hanging="360"/>
        <w:jc w:val="center"/>
        <w:rPr>
          <w:rFonts w:ascii="Cambria" w:hAnsi="Cambria" w:cs="Arial"/>
          <w:b/>
          <w:bCs/>
          <w:sz w:val="24"/>
          <w:szCs w:val="22"/>
          <w:lang w:val="es-SV"/>
        </w:rPr>
      </w:pPr>
      <w:r w:rsidRPr="00B57D2B">
        <w:rPr>
          <w:rFonts w:ascii="Cambria" w:hAnsi="Cambria" w:cs="Arial"/>
          <w:szCs w:val="22"/>
          <w:lang w:val="es-SV"/>
        </w:rPr>
        <w:br w:type="page"/>
      </w:r>
      <w:r w:rsidRPr="00B57D2B">
        <w:rPr>
          <w:rFonts w:ascii="Cambria" w:hAnsi="Cambria" w:cs="Arial"/>
          <w:b/>
          <w:bCs/>
          <w:sz w:val="24"/>
          <w:szCs w:val="22"/>
          <w:lang w:val="es-SV"/>
        </w:rPr>
        <w:lastRenderedPageBreak/>
        <w:t>Formulario 02</w:t>
      </w:r>
      <w:r w:rsidR="0066630A">
        <w:rPr>
          <w:rFonts w:ascii="Cambria" w:hAnsi="Cambria"/>
          <w:b/>
          <w:spacing w:val="-3"/>
          <w:sz w:val="24"/>
          <w:szCs w:val="24"/>
        </w:rPr>
        <w:t xml:space="preserve"> - </w:t>
      </w:r>
      <w:r w:rsidRPr="00B57D2B">
        <w:rPr>
          <w:rFonts w:ascii="Cambria" w:hAnsi="Cambria" w:cs="Arial"/>
          <w:b/>
          <w:bCs/>
          <w:sz w:val="24"/>
          <w:szCs w:val="22"/>
          <w:lang w:val="es-SV"/>
        </w:rPr>
        <w:t>Formulario de la Oferta.</w:t>
      </w:r>
    </w:p>
    <w:p w14:paraId="6E2ACC70" w14:textId="77777777" w:rsidR="0066630A" w:rsidRDefault="0066630A" w:rsidP="00B57D2B">
      <w:pPr>
        <w:jc w:val="both"/>
        <w:rPr>
          <w:rFonts w:ascii="Cambria" w:hAnsi="Cambria"/>
          <w:bCs/>
          <w:i/>
          <w:spacing w:val="-3"/>
          <w:szCs w:val="22"/>
          <w:lang w:val="es-SV"/>
        </w:rPr>
      </w:pPr>
    </w:p>
    <w:p w14:paraId="7462381A" w14:textId="78CA9BA4" w:rsidR="00B57D2B" w:rsidRPr="00B57D2B" w:rsidRDefault="00B57D2B" w:rsidP="00B57D2B">
      <w:pPr>
        <w:jc w:val="both"/>
        <w:rPr>
          <w:rFonts w:ascii="Cambria" w:hAnsi="Cambria"/>
          <w:b/>
          <w:szCs w:val="22"/>
          <w:lang w:val="es-SV"/>
        </w:rPr>
      </w:pPr>
      <w:r w:rsidRPr="00B57D2B">
        <w:rPr>
          <w:rFonts w:ascii="Cambria" w:hAnsi="Cambria"/>
          <w:bCs/>
          <w:i/>
          <w:spacing w:val="-3"/>
          <w:szCs w:val="22"/>
          <w:lang w:val="es-SV"/>
        </w:rPr>
        <w:t xml:space="preserve">Licitación Pública Nacional LPN </w:t>
      </w:r>
      <w:proofErr w:type="spellStart"/>
      <w:r w:rsidRPr="00B57D2B">
        <w:rPr>
          <w:rFonts w:ascii="Cambria" w:hAnsi="Cambria"/>
          <w:bCs/>
          <w:i/>
          <w:spacing w:val="-3"/>
          <w:szCs w:val="22"/>
          <w:lang w:val="es-SV"/>
        </w:rPr>
        <w:t>n.°</w:t>
      </w:r>
      <w:proofErr w:type="spellEnd"/>
      <w:r w:rsidRPr="00B57D2B">
        <w:rPr>
          <w:rFonts w:ascii="Cambria" w:hAnsi="Cambria"/>
          <w:bCs/>
          <w:i/>
          <w:spacing w:val="-3"/>
          <w:szCs w:val="22"/>
          <w:lang w:val="es-SV"/>
        </w:rPr>
        <w:t>:</w:t>
      </w:r>
      <w:r w:rsidRPr="00B57D2B">
        <w:rPr>
          <w:rFonts w:ascii="Cambria" w:hAnsi="Cambria"/>
          <w:b/>
          <w:bCs/>
          <w:spacing w:val="-3"/>
          <w:szCs w:val="22"/>
          <w:lang w:val="es-SV"/>
        </w:rPr>
        <w:t xml:space="preserve"> MINSAL-LPN-B-ES-L1160-P000</w:t>
      </w:r>
      <w:r w:rsidR="0040334D">
        <w:rPr>
          <w:rFonts w:ascii="Cambria" w:hAnsi="Cambria"/>
          <w:b/>
          <w:bCs/>
          <w:spacing w:val="-3"/>
          <w:szCs w:val="22"/>
          <w:lang w:val="es-SV"/>
        </w:rPr>
        <w:t>03</w:t>
      </w:r>
      <w:r w:rsidRPr="00B57D2B">
        <w:rPr>
          <w:rFonts w:ascii="Cambria" w:hAnsi="Cambria"/>
          <w:b/>
          <w:bCs/>
          <w:spacing w:val="-3"/>
          <w:szCs w:val="22"/>
          <w:lang w:val="es-SV"/>
        </w:rPr>
        <w:t>.</w:t>
      </w:r>
    </w:p>
    <w:p w14:paraId="770F2E0F" w14:textId="1EB68BA6" w:rsidR="00B57D2B" w:rsidRPr="00BF40E0" w:rsidRDefault="00B57D2B" w:rsidP="00B57D2B">
      <w:pPr>
        <w:spacing w:line="276" w:lineRule="auto"/>
        <w:jc w:val="both"/>
        <w:rPr>
          <w:rFonts w:ascii="Cambria" w:hAnsi="Cambria"/>
          <w:b/>
          <w:iCs/>
          <w:lang w:val="es-SV"/>
        </w:rPr>
      </w:pPr>
      <w:r w:rsidRPr="00B57D2B">
        <w:rPr>
          <w:rFonts w:ascii="Cambria" w:hAnsi="Cambria"/>
          <w:i/>
          <w:szCs w:val="22"/>
          <w:lang w:val="es-SV"/>
        </w:rPr>
        <w:t>Título de la Licitación:</w:t>
      </w:r>
      <w:r w:rsidR="00E67CB2">
        <w:rPr>
          <w:rFonts w:ascii="Cambria" w:hAnsi="Cambria"/>
          <w:i/>
          <w:szCs w:val="22"/>
          <w:lang w:val="es-SV"/>
        </w:rPr>
        <w:t xml:space="preserve"> </w:t>
      </w:r>
      <w:r w:rsidR="0040334D">
        <w:rPr>
          <w:rFonts w:ascii="Cambria" w:hAnsi="Cambria" w:cs="Arial"/>
          <w:b/>
          <w:i/>
          <w:color w:val="000000" w:themeColor="text1"/>
          <w:szCs w:val="22"/>
          <w:lang w:val="es-AR"/>
        </w:rPr>
        <w:t>Suministro e Instalación de Piso Vinil en Áreas del Centro Obstétrico y Pediatría del Hospital de Nejapa</w:t>
      </w:r>
      <w:r w:rsidR="00BF40E0" w:rsidRPr="00BF40E0">
        <w:rPr>
          <w:rFonts w:ascii="Cambria" w:hAnsi="Cambria"/>
          <w:b/>
          <w:iCs/>
          <w:szCs w:val="22"/>
          <w:lang w:val="es-SV"/>
        </w:rPr>
        <w:t>”.</w:t>
      </w:r>
    </w:p>
    <w:p w14:paraId="1C66F5F4" w14:textId="77777777" w:rsidR="00B57D2B" w:rsidRPr="00B57D2B" w:rsidRDefault="00B57D2B" w:rsidP="00B57D2B">
      <w:pPr>
        <w:spacing w:after="120"/>
        <w:jc w:val="both"/>
        <w:rPr>
          <w:rFonts w:ascii="Cambria" w:hAnsi="Cambria"/>
          <w:b/>
          <w:bCs/>
          <w:spacing w:val="-3"/>
          <w:szCs w:val="22"/>
          <w:lang w:val="es-SV"/>
        </w:rPr>
      </w:pPr>
    </w:p>
    <w:p w14:paraId="34F658E6" w14:textId="77777777" w:rsidR="00B57D2B" w:rsidRPr="00B57D2B" w:rsidRDefault="00B57D2B" w:rsidP="00B57D2B">
      <w:pPr>
        <w:spacing w:after="120"/>
        <w:jc w:val="right"/>
        <w:rPr>
          <w:rFonts w:ascii="Cambria" w:hAnsi="Cambria"/>
          <w:b/>
          <w:szCs w:val="22"/>
          <w:lang w:val="es-SV"/>
        </w:rPr>
      </w:pPr>
      <w:r w:rsidRPr="00B57D2B">
        <w:rPr>
          <w:rFonts w:ascii="Cambria" w:hAnsi="Cambria" w:cs="Arial"/>
          <w:szCs w:val="22"/>
          <w:lang w:val="es-SV"/>
        </w:rPr>
        <w:t xml:space="preserve">Fecha: </w:t>
      </w:r>
      <w:r w:rsidRPr="00B57D2B">
        <w:rPr>
          <w:rFonts w:ascii="Cambria" w:hAnsi="Cambria"/>
          <w:b/>
          <w:szCs w:val="22"/>
          <w:lang w:val="es-SV"/>
        </w:rPr>
        <w:t>[insertar la fecha]</w:t>
      </w:r>
    </w:p>
    <w:p w14:paraId="69BD3F6D" w14:textId="77777777" w:rsidR="00B57D2B" w:rsidRPr="00B57D2B" w:rsidRDefault="00B57D2B" w:rsidP="00B57D2B">
      <w:pPr>
        <w:jc w:val="both"/>
        <w:rPr>
          <w:rFonts w:ascii="Cambria" w:hAnsi="Cambria"/>
          <w:szCs w:val="22"/>
          <w:lang w:val="es-SV"/>
        </w:rPr>
      </w:pPr>
      <w:r w:rsidRPr="00B57D2B">
        <w:rPr>
          <w:rFonts w:ascii="Cambria" w:hAnsi="Cambria"/>
          <w:szCs w:val="22"/>
          <w:lang w:val="es-SV"/>
        </w:rPr>
        <w:t>Señores</w:t>
      </w:r>
    </w:p>
    <w:p w14:paraId="1C372A91" w14:textId="758EF281" w:rsidR="00B57D2B" w:rsidRPr="00B57D2B" w:rsidRDefault="00363D8E" w:rsidP="00B57D2B">
      <w:pPr>
        <w:jc w:val="both"/>
        <w:rPr>
          <w:rFonts w:ascii="Cambria" w:hAnsi="Cambria"/>
          <w:b/>
          <w:szCs w:val="22"/>
          <w:lang w:val="es-SV"/>
        </w:rPr>
      </w:pPr>
      <w:r>
        <w:rPr>
          <w:rFonts w:ascii="Cambria" w:hAnsi="Cambria"/>
          <w:b/>
          <w:szCs w:val="22"/>
          <w:lang w:val="es-SV"/>
        </w:rPr>
        <w:t>Ministerio de Salud.</w:t>
      </w:r>
    </w:p>
    <w:p w14:paraId="0B68BAB8" w14:textId="77777777" w:rsidR="00B57D2B" w:rsidRPr="00B57D2B" w:rsidRDefault="00B57D2B" w:rsidP="00B57D2B">
      <w:pPr>
        <w:jc w:val="both"/>
        <w:rPr>
          <w:rFonts w:ascii="Cambria" w:hAnsi="Cambria"/>
          <w:b/>
          <w:noProof/>
          <w:szCs w:val="22"/>
          <w:lang w:val="es-SV"/>
        </w:rPr>
      </w:pPr>
      <w:r w:rsidRPr="00B57D2B">
        <w:rPr>
          <w:rFonts w:ascii="Cambria" w:hAnsi="Cambria"/>
          <w:b/>
          <w:noProof/>
          <w:szCs w:val="22"/>
          <w:u w:val="single"/>
          <w:lang w:val="es-SV"/>
        </w:rPr>
        <w:t>Presente</w:t>
      </w:r>
      <w:r w:rsidRPr="00B57D2B">
        <w:rPr>
          <w:rFonts w:ascii="Cambria" w:hAnsi="Cambria"/>
          <w:b/>
          <w:noProof/>
          <w:szCs w:val="22"/>
          <w:lang w:val="es-SV"/>
        </w:rPr>
        <w:t>.-</w:t>
      </w:r>
    </w:p>
    <w:p w14:paraId="2ABC099D" w14:textId="77777777" w:rsidR="0066630A" w:rsidRDefault="0066630A" w:rsidP="00B57D2B">
      <w:pPr>
        <w:spacing w:after="120"/>
        <w:jc w:val="both"/>
        <w:rPr>
          <w:rFonts w:ascii="Cambria" w:hAnsi="Cambria"/>
          <w:spacing w:val="-3"/>
          <w:szCs w:val="22"/>
          <w:lang w:val="es-SV"/>
        </w:rPr>
      </w:pPr>
    </w:p>
    <w:p w14:paraId="4BCFE79B" w14:textId="7AF1D66D" w:rsidR="00B57D2B" w:rsidRPr="00B57D2B" w:rsidRDefault="00B57D2B" w:rsidP="00B57D2B">
      <w:pPr>
        <w:spacing w:after="120"/>
        <w:jc w:val="both"/>
        <w:rPr>
          <w:rFonts w:ascii="Cambria" w:hAnsi="Cambria"/>
          <w:spacing w:val="-3"/>
          <w:szCs w:val="22"/>
          <w:lang w:val="es-SV"/>
        </w:rPr>
      </w:pPr>
      <w:r w:rsidRPr="00B57D2B">
        <w:rPr>
          <w:rFonts w:ascii="Cambria" w:hAnsi="Cambria"/>
          <w:spacing w:val="-3"/>
          <w:szCs w:val="22"/>
          <w:lang w:val="es-SV"/>
        </w:rPr>
        <w:t>De mi consideración:</w:t>
      </w:r>
    </w:p>
    <w:p w14:paraId="01F4F915" w14:textId="77777777" w:rsidR="00B57D2B" w:rsidRPr="00B57D2B" w:rsidRDefault="00B57D2B" w:rsidP="00B57D2B">
      <w:pPr>
        <w:numPr>
          <w:ilvl w:val="12"/>
          <w:numId w:val="0"/>
        </w:numPr>
        <w:suppressAutoHyphens/>
        <w:spacing w:after="120"/>
        <w:jc w:val="both"/>
        <w:rPr>
          <w:rFonts w:ascii="Cambria" w:hAnsi="Cambria" w:cs="Arial"/>
          <w:szCs w:val="22"/>
          <w:lang w:val="es-SV" w:eastAsia="en-US"/>
        </w:rPr>
      </w:pPr>
      <w:r w:rsidRPr="00B57D2B">
        <w:rPr>
          <w:rFonts w:ascii="Cambria" w:hAnsi="Cambria" w:cs="Arial"/>
          <w:szCs w:val="22"/>
          <w:lang w:val="es-SV" w:eastAsia="en-US"/>
        </w:rPr>
        <w:t>Nosotros, los suscritos, declaramos que:</w:t>
      </w:r>
    </w:p>
    <w:p w14:paraId="2E0450F4" w14:textId="77777777" w:rsidR="00B57D2B" w:rsidRPr="00B57D2B" w:rsidRDefault="00B57D2B" w:rsidP="0003608C">
      <w:pPr>
        <w:numPr>
          <w:ilvl w:val="0"/>
          <w:numId w:val="22"/>
        </w:numPr>
        <w:spacing w:after="120"/>
        <w:ind w:left="426" w:hanging="426"/>
        <w:jc w:val="both"/>
        <w:rPr>
          <w:rFonts w:ascii="Cambria" w:hAnsi="Cambria" w:cs="Arial"/>
          <w:szCs w:val="22"/>
          <w:lang w:val="es-SV"/>
        </w:rPr>
      </w:pPr>
      <w:r w:rsidRPr="00B57D2B">
        <w:rPr>
          <w:rFonts w:ascii="Cambria" w:hAnsi="Cambria" w:cs="Arial"/>
          <w:szCs w:val="22"/>
          <w:lang w:val="es-SV"/>
        </w:rPr>
        <w:t xml:space="preserve">Hemos examinado y no hallamos objeción alguna al Pliego de Bases y Condiciones de la Licitación, incluso sus Aclaraciones y Enmiendas No. </w:t>
      </w:r>
      <w:r w:rsidRPr="00B57D2B">
        <w:rPr>
          <w:rFonts w:ascii="Cambria" w:hAnsi="Cambria" w:cs="Arial"/>
          <w:i/>
          <w:szCs w:val="22"/>
          <w:lang w:val="es-SV"/>
        </w:rPr>
        <w:t>[indicar el número y la fecha de emisión de cada boletín de aclaraciones y enmiendas]</w:t>
      </w:r>
      <w:r w:rsidRPr="00B57D2B">
        <w:rPr>
          <w:rFonts w:ascii="Cambria" w:hAnsi="Cambria" w:cs="Arial"/>
          <w:szCs w:val="22"/>
          <w:lang w:val="es-SV"/>
        </w:rPr>
        <w:t>;</w:t>
      </w:r>
    </w:p>
    <w:p w14:paraId="76A26E91" w14:textId="77777777" w:rsidR="00B57D2B" w:rsidRPr="00B57D2B" w:rsidRDefault="00B57D2B" w:rsidP="0003608C">
      <w:pPr>
        <w:numPr>
          <w:ilvl w:val="0"/>
          <w:numId w:val="22"/>
        </w:numPr>
        <w:spacing w:after="120"/>
        <w:ind w:left="426" w:hanging="426"/>
        <w:jc w:val="both"/>
        <w:rPr>
          <w:rFonts w:ascii="Cambria" w:hAnsi="Cambria" w:cs="Arial"/>
          <w:szCs w:val="22"/>
          <w:lang w:val="es-SV"/>
        </w:rPr>
      </w:pPr>
      <w:r w:rsidRPr="00B57D2B">
        <w:rPr>
          <w:rFonts w:ascii="Cambria" w:hAnsi="Cambria" w:cs="Arial"/>
          <w:szCs w:val="22"/>
          <w:lang w:val="es-SV"/>
        </w:rPr>
        <w:t xml:space="preserve">Ofrecemos proveer los siguientes bienes, servicios diferentes de consultoría y/o servicios conexos de conformidad con el Pliego de Bases y Condiciones de la Licitación y de acuerdo con el Plan de Entregas establecido en la Lista de Bienes </w:t>
      </w:r>
      <w:r w:rsidRPr="00B57D2B">
        <w:rPr>
          <w:rFonts w:ascii="Cambria" w:hAnsi="Cambria" w:cs="Arial"/>
          <w:i/>
          <w:szCs w:val="22"/>
          <w:lang w:val="es-SV"/>
        </w:rPr>
        <w:t>[indicar una descripción breve de los bienes, servicios diferentes de consultoría y/o servicios conexos.</w:t>
      </w:r>
    </w:p>
    <w:p w14:paraId="50789DEC" w14:textId="77777777" w:rsidR="00B57D2B" w:rsidRPr="00B57D2B" w:rsidRDefault="00B57D2B" w:rsidP="0003608C">
      <w:pPr>
        <w:numPr>
          <w:ilvl w:val="0"/>
          <w:numId w:val="22"/>
        </w:numPr>
        <w:spacing w:after="120"/>
        <w:ind w:left="426" w:hanging="426"/>
        <w:jc w:val="both"/>
        <w:rPr>
          <w:rFonts w:ascii="Cambria" w:hAnsi="Cambria" w:cs="Arial"/>
          <w:szCs w:val="22"/>
          <w:lang w:val="es-SV"/>
        </w:rPr>
      </w:pPr>
      <w:r w:rsidRPr="00B57D2B">
        <w:rPr>
          <w:rFonts w:ascii="Cambria" w:hAnsi="Cambria" w:cs="Arial"/>
          <w:szCs w:val="22"/>
          <w:lang w:val="es-SV"/>
        </w:rPr>
        <w:t xml:space="preserve">El precio total de nuestra Oferta, excluyendo cualquier descuento ofrecido en el rubro (d) a continuación es: US$. </w:t>
      </w:r>
      <w:r w:rsidRPr="00B57D2B">
        <w:rPr>
          <w:rFonts w:ascii="Cambria" w:hAnsi="Cambria"/>
          <w:b/>
          <w:bCs/>
          <w:szCs w:val="22"/>
          <w:shd w:val="clear" w:color="auto" w:fill="FFFFFF"/>
          <w:lang w:val="es-SV"/>
        </w:rPr>
        <w:t>[indique el monto en cifras y en letras]</w:t>
      </w:r>
      <w:r w:rsidRPr="00B57D2B">
        <w:rPr>
          <w:rFonts w:ascii="Cambria" w:hAnsi="Cambria"/>
          <w:szCs w:val="22"/>
          <w:shd w:val="clear" w:color="auto" w:fill="FFFFFF"/>
          <w:lang w:val="es-SV"/>
        </w:rPr>
        <w:t> dólares de los Estados Unidos de América, incluido el valor del IVA</w:t>
      </w:r>
      <w:r w:rsidRPr="00B57D2B">
        <w:rPr>
          <w:rFonts w:ascii="Cambria" w:hAnsi="Cambria" w:cs="Arial"/>
          <w:szCs w:val="22"/>
          <w:lang w:val="es-SV"/>
        </w:rPr>
        <w:t>.</w:t>
      </w:r>
    </w:p>
    <w:p w14:paraId="3E4F3A48" w14:textId="77777777" w:rsidR="00B57D2B" w:rsidRPr="00B57D2B" w:rsidRDefault="00B57D2B" w:rsidP="0003608C">
      <w:pPr>
        <w:numPr>
          <w:ilvl w:val="0"/>
          <w:numId w:val="22"/>
        </w:numPr>
        <w:spacing w:after="120"/>
        <w:ind w:left="426" w:hanging="426"/>
        <w:jc w:val="both"/>
        <w:rPr>
          <w:rFonts w:ascii="Cambria" w:hAnsi="Cambria" w:cs="Arial"/>
          <w:szCs w:val="22"/>
          <w:lang w:val="es-SV"/>
        </w:rPr>
      </w:pPr>
      <w:r w:rsidRPr="00B57D2B">
        <w:rPr>
          <w:rFonts w:ascii="Cambria" w:hAnsi="Cambria" w:cs="Arial"/>
          <w:szCs w:val="22"/>
          <w:lang w:val="es-SV"/>
        </w:rPr>
        <w:t>Los descuentos ofrecidos y la metodología para su aplicación son:</w:t>
      </w:r>
    </w:p>
    <w:p w14:paraId="007BA3F1" w14:textId="77777777" w:rsidR="00B57D2B" w:rsidRPr="00B57D2B" w:rsidRDefault="00B57D2B" w:rsidP="00B57D2B">
      <w:pPr>
        <w:spacing w:after="120"/>
        <w:ind w:left="426"/>
        <w:jc w:val="both"/>
        <w:rPr>
          <w:rFonts w:ascii="Cambria" w:hAnsi="Cambria" w:cs="Arial"/>
          <w:szCs w:val="22"/>
          <w:lang w:val="es-SV"/>
        </w:rPr>
      </w:pPr>
      <w:r w:rsidRPr="00B57D2B">
        <w:rPr>
          <w:rFonts w:ascii="Cambria" w:hAnsi="Cambria" w:cs="Arial"/>
          <w:szCs w:val="22"/>
          <w:u w:val="single"/>
          <w:lang w:val="es-SV"/>
        </w:rPr>
        <w:t>Descuentos</w:t>
      </w:r>
      <w:r w:rsidRPr="00B57D2B">
        <w:rPr>
          <w:rFonts w:ascii="Cambria" w:hAnsi="Cambria" w:cs="Arial"/>
          <w:szCs w:val="22"/>
          <w:lang w:val="es-SV"/>
        </w:rPr>
        <w:t xml:space="preserve">. Si nuestra oferta es aceptada, los siguientes descuentos serán aplicables: </w:t>
      </w:r>
      <w:r w:rsidRPr="00B57D2B">
        <w:rPr>
          <w:rFonts w:ascii="Cambria" w:hAnsi="Cambria" w:cs="Arial"/>
          <w:i/>
          <w:szCs w:val="22"/>
          <w:lang w:val="es-SV"/>
        </w:rPr>
        <w:t>[detallar cada descuento ofrecido y el artículo específico en la Lista de Bienes al que aplica el descuento, caso contrario detallar NO APLICA]</w:t>
      </w:r>
      <w:r w:rsidRPr="00B57D2B">
        <w:rPr>
          <w:rFonts w:ascii="Cambria" w:hAnsi="Cambria" w:cs="Arial"/>
          <w:szCs w:val="22"/>
          <w:lang w:val="es-SV"/>
        </w:rPr>
        <w:t>.</w:t>
      </w:r>
    </w:p>
    <w:p w14:paraId="224D087A" w14:textId="77777777" w:rsidR="00B57D2B" w:rsidRPr="00B57D2B" w:rsidRDefault="00B57D2B" w:rsidP="00B57D2B">
      <w:pPr>
        <w:spacing w:after="120"/>
        <w:ind w:left="426"/>
        <w:jc w:val="both"/>
        <w:rPr>
          <w:rFonts w:ascii="Cambria" w:hAnsi="Cambria" w:cs="Arial"/>
          <w:i/>
          <w:szCs w:val="22"/>
          <w:lang w:val="es-SV"/>
        </w:rPr>
      </w:pPr>
      <w:r w:rsidRPr="00B57D2B">
        <w:rPr>
          <w:rFonts w:ascii="Cambria" w:hAnsi="Cambria" w:cs="Arial"/>
          <w:szCs w:val="22"/>
          <w:u w:val="single"/>
          <w:lang w:val="es-SV"/>
        </w:rPr>
        <w:t>Metodología y Aplicación de los Descuentos</w:t>
      </w:r>
      <w:r w:rsidRPr="00B57D2B">
        <w:rPr>
          <w:rFonts w:ascii="Cambria" w:hAnsi="Cambria" w:cs="Arial"/>
          <w:szCs w:val="22"/>
          <w:lang w:val="es-SV"/>
        </w:rPr>
        <w:t xml:space="preserve">. Los descuentos se aplicarán de acuerdo a la siguiente metodología: </w:t>
      </w:r>
      <w:r w:rsidRPr="00B57D2B">
        <w:rPr>
          <w:rFonts w:ascii="Cambria" w:hAnsi="Cambria" w:cs="Arial"/>
          <w:i/>
          <w:szCs w:val="22"/>
          <w:lang w:val="es-SV"/>
        </w:rPr>
        <w:t>[NO APLICA];</w:t>
      </w:r>
    </w:p>
    <w:p w14:paraId="004B0572" w14:textId="77777777" w:rsidR="00B57D2B" w:rsidRPr="00B57D2B" w:rsidRDefault="00B57D2B" w:rsidP="00B57D2B">
      <w:pPr>
        <w:spacing w:after="120"/>
        <w:ind w:left="426" w:hanging="426"/>
        <w:jc w:val="both"/>
        <w:rPr>
          <w:rFonts w:ascii="Cambria" w:hAnsi="Cambria" w:cs="Arial"/>
          <w:szCs w:val="22"/>
          <w:lang w:val="es-SV"/>
        </w:rPr>
      </w:pPr>
      <w:r w:rsidRPr="00B57D2B">
        <w:rPr>
          <w:rFonts w:ascii="Cambria" w:hAnsi="Cambria" w:cs="Arial"/>
          <w:szCs w:val="22"/>
          <w:lang w:val="es-SV"/>
        </w:rPr>
        <w:t>(e)</w:t>
      </w:r>
      <w:r w:rsidRPr="00B57D2B">
        <w:rPr>
          <w:rFonts w:ascii="Cambria" w:hAnsi="Cambria" w:cs="Arial"/>
          <w:szCs w:val="22"/>
          <w:lang w:val="es-SV"/>
        </w:rPr>
        <w:tab/>
        <w:t xml:space="preserve">Nuestra Oferta se mantendrá vigente por el período establecido en la </w:t>
      </w:r>
      <w:proofErr w:type="spellStart"/>
      <w:r w:rsidRPr="00B57D2B">
        <w:rPr>
          <w:rFonts w:ascii="Cambria" w:hAnsi="Cambria" w:cs="Arial"/>
          <w:szCs w:val="22"/>
          <w:lang w:val="es-SV"/>
        </w:rPr>
        <w:t>Subcláusula</w:t>
      </w:r>
      <w:proofErr w:type="spellEnd"/>
      <w:r w:rsidRPr="00B57D2B">
        <w:rPr>
          <w:rFonts w:ascii="Cambria" w:hAnsi="Cambria" w:cs="Arial"/>
          <w:szCs w:val="22"/>
          <w:lang w:val="es-SV"/>
        </w:rPr>
        <w:t xml:space="preserve"> 20.1 de las IAO, a partir de la fecha límite fijada para la Presentación de las Ofertas de conformidad con la </w:t>
      </w:r>
      <w:proofErr w:type="spellStart"/>
      <w:r w:rsidRPr="00B57D2B">
        <w:rPr>
          <w:rFonts w:ascii="Cambria" w:hAnsi="Cambria" w:cs="Arial"/>
          <w:szCs w:val="22"/>
          <w:lang w:val="es-SV"/>
        </w:rPr>
        <w:t>Subcláusula</w:t>
      </w:r>
      <w:proofErr w:type="spellEnd"/>
      <w:r w:rsidRPr="00B57D2B">
        <w:rPr>
          <w:rFonts w:ascii="Cambria" w:hAnsi="Cambria" w:cs="Arial"/>
          <w:szCs w:val="22"/>
          <w:lang w:val="es-SV"/>
        </w:rPr>
        <w:t xml:space="preserve"> 24.1 de las IAO. Esta Oferta nos obligará y podrá ser aceptada en cualquier momento antes de la expiración de dicho período;</w:t>
      </w:r>
    </w:p>
    <w:p w14:paraId="591C8C37" w14:textId="77777777" w:rsidR="00B57D2B" w:rsidRPr="00B57D2B" w:rsidRDefault="00B57D2B" w:rsidP="00B57D2B">
      <w:pPr>
        <w:spacing w:after="120"/>
        <w:ind w:left="426" w:hanging="426"/>
        <w:jc w:val="both"/>
        <w:rPr>
          <w:rFonts w:ascii="Cambria" w:hAnsi="Cambria" w:cs="Arial"/>
          <w:szCs w:val="22"/>
          <w:lang w:val="es-SV"/>
        </w:rPr>
      </w:pPr>
      <w:r w:rsidRPr="00B57D2B">
        <w:rPr>
          <w:rFonts w:ascii="Cambria" w:hAnsi="Cambria" w:cs="Arial"/>
          <w:szCs w:val="22"/>
          <w:lang w:val="es-SV"/>
        </w:rPr>
        <w:t>(f)</w:t>
      </w:r>
      <w:r w:rsidRPr="00B57D2B">
        <w:rPr>
          <w:rFonts w:ascii="Cambria" w:hAnsi="Cambria" w:cs="Arial"/>
          <w:szCs w:val="22"/>
          <w:lang w:val="es-SV"/>
        </w:rPr>
        <w:tab/>
        <w:t>Si nuestra oferta es aceptada, nos comprometemos a obtener una Garantía de Cumplimiento del Contrato de conformidad con la Cláusula 44 de las IAO y la Cláusula 17 de las CGC;</w:t>
      </w:r>
    </w:p>
    <w:p w14:paraId="373BF91B" w14:textId="77777777" w:rsidR="00B57D2B" w:rsidRPr="00B57D2B" w:rsidRDefault="00B57D2B" w:rsidP="00B57D2B">
      <w:pPr>
        <w:spacing w:after="120"/>
        <w:ind w:left="426" w:hanging="426"/>
        <w:jc w:val="both"/>
        <w:rPr>
          <w:rFonts w:ascii="Cambria" w:hAnsi="Cambria" w:cs="Arial"/>
          <w:szCs w:val="22"/>
          <w:lang w:val="es-SV"/>
        </w:rPr>
      </w:pPr>
      <w:r w:rsidRPr="00B57D2B">
        <w:rPr>
          <w:rFonts w:ascii="Cambria" w:hAnsi="Cambria" w:cs="Arial"/>
          <w:szCs w:val="22"/>
          <w:lang w:val="es-SV"/>
        </w:rPr>
        <w:t>(g)</w:t>
      </w:r>
      <w:r w:rsidRPr="00B57D2B">
        <w:rPr>
          <w:rFonts w:ascii="Cambria" w:hAnsi="Cambria" w:cs="Arial"/>
          <w:szCs w:val="22"/>
          <w:lang w:val="es-SV"/>
        </w:rPr>
        <w:tab/>
        <w:t>Los suscriptos, incluyendo todos los proveedores requeridos para ejecutar cualquier parte del contrato, tenemos nacionalidad de países elegibles.;</w:t>
      </w:r>
    </w:p>
    <w:p w14:paraId="12D04632" w14:textId="77777777" w:rsidR="00B57D2B" w:rsidRPr="00B57D2B" w:rsidRDefault="00B57D2B" w:rsidP="00B57D2B">
      <w:pPr>
        <w:spacing w:after="120"/>
        <w:ind w:left="426" w:hanging="426"/>
        <w:jc w:val="both"/>
        <w:rPr>
          <w:rFonts w:ascii="Cambria" w:hAnsi="Cambria" w:cs="Arial"/>
          <w:szCs w:val="22"/>
          <w:lang w:val="es-SV"/>
        </w:rPr>
      </w:pPr>
      <w:r w:rsidRPr="00B57D2B">
        <w:rPr>
          <w:rFonts w:ascii="Cambria" w:hAnsi="Cambria" w:cs="Arial"/>
          <w:szCs w:val="22"/>
          <w:lang w:val="es-SV"/>
        </w:rPr>
        <w:t>(h)</w:t>
      </w:r>
      <w:r w:rsidRPr="00B57D2B">
        <w:rPr>
          <w:rFonts w:ascii="Cambria" w:hAnsi="Cambria" w:cs="Arial"/>
          <w:szCs w:val="22"/>
          <w:lang w:val="es-SV"/>
        </w:rPr>
        <w:tab/>
        <w:t xml:space="preserve">No tenemos conflicto de intereses de conformidad con la </w:t>
      </w:r>
      <w:proofErr w:type="spellStart"/>
      <w:r w:rsidRPr="00B57D2B">
        <w:rPr>
          <w:rFonts w:ascii="Cambria" w:hAnsi="Cambria" w:cs="Arial"/>
          <w:szCs w:val="22"/>
          <w:lang w:val="es-SV"/>
        </w:rPr>
        <w:t>Subcláusula</w:t>
      </w:r>
      <w:proofErr w:type="spellEnd"/>
      <w:r w:rsidRPr="00B57D2B">
        <w:rPr>
          <w:rFonts w:ascii="Cambria" w:hAnsi="Cambria" w:cs="Arial"/>
          <w:szCs w:val="22"/>
          <w:lang w:val="es-SV"/>
        </w:rPr>
        <w:t xml:space="preserve"> 4.2 de las IAO;</w:t>
      </w:r>
    </w:p>
    <w:p w14:paraId="5B21A748" w14:textId="77777777" w:rsidR="00B57D2B" w:rsidRPr="00B57D2B" w:rsidRDefault="00B57D2B" w:rsidP="00B57D2B">
      <w:pPr>
        <w:spacing w:after="120"/>
        <w:ind w:left="426" w:hanging="426"/>
        <w:jc w:val="both"/>
        <w:rPr>
          <w:rFonts w:ascii="Cambria" w:hAnsi="Cambria" w:cs="Arial"/>
          <w:szCs w:val="22"/>
          <w:lang w:val="es-SV"/>
        </w:rPr>
      </w:pPr>
      <w:r w:rsidRPr="00B57D2B">
        <w:rPr>
          <w:rFonts w:ascii="Cambria" w:hAnsi="Cambria" w:cs="Arial"/>
          <w:szCs w:val="22"/>
          <w:lang w:val="es-SV"/>
        </w:rPr>
        <w:t>(i)</w:t>
      </w:r>
      <w:r w:rsidRPr="00B57D2B">
        <w:rPr>
          <w:rFonts w:ascii="Cambria" w:hAnsi="Cambria" w:cs="Arial"/>
          <w:szCs w:val="22"/>
          <w:lang w:val="es-SV"/>
        </w:rPr>
        <w:tab/>
        <w:t xml:space="preserve">Nuestra empresa, sus afiliados o subsidiarias, incluyendo todos los subcontratistas y proveedores requeridos para ejecutar cualquier parte del contrato, no han sido declarados inelegibles por el Banco o normativas oficiales, de conformidad con la </w:t>
      </w:r>
      <w:proofErr w:type="spellStart"/>
      <w:r w:rsidRPr="00B57D2B">
        <w:rPr>
          <w:rFonts w:ascii="Cambria" w:hAnsi="Cambria" w:cs="Arial"/>
          <w:szCs w:val="22"/>
          <w:lang w:val="es-SV"/>
        </w:rPr>
        <w:t>Subcláusula</w:t>
      </w:r>
      <w:proofErr w:type="spellEnd"/>
      <w:r w:rsidRPr="00B57D2B">
        <w:rPr>
          <w:rFonts w:ascii="Cambria" w:hAnsi="Cambria" w:cs="Arial"/>
          <w:szCs w:val="22"/>
          <w:lang w:val="es-SV"/>
        </w:rPr>
        <w:t xml:space="preserve"> 4.3 de las IAO;</w:t>
      </w:r>
    </w:p>
    <w:p w14:paraId="351B5B0F" w14:textId="77777777" w:rsidR="00B57D2B" w:rsidRPr="00B57D2B" w:rsidRDefault="00B57D2B" w:rsidP="00B57D2B">
      <w:pPr>
        <w:spacing w:after="120"/>
        <w:ind w:left="426" w:hanging="426"/>
        <w:jc w:val="both"/>
        <w:rPr>
          <w:rFonts w:ascii="Cambria" w:hAnsi="Cambria" w:cs="Arial"/>
          <w:i/>
          <w:szCs w:val="22"/>
          <w:lang w:val="es-SV"/>
        </w:rPr>
      </w:pPr>
      <w:r w:rsidRPr="00B57D2B">
        <w:rPr>
          <w:rFonts w:ascii="Cambria" w:hAnsi="Cambria" w:cs="Arial"/>
          <w:szCs w:val="22"/>
          <w:lang w:val="es-SV"/>
        </w:rPr>
        <w:t>(j)</w:t>
      </w:r>
      <w:r w:rsidRPr="00B57D2B">
        <w:rPr>
          <w:rFonts w:ascii="Cambria" w:hAnsi="Cambria" w:cs="Arial"/>
          <w:szCs w:val="22"/>
          <w:lang w:val="es-SV"/>
        </w:rPr>
        <w:tab/>
        <w:t xml:space="preserve">Las siguientes comisiones, gratificaciones u honorarios han sido pagados o serán pagados en relación con el proceso de esta licitación o ejecución del Contrato: </w:t>
      </w:r>
      <w:r w:rsidRPr="00B57D2B">
        <w:rPr>
          <w:rFonts w:ascii="Cambria" w:hAnsi="Cambria" w:cs="Arial"/>
          <w:i/>
          <w:szCs w:val="22"/>
          <w:lang w:val="es-SV"/>
        </w:rPr>
        <w:t xml:space="preserve">[indicar el nombre completo de cada receptor, </w:t>
      </w:r>
      <w:r w:rsidRPr="00B57D2B">
        <w:rPr>
          <w:rFonts w:ascii="Cambria" w:hAnsi="Cambria" w:cs="Arial"/>
          <w:i/>
          <w:szCs w:val="22"/>
          <w:lang w:val="es-SV"/>
        </w:rPr>
        <w:lastRenderedPageBreak/>
        <w:t>su dirección completa, la razón por la cual se pagó cada comisión o gratificación y la cantidad y moneda de cada comisión o gratificación]</w:t>
      </w:r>
    </w:p>
    <w:p w14:paraId="7581297C" w14:textId="77777777" w:rsidR="00B57D2B" w:rsidRPr="00B57D2B" w:rsidRDefault="00B57D2B" w:rsidP="00B57D2B">
      <w:pPr>
        <w:spacing w:after="120"/>
        <w:ind w:left="426" w:hanging="426"/>
        <w:jc w:val="both"/>
        <w:rPr>
          <w:rFonts w:ascii="Cambria" w:hAnsi="Cambria" w:cs="Arial"/>
          <w:i/>
          <w:szCs w:val="22"/>
          <w:lang w:val="es-SV"/>
        </w:rPr>
      </w:pPr>
    </w:p>
    <w:tbl>
      <w:tblPr>
        <w:tblW w:w="362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25"/>
        <w:gridCol w:w="1773"/>
        <w:gridCol w:w="1537"/>
        <w:gridCol w:w="1620"/>
      </w:tblGrid>
      <w:tr w:rsidR="00B57D2B" w:rsidRPr="00B57D2B" w14:paraId="2713D277" w14:textId="77777777" w:rsidTr="00B57D2B">
        <w:trPr>
          <w:trHeight w:val="436"/>
          <w:jc w:val="center"/>
        </w:trPr>
        <w:tc>
          <w:tcPr>
            <w:tcW w:w="1648" w:type="pct"/>
            <w:vAlign w:val="center"/>
          </w:tcPr>
          <w:p w14:paraId="77216E7B" w14:textId="77777777" w:rsidR="00B57D2B" w:rsidRPr="00B57D2B" w:rsidRDefault="00B57D2B" w:rsidP="00B57D2B">
            <w:pPr>
              <w:tabs>
                <w:tab w:val="left" w:pos="2070"/>
              </w:tabs>
              <w:suppressAutoHyphens/>
              <w:jc w:val="center"/>
              <w:rPr>
                <w:rFonts w:ascii="Cambria" w:hAnsi="Cambria" w:cs="Arial"/>
                <w:szCs w:val="22"/>
                <w:lang w:val="es-SV"/>
              </w:rPr>
            </w:pPr>
            <w:r w:rsidRPr="00B57D2B">
              <w:rPr>
                <w:rFonts w:ascii="Cambria" w:hAnsi="Cambria" w:cs="Arial"/>
                <w:szCs w:val="22"/>
                <w:lang w:val="es-SV"/>
              </w:rPr>
              <w:t>Nombre del Receptor</w:t>
            </w:r>
          </w:p>
        </w:tc>
        <w:tc>
          <w:tcPr>
            <w:tcW w:w="1205" w:type="pct"/>
            <w:vAlign w:val="center"/>
          </w:tcPr>
          <w:p w14:paraId="58986F60" w14:textId="77777777" w:rsidR="00B57D2B" w:rsidRPr="00B57D2B" w:rsidRDefault="00B57D2B" w:rsidP="00B57D2B">
            <w:pPr>
              <w:tabs>
                <w:tab w:val="left" w:pos="2070"/>
              </w:tabs>
              <w:suppressAutoHyphens/>
              <w:jc w:val="center"/>
              <w:rPr>
                <w:rFonts w:ascii="Cambria" w:hAnsi="Cambria" w:cs="Arial"/>
                <w:szCs w:val="22"/>
                <w:lang w:val="es-SV"/>
              </w:rPr>
            </w:pPr>
            <w:r w:rsidRPr="00B57D2B">
              <w:rPr>
                <w:rFonts w:ascii="Cambria" w:hAnsi="Cambria" w:cs="Arial"/>
                <w:szCs w:val="22"/>
                <w:lang w:val="es-SV"/>
              </w:rPr>
              <w:t>Dirección</w:t>
            </w:r>
          </w:p>
        </w:tc>
        <w:tc>
          <w:tcPr>
            <w:tcW w:w="1045" w:type="pct"/>
            <w:vAlign w:val="center"/>
          </w:tcPr>
          <w:p w14:paraId="6AF5981B" w14:textId="77777777" w:rsidR="00B57D2B" w:rsidRPr="00B57D2B" w:rsidRDefault="00B57D2B" w:rsidP="00B57D2B">
            <w:pPr>
              <w:tabs>
                <w:tab w:val="left" w:pos="2070"/>
              </w:tabs>
              <w:suppressAutoHyphens/>
              <w:jc w:val="center"/>
              <w:rPr>
                <w:rFonts w:ascii="Cambria" w:hAnsi="Cambria" w:cs="Arial"/>
                <w:szCs w:val="22"/>
                <w:lang w:val="es-SV"/>
              </w:rPr>
            </w:pPr>
            <w:r w:rsidRPr="00B57D2B">
              <w:rPr>
                <w:rFonts w:ascii="Cambria" w:hAnsi="Cambria" w:cs="Arial"/>
                <w:szCs w:val="22"/>
                <w:lang w:val="es-SV"/>
              </w:rPr>
              <w:t>Concepto</w:t>
            </w:r>
          </w:p>
        </w:tc>
        <w:tc>
          <w:tcPr>
            <w:tcW w:w="1101" w:type="pct"/>
            <w:vAlign w:val="center"/>
          </w:tcPr>
          <w:p w14:paraId="6AD922AA" w14:textId="77777777" w:rsidR="00B57D2B" w:rsidRPr="00B57D2B" w:rsidRDefault="00B57D2B" w:rsidP="00B57D2B">
            <w:pPr>
              <w:tabs>
                <w:tab w:val="left" w:pos="2070"/>
              </w:tabs>
              <w:suppressAutoHyphens/>
              <w:ind w:right="-72"/>
              <w:jc w:val="center"/>
              <w:rPr>
                <w:rFonts w:ascii="Cambria" w:hAnsi="Cambria" w:cs="Arial"/>
                <w:szCs w:val="22"/>
                <w:lang w:val="es-SV"/>
              </w:rPr>
            </w:pPr>
            <w:r w:rsidRPr="00B57D2B">
              <w:rPr>
                <w:rFonts w:ascii="Cambria" w:hAnsi="Cambria" w:cs="Arial"/>
                <w:szCs w:val="22"/>
                <w:lang w:val="es-SV"/>
              </w:rPr>
              <w:t>Monto</w:t>
            </w:r>
          </w:p>
        </w:tc>
      </w:tr>
      <w:tr w:rsidR="00B57D2B" w:rsidRPr="00B57D2B" w14:paraId="003A54F0" w14:textId="77777777" w:rsidTr="00B57D2B">
        <w:trPr>
          <w:trHeight w:val="414"/>
          <w:jc w:val="center"/>
        </w:trPr>
        <w:tc>
          <w:tcPr>
            <w:tcW w:w="1648" w:type="pct"/>
            <w:vAlign w:val="center"/>
          </w:tcPr>
          <w:p w14:paraId="3E7DD8B3" w14:textId="77777777" w:rsidR="00B57D2B" w:rsidRPr="00B57D2B" w:rsidRDefault="00B57D2B" w:rsidP="00B57D2B">
            <w:pPr>
              <w:tabs>
                <w:tab w:val="left" w:pos="2070"/>
              </w:tabs>
              <w:suppressAutoHyphens/>
              <w:spacing w:after="120"/>
              <w:jc w:val="center"/>
              <w:rPr>
                <w:rFonts w:ascii="Cambria" w:hAnsi="Cambria" w:cs="Arial"/>
                <w:szCs w:val="22"/>
                <w:lang w:val="es-SV"/>
              </w:rPr>
            </w:pPr>
          </w:p>
        </w:tc>
        <w:tc>
          <w:tcPr>
            <w:tcW w:w="1205" w:type="pct"/>
            <w:vAlign w:val="center"/>
          </w:tcPr>
          <w:p w14:paraId="7CEF3114" w14:textId="77777777" w:rsidR="00B57D2B" w:rsidRPr="00B57D2B" w:rsidRDefault="00B57D2B" w:rsidP="00B57D2B">
            <w:pPr>
              <w:tabs>
                <w:tab w:val="left" w:pos="2070"/>
              </w:tabs>
              <w:suppressAutoHyphens/>
              <w:spacing w:after="120"/>
              <w:jc w:val="center"/>
              <w:rPr>
                <w:rFonts w:ascii="Cambria" w:hAnsi="Cambria" w:cs="Arial"/>
                <w:szCs w:val="22"/>
                <w:lang w:val="es-SV"/>
              </w:rPr>
            </w:pPr>
          </w:p>
        </w:tc>
        <w:tc>
          <w:tcPr>
            <w:tcW w:w="1045" w:type="pct"/>
            <w:vAlign w:val="center"/>
          </w:tcPr>
          <w:p w14:paraId="7F3AB53D" w14:textId="77777777" w:rsidR="00B57D2B" w:rsidRPr="00B57D2B" w:rsidRDefault="00B57D2B" w:rsidP="00B57D2B">
            <w:pPr>
              <w:tabs>
                <w:tab w:val="left" w:pos="2070"/>
              </w:tabs>
              <w:suppressAutoHyphens/>
              <w:spacing w:after="120"/>
              <w:jc w:val="center"/>
              <w:rPr>
                <w:rFonts w:ascii="Cambria" w:hAnsi="Cambria" w:cs="Arial"/>
                <w:szCs w:val="22"/>
                <w:lang w:val="es-SV"/>
              </w:rPr>
            </w:pPr>
          </w:p>
        </w:tc>
        <w:tc>
          <w:tcPr>
            <w:tcW w:w="1101" w:type="pct"/>
            <w:vAlign w:val="center"/>
          </w:tcPr>
          <w:p w14:paraId="0A47D16F" w14:textId="77777777" w:rsidR="00B57D2B" w:rsidRPr="00B57D2B" w:rsidRDefault="00B57D2B" w:rsidP="00B57D2B">
            <w:pPr>
              <w:tabs>
                <w:tab w:val="left" w:pos="2070"/>
              </w:tabs>
              <w:suppressAutoHyphens/>
              <w:spacing w:after="120"/>
              <w:ind w:right="-72"/>
              <w:jc w:val="center"/>
              <w:rPr>
                <w:rFonts w:ascii="Cambria" w:hAnsi="Cambria" w:cs="Arial"/>
                <w:szCs w:val="22"/>
                <w:lang w:val="es-SV"/>
              </w:rPr>
            </w:pPr>
          </w:p>
        </w:tc>
      </w:tr>
    </w:tbl>
    <w:p w14:paraId="58D924D9" w14:textId="77777777" w:rsidR="00B57D2B" w:rsidRPr="00B57D2B" w:rsidRDefault="00B57D2B" w:rsidP="00B57D2B">
      <w:pPr>
        <w:tabs>
          <w:tab w:val="center" w:pos="4512"/>
        </w:tabs>
        <w:spacing w:after="120"/>
        <w:jc w:val="center"/>
        <w:rPr>
          <w:rFonts w:ascii="Cambria" w:hAnsi="Cambria" w:cs="Arial"/>
          <w:i/>
          <w:szCs w:val="22"/>
          <w:lang w:val="es-SV"/>
        </w:rPr>
      </w:pPr>
      <w:r w:rsidRPr="00B57D2B">
        <w:rPr>
          <w:rFonts w:ascii="Cambria" w:hAnsi="Cambria" w:cs="Arial"/>
          <w:i/>
          <w:szCs w:val="22"/>
          <w:lang w:val="es-SV"/>
        </w:rPr>
        <w:t>[Si no han sido pagadas o no serán pagadas, indicar “ninguna”]</w:t>
      </w:r>
    </w:p>
    <w:p w14:paraId="1D677260" w14:textId="77777777" w:rsidR="00B57D2B" w:rsidRPr="00B57D2B" w:rsidRDefault="00B57D2B" w:rsidP="00B57D2B">
      <w:pPr>
        <w:spacing w:after="120"/>
        <w:ind w:left="567" w:hanging="567"/>
        <w:jc w:val="both"/>
        <w:rPr>
          <w:rFonts w:ascii="Cambria" w:hAnsi="Cambria" w:cs="Arial"/>
          <w:szCs w:val="22"/>
          <w:lang w:val="es-SV"/>
        </w:rPr>
      </w:pPr>
      <w:r w:rsidRPr="00B57D2B">
        <w:rPr>
          <w:rFonts w:ascii="Cambria" w:hAnsi="Cambria" w:cs="Arial"/>
          <w:szCs w:val="22"/>
          <w:lang w:val="es-SV"/>
        </w:rPr>
        <w:t>(k)</w:t>
      </w:r>
      <w:r w:rsidRPr="00B57D2B">
        <w:rPr>
          <w:rFonts w:ascii="Cambria" w:hAnsi="Cambria" w:cs="Arial"/>
          <w:szCs w:val="22"/>
          <w:lang w:val="es-SV"/>
        </w:rPr>
        <w:tab/>
        <w:t>Entendemos que esta oferta, junto con su debida aceptación por escrito incluida en la notificación de adjudicación, constituirán una obligación contractual entre nosotros, hasta que el Contrato formal haya sido perfeccionado por las partes.</w:t>
      </w:r>
    </w:p>
    <w:p w14:paraId="249B9110" w14:textId="77777777" w:rsidR="00B57D2B" w:rsidRPr="00B57D2B" w:rsidRDefault="00B57D2B" w:rsidP="0003608C">
      <w:pPr>
        <w:numPr>
          <w:ilvl w:val="1"/>
          <w:numId w:val="35"/>
        </w:numPr>
        <w:spacing w:after="120"/>
        <w:ind w:left="567" w:hanging="567"/>
        <w:jc w:val="both"/>
        <w:rPr>
          <w:rFonts w:ascii="Cambria" w:hAnsi="Cambria" w:cs="Arial"/>
          <w:szCs w:val="22"/>
          <w:lang w:val="es-SV"/>
        </w:rPr>
      </w:pPr>
      <w:r w:rsidRPr="00B57D2B">
        <w:rPr>
          <w:rFonts w:ascii="Cambria" w:hAnsi="Cambria" w:cs="Arial"/>
          <w:szCs w:val="22"/>
          <w:lang w:val="es-SV"/>
        </w:rPr>
        <w:t xml:space="preserve">Entendemos que ustedes no están obligados a aceptar la </w:t>
      </w:r>
      <w:r w:rsidRPr="00B57D2B">
        <w:rPr>
          <w:rFonts w:ascii="Cambria" w:hAnsi="Cambria"/>
          <w:b/>
          <w:szCs w:val="22"/>
          <w:lang w:val="es-SV"/>
        </w:rPr>
        <w:t xml:space="preserve">oferta considerada como la más ventajosa </w:t>
      </w:r>
      <w:r w:rsidRPr="00B57D2B">
        <w:rPr>
          <w:rFonts w:ascii="Cambria" w:hAnsi="Cambria" w:cs="Arial"/>
          <w:szCs w:val="22"/>
          <w:lang w:val="es-SV"/>
        </w:rPr>
        <w:t>ni ninguna otra oferta que reciban.</w:t>
      </w:r>
    </w:p>
    <w:p w14:paraId="7F18D186" w14:textId="77777777" w:rsidR="00B57D2B" w:rsidRPr="00B57D2B" w:rsidRDefault="00B57D2B" w:rsidP="0003608C">
      <w:pPr>
        <w:numPr>
          <w:ilvl w:val="1"/>
          <w:numId w:val="35"/>
        </w:numPr>
        <w:spacing w:after="120"/>
        <w:ind w:left="567" w:hanging="567"/>
        <w:jc w:val="both"/>
        <w:rPr>
          <w:rFonts w:ascii="Cambria" w:hAnsi="Cambria" w:cs="Arial"/>
          <w:szCs w:val="22"/>
          <w:lang w:val="es-SV"/>
        </w:rPr>
      </w:pPr>
      <w:r w:rsidRPr="00B57D2B">
        <w:rPr>
          <w:rFonts w:ascii="Cambria" w:hAnsi="Cambria" w:cs="Arial"/>
          <w:szCs w:val="22"/>
          <w:lang w:val="es-SV"/>
        </w:rPr>
        <w:t>Nos abstendremos de adoptar conductas para que los funcionarios del Contratante, induzcan o alteren los resultados del procedimiento, de la evaluación de las Ofertas u otros aspectos que nos otorguen condiciones más ventajosas con relación a los demás participantes.</w:t>
      </w:r>
    </w:p>
    <w:p w14:paraId="762B0327" w14:textId="77777777" w:rsidR="00B57D2B" w:rsidRPr="00B57D2B" w:rsidRDefault="00B57D2B" w:rsidP="0003608C">
      <w:pPr>
        <w:numPr>
          <w:ilvl w:val="1"/>
          <w:numId w:val="35"/>
        </w:numPr>
        <w:spacing w:after="120"/>
        <w:ind w:left="567" w:hanging="567"/>
        <w:jc w:val="both"/>
        <w:rPr>
          <w:rFonts w:ascii="Cambria" w:hAnsi="Cambria" w:cs="Arial"/>
          <w:szCs w:val="22"/>
          <w:lang w:val="es-SV"/>
        </w:rPr>
      </w:pPr>
      <w:r w:rsidRPr="00B57D2B">
        <w:rPr>
          <w:rFonts w:ascii="Cambria" w:hAnsi="Cambria" w:cs="Arial"/>
          <w:szCs w:val="22"/>
          <w:lang w:val="es-SV"/>
        </w:rPr>
        <w:t>manifestamos bajo declaración jurada que no nos encontramos en los supuestos de las Cláusula 4 de las IAO.</w:t>
      </w:r>
    </w:p>
    <w:p w14:paraId="6B24EA93" w14:textId="77777777" w:rsidR="00B57D2B" w:rsidRPr="00B57D2B" w:rsidRDefault="00B57D2B" w:rsidP="00B57D2B">
      <w:pPr>
        <w:spacing w:after="120"/>
        <w:jc w:val="both"/>
        <w:rPr>
          <w:rFonts w:ascii="Cambria" w:hAnsi="Cambria" w:cs="Arial"/>
          <w:szCs w:val="22"/>
          <w:lang w:val="es-SV"/>
        </w:rPr>
      </w:pPr>
    </w:p>
    <w:p w14:paraId="0247E98A" w14:textId="77777777" w:rsidR="00B57D2B" w:rsidRPr="00B57D2B" w:rsidRDefault="00B57D2B" w:rsidP="00B57D2B">
      <w:pPr>
        <w:spacing w:after="120"/>
        <w:jc w:val="both"/>
        <w:rPr>
          <w:rFonts w:ascii="Cambria" w:hAnsi="Cambria"/>
          <w:szCs w:val="22"/>
          <w:lang w:val="es-SV"/>
        </w:rPr>
      </w:pPr>
      <w:r w:rsidRPr="00B57D2B">
        <w:rPr>
          <w:rFonts w:ascii="Cambria" w:hAnsi="Cambria"/>
          <w:szCs w:val="22"/>
          <w:lang w:val="es-SV"/>
        </w:rPr>
        <w:t>Firma Autorizada: ______________________________________________________</w:t>
      </w:r>
    </w:p>
    <w:p w14:paraId="1BD70869" w14:textId="53BBD96B" w:rsidR="00B57D2B" w:rsidRPr="00B57D2B" w:rsidRDefault="00B57D2B" w:rsidP="00B57D2B">
      <w:pPr>
        <w:spacing w:after="120"/>
        <w:jc w:val="both"/>
        <w:rPr>
          <w:rFonts w:ascii="Cambria" w:hAnsi="Cambria" w:cs="Arial"/>
          <w:szCs w:val="22"/>
          <w:lang w:val="es-SV"/>
        </w:rPr>
      </w:pPr>
      <w:r w:rsidRPr="00B57D2B">
        <w:rPr>
          <w:rFonts w:ascii="Cambria" w:hAnsi="Cambria"/>
          <w:szCs w:val="22"/>
          <w:lang w:val="es-SV"/>
        </w:rPr>
        <w:t>Nombre y Cargo del Firmante:   _______________________________________</w:t>
      </w:r>
    </w:p>
    <w:p w14:paraId="236A5D3F" w14:textId="77777777" w:rsidR="00B57D2B" w:rsidRPr="00B57D2B" w:rsidRDefault="00B57D2B" w:rsidP="00B57D2B">
      <w:pPr>
        <w:spacing w:after="120"/>
        <w:rPr>
          <w:rFonts w:ascii="Cambria" w:hAnsi="Cambria"/>
          <w:szCs w:val="22"/>
          <w:lang w:val="es-SV"/>
        </w:rPr>
      </w:pPr>
      <w:r w:rsidRPr="00B57D2B">
        <w:rPr>
          <w:rFonts w:ascii="Cambria" w:hAnsi="Cambria"/>
          <w:szCs w:val="22"/>
          <w:lang w:val="es-SV"/>
        </w:rPr>
        <w:t>Nombre del Oferente: __________________________________________________</w:t>
      </w:r>
    </w:p>
    <w:p w14:paraId="4287EDBD" w14:textId="26C66A16" w:rsidR="00B57D2B" w:rsidRPr="00B57D2B" w:rsidRDefault="00B57D2B" w:rsidP="00B57D2B">
      <w:pPr>
        <w:spacing w:after="120"/>
        <w:jc w:val="both"/>
        <w:rPr>
          <w:rFonts w:ascii="Cambria" w:hAnsi="Cambria" w:cs="Arial"/>
          <w:i/>
          <w:szCs w:val="22"/>
          <w:lang w:val="es-SV"/>
        </w:rPr>
      </w:pPr>
      <w:r w:rsidRPr="00B57D2B">
        <w:rPr>
          <w:rFonts w:ascii="Cambria" w:hAnsi="Cambria"/>
          <w:szCs w:val="22"/>
          <w:lang w:val="es-SV"/>
        </w:rPr>
        <w:t>Dirección: _____________________________________________________________</w:t>
      </w:r>
      <w:r w:rsidR="00877303">
        <w:rPr>
          <w:rFonts w:ascii="Cambria" w:hAnsi="Cambria"/>
          <w:szCs w:val="22"/>
          <w:lang w:val="es-SV"/>
        </w:rPr>
        <w:t>__</w:t>
      </w:r>
    </w:p>
    <w:p w14:paraId="73B839CF" w14:textId="77777777" w:rsidR="00B57D2B" w:rsidRPr="00B57D2B" w:rsidRDefault="00B57D2B" w:rsidP="00B57D2B">
      <w:pPr>
        <w:spacing w:after="120"/>
        <w:jc w:val="center"/>
        <w:rPr>
          <w:rFonts w:ascii="Cambria" w:hAnsi="Cambria" w:cs="Arial"/>
          <w:i/>
          <w:szCs w:val="22"/>
          <w:lang w:val="es-SV"/>
        </w:rPr>
      </w:pPr>
      <w:r w:rsidRPr="00B57D2B">
        <w:rPr>
          <w:rFonts w:ascii="Cambria" w:hAnsi="Cambria" w:cs="Arial"/>
          <w:i/>
          <w:szCs w:val="22"/>
          <w:lang w:val="es-SV"/>
        </w:rPr>
        <w:br w:type="page"/>
      </w:r>
    </w:p>
    <w:p w14:paraId="7D8EA558" w14:textId="2C1CA41C" w:rsidR="00B57D2B" w:rsidRPr="00B57D2B" w:rsidRDefault="00B57D2B" w:rsidP="00B57D2B">
      <w:pPr>
        <w:spacing w:after="120"/>
        <w:jc w:val="center"/>
        <w:rPr>
          <w:rFonts w:ascii="Cambria" w:hAnsi="Cambria" w:cs="Arial"/>
          <w:b/>
          <w:bCs/>
          <w:iCs/>
          <w:sz w:val="24"/>
          <w:szCs w:val="22"/>
          <w:lang w:val="es-SV"/>
        </w:rPr>
      </w:pPr>
      <w:r w:rsidRPr="00B57D2B">
        <w:rPr>
          <w:rFonts w:ascii="Cambria" w:hAnsi="Cambria" w:cs="Arial"/>
          <w:b/>
          <w:bCs/>
          <w:iCs/>
          <w:sz w:val="24"/>
          <w:szCs w:val="22"/>
          <w:lang w:val="es-SV"/>
        </w:rPr>
        <w:lastRenderedPageBreak/>
        <w:t>Formulario 03</w:t>
      </w:r>
      <w:r w:rsidR="0066630A">
        <w:rPr>
          <w:rFonts w:ascii="Cambria" w:hAnsi="Cambria"/>
          <w:b/>
          <w:spacing w:val="-3"/>
          <w:sz w:val="24"/>
          <w:szCs w:val="24"/>
        </w:rPr>
        <w:t xml:space="preserve"> - </w:t>
      </w:r>
      <w:r w:rsidRPr="00B57D2B">
        <w:rPr>
          <w:rFonts w:ascii="Cambria" w:hAnsi="Cambria" w:cs="Arial"/>
          <w:b/>
          <w:bCs/>
          <w:iCs/>
          <w:sz w:val="24"/>
          <w:szCs w:val="22"/>
          <w:lang w:val="es-SV"/>
        </w:rPr>
        <w:t>Formularios de Listas de Precios.</w:t>
      </w:r>
    </w:p>
    <w:p w14:paraId="646A1794" w14:textId="1764D644" w:rsidR="00B57D2B" w:rsidRPr="00B57D2B" w:rsidRDefault="00B57D2B" w:rsidP="00B57D2B">
      <w:pPr>
        <w:jc w:val="both"/>
        <w:rPr>
          <w:rFonts w:ascii="Cambria" w:hAnsi="Cambria"/>
          <w:b/>
          <w:szCs w:val="22"/>
          <w:lang w:val="es-SV"/>
        </w:rPr>
      </w:pPr>
      <w:r w:rsidRPr="00B57D2B">
        <w:rPr>
          <w:rFonts w:ascii="Cambria" w:hAnsi="Cambria"/>
          <w:bCs/>
          <w:i/>
          <w:spacing w:val="-3"/>
          <w:szCs w:val="22"/>
          <w:lang w:val="es-SV"/>
        </w:rPr>
        <w:t xml:space="preserve">Licitación Pública Nacional LPN </w:t>
      </w:r>
      <w:proofErr w:type="spellStart"/>
      <w:r w:rsidRPr="00B57D2B">
        <w:rPr>
          <w:rFonts w:ascii="Cambria" w:hAnsi="Cambria"/>
          <w:bCs/>
          <w:i/>
          <w:spacing w:val="-3"/>
          <w:szCs w:val="22"/>
          <w:lang w:val="es-SV"/>
        </w:rPr>
        <w:t>n.°</w:t>
      </w:r>
      <w:proofErr w:type="spellEnd"/>
      <w:r w:rsidRPr="00B57D2B">
        <w:rPr>
          <w:rFonts w:ascii="Cambria" w:hAnsi="Cambria"/>
          <w:bCs/>
          <w:i/>
          <w:spacing w:val="-3"/>
          <w:szCs w:val="22"/>
          <w:lang w:val="es-SV"/>
        </w:rPr>
        <w:t>:</w:t>
      </w:r>
      <w:r w:rsidRPr="00B57D2B">
        <w:rPr>
          <w:rFonts w:ascii="Cambria" w:hAnsi="Cambria"/>
          <w:b/>
          <w:bCs/>
          <w:spacing w:val="-3"/>
          <w:szCs w:val="22"/>
          <w:lang w:val="es-SV"/>
        </w:rPr>
        <w:t xml:space="preserve"> MINSAL-LPN-B-ES-L1160-P000</w:t>
      </w:r>
      <w:r w:rsidR="0040334D">
        <w:rPr>
          <w:rFonts w:ascii="Cambria" w:hAnsi="Cambria"/>
          <w:b/>
          <w:bCs/>
          <w:spacing w:val="-3"/>
          <w:szCs w:val="22"/>
          <w:lang w:val="es-SV"/>
        </w:rPr>
        <w:t>03</w:t>
      </w:r>
      <w:r w:rsidRPr="00B57D2B">
        <w:rPr>
          <w:rFonts w:ascii="Cambria" w:hAnsi="Cambria"/>
          <w:b/>
          <w:bCs/>
          <w:spacing w:val="-3"/>
          <w:szCs w:val="22"/>
          <w:lang w:val="es-SV"/>
        </w:rPr>
        <w:t>.</w:t>
      </w:r>
    </w:p>
    <w:p w14:paraId="280E46B3" w14:textId="2A0B5B4F" w:rsidR="00BF40E0" w:rsidRPr="00A100A8" w:rsidRDefault="00B57D2B" w:rsidP="00BF40E0">
      <w:pPr>
        <w:spacing w:after="120"/>
        <w:jc w:val="both"/>
        <w:rPr>
          <w:rFonts w:ascii="Cambria" w:hAnsi="Cambria" w:cs="Arial"/>
          <w:b/>
          <w:i/>
          <w:color w:val="000000" w:themeColor="text1"/>
          <w:szCs w:val="22"/>
          <w:lang w:val="es-AR"/>
        </w:rPr>
      </w:pPr>
      <w:r w:rsidRPr="00B57D2B">
        <w:rPr>
          <w:rFonts w:ascii="Cambria" w:hAnsi="Cambria"/>
          <w:i/>
          <w:szCs w:val="22"/>
          <w:lang w:val="es-SV"/>
        </w:rPr>
        <w:t>Título de la Licitación:</w:t>
      </w:r>
      <w:r w:rsidRPr="00B57D2B">
        <w:rPr>
          <w:rFonts w:ascii="Cambria" w:hAnsi="Cambria"/>
          <w:b/>
          <w:i/>
          <w:szCs w:val="22"/>
          <w:lang w:val="es-SV"/>
        </w:rPr>
        <w:t xml:space="preserve"> </w:t>
      </w:r>
      <w:r w:rsidR="00BF40E0" w:rsidRPr="00BF40E0">
        <w:rPr>
          <w:rFonts w:ascii="Cambria" w:hAnsi="Cambria" w:cs="Arial"/>
          <w:b/>
          <w:iCs/>
          <w:color w:val="000000" w:themeColor="text1"/>
          <w:szCs w:val="22"/>
          <w:lang w:val="es-AR"/>
        </w:rPr>
        <w:t>“</w:t>
      </w:r>
      <w:bookmarkStart w:id="2" w:name="_Hlk201500728"/>
      <w:r w:rsidR="0040334D">
        <w:rPr>
          <w:rFonts w:ascii="Cambria" w:hAnsi="Cambria" w:cs="Arial"/>
          <w:b/>
          <w:i/>
          <w:color w:val="000000" w:themeColor="text1"/>
          <w:szCs w:val="22"/>
          <w:lang w:val="es-AR"/>
        </w:rPr>
        <w:t>Suministro e Instalación de Piso Vinil en Áreas del Centro Obstétrico y Pediatría del Hospital de Nejapa</w:t>
      </w:r>
      <w:r w:rsidR="00BF40E0" w:rsidRPr="00BF40E0">
        <w:rPr>
          <w:rFonts w:ascii="Cambria" w:hAnsi="Cambria" w:cs="Arial"/>
          <w:b/>
          <w:iCs/>
          <w:color w:val="000000" w:themeColor="text1"/>
          <w:szCs w:val="22"/>
          <w:lang w:val="es-AR"/>
        </w:rPr>
        <w:t>”.</w:t>
      </w:r>
      <w:bookmarkEnd w:id="2"/>
    </w:p>
    <w:p w14:paraId="55177749" w14:textId="46BB1A57" w:rsidR="00B57D2B" w:rsidRPr="00B57D2B" w:rsidRDefault="00B57D2B" w:rsidP="00B57D2B">
      <w:pPr>
        <w:spacing w:line="276" w:lineRule="auto"/>
        <w:jc w:val="both"/>
        <w:rPr>
          <w:rFonts w:ascii="Cambria" w:hAnsi="Cambria"/>
          <w:b/>
          <w:lang w:val="es-SV"/>
        </w:rPr>
      </w:pPr>
    </w:p>
    <w:p w14:paraId="0048024A" w14:textId="77777777" w:rsidR="00B57D2B" w:rsidRPr="00B57D2B" w:rsidRDefault="00B57D2B" w:rsidP="00B57D2B">
      <w:pPr>
        <w:spacing w:after="120"/>
        <w:ind w:left="2127" w:firstLine="709"/>
        <w:jc w:val="right"/>
        <w:rPr>
          <w:rFonts w:ascii="Cambria" w:hAnsi="Cambria" w:cs="Arial"/>
          <w:szCs w:val="18"/>
          <w:lang w:val="es-SV"/>
        </w:rPr>
      </w:pPr>
      <w:r w:rsidRPr="00B57D2B">
        <w:rPr>
          <w:rFonts w:ascii="Cambria" w:hAnsi="Cambria" w:cs="Calibri"/>
          <w:b/>
          <w:bCs/>
          <w:szCs w:val="22"/>
          <w:lang w:val="es-SV" w:eastAsia="en-US"/>
        </w:rPr>
        <w:t>Fecha:</w:t>
      </w:r>
      <w:r w:rsidRPr="00B57D2B">
        <w:rPr>
          <w:rFonts w:ascii="Cambria" w:hAnsi="Cambria" w:cs="Arial"/>
          <w:szCs w:val="18"/>
          <w:lang w:val="es-SV"/>
        </w:rPr>
        <w:t xml:space="preserve"> (fecha de presentación de la oferta)</w:t>
      </w:r>
    </w:p>
    <w:p w14:paraId="658C9165" w14:textId="10D7F24E" w:rsidR="00B57D2B" w:rsidRPr="00B57D2B" w:rsidRDefault="00B57D2B" w:rsidP="00B57D2B">
      <w:pPr>
        <w:spacing w:after="120"/>
        <w:rPr>
          <w:rFonts w:ascii="Cambria" w:hAnsi="Cambria" w:cs="Arial"/>
          <w:szCs w:val="18"/>
          <w:lang w:val="es-SV"/>
        </w:rPr>
      </w:pPr>
      <w:r w:rsidRPr="00B57D2B">
        <w:rPr>
          <w:rFonts w:ascii="Cambria" w:hAnsi="Cambria" w:cs="Calibri"/>
          <w:bCs/>
          <w:szCs w:val="22"/>
          <w:lang w:val="es-SV" w:eastAsia="en-US"/>
        </w:rPr>
        <w:t xml:space="preserve">Precio de los </w:t>
      </w:r>
      <w:r w:rsidR="00EF5425" w:rsidRPr="00B57D2B">
        <w:rPr>
          <w:rFonts w:ascii="Cambria" w:hAnsi="Cambria" w:cs="Calibri"/>
          <w:bCs/>
          <w:szCs w:val="22"/>
          <w:lang w:val="es-SV" w:eastAsia="en-US"/>
        </w:rPr>
        <w:t>BIENES:</w:t>
      </w:r>
    </w:p>
    <w:tbl>
      <w:tblPr>
        <w:tblW w:w="4960" w:type="pct"/>
        <w:tblInd w:w="-5" w:type="dxa"/>
        <w:tblLook w:val="04A0" w:firstRow="1" w:lastRow="0" w:firstColumn="1" w:lastColumn="0" w:noHBand="0" w:noVBand="1"/>
      </w:tblPr>
      <w:tblGrid>
        <w:gridCol w:w="691"/>
        <w:gridCol w:w="4457"/>
        <w:gridCol w:w="911"/>
        <w:gridCol w:w="931"/>
        <w:gridCol w:w="1532"/>
        <w:gridCol w:w="1530"/>
      </w:tblGrid>
      <w:tr w:rsidR="00B57D2B" w:rsidRPr="006A58B9" w14:paraId="61C7F0E9" w14:textId="77777777" w:rsidTr="0040334D">
        <w:trPr>
          <w:trHeight w:val="540"/>
          <w:tblHeader/>
        </w:trPr>
        <w:tc>
          <w:tcPr>
            <w:tcW w:w="34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CB2B897" w14:textId="77777777" w:rsidR="00B57D2B" w:rsidRPr="006A58B9" w:rsidRDefault="00B57D2B" w:rsidP="00B57D2B">
            <w:pPr>
              <w:ind w:left="-105" w:right="-138"/>
              <w:jc w:val="center"/>
              <w:rPr>
                <w:rFonts w:ascii="Cambria" w:hAnsi="Cambria" w:cstheme="minorHAnsi"/>
                <w:b/>
                <w:bCs/>
                <w:sz w:val="18"/>
                <w:szCs w:val="18"/>
                <w:lang w:val="es-SV" w:eastAsia="en-US"/>
              </w:rPr>
            </w:pPr>
            <w:r w:rsidRPr="006A58B9">
              <w:rPr>
                <w:rFonts w:ascii="Cambria" w:hAnsi="Cambria" w:cstheme="minorHAnsi"/>
                <w:b/>
                <w:bCs/>
                <w:iCs/>
                <w:sz w:val="18"/>
                <w:szCs w:val="18"/>
                <w:lang w:val="es-SV" w:eastAsia="en-US"/>
              </w:rPr>
              <w:t>Art.</w:t>
            </w:r>
          </w:p>
        </w:tc>
        <w:tc>
          <w:tcPr>
            <w:tcW w:w="2217"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F606C78" w14:textId="77777777" w:rsidR="00B57D2B" w:rsidRPr="006A58B9" w:rsidRDefault="00B57D2B" w:rsidP="00B57D2B">
            <w:pPr>
              <w:ind w:left="-105" w:right="-138"/>
              <w:jc w:val="center"/>
              <w:rPr>
                <w:rFonts w:ascii="Cambria" w:hAnsi="Cambria" w:cstheme="minorHAnsi"/>
                <w:b/>
                <w:bCs/>
                <w:sz w:val="18"/>
                <w:szCs w:val="18"/>
                <w:lang w:val="es-SV" w:eastAsia="en-US"/>
              </w:rPr>
            </w:pPr>
            <w:r w:rsidRPr="006A58B9">
              <w:rPr>
                <w:rFonts w:ascii="Cambria" w:hAnsi="Cambria" w:cstheme="minorHAnsi"/>
                <w:b/>
                <w:bCs/>
                <w:iCs/>
                <w:sz w:val="18"/>
                <w:szCs w:val="18"/>
                <w:lang w:val="es-SV" w:eastAsia="en-US"/>
              </w:rPr>
              <w:t>Descripción</w:t>
            </w:r>
          </w:p>
        </w:tc>
        <w:tc>
          <w:tcPr>
            <w:tcW w:w="453"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12E1BD9" w14:textId="77777777" w:rsidR="00B57D2B" w:rsidRPr="006A58B9" w:rsidRDefault="00B57D2B" w:rsidP="00B57D2B">
            <w:pPr>
              <w:ind w:left="-105" w:right="-114"/>
              <w:jc w:val="center"/>
              <w:rPr>
                <w:rFonts w:ascii="Cambria" w:hAnsi="Cambria" w:cstheme="minorHAnsi"/>
                <w:b/>
                <w:bCs/>
                <w:sz w:val="18"/>
                <w:szCs w:val="18"/>
                <w:lang w:val="es-SV" w:eastAsia="en-US"/>
              </w:rPr>
            </w:pPr>
            <w:r w:rsidRPr="006A58B9">
              <w:rPr>
                <w:rFonts w:ascii="Cambria" w:hAnsi="Cambria" w:cstheme="minorHAnsi"/>
                <w:b/>
                <w:bCs/>
                <w:sz w:val="18"/>
                <w:szCs w:val="18"/>
                <w:lang w:val="es-SV" w:eastAsia="en-US"/>
              </w:rPr>
              <w:t>Unidad</w:t>
            </w:r>
          </w:p>
        </w:tc>
        <w:tc>
          <w:tcPr>
            <w:tcW w:w="463"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0EF2F06" w14:textId="77777777" w:rsidR="00B57D2B" w:rsidRPr="006A58B9" w:rsidRDefault="00B57D2B" w:rsidP="00B57D2B">
            <w:pPr>
              <w:ind w:left="-105" w:right="-114"/>
              <w:jc w:val="center"/>
              <w:rPr>
                <w:rFonts w:ascii="Cambria" w:hAnsi="Cambria" w:cstheme="minorHAnsi"/>
                <w:b/>
                <w:bCs/>
                <w:sz w:val="18"/>
                <w:szCs w:val="18"/>
                <w:lang w:val="es-SV" w:eastAsia="en-US"/>
              </w:rPr>
            </w:pPr>
            <w:r w:rsidRPr="006A58B9">
              <w:rPr>
                <w:rFonts w:ascii="Cambria" w:hAnsi="Cambria" w:cstheme="minorHAnsi"/>
                <w:b/>
                <w:bCs/>
                <w:sz w:val="18"/>
                <w:szCs w:val="18"/>
                <w:lang w:val="es-SV" w:eastAsia="en-US"/>
              </w:rPr>
              <w:t>Cantidad</w:t>
            </w:r>
          </w:p>
        </w:tc>
        <w:tc>
          <w:tcPr>
            <w:tcW w:w="76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2EBAED5" w14:textId="77777777" w:rsidR="00B57D2B" w:rsidRPr="006A58B9" w:rsidRDefault="00B57D2B" w:rsidP="00B57D2B">
            <w:pPr>
              <w:ind w:left="-105" w:right="-114"/>
              <w:jc w:val="center"/>
              <w:rPr>
                <w:rFonts w:ascii="Cambria" w:hAnsi="Cambria" w:cstheme="minorHAnsi"/>
                <w:b/>
                <w:bCs/>
                <w:sz w:val="18"/>
                <w:szCs w:val="18"/>
                <w:lang w:val="es-SV" w:eastAsia="en-US"/>
              </w:rPr>
            </w:pPr>
            <w:r w:rsidRPr="006A58B9">
              <w:rPr>
                <w:rFonts w:ascii="Cambria" w:hAnsi="Cambria" w:cstheme="minorHAnsi"/>
                <w:b/>
                <w:bCs/>
                <w:sz w:val="18"/>
                <w:szCs w:val="18"/>
                <w:lang w:val="es-SV" w:eastAsia="en-US"/>
              </w:rPr>
              <w:t xml:space="preserve">Precio Unitario </w:t>
            </w:r>
          </w:p>
          <w:p w14:paraId="769ED6F3" w14:textId="77777777" w:rsidR="00B57D2B" w:rsidRPr="006A58B9" w:rsidRDefault="00B57D2B" w:rsidP="00B57D2B">
            <w:pPr>
              <w:ind w:left="-105" w:right="-114"/>
              <w:jc w:val="center"/>
              <w:rPr>
                <w:rFonts w:ascii="Cambria" w:hAnsi="Cambria" w:cstheme="minorHAnsi"/>
                <w:b/>
                <w:bCs/>
                <w:sz w:val="18"/>
                <w:szCs w:val="18"/>
                <w:lang w:val="es-SV" w:eastAsia="en-US"/>
              </w:rPr>
            </w:pPr>
            <w:r w:rsidRPr="006A58B9">
              <w:rPr>
                <w:rFonts w:ascii="Cambria" w:hAnsi="Cambria" w:cstheme="minorHAnsi"/>
                <w:b/>
                <w:bCs/>
                <w:sz w:val="18"/>
                <w:szCs w:val="18"/>
                <w:lang w:val="es-SV" w:eastAsia="en-US"/>
              </w:rPr>
              <w:t xml:space="preserve">(IVA incluido) </w:t>
            </w:r>
          </w:p>
        </w:tc>
        <w:tc>
          <w:tcPr>
            <w:tcW w:w="761"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6A9239C" w14:textId="77777777" w:rsidR="00B57D2B" w:rsidRPr="006A58B9" w:rsidRDefault="00B57D2B" w:rsidP="00B57D2B">
            <w:pPr>
              <w:ind w:left="-105" w:right="-114"/>
              <w:jc w:val="center"/>
              <w:rPr>
                <w:rFonts w:ascii="Cambria" w:hAnsi="Cambria" w:cstheme="minorHAnsi"/>
                <w:b/>
                <w:bCs/>
                <w:sz w:val="18"/>
                <w:szCs w:val="18"/>
                <w:lang w:val="es-SV" w:eastAsia="en-US"/>
              </w:rPr>
            </w:pPr>
            <w:r w:rsidRPr="006A58B9">
              <w:rPr>
                <w:rFonts w:ascii="Cambria" w:hAnsi="Cambria" w:cstheme="minorHAnsi"/>
                <w:b/>
                <w:bCs/>
                <w:sz w:val="18"/>
                <w:szCs w:val="18"/>
                <w:lang w:val="es-SV" w:eastAsia="en-US"/>
              </w:rPr>
              <w:t>Precio Total</w:t>
            </w:r>
            <w:r w:rsidRPr="006A58B9">
              <w:rPr>
                <w:rFonts w:ascii="Cambria" w:hAnsi="Cambria" w:cstheme="minorHAnsi"/>
                <w:b/>
                <w:bCs/>
                <w:sz w:val="18"/>
                <w:szCs w:val="18"/>
                <w:lang w:val="es-SV" w:eastAsia="en-US"/>
              </w:rPr>
              <w:br/>
              <w:t>(IVA incluido)</w:t>
            </w:r>
          </w:p>
        </w:tc>
      </w:tr>
      <w:tr w:rsidR="00BF40E0" w:rsidRPr="006A58B9" w14:paraId="76E6C281" w14:textId="77777777" w:rsidTr="0040334D">
        <w:trPr>
          <w:trHeight w:val="227"/>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4E72014C" w14:textId="77777777" w:rsidR="00BF40E0" w:rsidRPr="00AC3406" w:rsidRDefault="00BF40E0" w:rsidP="00AC3406">
            <w:pPr>
              <w:jc w:val="center"/>
              <w:rPr>
                <w:rFonts w:ascii="Cambria" w:hAnsi="Cambria" w:cs="Arial"/>
                <w:color w:val="000000" w:themeColor="text1"/>
                <w:sz w:val="16"/>
                <w:szCs w:val="16"/>
                <w:lang w:val="es-SV"/>
              </w:rPr>
            </w:pPr>
            <w:r w:rsidRPr="00AC3406">
              <w:rPr>
                <w:rFonts w:ascii="Cambria" w:hAnsi="Cambria" w:cs="Arial"/>
                <w:color w:val="000000" w:themeColor="text1"/>
                <w:sz w:val="16"/>
                <w:szCs w:val="16"/>
                <w:lang w:val="es-SV"/>
              </w:rPr>
              <w:t>1</w:t>
            </w:r>
          </w:p>
        </w:tc>
        <w:tc>
          <w:tcPr>
            <w:tcW w:w="2217" w:type="pct"/>
            <w:tcBorders>
              <w:top w:val="single" w:sz="4" w:space="0" w:color="auto"/>
              <w:left w:val="single" w:sz="4" w:space="0" w:color="auto"/>
              <w:bottom w:val="single" w:sz="4" w:space="0" w:color="auto"/>
              <w:right w:val="single" w:sz="4" w:space="0" w:color="000000"/>
            </w:tcBorders>
            <w:shd w:val="clear" w:color="auto" w:fill="auto"/>
            <w:vAlign w:val="center"/>
          </w:tcPr>
          <w:p w14:paraId="06A8949C" w14:textId="57DE6C47" w:rsidR="00BF40E0" w:rsidRPr="00AC3406" w:rsidRDefault="00AC3406" w:rsidP="00AC3406">
            <w:pPr>
              <w:jc w:val="both"/>
              <w:rPr>
                <w:rFonts w:ascii="Cambria" w:hAnsi="Cambria" w:cs="Arial"/>
                <w:color w:val="000000" w:themeColor="text1"/>
                <w:sz w:val="16"/>
                <w:szCs w:val="16"/>
                <w:lang w:val="es-SV"/>
              </w:rPr>
            </w:pPr>
            <w:r w:rsidRPr="00AC3406">
              <w:rPr>
                <w:rFonts w:ascii="Cambria" w:hAnsi="Cambria" w:cs="Arial"/>
                <w:color w:val="000000" w:themeColor="text1"/>
                <w:sz w:val="16"/>
                <w:szCs w:val="16"/>
                <w:lang w:val="es-SV"/>
              </w:rPr>
              <w:t xml:space="preserve">Suministro </w:t>
            </w:r>
            <w:r w:rsidR="00BF6AAA">
              <w:rPr>
                <w:rFonts w:ascii="Cambria" w:hAnsi="Cambria" w:cs="Arial"/>
                <w:color w:val="000000" w:themeColor="text1"/>
                <w:sz w:val="16"/>
                <w:szCs w:val="16"/>
                <w:lang w:val="es-SV"/>
              </w:rPr>
              <w:t xml:space="preserve">e Instalación </w:t>
            </w:r>
            <w:r>
              <w:rPr>
                <w:rFonts w:ascii="Cambria" w:hAnsi="Cambria" w:cs="Arial"/>
                <w:color w:val="000000" w:themeColor="text1"/>
                <w:sz w:val="16"/>
                <w:szCs w:val="16"/>
                <w:lang w:val="es-SV"/>
              </w:rPr>
              <w:t>d</w:t>
            </w:r>
            <w:r w:rsidRPr="00AC3406">
              <w:rPr>
                <w:rFonts w:ascii="Cambria" w:hAnsi="Cambria" w:cs="Arial"/>
                <w:color w:val="000000" w:themeColor="text1"/>
                <w:sz w:val="16"/>
                <w:szCs w:val="16"/>
                <w:lang w:val="es-SV"/>
              </w:rPr>
              <w:t>e Piso Vinílico</w:t>
            </w:r>
          </w:p>
        </w:tc>
        <w:tc>
          <w:tcPr>
            <w:tcW w:w="453" w:type="pct"/>
            <w:tcBorders>
              <w:top w:val="nil"/>
              <w:left w:val="nil"/>
              <w:bottom w:val="single" w:sz="4" w:space="0" w:color="auto"/>
              <w:right w:val="single" w:sz="4" w:space="0" w:color="auto"/>
            </w:tcBorders>
            <w:shd w:val="clear" w:color="auto" w:fill="auto"/>
            <w:vAlign w:val="center"/>
          </w:tcPr>
          <w:p w14:paraId="0C59C98A" w14:textId="42AA6813" w:rsidR="00BF40E0" w:rsidRPr="00AC3406" w:rsidRDefault="0040334D" w:rsidP="00AC3406">
            <w:pPr>
              <w:jc w:val="center"/>
              <w:rPr>
                <w:rFonts w:ascii="Cambria" w:hAnsi="Cambria" w:cs="Arial"/>
                <w:color w:val="000000" w:themeColor="text1"/>
                <w:sz w:val="16"/>
                <w:szCs w:val="16"/>
                <w:lang w:val="es-SV"/>
              </w:rPr>
            </w:pPr>
            <w:r w:rsidRPr="00AC3406">
              <w:rPr>
                <w:rFonts w:ascii="Cambria" w:hAnsi="Cambria" w:cs="Arial"/>
                <w:color w:val="000000" w:themeColor="text1"/>
                <w:sz w:val="16"/>
                <w:szCs w:val="16"/>
                <w:lang w:val="es-SV"/>
              </w:rPr>
              <w:t>M2</w:t>
            </w:r>
          </w:p>
        </w:tc>
        <w:tc>
          <w:tcPr>
            <w:tcW w:w="463" w:type="pct"/>
            <w:tcBorders>
              <w:top w:val="nil"/>
              <w:left w:val="single" w:sz="4" w:space="0" w:color="auto"/>
              <w:bottom w:val="single" w:sz="4" w:space="0" w:color="auto"/>
              <w:right w:val="single" w:sz="4" w:space="0" w:color="auto"/>
            </w:tcBorders>
            <w:shd w:val="clear" w:color="auto" w:fill="auto"/>
            <w:vAlign w:val="center"/>
          </w:tcPr>
          <w:p w14:paraId="6B9574B1" w14:textId="59D39601" w:rsidR="00BF40E0" w:rsidRPr="00AC3406" w:rsidRDefault="0040334D" w:rsidP="00AC3406">
            <w:pPr>
              <w:jc w:val="center"/>
              <w:rPr>
                <w:rFonts w:ascii="Cambria" w:hAnsi="Cambria" w:cs="Arial"/>
                <w:color w:val="000000" w:themeColor="text1"/>
                <w:sz w:val="16"/>
                <w:szCs w:val="16"/>
                <w:lang w:val="es-SV"/>
              </w:rPr>
            </w:pPr>
            <w:r w:rsidRPr="00AC3406">
              <w:rPr>
                <w:rFonts w:ascii="Cambria" w:hAnsi="Cambria" w:cs="Arial"/>
                <w:color w:val="000000" w:themeColor="text1"/>
                <w:sz w:val="16"/>
                <w:szCs w:val="16"/>
                <w:lang w:val="es-SV"/>
              </w:rPr>
              <w:t>812</w:t>
            </w:r>
          </w:p>
        </w:tc>
        <w:tc>
          <w:tcPr>
            <w:tcW w:w="762" w:type="pct"/>
            <w:tcBorders>
              <w:top w:val="nil"/>
              <w:left w:val="nil"/>
              <w:bottom w:val="single" w:sz="4" w:space="0" w:color="auto"/>
              <w:right w:val="single" w:sz="4" w:space="0" w:color="auto"/>
            </w:tcBorders>
            <w:shd w:val="clear" w:color="auto" w:fill="auto"/>
            <w:vAlign w:val="center"/>
            <w:hideMark/>
          </w:tcPr>
          <w:p w14:paraId="5FAAA807" w14:textId="77777777" w:rsidR="00BF40E0" w:rsidRPr="006A58B9" w:rsidRDefault="00BF40E0" w:rsidP="00BF40E0">
            <w:pPr>
              <w:ind w:left="-5" w:right="-24"/>
              <w:jc w:val="both"/>
              <w:rPr>
                <w:rFonts w:ascii="Cambria" w:hAnsi="Cambria" w:cstheme="minorHAnsi"/>
                <w:i/>
                <w:sz w:val="18"/>
                <w:szCs w:val="18"/>
                <w:lang w:val="es-SV"/>
              </w:rPr>
            </w:pPr>
            <w:r w:rsidRPr="006A58B9">
              <w:rPr>
                <w:rFonts w:ascii="Cambria" w:hAnsi="Cambria" w:cstheme="minorHAnsi"/>
                <w:i/>
                <w:sz w:val="18"/>
                <w:szCs w:val="18"/>
                <w:lang w:val="es-SV"/>
              </w:rPr>
              <w:t>US$</w:t>
            </w:r>
          </w:p>
        </w:tc>
        <w:tc>
          <w:tcPr>
            <w:tcW w:w="761" w:type="pct"/>
            <w:tcBorders>
              <w:top w:val="nil"/>
              <w:left w:val="nil"/>
              <w:bottom w:val="single" w:sz="4" w:space="0" w:color="auto"/>
              <w:right w:val="single" w:sz="4" w:space="0" w:color="auto"/>
            </w:tcBorders>
            <w:shd w:val="clear" w:color="auto" w:fill="auto"/>
            <w:noWrap/>
            <w:vAlign w:val="center"/>
            <w:hideMark/>
          </w:tcPr>
          <w:p w14:paraId="30FD0CF4" w14:textId="77777777" w:rsidR="00BF40E0" w:rsidRPr="006A58B9" w:rsidRDefault="00BF40E0" w:rsidP="00BF40E0">
            <w:pPr>
              <w:ind w:left="-5" w:right="-24"/>
              <w:rPr>
                <w:rFonts w:ascii="Cambria" w:hAnsi="Cambria" w:cstheme="minorHAnsi"/>
                <w:i/>
                <w:sz w:val="18"/>
                <w:szCs w:val="18"/>
                <w:lang w:val="es-SV"/>
              </w:rPr>
            </w:pPr>
            <w:r w:rsidRPr="006A58B9">
              <w:rPr>
                <w:rFonts w:ascii="Cambria" w:hAnsi="Cambria" w:cstheme="minorHAnsi"/>
                <w:i/>
                <w:sz w:val="18"/>
                <w:szCs w:val="18"/>
                <w:lang w:val="es-SV"/>
              </w:rPr>
              <w:t>US$</w:t>
            </w:r>
          </w:p>
        </w:tc>
      </w:tr>
      <w:tr w:rsidR="00BF40E0" w:rsidRPr="006A58B9" w14:paraId="3D9F0F50" w14:textId="77777777" w:rsidTr="0040334D">
        <w:trPr>
          <w:trHeight w:val="57"/>
        </w:trPr>
        <w:tc>
          <w:tcPr>
            <w:tcW w:w="343" w:type="pct"/>
            <w:tcBorders>
              <w:top w:val="nil"/>
              <w:left w:val="nil"/>
              <w:bottom w:val="nil"/>
              <w:right w:val="nil"/>
            </w:tcBorders>
            <w:shd w:val="clear" w:color="auto" w:fill="auto"/>
            <w:vAlign w:val="center"/>
            <w:hideMark/>
          </w:tcPr>
          <w:p w14:paraId="08D43E62" w14:textId="77777777" w:rsidR="00BF40E0" w:rsidRPr="006A58B9" w:rsidRDefault="00BF40E0" w:rsidP="00BF40E0">
            <w:pPr>
              <w:ind w:left="-105" w:right="-138"/>
              <w:jc w:val="center"/>
              <w:rPr>
                <w:rFonts w:ascii="Cambria" w:hAnsi="Cambria" w:cstheme="minorHAnsi"/>
                <w:i/>
                <w:sz w:val="18"/>
                <w:szCs w:val="18"/>
                <w:lang w:val="es-SV"/>
              </w:rPr>
            </w:pPr>
          </w:p>
        </w:tc>
        <w:tc>
          <w:tcPr>
            <w:tcW w:w="2217" w:type="pct"/>
            <w:tcBorders>
              <w:top w:val="nil"/>
              <w:left w:val="nil"/>
              <w:bottom w:val="nil"/>
              <w:right w:val="nil"/>
            </w:tcBorders>
            <w:shd w:val="clear" w:color="auto" w:fill="auto"/>
            <w:vAlign w:val="center"/>
            <w:hideMark/>
          </w:tcPr>
          <w:p w14:paraId="5169E508" w14:textId="77777777" w:rsidR="00BF40E0" w:rsidRPr="006A58B9" w:rsidRDefault="00BF40E0" w:rsidP="00BF40E0">
            <w:pPr>
              <w:ind w:right="-138"/>
              <w:rPr>
                <w:rFonts w:ascii="Cambria" w:hAnsi="Cambria" w:cstheme="minorHAnsi"/>
                <w:i/>
                <w:sz w:val="18"/>
                <w:szCs w:val="18"/>
                <w:lang w:val="es-SV"/>
              </w:rPr>
            </w:pPr>
          </w:p>
        </w:tc>
        <w:tc>
          <w:tcPr>
            <w:tcW w:w="453" w:type="pct"/>
            <w:tcBorders>
              <w:top w:val="nil"/>
              <w:left w:val="nil"/>
              <w:bottom w:val="nil"/>
              <w:right w:val="nil"/>
            </w:tcBorders>
            <w:shd w:val="clear" w:color="auto" w:fill="auto"/>
            <w:vAlign w:val="center"/>
            <w:hideMark/>
          </w:tcPr>
          <w:p w14:paraId="66843CEB" w14:textId="77777777" w:rsidR="00BF40E0" w:rsidRPr="006A58B9" w:rsidRDefault="00BF40E0" w:rsidP="00BF40E0">
            <w:pPr>
              <w:ind w:left="-105" w:right="-138"/>
              <w:jc w:val="both"/>
              <w:rPr>
                <w:rFonts w:ascii="Cambria" w:hAnsi="Cambria" w:cstheme="minorHAnsi"/>
                <w:i/>
                <w:sz w:val="18"/>
                <w:szCs w:val="18"/>
                <w:lang w:val="es-SV"/>
              </w:rPr>
            </w:pPr>
          </w:p>
        </w:tc>
        <w:tc>
          <w:tcPr>
            <w:tcW w:w="463" w:type="pct"/>
            <w:tcBorders>
              <w:top w:val="nil"/>
              <w:left w:val="nil"/>
              <w:bottom w:val="nil"/>
              <w:right w:val="nil"/>
            </w:tcBorders>
            <w:shd w:val="clear" w:color="auto" w:fill="auto"/>
            <w:noWrap/>
            <w:vAlign w:val="bottom"/>
            <w:hideMark/>
          </w:tcPr>
          <w:p w14:paraId="7A21FB7A" w14:textId="77777777" w:rsidR="00BF40E0" w:rsidRPr="006A58B9" w:rsidRDefault="00BF40E0" w:rsidP="00BF40E0">
            <w:pPr>
              <w:ind w:left="-105" w:right="-138"/>
              <w:jc w:val="both"/>
              <w:rPr>
                <w:rFonts w:ascii="Cambria" w:hAnsi="Cambria" w:cstheme="minorHAnsi"/>
                <w:i/>
                <w:sz w:val="18"/>
                <w:szCs w:val="18"/>
                <w:lang w:val="es-SV"/>
              </w:rPr>
            </w:pPr>
          </w:p>
        </w:tc>
        <w:tc>
          <w:tcPr>
            <w:tcW w:w="762"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4B97E0C" w14:textId="77777777" w:rsidR="00BF40E0" w:rsidRPr="006A58B9" w:rsidRDefault="00BF40E0" w:rsidP="00BF40E0">
            <w:pPr>
              <w:ind w:left="-5" w:right="-24"/>
              <w:jc w:val="center"/>
              <w:rPr>
                <w:rFonts w:ascii="Cambria" w:hAnsi="Cambria" w:cstheme="minorHAnsi"/>
                <w:b/>
                <w:bCs/>
                <w:sz w:val="18"/>
                <w:szCs w:val="18"/>
                <w:lang w:val="es-SV" w:eastAsia="en-US"/>
              </w:rPr>
            </w:pPr>
            <w:r w:rsidRPr="006A58B9">
              <w:rPr>
                <w:rFonts w:ascii="Cambria" w:hAnsi="Cambria" w:cstheme="minorHAnsi"/>
                <w:b/>
                <w:bCs/>
                <w:sz w:val="18"/>
                <w:szCs w:val="18"/>
                <w:lang w:val="es-SV" w:eastAsia="en-US"/>
              </w:rPr>
              <w:t>TOTAL</w:t>
            </w:r>
          </w:p>
        </w:tc>
        <w:tc>
          <w:tcPr>
            <w:tcW w:w="761" w:type="pct"/>
            <w:tcBorders>
              <w:top w:val="nil"/>
              <w:left w:val="nil"/>
              <w:bottom w:val="single" w:sz="4" w:space="0" w:color="auto"/>
              <w:right w:val="single" w:sz="4" w:space="0" w:color="auto"/>
            </w:tcBorders>
            <w:shd w:val="clear" w:color="auto" w:fill="F2F2F2" w:themeFill="background1" w:themeFillShade="F2"/>
            <w:noWrap/>
            <w:vAlign w:val="center"/>
          </w:tcPr>
          <w:p w14:paraId="5B253640" w14:textId="77777777" w:rsidR="00BF40E0" w:rsidRPr="006A58B9" w:rsidRDefault="00BF40E0" w:rsidP="00BF40E0">
            <w:pPr>
              <w:ind w:left="-5" w:right="-24"/>
              <w:rPr>
                <w:rFonts w:ascii="Cambria" w:hAnsi="Cambria" w:cstheme="minorHAnsi"/>
                <w:b/>
                <w:i/>
                <w:sz w:val="18"/>
                <w:szCs w:val="18"/>
                <w:lang w:val="es-SV"/>
              </w:rPr>
            </w:pPr>
            <w:r w:rsidRPr="006A58B9">
              <w:rPr>
                <w:rFonts w:ascii="Cambria" w:hAnsi="Cambria" w:cstheme="minorHAnsi"/>
                <w:b/>
                <w:i/>
                <w:sz w:val="18"/>
                <w:szCs w:val="18"/>
                <w:lang w:val="es-SV"/>
              </w:rPr>
              <w:t>US$</w:t>
            </w:r>
          </w:p>
        </w:tc>
      </w:tr>
    </w:tbl>
    <w:p w14:paraId="572DC72D" w14:textId="77777777" w:rsidR="00033A90" w:rsidRDefault="00033A90" w:rsidP="00B57D2B">
      <w:pPr>
        <w:tabs>
          <w:tab w:val="right" w:pos="993"/>
          <w:tab w:val="right" w:leader="dot" w:pos="8789"/>
        </w:tabs>
        <w:spacing w:line="141" w:lineRule="atLeast"/>
        <w:jc w:val="both"/>
        <w:rPr>
          <w:rFonts w:ascii="Cambria" w:hAnsi="Cambria" w:cs="Arial"/>
          <w:szCs w:val="22"/>
          <w:lang w:val="es-SV"/>
        </w:rPr>
      </w:pPr>
    </w:p>
    <w:p w14:paraId="25D79E9B" w14:textId="77777777" w:rsidR="00B57D2B" w:rsidRPr="00B57D2B" w:rsidRDefault="00B57D2B" w:rsidP="00B57D2B">
      <w:pPr>
        <w:tabs>
          <w:tab w:val="right" w:pos="993"/>
          <w:tab w:val="right" w:leader="dot" w:pos="8789"/>
        </w:tabs>
        <w:spacing w:line="141" w:lineRule="atLeast"/>
        <w:jc w:val="both"/>
        <w:rPr>
          <w:rFonts w:ascii="Cambria" w:hAnsi="Cambria" w:cs="Arial"/>
          <w:sz w:val="16"/>
          <w:szCs w:val="22"/>
          <w:lang w:val="es-SV"/>
        </w:rPr>
      </w:pPr>
    </w:p>
    <w:p w14:paraId="5564CB24" w14:textId="77777777" w:rsidR="005451A2" w:rsidRDefault="005451A2" w:rsidP="00B57D2B">
      <w:pPr>
        <w:tabs>
          <w:tab w:val="right" w:pos="993"/>
          <w:tab w:val="right" w:leader="dot" w:pos="8789"/>
        </w:tabs>
        <w:spacing w:after="120" w:line="240" w:lineRule="atLeast"/>
        <w:jc w:val="both"/>
        <w:rPr>
          <w:rFonts w:ascii="Cambria" w:hAnsi="Cambria" w:cs="Arial"/>
          <w:i/>
          <w:szCs w:val="22"/>
          <w:lang w:val="es-SV"/>
        </w:rPr>
      </w:pPr>
    </w:p>
    <w:p w14:paraId="3277B900" w14:textId="6DBF5569" w:rsidR="00B57D2B" w:rsidRPr="00B57D2B" w:rsidRDefault="00B57D2B" w:rsidP="00B57D2B">
      <w:pPr>
        <w:tabs>
          <w:tab w:val="right" w:pos="993"/>
          <w:tab w:val="right" w:leader="dot" w:pos="8789"/>
        </w:tabs>
        <w:spacing w:after="120" w:line="240" w:lineRule="atLeast"/>
        <w:jc w:val="both"/>
        <w:rPr>
          <w:rFonts w:ascii="Cambria" w:hAnsi="Cambria" w:cs="Arial"/>
          <w:i/>
          <w:szCs w:val="22"/>
          <w:lang w:val="es-SV"/>
        </w:rPr>
      </w:pPr>
      <w:r w:rsidRPr="00B57D2B">
        <w:rPr>
          <w:rFonts w:ascii="Cambria" w:hAnsi="Cambria" w:cs="Arial"/>
          <w:i/>
          <w:szCs w:val="22"/>
          <w:lang w:val="es-SV"/>
        </w:rPr>
        <w:t xml:space="preserve">El precio ofertado esta expresado en </w:t>
      </w:r>
      <w:proofErr w:type="gramStart"/>
      <w:r w:rsidRPr="00B57D2B">
        <w:rPr>
          <w:rFonts w:ascii="Cambria" w:hAnsi="Cambria" w:cs="Arial"/>
          <w:i/>
          <w:szCs w:val="22"/>
          <w:lang w:val="es-SV"/>
        </w:rPr>
        <w:t>Dólares</w:t>
      </w:r>
      <w:proofErr w:type="gramEnd"/>
      <w:r w:rsidRPr="00B57D2B">
        <w:rPr>
          <w:rFonts w:ascii="Cambria" w:hAnsi="Cambria" w:cs="Arial"/>
          <w:i/>
          <w:szCs w:val="22"/>
          <w:lang w:val="es-SV"/>
        </w:rPr>
        <w:t xml:space="preserve"> de los Estados Unidos de América. Incluye todos los costos directos e indirectos, </w:t>
      </w:r>
      <w:r w:rsidR="00BF6AAA">
        <w:rPr>
          <w:rFonts w:ascii="Cambria" w:hAnsi="Cambria" w:cs="Arial"/>
          <w:i/>
          <w:szCs w:val="22"/>
          <w:lang w:val="es-SV"/>
        </w:rPr>
        <w:t xml:space="preserve">Instalación, </w:t>
      </w:r>
      <w:r w:rsidRPr="00B57D2B">
        <w:rPr>
          <w:rFonts w:ascii="Cambria" w:hAnsi="Cambria" w:cs="Arial"/>
          <w:i/>
          <w:szCs w:val="22"/>
          <w:lang w:val="es-SV"/>
        </w:rPr>
        <w:t xml:space="preserve">seguros, transporte, inspecciones, pruebas y cualquier costo por otro concepto que pueda tener incidencia sobre el valor de los bienes. </w:t>
      </w:r>
    </w:p>
    <w:p w14:paraId="3600F178" w14:textId="77777777" w:rsidR="00B57D2B" w:rsidRPr="00B57D2B" w:rsidRDefault="00B57D2B" w:rsidP="00B57D2B">
      <w:pPr>
        <w:tabs>
          <w:tab w:val="right" w:pos="993"/>
          <w:tab w:val="right" w:leader="dot" w:pos="8789"/>
        </w:tabs>
        <w:spacing w:after="120" w:line="240" w:lineRule="atLeast"/>
        <w:jc w:val="both"/>
        <w:rPr>
          <w:rFonts w:ascii="Cambria" w:hAnsi="Cambria" w:cs="Arial"/>
          <w:i/>
          <w:szCs w:val="22"/>
          <w:lang w:val="es-SV"/>
        </w:rPr>
      </w:pPr>
      <w:r w:rsidRPr="00B57D2B">
        <w:rPr>
          <w:rFonts w:ascii="Cambria" w:hAnsi="Cambria" w:cs="Arial"/>
          <w:i/>
          <w:szCs w:val="22"/>
          <w:lang w:val="es-SV"/>
        </w:rPr>
        <w:t>[El precio ofertado deberá ser consignado únicamente con dos decimales]</w:t>
      </w:r>
    </w:p>
    <w:p w14:paraId="5D3C5279" w14:textId="77777777" w:rsidR="00B57D2B" w:rsidRPr="00B57D2B" w:rsidRDefault="00B57D2B" w:rsidP="00B57D2B">
      <w:pPr>
        <w:tabs>
          <w:tab w:val="right" w:pos="993"/>
          <w:tab w:val="right" w:leader="dot" w:pos="8789"/>
        </w:tabs>
        <w:spacing w:after="120" w:line="240" w:lineRule="atLeast"/>
        <w:jc w:val="both"/>
        <w:rPr>
          <w:rFonts w:ascii="Cambria" w:hAnsi="Cambria" w:cs="Arial"/>
          <w:i/>
          <w:szCs w:val="22"/>
          <w:lang w:val="es-SV"/>
        </w:rPr>
      </w:pPr>
      <w:r w:rsidRPr="00B57D2B">
        <w:rPr>
          <w:rFonts w:ascii="Cambria" w:hAnsi="Cambria" w:cs="Arial"/>
          <w:i/>
          <w:szCs w:val="22"/>
          <w:lang w:val="es-SV"/>
        </w:rPr>
        <w:t>Impuestos: El precio arriba expresado incluye todos los tributos, impuesto y/o cargos, comisiones, etc. y cualquier gravamen que recaiga o pueda recaer sobre el bien a proveer o la actividad del proveedor, incluyendo el IVA.</w:t>
      </w:r>
    </w:p>
    <w:p w14:paraId="6E34C98A" w14:textId="77777777" w:rsidR="00B57D2B" w:rsidRPr="00B57D2B" w:rsidRDefault="00B57D2B" w:rsidP="00B57D2B">
      <w:pPr>
        <w:spacing w:after="120"/>
        <w:jc w:val="both"/>
        <w:rPr>
          <w:rFonts w:ascii="Cambria" w:hAnsi="Cambria" w:cs="Arial"/>
          <w:i/>
          <w:szCs w:val="22"/>
          <w:lang w:val="es-SV"/>
        </w:rPr>
      </w:pPr>
    </w:p>
    <w:p w14:paraId="7A24AE50" w14:textId="77777777" w:rsidR="00B57D2B" w:rsidRPr="00B57D2B" w:rsidRDefault="00B57D2B" w:rsidP="005451A2">
      <w:pPr>
        <w:spacing w:line="360" w:lineRule="auto"/>
        <w:rPr>
          <w:rFonts w:ascii="Cambria" w:hAnsi="Cambria"/>
          <w:szCs w:val="22"/>
          <w:lang w:val="es-SV"/>
        </w:rPr>
      </w:pPr>
      <w:r w:rsidRPr="00B57D2B">
        <w:rPr>
          <w:rFonts w:ascii="Cambria" w:hAnsi="Cambria"/>
          <w:szCs w:val="22"/>
          <w:lang w:val="es-SV"/>
        </w:rPr>
        <w:t>Firma Autorizada: _______________________________________________________</w:t>
      </w:r>
    </w:p>
    <w:p w14:paraId="6C402494" w14:textId="635BB6AF" w:rsidR="00B57D2B" w:rsidRPr="00B57D2B" w:rsidRDefault="00B57D2B" w:rsidP="005451A2">
      <w:pPr>
        <w:spacing w:line="360" w:lineRule="auto"/>
        <w:rPr>
          <w:rFonts w:ascii="Cambria" w:hAnsi="Cambria"/>
          <w:szCs w:val="22"/>
          <w:lang w:val="es-SV"/>
        </w:rPr>
      </w:pPr>
      <w:r w:rsidRPr="00B57D2B">
        <w:rPr>
          <w:rFonts w:ascii="Cambria" w:hAnsi="Cambria"/>
          <w:szCs w:val="22"/>
          <w:lang w:val="es-SV"/>
        </w:rPr>
        <w:t>Nombre y Cargo del Firmante:   ________________________________________</w:t>
      </w:r>
    </w:p>
    <w:p w14:paraId="73C822CC" w14:textId="77777777" w:rsidR="00B57D2B" w:rsidRPr="00B57D2B" w:rsidRDefault="00B57D2B" w:rsidP="005451A2">
      <w:pPr>
        <w:spacing w:line="360" w:lineRule="auto"/>
        <w:rPr>
          <w:rFonts w:ascii="Cambria" w:hAnsi="Cambria"/>
          <w:szCs w:val="22"/>
          <w:lang w:val="es-SV"/>
        </w:rPr>
      </w:pPr>
      <w:r w:rsidRPr="00B57D2B">
        <w:rPr>
          <w:rFonts w:ascii="Cambria" w:hAnsi="Cambria"/>
          <w:szCs w:val="22"/>
          <w:lang w:val="es-SV"/>
        </w:rPr>
        <w:t>Nombre del Oferente: ___________________________________________________</w:t>
      </w:r>
    </w:p>
    <w:p w14:paraId="5FEBCEA3" w14:textId="65FDD344" w:rsidR="00B57D2B" w:rsidRPr="00B57D2B" w:rsidRDefault="00B57D2B" w:rsidP="005451A2">
      <w:pPr>
        <w:tabs>
          <w:tab w:val="right" w:pos="993"/>
          <w:tab w:val="right" w:leader="dot" w:pos="8789"/>
        </w:tabs>
        <w:spacing w:line="360" w:lineRule="auto"/>
        <w:jc w:val="both"/>
        <w:rPr>
          <w:rFonts w:ascii="Cambria" w:hAnsi="Cambria" w:cs="Arial"/>
          <w:i/>
          <w:szCs w:val="22"/>
          <w:lang w:val="es-SV"/>
        </w:rPr>
      </w:pPr>
      <w:r w:rsidRPr="00B57D2B">
        <w:rPr>
          <w:rFonts w:ascii="Cambria" w:hAnsi="Cambria"/>
          <w:szCs w:val="22"/>
          <w:lang w:val="es-SV"/>
        </w:rPr>
        <w:t>Dirección: ____________________________________________________________</w:t>
      </w:r>
      <w:r w:rsidR="005B5189">
        <w:rPr>
          <w:rFonts w:ascii="Cambria" w:hAnsi="Cambria"/>
          <w:szCs w:val="22"/>
          <w:lang w:val="es-SV"/>
        </w:rPr>
        <w:t>____</w:t>
      </w:r>
    </w:p>
    <w:p w14:paraId="74633E05" w14:textId="77777777" w:rsidR="00B57D2B" w:rsidRPr="00B57D2B" w:rsidRDefault="00B57D2B" w:rsidP="00B57D2B">
      <w:pPr>
        <w:rPr>
          <w:rFonts w:ascii="Cambria" w:hAnsi="Cambria" w:cs="Arial"/>
          <w:i/>
          <w:szCs w:val="22"/>
          <w:lang w:val="es-SV"/>
        </w:rPr>
      </w:pPr>
      <w:r w:rsidRPr="00B57D2B">
        <w:rPr>
          <w:rFonts w:ascii="Cambria" w:hAnsi="Cambria" w:cs="Arial"/>
          <w:i/>
          <w:szCs w:val="22"/>
          <w:lang w:val="es-SV"/>
        </w:rPr>
        <w:br w:type="page"/>
      </w:r>
    </w:p>
    <w:p w14:paraId="1E4F3ADB" w14:textId="77777777" w:rsidR="00B57D2B" w:rsidRPr="00122956" w:rsidRDefault="00B57D2B" w:rsidP="00B57D2B">
      <w:pPr>
        <w:spacing w:after="120"/>
        <w:jc w:val="center"/>
        <w:rPr>
          <w:rFonts w:ascii="Cambria" w:hAnsi="Cambria"/>
          <w:b/>
          <w:bCs/>
          <w:iCs/>
          <w:sz w:val="24"/>
          <w:szCs w:val="22"/>
          <w:lang w:val="es-SV"/>
        </w:rPr>
      </w:pPr>
      <w:r w:rsidRPr="00122956">
        <w:rPr>
          <w:rFonts w:ascii="Cambria" w:hAnsi="Cambria"/>
          <w:b/>
          <w:bCs/>
          <w:iCs/>
          <w:sz w:val="24"/>
          <w:szCs w:val="22"/>
          <w:lang w:val="es-SV"/>
        </w:rPr>
        <w:lastRenderedPageBreak/>
        <w:t>Formulario 04. Lista de bienes, origen y especificaciones técnicas ofertadas.</w:t>
      </w:r>
    </w:p>
    <w:p w14:paraId="6091B2E8" w14:textId="0D493FF0" w:rsidR="00B57D2B" w:rsidRPr="00B57D2B" w:rsidRDefault="00B57D2B" w:rsidP="00B57D2B">
      <w:pPr>
        <w:spacing w:after="120"/>
        <w:jc w:val="center"/>
        <w:rPr>
          <w:rFonts w:ascii="Cambria" w:hAnsi="Cambria"/>
          <w:b/>
          <w:bCs/>
          <w:iCs/>
          <w:szCs w:val="22"/>
          <w:lang w:val="es-SV"/>
        </w:rPr>
      </w:pPr>
      <w:r w:rsidRPr="00122956">
        <w:rPr>
          <w:rFonts w:ascii="Cambria" w:hAnsi="Cambria"/>
          <w:b/>
          <w:bCs/>
          <w:iCs/>
          <w:szCs w:val="22"/>
          <w:lang w:val="es-SV"/>
        </w:rPr>
        <w:t>ESPECIFICACIONES TÉCNICAS.</w:t>
      </w:r>
    </w:p>
    <w:p w14:paraId="0F521758" w14:textId="77777777" w:rsidR="00B57D2B" w:rsidRPr="00B57D2B" w:rsidRDefault="00B57D2B" w:rsidP="00B57D2B">
      <w:pPr>
        <w:shd w:val="clear" w:color="auto" w:fill="FFFFFF"/>
        <w:rPr>
          <w:rFonts w:ascii="Cambria" w:eastAsia="Calibri" w:hAnsi="Cambria" w:cs="Mangal"/>
          <w:sz w:val="20"/>
          <w:szCs w:val="22"/>
          <w:lang w:val="es-ES" w:eastAsia="en-US"/>
        </w:rPr>
      </w:pPr>
    </w:p>
    <w:tbl>
      <w:tblPr>
        <w:tblW w:w="94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517"/>
        <w:gridCol w:w="3625"/>
        <w:gridCol w:w="2903"/>
      </w:tblGrid>
      <w:tr w:rsidR="00FA74A0" w:rsidRPr="00A73EBB" w14:paraId="09EDA2D1" w14:textId="68A7E10D" w:rsidTr="00BF6AAA">
        <w:trPr>
          <w:trHeight w:val="138"/>
          <w:tblHeader/>
        </w:trPr>
        <w:tc>
          <w:tcPr>
            <w:tcW w:w="1447" w:type="dxa"/>
            <w:shd w:val="clear" w:color="auto" w:fill="F2F2F2" w:themeFill="background1" w:themeFillShade="F2"/>
            <w:vAlign w:val="center"/>
          </w:tcPr>
          <w:p w14:paraId="39A3AAA4" w14:textId="77777777" w:rsidR="00FA74A0" w:rsidRPr="00A73EBB" w:rsidRDefault="00FA74A0" w:rsidP="00F2498B">
            <w:pPr>
              <w:ind w:left="425" w:right="-107" w:hanging="425"/>
              <w:jc w:val="center"/>
              <w:rPr>
                <w:rFonts w:ascii="Cambria" w:eastAsia="Calibri" w:hAnsi="Cambria" w:cs="Arial"/>
                <w:b/>
                <w:szCs w:val="22"/>
                <w:lang w:val="es-SV" w:eastAsia="en-US"/>
              </w:rPr>
            </w:pPr>
            <w:bookmarkStart w:id="3" w:name="_Hlk201489187"/>
            <w:r w:rsidRPr="00A73EBB">
              <w:rPr>
                <w:rFonts w:ascii="Cambria" w:eastAsia="Calibri" w:hAnsi="Cambria" w:cs="Arial"/>
                <w:b/>
                <w:szCs w:val="22"/>
                <w:lang w:val="es-SV" w:eastAsia="en-US"/>
              </w:rPr>
              <w:t>Artículo</w:t>
            </w:r>
          </w:p>
        </w:tc>
        <w:tc>
          <w:tcPr>
            <w:tcW w:w="1517" w:type="dxa"/>
            <w:shd w:val="clear" w:color="auto" w:fill="F2F2F2" w:themeFill="background1" w:themeFillShade="F2"/>
            <w:vAlign w:val="center"/>
          </w:tcPr>
          <w:p w14:paraId="56D61E68" w14:textId="77777777" w:rsidR="00FA74A0" w:rsidRPr="00A73EBB" w:rsidRDefault="00FA74A0" w:rsidP="00F2498B">
            <w:pPr>
              <w:ind w:left="425" w:right="-107" w:hanging="425"/>
              <w:jc w:val="center"/>
              <w:rPr>
                <w:rFonts w:ascii="Cambria" w:eastAsia="Calibri" w:hAnsi="Cambria" w:cs="Arial"/>
                <w:b/>
                <w:szCs w:val="22"/>
                <w:lang w:val="es-SV" w:eastAsia="en-US"/>
              </w:rPr>
            </w:pPr>
            <w:r w:rsidRPr="00A73EBB">
              <w:rPr>
                <w:rFonts w:ascii="Cambria" w:eastAsia="Calibri" w:hAnsi="Cambria" w:cs="Arial"/>
                <w:b/>
                <w:szCs w:val="22"/>
                <w:lang w:val="es-SV" w:eastAsia="en-US"/>
              </w:rPr>
              <w:t>CÓDIGO</w:t>
            </w:r>
          </w:p>
          <w:p w14:paraId="6F596AE6" w14:textId="77777777" w:rsidR="00FA74A0" w:rsidRPr="00A73EBB" w:rsidRDefault="00FA74A0" w:rsidP="00F2498B">
            <w:pPr>
              <w:ind w:left="425" w:right="-107" w:hanging="425"/>
              <w:jc w:val="center"/>
              <w:rPr>
                <w:rFonts w:ascii="Cambria" w:eastAsia="Calibri" w:hAnsi="Cambria" w:cs="Arial"/>
                <w:b/>
                <w:szCs w:val="22"/>
                <w:lang w:val="es-SV" w:eastAsia="en-US"/>
              </w:rPr>
            </w:pPr>
            <w:r w:rsidRPr="00A73EBB">
              <w:rPr>
                <w:rFonts w:ascii="Cambria" w:eastAsia="Calibri" w:hAnsi="Cambria" w:cs="Arial"/>
                <w:b/>
                <w:szCs w:val="22"/>
                <w:lang w:val="es-SV" w:eastAsia="en-US"/>
              </w:rPr>
              <w:t>MINSAL</w:t>
            </w:r>
          </w:p>
        </w:tc>
        <w:tc>
          <w:tcPr>
            <w:tcW w:w="3625" w:type="dxa"/>
            <w:shd w:val="clear" w:color="auto" w:fill="F2F2F2" w:themeFill="background1" w:themeFillShade="F2"/>
            <w:vAlign w:val="center"/>
          </w:tcPr>
          <w:p w14:paraId="5466E1B4" w14:textId="77777777" w:rsidR="00FA74A0" w:rsidRPr="00A73EBB" w:rsidRDefault="00FA74A0" w:rsidP="00F2498B">
            <w:pPr>
              <w:widowControl w:val="0"/>
              <w:tabs>
                <w:tab w:val="left" w:pos="603"/>
                <w:tab w:val="left" w:pos="709"/>
              </w:tabs>
              <w:suppressAutoHyphens/>
              <w:ind w:left="425" w:right="-192" w:hanging="425"/>
              <w:jc w:val="center"/>
              <w:rPr>
                <w:rFonts w:ascii="Cambria" w:eastAsia="Calibri" w:hAnsi="Cambria" w:cs="Arial"/>
                <w:b/>
                <w:szCs w:val="22"/>
                <w:lang w:val="es-SV" w:eastAsia="en-US"/>
              </w:rPr>
            </w:pPr>
            <w:r w:rsidRPr="00A73EBB">
              <w:rPr>
                <w:rFonts w:ascii="Cambria" w:eastAsia="Calibri" w:hAnsi="Cambria" w:cs="Arial"/>
                <w:b/>
                <w:szCs w:val="22"/>
                <w:lang w:val="es-SV" w:eastAsia="en-US"/>
              </w:rPr>
              <w:t>NOMBRE</w:t>
            </w:r>
          </w:p>
        </w:tc>
        <w:tc>
          <w:tcPr>
            <w:tcW w:w="2903" w:type="dxa"/>
            <w:shd w:val="clear" w:color="auto" w:fill="F2F2F2" w:themeFill="background1" w:themeFillShade="F2"/>
          </w:tcPr>
          <w:p w14:paraId="47AD0FF1" w14:textId="77777777" w:rsidR="00122956" w:rsidRDefault="00122956" w:rsidP="00F2498B">
            <w:pPr>
              <w:widowControl w:val="0"/>
              <w:tabs>
                <w:tab w:val="left" w:pos="603"/>
                <w:tab w:val="left" w:pos="709"/>
              </w:tabs>
              <w:suppressAutoHyphens/>
              <w:spacing w:line="259" w:lineRule="auto"/>
              <w:ind w:left="425" w:right="-192" w:hanging="425"/>
              <w:jc w:val="center"/>
              <w:rPr>
                <w:rFonts w:ascii="Cambria" w:eastAsia="Calibri" w:hAnsi="Cambria" w:cs="Arial"/>
                <w:b/>
                <w:szCs w:val="22"/>
                <w:lang w:val="es-SV" w:eastAsia="en-US"/>
              </w:rPr>
            </w:pPr>
            <w:r>
              <w:rPr>
                <w:rFonts w:ascii="Cambria" w:eastAsia="Calibri" w:hAnsi="Cambria" w:cs="Arial"/>
                <w:b/>
                <w:szCs w:val="22"/>
                <w:lang w:val="es-SV" w:eastAsia="en-US"/>
              </w:rPr>
              <w:t>ESPECIFICACIONES</w:t>
            </w:r>
          </w:p>
          <w:p w14:paraId="0B719C99" w14:textId="6152FC7C" w:rsidR="00FA74A0" w:rsidRPr="00A73EBB" w:rsidRDefault="00122956" w:rsidP="00F2498B">
            <w:pPr>
              <w:widowControl w:val="0"/>
              <w:tabs>
                <w:tab w:val="left" w:pos="603"/>
                <w:tab w:val="left" w:pos="709"/>
              </w:tabs>
              <w:suppressAutoHyphens/>
              <w:spacing w:line="259" w:lineRule="auto"/>
              <w:ind w:left="425" w:right="-192" w:hanging="425"/>
              <w:jc w:val="center"/>
              <w:rPr>
                <w:rFonts w:ascii="Cambria" w:eastAsia="Calibri" w:hAnsi="Cambria" w:cs="Arial"/>
                <w:b/>
                <w:szCs w:val="22"/>
                <w:lang w:val="es-SV" w:eastAsia="en-US"/>
              </w:rPr>
            </w:pPr>
            <w:r>
              <w:rPr>
                <w:rFonts w:ascii="Cambria" w:eastAsia="Calibri" w:hAnsi="Cambria" w:cs="Arial"/>
                <w:b/>
                <w:szCs w:val="22"/>
                <w:lang w:val="es-SV" w:eastAsia="en-US"/>
              </w:rPr>
              <w:t>TÉCNICAS OFERTADAS</w:t>
            </w:r>
          </w:p>
        </w:tc>
      </w:tr>
      <w:tr w:rsidR="00FA74A0" w:rsidRPr="00A73EBB" w14:paraId="69024F3F" w14:textId="20914A23" w:rsidTr="00DD7651">
        <w:tc>
          <w:tcPr>
            <w:tcW w:w="1447" w:type="dxa"/>
          </w:tcPr>
          <w:p w14:paraId="7C8BD907" w14:textId="77777777" w:rsidR="00FA74A0" w:rsidRPr="00A73EBB" w:rsidRDefault="00FA74A0" w:rsidP="004D16B1">
            <w:pPr>
              <w:spacing w:line="259" w:lineRule="auto"/>
              <w:ind w:left="425" w:right="-107" w:hanging="425"/>
              <w:jc w:val="center"/>
              <w:rPr>
                <w:rFonts w:ascii="Cambria" w:eastAsia="Calibri" w:hAnsi="Cambria" w:cs="Arial"/>
                <w:b/>
                <w:szCs w:val="22"/>
                <w:lang w:val="es-SV" w:eastAsia="en-US"/>
              </w:rPr>
            </w:pPr>
            <w:r w:rsidRPr="00A73EBB">
              <w:rPr>
                <w:rFonts w:ascii="Cambria" w:eastAsia="Calibri" w:hAnsi="Cambria" w:cs="Arial"/>
                <w:b/>
                <w:szCs w:val="22"/>
                <w:lang w:val="es-SV" w:eastAsia="en-US"/>
              </w:rPr>
              <w:t>1</w:t>
            </w:r>
          </w:p>
        </w:tc>
        <w:tc>
          <w:tcPr>
            <w:tcW w:w="1517" w:type="dxa"/>
          </w:tcPr>
          <w:p w14:paraId="1C11EF16" w14:textId="664D1B1C" w:rsidR="00FA74A0" w:rsidRPr="00A73EBB" w:rsidRDefault="00782157" w:rsidP="004D16B1">
            <w:pPr>
              <w:spacing w:line="259" w:lineRule="auto"/>
              <w:ind w:left="425" w:right="-107" w:hanging="425"/>
              <w:jc w:val="center"/>
              <w:rPr>
                <w:rFonts w:ascii="Cambria" w:eastAsia="Calibri" w:hAnsi="Cambria" w:cs="Arial"/>
                <w:b/>
                <w:szCs w:val="22"/>
                <w:lang w:val="es-SV" w:eastAsia="en-US"/>
              </w:rPr>
            </w:pPr>
            <w:r>
              <w:rPr>
                <w:rFonts w:ascii="Cambria" w:eastAsia="Calibri" w:hAnsi="Cambria" w:cs="Arial"/>
                <w:b/>
                <w:szCs w:val="22"/>
                <w:lang w:val="es-SV" w:eastAsia="en-US"/>
              </w:rPr>
              <w:t>812070398</w:t>
            </w:r>
          </w:p>
        </w:tc>
        <w:tc>
          <w:tcPr>
            <w:tcW w:w="3625" w:type="dxa"/>
          </w:tcPr>
          <w:p w14:paraId="770DD71C" w14:textId="4C05DC8D" w:rsidR="00FA74A0" w:rsidRPr="00F2498B" w:rsidRDefault="00F2498B" w:rsidP="00F2498B">
            <w:pPr>
              <w:widowControl w:val="0"/>
              <w:tabs>
                <w:tab w:val="left" w:pos="603"/>
                <w:tab w:val="left" w:pos="709"/>
              </w:tabs>
              <w:suppressAutoHyphens/>
              <w:spacing w:line="259" w:lineRule="auto"/>
              <w:ind w:left="-95" w:right="-192" w:firstLine="95"/>
              <w:rPr>
                <w:rFonts w:ascii="Cambria" w:eastAsia="Calibri" w:hAnsi="Cambria" w:cs="Arial"/>
                <w:b/>
                <w:bCs/>
                <w:szCs w:val="22"/>
                <w:lang w:val="es-SV" w:eastAsia="en-US"/>
              </w:rPr>
            </w:pPr>
            <w:r w:rsidRPr="00F2498B">
              <w:rPr>
                <w:rFonts w:ascii="Cambria" w:eastAsia="Calibri" w:hAnsi="Cambria" w:cs="Arial"/>
                <w:b/>
                <w:szCs w:val="22"/>
                <w:lang w:val="es-SV" w:eastAsia="en-US"/>
              </w:rPr>
              <w:t>Suministro e Instalación de Piso</w:t>
            </w:r>
            <w:r>
              <w:rPr>
                <w:rFonts w:ascii="Cambria" w:eastAsia="Calibri" w:hAnsi="Cambria" w:cs="Arial"/>
                <w:b/>
                <w:szCs w:val="22"/>
                <w:lang w:val="es-SV" w:eastAsia="en-US"/>
              </w:rPr>
              <w:t xml:space="preserve"> </w:t>
            </w:r>
            <w:r w:rsidR="00782157">
              <w:rPr>
                <w:rFonts w:ascii="Cambria" w:eastAsia="Calibri" w:hAnsi="Cambria" w:cs="Arial"/>
                <w:b/>
                <w:szCs w:val="22"/>
                <w:lang w:val="es-SV" w:eastAsia="en-US"/>
              </w:rPr>
              <w:t xml:space="preserve">     </w:t>
            </w:r>
            <w:r w:rsidRPr="00F2498B">
              <w:rPr>
                <w:rFonts w:ascii="Cambria" w:eastAsia="Calibri" w:hAnsi="Cambria" w:cs="Arial"/>
                <w:b/>
                <w:szCs w:val="22"/>
                <w:lang w:val="es-SV" w:eastAsia="en-US"/>
              </w:rPr>
              <w:t>Vinílico</w:t>
            </w:r>
          </w:p>
        </w:tc>
        <w:tc>
          <w:tcPr>
            <w:tcW w:w="2903" w:type="dxa"/>
          </w:tcPr>
          <w:p w14:paraId="6710922F" w14:textId="77777777" w:rsidR="00FA74A0" w:rsidRDefault="00F2498B" w:rsidP="004D16B1">
            <w:pPr>
              <w:widowControl w:val="0"/>
              <w:tabs>
                <w:tab w:val="left" w:pos="603"/>
                <w:tab w:val="left" w:pos="709"/>
              </w:tabs>
              <w:suppressAutoHyphens/>
              <w:spacing w:line="259" w:lineRule="auto"/>
              <w:ind w:left="425" w:right="-192" w:hanging="425"/>
              <w:rPr>
                <w:rFonts w:ascii="Cambria" w:eastAsia="Calibri" w:hAnsi="Cambria" w:cs="Arial"/>
                <w:b/>
                <w:szCs w:val="22"/>
                <w:lang w:val="es-SV" w:eastAsia="en-US"/>
              </w:rPr>
            </w:pPr>
            <w:r>
              <w:rPr>
                <w:rFonts w:ascii="Cambria" w:eastAsia="Calibri" w:hAnsi="Cambria" w:cs="Arial"/>
                <w:b/>
                <w:szCs w:val="22"/>
                <w:lang w:val="es-SV" w:eastAsia="en-US"/>
              </w:rPr>
              <w:t xml:space="preserve">Marca: </w:t>
            </w:r>
          </w:p>
          <w:p w14:paraId="22E89B31" w14:textId="77777777" w:rsidR="00F2498B" w:rsidRDefault="00F2498B" w:rsidP="004D16B1">
            <w:pPr>
              <w:widowControl w:val="0"/>
              <w:tabs>
                <w:tab w:val="left" w:pos="603"/>
                <w:tab w:val="left" w:pos="709"/>
              </w:tabs>
              <w:suppressAutoHyphens/>
              <w:spacing w:line="259" w:lineRule="auto"/>
              <w:ind w:left="425" w:right="-192" w:hanging="425"/>
              <w:rPr>
                <w:rFonts w:ascii="Cambria" w:eastAsia="Calibri" w:hAnsi="Cambria" w:cs="Arial"/>
                <w:b/>
                <w:szCs w:val="22"/>
                <w:lang w:val="es-SV" w:eastAsia="en-US"/>
              </w:rPr>
            </w:pPr>
            <w:r>
              <w:rPr>
                <w:rFonts w:ascii="Cambria" w:eastAsia="Calibri" w:hAnsi="Cambria" w:cs="Arial"/>
                <w:b/>
                <w:szCs w:val="22"/>
                <w:lang w:val="es-SV" w:eastAsia="en-US"/>
              </w:rPr>
              <w:t xml:space="preserve">País de origen: </w:t>
            </w:r>
          </w:p>
          <w:p w14:paraId="00D5EF2B" w14:textId="1C7136E3" w:rsidR="00F2498B" w:rsidRPr="00A73EBB" w:rsidRDefault="00F2498B" w:rsidP="004D16B1">
            <w:pPr>
              <w:widowControl w:val="0"/>
              <w:tabs>
                <w:tab w:val="left" w:pos="603"/>
                <w:tab w:val="left" w:pos="709"/>
              </w:tabs>
              <w:suppressAutoHyphens/>
              <w:spacing w:line="259" w:lineRule="auto"/>
              <w:ind w:left="425" w:right="-192" w:hanging="425"/>
              <w:rPr>
                <w:rFonts w:ascii="Cambria" w:eastAsia="Calibri" w:hAnsi="Cambria" w:cs="Arial"/>
                <w:b/>
                <w:szCs w:val="22"/>
                <w:lang w:val="es-SV" w:eastAsia="en-US"/>
              </w:rPr>
            </w:pPr>
            <w:r>
              <w:rPr>
                <w:rFonts w:ascii="Cambria" w:eastAsia="Calibri" w:hAnsi="Cambria" w:cs="Arial"/>
                <w:b/>
                <w:szCs w:val="22"/>
                <w:lang w:val="es-SV" w:eastAsia="en-US"/>
              </w:rPr>
              <w:t>Folio #</w:t>
            </w:r>
          </w:p>
        </w:tc>
      </w:tr>
      <w:tr w:rsidR="00FA74A0" w:rsidRPr="00A73EBB" w14:paraId="4E8C9F8A" w14:textId="3BD47D0E" w:rsidTr="00DD7651">
        <w:tc>
          <w:tcPr>
            <w:tcW w:w="6589" w:type="dxa"/>
            <w:gridSpan w:val="3"/>
            <w:vAlign w:val="center"/>
          </w:tcPr>
          <w:p w14:paraId="4A0C224C" w14:textId="77777777" w:rsidR="00FA74A0" w:rsidRPr="00A73EBB" w:rsidRDefault="00FA74A0" w:rsidP="004D16B1">
            <w:pPr>
              <w:widowControl w:val="0"/>
              <w:tabs>
                <w:tab w:val="left" w:pos="603"/>
                <w:tab w:val="left" w:pos="709"/>
              </w:tabs>
              <w:suppressAutoHyphens/>
              <w:spacing w:line="259" w:lineRule="auto"/>
              <w:ind w:left="425" w:right="167" w:hanging="425"/>
              <w:rPr>
                <w:rFonts w:ascii="Cambria" w:eastAsia="Calibri" w:hAnsi="Cambria" w:cs="Arial"/>
                <w:b/>
                <w:szCs w:val="22"/>
                <w:lang w:val="es-SV" w:eastAsia="en-US"/>
              </w:rPr>
            </w:pPr>
            <w:r w:rsidRPr="00A73EBB">
              <w:rPr>
                <w:rFonts w:ascii="Cambria" w:eastAsia="Calibri" w:hAnsi="Cambria" w:cs="Arial"/>
                <w:b/>
                <w:szCs w:val="22"/>
                <w:lang w:val="es-SV" w:eastAsia="en-US"/>
              </w:rPr>
              <w:t>DESCRIPCIÓN Y CARACTERÍSTICAS TÉCNICAS</w:t>
            </w:r>
          </w:p>
        </w:tc>
        <w:tc>
          <w:tcPr>
            <w:tcW w:w="2903" w:type="dxa"/>
          </w:tcPr>
          <w:p w14:paraId="61CE5AB0" w14:textId="77777777" w:rsidR="00FA74A0" w:rsidRPr="00A73EBB" w:rsidRDefault="00FA74A0" w:rsidP="004D16B1">
            <w:pPr>
              <w:widowControl w:val="0"/>
              <w:tabs>
                <w:tab w:val="left" w:pos="603"/>
                <w:tab w:val="left" w:pos="709"/>
              </w:tabs>
              <w:suppressAutoHyphens/>
              <w:spacing w:line="259" w:lineRule="auto"/>
              <w:ind w:left="425" w:right="167" w:hanging="425"/>
              <w:rPr>
                <w:rFonts w:ascii="Cambria" w:eastAsia="Calibri" w:hAnsi="Cambria" w:cs="Arial"/>
                <w:b/>
                <w:szCs w:val="22"/>
                <w:lang w:val="es-SV" w:eastAsia="en-US"/>
              </w:rPr>
            </w:pPr>
          </w:p>
        </w:tc>
      </w:tr>
      <w:tr w:rsidR="00782157" w:rsidRPr="00A73EBB" w14:paraId="484FA2DA" w14:textId="77777777" w:rsidTr="00DD7651">
        <w:tc>
          <w:tcPr>
            <w:tcW w:w="6589" w:type="dxa"/>
            <w:gridSpan w:val="3"/>
            <w:vAlign w:val="center"/>
          </w:tcPr>
          <w:p w14:paraId="5DA8D2F8" w14:textId="70A986A1" w:rsidR="00782157" w:rsidRPr="00DD7651" w:rsidRDefault="00782157" w:rsidP="004D16B1">
            <w:pPr>
              <w:widowControl w:val="0"/>
              <w:tabs>
                <w:tab w:val="left" w:pos="603"/>
                <w:tab w:val="left" w:pos="709"/>
              </w:tabs>
              <w:suppressAutoHyphens/>
              <w:spacing w:line="259" w:lineRule="auto"/>
              <w:ind w:left="425" w:right="167" w:hanging="425"/>
              <w:rPr>
                <w:rFonts w:ascii="Cambria" w:hAnsi="Cambria"/>
                <w:iCs/>
                <w:szCs w:val="22"/>
                <w:lang w:val="es-SV" w:eastAsia="en-US"/>
              </w:rPr>
            </w:pPr>
            <w:r w:rsidRPr="00DD7651">
              <w:rPr>
                <w:rFonts w:ascii="Cambria" w:hAnsi="Cambria"/>
                <w:iCs/>
                <w:szCs w:val="22"/>
                <w:lang w:val="es-SV" w:eastAsia="en-US"/>
              </w:rPr>
              <w:t>El piso vinil homogéneo no conductivo</w:t>
            </w:r>
          </w:p>
        </w:tc>
        <w:tc>
          <w:tcPr>
            <w:tcW w:w="2903" w:type="dxa"/>
          </w:tcPr>
          <w:p w14:paraId="30B26EC1" w14:textId="77777777" w:rsidR="00782157" w:rsidRPr="00A73EBB" w:rsidRDefault="00782157" w:rsidP="004D16B1">
            <w:pPr>
              <w:widowControl w:val="0"/>
              <w:tabs>
                <w:tab w:val="left" w:pos="603"/>
                <w:tab w:val="left" w:pos="709"/>
              </w:tabs>
              <w:suppressAutoHyphens/>
              <w:spacing w:line="259" w:lineRule="auto"/>
              <w:ind w:left="425" w:right="167" w:hanging="425"/>
              <w:rPr>
                <w:rFonts w:ascii="Cambria" w:eastAsia="Calibri" w:hAnsi="Cambria" w:cs="Arial"/>
                <w:b/>
                <w:szCs w:val="22"/>
                <w:lang w:val="es-SV" w:eastAsia="en-US"/>
              </w:rPr>
            </w:pPr>
          </w:p>
        </w:tc>
      </w:tr>
      <w:tr w:rsidR="00782157" w:rsidRPr="00A73EBB" w14:paraId="533A983D" w14:textId="77777777" w:rsidTr="00DD7651">
        <w:tc>
          <w:tcPr>
            <w:tcW w:w="6589" w:type="dxa"/>
            <w:gridSpan w:val="3"/>
            <w:vAlign w:val="center"/>
          </w:tcPr>
          <w:p w14:paraId="13D19371" w14:textId="2E100A54" w:rsidR="00782157" w:rsidRPr="00DD7651" w:rsidRDefault="00DD7651" w:rsidP="00782157">
            <w:pPr>
              <w:widowControl w:val="0"/>
              <w:tabs>
                <w:tab w:val="left" w:pos="603"/>
                <w:tab w:val="left" w:pos="709"/>
              </w:tabs>
              <w:suppressAutoHyphens/>
              <w:spacing w:line="259" w:lineRule="auto"/>
              <w:ind w:right="167"/>
              <w:rPr>
                <w:rFonts w:ascii="Cambria" w:hAnsi="Cambria"/>
                <w:iCs/>
                <w:szCs w:val="22"/>
                <w:lang w:val="es-SV" w:eastAsia="en-US"/>
              </w:rPr>
            </w:pPr>
            <w:r>
              <w:rPr>
                <w:rFonts w:ascii="Cambria" w:hAnsi="Cambria"/>
                <w:iCs/>
                <w:szCs w:val="22"/>
                <w:lang w:val="es-SV" w:eastAsia="en-US"/>
              </w:rPr>
              <w:t>L</w:t>
            </w:r>
            <w:r w:rsidR="00782157" w:rsidRPr="00DD7651">
              <w:rPr>
                <w:rFonts w:ascii="Cambria" w:hAnsi="Cambria"/>
                <w:iCs/>
                <w:szCs w:val="22"/>
                <w:lang w:val="es-SV" w:eastAsia="en-US"/>
              </w:rPr>
              <w:t>ínea PALETTONE PUR alto desempeño</w:t>
            </w:r>
          </w:p>
        </w:tc>
        <w:tc>
          <w:tcPr>
            <w:tcW w:w="2903" w:type="dxa"/>
          </w:tcPr>
          <w:p w14:paraId="6A121849" w14:textId="77777777" w:rsidR="00782157" w:rsidRPr="00A73EBB" w:rsidRDefault="00782157" w:rsidP="004D16B1">
            <w:pPr>
              <w:widowControl w:val="0"/>
              <w:tabs>
                <w:tab w:val="left" w:pos="603"/>
                <w:tab w:val="left" w:pos="709"/>
              </w:tabs>
              <w:suppressAutoHyphens/>
              <w:spacing w:line="259" w:lineRule="auto"/>
              <w:ind w:left="425" w:right="167" w:hanging="425"/>
              <w:rPr>
                <w:rFonts w:ascii="Cambria" w:eastAsia="Calibri" w:hAnsi="Cambria" w:cs="Arial"/>
                <w:b/>
                <w:szCs w:val="22"/>
                <w:lang w:val="es-SV" w:eastAsia="en-US"/>
              </w:rPr>
            </w:pPr>
          </w:p>
        </w:tc>
      </w:tr>
      <w:tr w:rsidR="00782157" w:rsidRPr="00A73EBB" w14:paraId="6D6E84DB" w14:textId="77777777" w:rsidTr="00DD7651">
        <w:tc>
          <w:tcPr>
            <w:tcW w:w="6589" w:type="dxa"/>
            <w:gridSpan w:val="3"/>
            <w:vAlign w:val="center"/>
          </w:tcPr>
          <w:p w14:paraId="3109229B" w14:textId="7523BAEC" w:rsidR="00782157" w:rsidRPr="00DD7651" w:rsidRDefault="00DD7651" w:rsidP="004D16B1">
            <w:pPr>
              <w:widowControl w:val="0"/>
              <w:tabs>
                <w:tab w:val="left" w:pos="603"/>
                <w:tab w:val="left" w:pos="709"/>
              </w:tabs>
              <w:suppressAutoHyphens/>
              <w:spacing w:line="259" w:lineRule="auto"/>
              <w:ind w:left="425" w:right="167" w:hanging="425"/>
              <w:rPr>
                <w:rFonts w:ascii="Cambria" w:hAnsi="Cambria"/>
                <w:iCs/>
                <w:szCs w:val="22"/>
                <w:lang w:val="es-SV" w:eastAsia="en-US"/>
              </w:rPr>
            </w:pPr>
            <w:r>
              <w:rPr>
                <w:rFonts w:ascii="Cambria" w:hAnsi="Cambria"/>
                <w:iCs/>
                <w:szCs w:val="22"/>
                <w:lang w:val="es-SV" w:eastAsia="en-US"/>
              </w:rPr>
              <w:t>C</w:t>
            </w:r>
            <w:r w:rsidR="00782157" w:rsidRPr="00DD7651">
              <w:rPr>
                <w:rFonts w:ascii="Cambria" w:hAnsi="Cambria"/>
                <w:iCs/>
                <w:szCs w:val="22"/>
                <w:lang w:val="es-SV" w:eastAsia="en-US"/>
              </w:rPr>
              <w:t>olor FOUNDATION 8622</w:t>
            </w:r>
          </w:p>
        </w:tc>
        <w:tc>
          <w:tcPr>
            <w:tcW w:w="2903" w:type="dxa"/>
          </w:tcPr>
          <w:p w14:paraId="4681678E" w14:textId="77777777" w:rsidR="00782157" w:rsidRPr="00A73EBB" w:rsidRDefault="00782157" w:rsidP="004D16B1">
            <w:pPr>
              <w:widowControl w:val="0"/>
              <w:tabs>
                <w:tab w:val="left" w:pos="603"/>
                <w:tab w:val="left" w:pos="709"/>
              </w:tabs>
              <w:suppressAutoHyphens/>
              <w:spacing w:line="259" w:lineRule="auto"/>
              <w:ind w:left="425" w:right="167" w:hanging="425"/>
              <w:rPr>
                <w:rFonts w:ascii="Cambria" w:eastAsia="Calibri" w:hAnsi="Cambria" w:cs="Arial"/>
                <w:b/>
                <w:szCs w:val="22"/>
                <w:lang w:val="es-SV" w:eastAsia="en-US"/>
              </w:rPr>
            </w:pPr>
          </w:p>
        </w:tc>
      </w:tr>
      <w:tr w:rsidR="00782157" w:rsidRPr="00A73EBB" w14:paraId="6DDDEC91" w14:textId="77777777" w:rsidTr="00DD7651">
        <w:tc>
          <w:tcPr>
            <w:tcW w:w="6589" w:type="dxa"/>
            <w:gridSpan w:val="3"/>
            <w:vAlign w:val="center"/>
          </w:tcPr>
          <w:p w14:paraId="63C95D1E" w14:textId="47155159" w:rsidR="00782157" w:rsidRPr="00DD7651" w:rsidRDefault="003E15E6" w:rsidP="00DD7651">
            <w:pPr>
              <w:widowControl w:val="0"/>
              <w:tabs>
                <w:tab w:val="left" w:pos="603"/>
                <w:tab w:val="left" w:pos="709"/>
              </w:tabs>
              <w:suppressAutoHyphens/>
              <w:spacing w:line="259" w:lineRule="auto"/>
              <w:ind w:right="167"/>
              <w:rPr>
                <w:rFonts w:ascii="Cambria" w:hAnsi="Cambria"/>
                <w:iCs/>
                <w:szCs w:val="22"/>
                <w:lang w:val="es-SV" w:eastAsia="en-US"/>
              </w:rPr>
            </w:pPr>
            <w:r w:rsidRPr="00DD7651">
              <w:rPr>
                <w:rFonts w:ascii="Cambria" w:hAnsi="Cambria"/>
                <w:iCs/>
                <w:szCs w:val="22"/>
                <w:lang w:val="es-SV" w:eastAsia="en-US"/>
              </w:rPr>
              <w:t xml:space="preserve"> 2mm de espesor</w:t>
            </w:r>
          </w:p>
        </w:tc>
        <w:tc>
          <w:tcPr>
            <w:tcW w:w="2903" w:type="dxa"/>
          </w:tcPr>
          <w:p w14:paraId="3F06404F" w14:textId="77777777" w:rsidR="00782157" w:rsidRPr="00A73EBB" w:rsidRDefault="00782157" w:rsidP="004D16B1">
            <w:pPr>
              <w:widowControl w:val="0"/>
              <w:tabs>
                <w:tab w:val="left" w:pos="603"/>
                <w:tab w:val="left" w:pos="709"/>
              </w:tabs>
              <w:suppressAutoHyphens/>
              <w:spacing w:line="259" w:lineRule="auto"/>
              <w:ind w:left="425" w:right="167" w:hanging="425"/>
              <w:rPr>
                <w:rFonts w:ascii="Cambria" w:eastAsia="Calibri" w:hAnsi="Cambria" w:cs="Arial"/>
                <w:b/>
                <w:szCs w:val="22"/>
                <w:lang w:val="es-SV" w:eastAsia="en-US"/>
              </w:rPr>
            </w:pPr>
          </w:p>
        </w:tc>
      </w:tr>
      <w:tr w:rsidR="00782157" w:rsidRPr="00A73EBB" w14:paraId="0CABDCD1" w14:textId="77777777" w:rsidTr="00DD7651">
        <w:tc>
          <w:tcPr>
            <w:tcW w:w="6589" w:type="dxa"/>
            <w:gridSpan w:val="3"/>
            <w:vAlign w:val="center"/>
          </w:tcPr>
          <w:p w14:paraId="6A63037E" w14:textId="59CE4CC6" w:rsidR="00782157" w:rsidRPr="00DD7651" w:rsidRDefault="00DD7651" w:rsidP="00DD7651">
            <w:pPr>
              <w:widowControl w:val="0"/>
              <w:tabs>
                <w:tab w:val="left" w:pos="603"/>
                <w:tab w:val="left" w:pos="709"/>
              </w:tabs>
              <w:suppressAutoHyphens/>
              <w:spacing w:line="259" w:lineRule="auto"/>
              <w:ind w:right="167"/>
              <w:jc w:val="both"/>
              <w:rPr>
                <w:rFonts w:ascii="Cambria" w:hAnsi="Cambria"/>
                <w:iCs/>
                <w:szCs w:val="22"/>
                <w:lang w:val="es-SV" w:eastAsia="en-US"/>
              </w:rPr>
            </w:pPr>
            <w:r>
              <w:rPr>
                <w:rFonts w:ascii="Cambria" w:hAnsi="Cambria"/>
                <w:iCs/>
                <w:szCs w:val="22"/>
                <w:lang w:val="es-SV" w:eastAsia="en-US"/>
              </w:rPr>
              <w:t>S</w:t>
            </w:r>
            <w:r w:rsidR="003E15E6" w:rsidRPr="00DD7651">
              <w:rPr>
                <w:rFonts w:ascii="Cambria" w:hAnsi="Cambria"/>
                <w:iCs/>
                <w:szCs w:val="22"/>
                <w:lang w:val="es-SV" w:eastAsia="en-US"/>
              </w:rPr>
              <w:t>uministrado en rollo 2</w:t>
            </w:r>
            <w:r>
              <w:rPr>
                <w:rFonts w:ascii="Cambria" w:hAnsi="Cambria"/>
                <w:iCs/>
                <w:szCs w:val="22"/>
                <w:lang w:val="es-SV" w:eastAsia="en-US"/>
              </w:rPr>
              <w:t xml:space="preserve">M </w:t>
            </w:r>
            <w:r w:rsidR="003E15E6" w:rsidRPr="00DD7651">
              <w:rPr>
                <w:rFonts w:ascii="Cambria" w:hAnsi="Cambria"/>
                <w:iCs/>
                <w:szCs w:val="22"/>
                <w:lang w:val="es-SV" w:eastAsia="en-US"/>
              </w:rPr>
              <w:t>x</w:t>
            </w:r>
            <w:r>
              <w:rPr>
                <w:rFonts w:ascii="Cambria" w:hAnsi="Cambria"/>
                <w:iCs/>
                <w:szCs w:val="22"/>
                <w:lang w:val="es-SV" w:eastAsia="en-US"/>
              </w:rPr>
              <w:t xml:space="preserve"> </w:t>
            </w:r>
            <w:r w:rsidR="003E15E6" w:rsidRPr="00DD7651">
              <w:rPr>
                <w:rFonts w:ascii="Cambria" w:hAnsi="Cambria"/>
                <w:iCs/>
                <w:szCs w:val="22"/>
                <w:lang w:val="es-SV" w:eastAsia="en-US"/>
              </w:rPr>
              <w:t>20</w:t>
            </w:r>
            <w:r>
              <w:rPr>
                <w:rFonts w:ascii="Cambria" w:hAnsi="Cambria"/>
                <w:iCs/>
                <w:szCs w:val="22"/>
                <w:lang w:val="es-SV" w:eastAsia="en-US"/>
              </w:rPr>
              <w:t>M</w:t>
            </w:r>
            <w:r w:rsidR="003E15E6" w:rsidRPr="00DD7651">
              <w:rPr>
                <w:rFonts w:ascii="Cambria" w:hAnsi="Cambria"/>
                <w:iCs/>
                <w:szCs w:val="22"/>
                <w:lang w:val="es-SV" w:eastAsia="en-US"/>
              </w:rPr>
              <w:t>, para garantizar el menor número</w:t>
            </w:r>
            <w:r>
              <w:rPr>
                <w:rFonts w:ascii="Cambria" w:hAnsi="Cambria"/>
                <w:iCs/>
                <w:szCs w:val="22"/>
                <w:lang w:val="es-SV" w:eastAsia="en-US"/>
              </w:rPr>
              <w:t xml:space="preserve"> </w:t>
            </w:r>
            <w:r w:rsidR="003E15E6" w:rsidRPr="00DD7651">
              <w:rPr>
                <w:rFonts w:ascii="Cambria" w:hAnsi="Cambria"/>
                <w:iCs/>
                <w:szCs w:val="22"/>
                <w:lang w:val="es-SV" w:eastAsia="en-US"/>
              </w:rPr>
              <w:t>de</w:t>
            </w:r>
            <w:r w:rsidR="006B06DE" w:rsidRPr="00DD7651">
              <w:rPr>
                <w:rFonts w:ascii="Cambria" w:hAnsi="Cambria"/>
                <w:iCs/>
                <w:szCs w:val="22"/>
                <w:lang w:val="es-SV" w:eastAsia="en-US"/>
              </w:rPr>
              <w:t xml:space="preserve"> </w:t>
            </w:r>
            <w:r w:rsidR="003E15E6" w:rsidRPr="00DD7651">
              <w:rPr>
                <w:rFonts w:ascii="Cambria" w:hAnsi="Cambria"/>
                <w:iCs/>
                <w:szCs w:val="22"/>
                <w:lang w:val="es-SV" w:eastAsia="en-US"/>
              </w:rPr>
              <w:t>uniones entre los tramos de piso</w:t>
            </w:r>
          </w:p>
        </w:tc>
        <w:tc>
          <w:tcPr>
            <w:tcW w:w="2903" w:type="dxa"/>
          </w:tcPr>
          <w:p w14:paraId="7389E890" w14:textId="77777777" w:rsidR="00782157" w:rsidRPr="00A73EBB" w:rsidRDefault="00782157" w:rsidP="004D16B1">
            <w:pPr>
              <w:widowControl w:val="0"/>
              <w:tabs>
                <w:tab w:val="left" w:pos="603"/>
                <w:tab w:val="left" w:pos="709"/>
              </w:tabs>
              <w:suppressAutoHyphens/>
              <w:spacing w:line="259" w:lineRule="auto"/>
              <w:ind w:left="425" w:right="167" w:hanging="425"/>
              <w:rPr>
                <w:rFonts w:ascii="Cambria" w:eastAsia="Calibri" w:hAnsi="Cambria" w:cs="Arial"/>
                <w:b/>
                <w:szCs w:val="22"/>
                <w:lang w:val="es-SV" w:eastAsia="en-US"/>
              </w:rPr>
            </w:pPr>
          </w:p>
        </w:tc>
      </w:tr>
      <w:tr w:rsidR="00782157" w:rsidRPr="00A73EBB" w14:paraId="5C5CCE12" w14:textId="77777777" w:rsidTr="00DD7651">
        <w:tc>
          <w:tcPr>
            <w:tcW w:w="6589" w:type="dxa"/>
            <w:gridSpan w:val="3"/>
            <w:vAlign w:val="center"/>
          </w:tcPr>
          <w:p w14:paraId="461354E1" w14:textId="294A2645" w:rsidR="00782157" w:rsidRPr="00A73EBB" w:rsidRDefault="006B06DE" w:rsidP="00DD7651">
            <w:pPr>
              <w:widowControl w:val="0"/>
              <w:tabs>
                <w:tab w:val="left" w:pos="603"/>
                <w:tab w:val="left" w:pos="709"/>
              </w:tabs>
              <w:suppressAutoHyphens/>
              <w:spacing w:line="259" w:lineRule="auto"/>
              <w:ind w:right="167"/>
              <w:jc w:val="both"/>
              <w:rPr>
                <w:rFonts w:ascii="Cambria" w:eastAsia="Calibri" w:hAnsi="Cambria" w:cs="Arial"/>
                <w:b/>
                <w:szCs w:val="22"/>
                <w:lang w:val="es-SV" w:eastAsia="en-US"/>
              </w:rPr>
            </w:pPr>
            <w:r w:rsidRPr="00DD7651">
              <w:rPr>
                <w:rFonts w:ascii="Cambria" w:hAnsi="Cambria"/>
                <w:iCs/>
                <w:szCs w:val="22"/>
                <w:lang w:val="es-SV" w:eastAsia="en-US"/>
              </w:rPr>
              <w:t>Se incluirá zócalo con curva sanitaria piso a p</w:t>
            </w:r>
            <w:r w:rsidR="00083A8D">
              <w:rPr>
                <w:rFonts w:ascii="Cambria" w:hAnsi="Cambria"/>
                <w:iCs/>
                <w:szCs w:val="22"/>
                <w:lang w:val="es-SV" w:eastAsia="en-US"/>
              </w:rPr>
              <w:t>ared</w:t>
            </w:r>
            <w:r w:rsidRPr="00DD7651">
              <w:rPr>
                <w:rFonts w:ascii="Cambria" w:hAnsi="Cambria"/>
                <w:iCs/>
                <w:szCs w:val="22"/>
                <w:lang w:val="es-SV" w:eastAsia="en-US"/>
              </w:rPr>
              <w:t xml:space="preserve"> (según modelo</w:t>
            </w:r>
            <w:r w:rsidR="00DD7651">
              <w:rPr>
                <w:rFonts w:ascii="Cambria" w:hAnsi="Cambria"/>
                <w:iCs/>
                <w:szCs w:val="22"/>
                <w:lang w:val="es-SV" w:eastAsia="en-US"/>
              </w:rPr>
              <w:t xml:space="preserve"> </w:t>
            </w:r>
            <w:r w:rsidRPr="00DD7651">
              <w:rPr>
                <w:rFonts w:ascii="Cambria" w:hAnsi="Cambria"/>
                <w:iCs/>
                <w:szCs w:val="22"/>
                <w:lang w:val="es-SV" w:eastAsia="en-US"/>
              </w:rPr>
              <w:t xml:space="preserve">indicado </w:t>
            </w:r>
            <w:r w:rsidRPr="00940C80">
              <w:rPr>
                <w:rFonts w:ascii="Cambria" w:hAnsi="Cambria"/>
                <w:iCs/>
                <w:szCs w:val="22"/>
                <w:lang w:val="es-SV" w:eastAsia="en-US"/>
              </w:rPr>
              <w:t>y especificado en planos de acabados) además</w:t>
            </w:r>
            <w:r w:rsidRPr="00DD7651">
              <w:rPr>
                <w:rFonts w:ascii="Cambria" w:hAnsi="Cambria"/>
                <w:iCs/>
                <w:szCs w:val="22"/>
                <w:lang w:val="es-SV" w:eastAsia="en-US"/>
              </w:rPr>
              <w:t xml:space="preserve"> deberá asegurar la unión adecuada con los pisos existentes</w:t>
            </w:r>
            <w:r w:rsidR="00DD7651">
              <w:rPr>
                <w:rFonts w:ascii="Cambria" w:hAnsi="Cambria"/>
                <w:iCs/>
                <w:szCs w:val="22"/>
                <w:lang w:val="es-SV" w:eastAsia="en-US"/>
              </w:rPr>
              <w:t>.</w:t>
            </w:r>
          </w:p>
        </w:tc>
        <w:tc>
          <w:tcPr>
            <w:tcW w:w="2903" w:type="dxa"/>
          </w:tcPr>
          <w:p w14:paraId="6EAC2037" w14:textId="77777777" w:rsidR="00782157" w:rsidRPr="00A73EBB" w:rsidRDefault="00782157" w:rsidP="004D16B1">
            <w:pPr>
              <w:widowControl w:val="0"/>
              <w:tabs>
                <w:tab w:val="left" w:pos="603"/>
                <w:tab w:val="left" w:pos="709"/>
              </w:tabs>
              <w:suppressAutoHyphens/>
              <w:spacing w:line="259" w:lineRule="auto"/>
              <w:ind w:left="425" w:right="167" w:hanging="425"/>
              <w:rPr>
                <w:rFonts w:ascii="Cambria" w:eastAsia="Calibri" w:hAnsi="Cambria" w:cs="Arial"/>
                <w:b/>
                <w:szCs w:val="22"/>
                <w:lang w:val="es-SV" w:eastAsia="en-US"/>
              </w:rPr>
            </w:pPr>
          </w:p>
        </w:tc>
      </w:tr>
      <w:tr w:rsidR="00782157" w:rsidRPr="00A73EBB" w14:paraId="141FAD49" w14:textId="77777777" w:rsidTr="00DD7651">
        <w:tc>
          <w:tcPr>
            <w:tcW w:w="6589" w:type="dxa"/>
            <w:gridSpan w:val="3"/>
            <w:vAlign w:val="center"/>
          </w:tcPr>
          <w:p w14:paraId="4137EF13" w14:textId="3E3AC931" w:rsidR="00782157" w:rsidRPr="00DD7651" w:rsidRDefault="006B06DE" w:rsidP="00DD7651">
            <w:pPr>
              <w:widowControl w:val="0"/>
              <w:tabs>
                <w:tab w:val="left" w:pos="603"/>
                <w:tab w:val="left" w:pos="709"/>
              </w:tabs>
              <w:suppressAutoHyphens/>
              <w:spacing w:line="259" w:lineRule="auto"/>
              <w:ind w:left="31" w:right="167" w:hanging="31"/>
              <w:rPr>
                <w:rFonts w:ascii="Cambria" w:hAnsi="Cambria"/>
                <w:iCs/>
                <w:szCs w:val="22"/>
                <w:lang w:val="es-SV" w:eastAsia="en-US"/>
              </w:rPr>
            </w:pPr>
            <w:r w:rsidRPr="00DD7651">
              <w:rPr>
                <w:rFonts w:ascii="Cambria" w:hAnsi="Cambria"/>
                <w:iCs/>
                <w:szCs w:val="22"/>
                <w:lang w:val="es-SV" w:eastAsia="en-US"/>
              </w:rPr>
              <w:t>Deberá asegurar que, la curva sanitaria quedará cubierta por el tipo de piso o recubrimiento vinílico que se indique</w:t>
            </w:r>
            <w:r w:rsidR="00DD7651">
              <w:rPr>
                <w:rFonts w:ascii="Cambria" w:hAnsi="Cambria"/>
                <w:iCs/>
                <w:szCs w:val="22"/>
                <w:lang w:val="es-SV" w:eastAsia="en-US"/>
              </w:rPr>
              <w:t>.</w:t>
            </w:r>
          </w:p>
        </w:tc>
        <w:tc>
          <w:tcPr>
            <w:tcW w:w="2903" w:type="dxa"/>
          </w:tcPr>
          <w:p w14:paraId="19DB7B8E" w14:textId="77777777" w:rsidR="00782157" w:rsidRPr="00A73EBB" w:rsidRDefault="00782157" w:rsidP="004D16B1">
            <w:pPr>
              <w:widowControl w:val="0"/>
              <w:tabs>
                <w:tab w:val="left" w:pos="603"/>
                <w:tab w:val="left" w:pos="709"/>
              </w:tabs>
              <w:suppressAutoHyphens/>
              <w:spacing w:line="259" w:lineRule="auto"/>
              <w:ind w:left="425" w:right="167" w:hanging="425"/>
              <w:rPr>
                <w:rFonts w:ascii="Cambria" w:eastAsia="Calibri" w:hAnsi="Cambria" w:cs="Arial"/>
                <w:b/>
                <w:szCs w:val="22"/>
                <w:lang w:val="es-SV" w:eastAsia="en-US"/>
              </w:rPr>
            </w:pPr>
          </w:p>
        </w:tc>
      </w:tr>
      <w:tr w:rsidR="006B06DE" w:rsidRPr="00A73EBB" w14:paraId="2D21BECD" w14:textId="77777777" w:rsidTr="00DD7651">
        <w:tc>
          <w:tcPr>
            <w:tcW w:w="6589" w:type="dxa"/>
            <w:gridSpan w:val="3"/>
            <w:vAlign w:val="center"/>
          </w:tcPr>
          <w:p w14:paraId="75EB3E24" w14:textId="2A622259" w:rsidR="006B06DE" w:rsidRPr="00DD7651" w:rsidRDefault="00DD7651" w:rsidP="004D16B1">
            <w:pPr>
              <w:widowControl w:val="0"/>
              <w:tabs>
                <w:tab w:val="left" w:pos="603"/>
                <w:tab w:val="left" w:pos="709"/>
              </w:tabs>
              <w:suppressAutoHyphens/>
              <w:spacing w:line="259" w:lineRule="auto"/>
              <w:ind w:left="425" w:right="167" w:hanging="425"/>
              <w:rPr>
                <w:rFonts w:ascii="Cambria" w:hAnsi="Cambria"/>
                <w:iCs/>
                <w:szCs w:val="22"/>
                <w:lang w:val="es-SV" w:eastAsia="en-US"/>
              </w:rPr>
            </w:pPr>
            <w:r>
              <w:rPr>
                <w:rFonts w:ascii="Cambria" w:hAnsi="Cambria"/>
                <w:iCs/>
                <w:szCs w:val="22"/>
                <w:lang w:val="es-SV" w:eastAsia="en-US"/>
              </w:rPr>
              <w:t>E</w:t>
            </w:r>
            <w:r w:rsidR="006B06DE" w:rsidRPr="00DD7651">
              <w:rPr>
                <w:rFonts w:ascii="Cambria" w:hAnsi="Cambria"/>
                <w:iCs/>
                <w:szCs w:val="22"/>
                <w:lang w:val="es-SV" w:eastAsia="en-US"/>
              </w:rPr>
              <w:t>l zócalo se hará del mismo material para el piso vinílico</w:t>
            </w:r>
          </w:p>
        </w:tc>
        <w:tc>
          <w:tcPr>
            <w:tcW w:w="2903" w:type="dxa"/>
          </w:tcPr>
          <w:p w14:paraId="5CBBD686" w14:textId="77777777" w:rsidR="006B06DE" w:rsidRPr="00A73EBB" w:rsidRDefault="006B06DE" w:rsidP="004D16B1">
            <w:pPr>
              <w:widowControl w:val="0"/>
              <w:tabs>
                <w:tab w:val="left" w:pos="603"/>
                <w:tab w:val="left" w:pos="709"/>
              </w:tabs>
              <w:suppressAutoHyphens/>
              <w:spacing w:line="259" w:lineRule="auto"/>
              <w:ind w:left="425" w:right="167" w:hanging="425"/>
              <w:rPr>
                <w:rFonts w:ascii="Cambria" w:eastAsia="Calibri" w:hAnsi="Cambria" w:cs="Arial"/>
                <w:b/>
                <w:szCs w:val="22"/>
                <w:lang w:val="es-SV" w:eastAsia="en-US"/>
              </w:rPr>
            </w:pPr>
          </w:p>
        </w:tc>
      </w:tr>
      <w:tr w:rsidR="006B06DE" w:rsidRPr="00A73EBB" w14:paraId="19029FC0" w14:textId="77777777" w:rsidTr="00DD7651">
        <w:tc>
          <w:tcPr>
            <w:tcW w:w="6589" w:type="dxa"/>
            <w:gridSpan w:val="3"/>
            <w:vAlign w:val="center"/>
          </w:tcPr>
          <w:p w14:paraId="2CED686A" w14:textId="20AD17F9" w:rsidR="006B06DE" w:rsidRPr="00DD7651" w:rsidRDefault="00236598" w:rsidP="004D16B1">
            <w:pPr>
              <w:widowControl w:val="0"/>
              <w:tabs>
                <w:tab w:val="left" w:pos="603"/>
                <w:tab w:val="left" w:pos="709"/>
              </w:tabs>
              <w:suppressAutoHyphens/>
              <w:spacing w:line="259" w:lineRule="auto"/>
              <w:ind w:left="425" w:right="167" w:hanging="425"/>
              <w:rPr>
                <w:rFonts w:ascii="Cambria" w:hAnsi="Cambria"/>
                <w:iCs/>
                <w:szCs w:val="22"/>
                <w:lang w:val="es-SV" w:eastAsia="en-US"/>
              </w:rPr>
            </w:pPr>
            <w:r w:rsidRPr="00DD7651">
              <w:rPr>
                <w:rFonts w:ascii="Cambria" w:hAnsi="Cambria"/>
                <w:iCs/>
                <w:szCs w:val="22"/>
                <w:lang w:val="es-SV" w:eastAsia="en-US"/>
              </w:rPr>
              <w:t xml:space="preserve">Imagen de Referencia: </w:t>
            </w:r>
          </w:p>
          <w:p w14:paraId="5C31010C" w14:textId="595EC71F" w:rsidR="00236598" w:rsidRDefault="00236598" w:rsidP="004D16B1">
            <w:pPr>
              <w:widowControl w:val="0"/>
              <w:tabs>
                <w:tab w:val="left" w:pos="603"/>
                <w:tab w:val="left" w:pos="709"/>
              </w:tabs>
              <w:suppressAutoHyphens/>
              <w:spacing w:line="259" w:lineRule="auto"/>
              <w:ind w:left="425" w:right="167" w:hanging="425"/>
              <w:rPr>
                <w:rFonts w:asciiTheme="majorHAnsi" w:hAnsiTheme="majorHAnsi" w:cstheme="majorHAnsi"/>
              </w:rPr>
            </w:pPr>
            <w:r w:rsidRPr="008E0D6D">
              <w:rPr>
                <w:rFonts w:asciiTheme="majorHAnsi" w:hAnsiTheme="majorHAnsi" w:cstheme="majorHAnsi"/>
                <w:bCs/>
                <w:iCs/>
                <w:noProof/>
                <w:lang w:eastAsia="es-SV"/>
              </w:rPr>
              <w:drawing>
                <wp:anchor distT="0" distB="0" distL="114300" distR="114300" simplePos="0" relativeHeight="251658240" behindDoc="0" locked="0" layoutInCell="1" allowOverlap="1" wp14:anchorId="51BA3CB7" wp14:editId="156BB5D8">
                  <wp:simplePos x="0" y="0"/>
                  <wp:positionH relativeFrom="column">
                    <wp:posOffset>23495</wp:posOffset>
                  </wp:positionH>
                  <wp:positionV relativeFrom="paragraph">
                    <wp:posOffset>78105</wp:posOffset>
                  </wp:positionV>
                  <wp:extent cx="3527425" cy="1504315"/>
                  <wp:effectExtent l="0" t="0" r="0" b="635"/>
                  <wp:wrapNone/>
                  <wp:docPr id="201" name="Imagen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t="705"/>
                          <a:stretch/>
                        </pic:blipFill>
                        <pic:spPr bwMode="auto">
                          <a:xfrm>
                            <a:off x="0" y="0"/>
                            <a:ext cx="3527425" cy="15043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C47216E" w14:textId="452AB1C4" w:rsidR="00236598" w:rsidRDefault="00236598" w:rsidP="004D16B1">
            <w:pPr>
              <w:widowControl w:val="0"/>
              <w:tabs>
                <w:tab w:val="left" w:pos="603"/>
                <w:tab w:val="left" w:pos="709"/>
              </w:tabs>
              <w:suppressAutoHyphens/>
              <w:spacing w:line="259" w:lineRule="auto"/>
              <w:ind w:left="425" w:right="167" w:hanging="425"/>
              <w:rPr>
                <w:rFonts w:asciiTheme="majorHAnsi" w:hAnsiTheme="majorHAnsi" w:cstheme="majorHAnsi"/>
              </w:rPr>
            </w:pPr>
          </w:p>
          <w:p w14:paraId="76E0A60C" w14:textId="7FB00B92" w:rsidR="00236598" w:rsidRDefault="00236598" w:rsidP="004D16B1">
            <w:pPr>
              <w:widowControl w:val="0"/>
              <w:tabs>
                <w:tab w:val="left" w:pos="603"/>
                <w:tab w:val="left" w:pos="709"/>
              </w:tabs>
              <w:suppressAutoHyphens/>
              <w:spacing w:line="259" w:lineRule="auto"/>
              <w:ind w:left="425" w:right="167" w:hanging="425"/>
              <w:rPr>
                <w:rFonts w:asciiTheme="majorHAnsi" w:hAnsiTheme="majorHAnsi" w:cstheme="majorHAnsi"/>
              </w:rPr>
            </w:pPr>
          </w:p>
          <w:p w14:paraId="289907A7" w14:textId="0D3375AF" w:rsidR="00236598" w:rsidRDefault="00236598" w:rsidP="004D16B1">
            <w:pPr>
              <w:widowControl w:val="0"/>
              <w:tabs>
                <w:tab w:val="left" w:pos="603"/>
                <w:tab w:val="left" w:pos="709"/>
              </w:tabs>
              <w:suppressAutoHyphens/>
              <w:spacing w:line="259" w:lineRule="auto"/>
              <w:ind w:left="425" w:right="167" w:hanging="425"/>
              <w:rPr>
                <w:rFonts w:asciiTheme="majorHAnsi" w:hAnsiTheme="majorHAnsi" w:cstheme="majorHAnsi"/>
              </w:rPr>
            </w:pPr>
          </w:p>
          <w:p w14:paraId="28BC5FB0" w14:textId="096E94C6" w:rsidR="00236598" w:rsidRDefault="00236598" w:rsidP="004D16B1">
            <w:pPr>
              <w:widowControl w:val="0"/>
              <w:tabs>
                <w:tab w:val="left" w:pos="603"/>
                <w:tab w:val="left" w:pos="709"/>
              </w:tabs>
              <w:suppressAutoHyphens/>
              <w:spacing w:line="259" w:lineRule="auto"/>
              <w:ind w:left="425" w:right="167" w:hanging="425"/>
              <w:rPr>
                <w:rFonts w:asciiTheme="majorHAnsi" w:hAnsiTheme="majorHAnsi" w:cstheme="majorHAnsi"/>
              </w:rPr>
            </w:pPr>
          </w:p>
          <w:p w14:paraId="3699F61E" w14:textId="77777777" w:rsidR="00236598" w:rsidRDefault="00236598" w:rsidP="004D16B1">
            <w:pPr>
              <w:widowControl w:val="0"/>
              <w:tabs>
                <w:tab w:val="left" w:pos="603"/>
                <w:tab w:val="left" w:pos="709"/>
              </w:tabs>
              <w:suppressAutoHyphens/>
              <w:spacing w:line="259" w:lineRule="auto"/>
              <w:ind w:left="425" w:right="167" w:hanging="425"/>
              <w:rPr>
                <w:rFonts w:asciiTheme="majorHAnsi" w:hAnsiTheme="majorHAnsi" w:cstheme="majorHAnsi"/>
              </w:rPr>
            </w:pPr>
          </w:p>
          <w:p w14:paraId="152BF7AC" w14:textId="77777777" w:rsidR="00236598" w:rsidRDefault="00236598" w:rsidP="004D16B1">
            <w:pPr>
              <w:widowControl w:val="0"/>
              <w:tabs>
                <w:tab w:val="left" w:pos="603"/>
                <w:tab w:val="left" w:pos="709"/>
              </w:tabs>
              <w:suppressAutoHyphens/>
              <w:spacing w:line="259" w:lineRule="auto"/>
              <w:ind w:left="425" w:right="167" w:hanging="425"/>
              <w:rPr>
                <w:rFonts w:asciiTheme="majorHAnsi" w:hAnsiTheme="majorHAnsi" w:cstheme="majorHAnsi"/>
              </w:rPr>
            </w:pPr>
          </w:p>
          <w:p w14:paraId="101AC3D7" w14:textId="77777777" w:rsidR="00236598" w:rsidRDefault="00236598" w:rsidP="004D16B1">
            <w:pPr>
              <w:widowControl w:val="0"/>
              <w:tabs>
                <w:tab w:val="left" w:pos="603"/>
                <w:tab w:val="left" w:pos="709"/>
              </w:tabs>
              <w:suppressAutoHyphens/>
              <w:spacing w:line="259" w:lineRule="auto"/>
              <w:ind w:left="425" w:right="167" w:hanging="425"/>
              <w:rPr>
                <w:rFonts w:asciiTheme="majorHAnsi" w:hAnsiTheme="majorHAnsi" w:cstheme="majorHAnsi"/>
              </w:rPr>
            </w:pPr>
          </w:p>
          <w:p w14:paraId="230CF9FF" w14:textId="77777777" w:rsidR="00236598" w:rsidRDefault="00236598" w:rsidP="004D16B1">
            <w:pPr>
              <w:widowControl w:val="0"/>
              <w:tabs>
                <w:tab w:val="left" w:pos="603"/>
                <w:tab w:val="left" w:pos="709"/>
              </w:tabs>
              <w:suppressAutoHyphens/>
              <w:spacing w:line="259" w:lineRule="auto"/>
              <w:ind w:left="425" w:right="167" w:hanging="425"/>
              <w:rPr>
                <w:rFonts w:asciiTheme="majorHAnsi" w:hAnsiTheme="majorHAnsi" w:cstheme="majorHAnsi"/>
              </w:rPr>
            </w:pPr>
          </w:p>
          <w:p w14:paraId="075F6CC7" w14:textId="344315CD" w:rsidR="00DD7651" w:rsidRDefault="00DD7651" w:rsidP="004D16B1">
            <w:pPr>
              <w:widowControl w:val="0"/>
              <w:tabs>
                <w:tab w:val="left" w:pos="603"/>
                <w:tab w:val="left" w:pos="709"/>
              </w:tabs>
              <w:suppressAutoHyphens/>
              <w:spacing w:line="259" w:lineRule="auto"/>
              <w:ind w:left="425" w:right="167" w:hanging="425"/>
              <w:rPr>
                <w:rFonts w:asciiTheme="majorHAnsi" w:hAnsiTheme="majorHAnsi" w:cstheme="majorHAnsi"/>
              </w:rPr>
            </w:pPr>
          </w:p>
        </w:tc>
        <w:tc>
          <w:tcPr>
            <w:tcW w:w="2903" w:type="dxa"/>
          </w:tcPr>
          <w:p w14:paraId="72DCBB19" w14:textId="77777777" w:rsidR="006B06DE" w:rsidRPr="00A73EBB" w:rsidRDefault="006B06DE" w:rsidP="004D16B1">
            <w:pPr>
              <w:widowControl w:val="0"/>
              <w:tabs>
                <w:tab w:val="left" w:pos="603"/>
                <w:tab w:val="left" w:pos="709"/>
              </w:tabs>
              <w:suppressAutoHyphens/>
              <w:spacing w:line="259" w:lineRule="auto"/>
              <w:ind w:left="425" w:right="167" w:hanging="425"/>
              <w:rPr>
                <w:rFonts w:ascii="Cambria" w:eastAsia="Calibri" w:hAnsi="Cambria" w:cs="Arial"/>
                <w:b/>
                <w:szCs w:val="22"/>
                <w:lang w:val="es-SV" w:eastAsia="en-US"/>
              </w:rPr>
            </w:pPr>
          </w:p>
        </w:tc>
      </w:tr>
      <w:tr w:rsidR="006B06DE" w:rsidRPr="00A73EBB" w14:paraId="24950E42" w14:textId="77777777" w:rsidTr="00DD7651">
        <w:tc>
          <w:tcPr>
            <w:tcW w:w="6589" w:type="dxa"/>
            <w:gridSpan w:val="3"/>
            <w:vAlign w:val="center"/>
          </w:tcPr>
          <w:p w14:paraId="6C004D94" w14:textId="28D77E79" w:rsidR="006B06DE" w:rsidRPr="00DD7651" w:rsidRDefault="006B06DE" w:rsidP="00DD7651">
            <w:pPr>
              <w:jc w:val="both"/>
              <w:rPr>
                <w:rFonts w:ascii="Cambria" w:hAnsi="Cambria"/>
                <w:iCs/>
                <w:szCs w:val="22"/>
                <w:lang w:val="es-SV" w:eastAsia="en-US"/>
              </w:rPr>
            </w:pPr>
            <w:r w:rsidRPr="00DD7651">
              <w:rPr>
                <w:rFonts w:ascii="Cambria" w:hAnsi="Cambria"/>
                <w:iCs/>
                <w:szCs w:val="22"/>
                <w:lang w:val="es-SV" w:eastAsia="en-US"/>
              </w:rPr>
              <w:t xml:space="preserve">El piso de vinil deberá incluir el suministro e instalación del zócalo vinílicos </w:t>
            </w:r>
            <w:proofErr w:type="spellStart"/>
            <w:r w:rsidRPr="00DD7651">
              <w:rPr>
                <w:rFonts w:ascii="Cambria" w:hAnsi="Cambria"/>
                <w:iCs/>
                <w:szCs w:val="22"/>
                <w:lang w:val="es-SV" w:eastAsia="en-US"/>
              </w:rPr>
              <w:t>palettone</w:t>
            </w:r>
            <w:proofErr w:type="spellEnd"/>
            <w:r w:rsidRPr="00DD7651">
              <w:rPr>
                <w:rFonts w:ascii="Cambria" w:hAnsi="Cambria"/>
                <w:iCs/>
                <w:szCs w:val="22"/>
                <w:lang w:val="es-SV" w:eastAsia="en-US"/>
              </w:rPr>
              <w:t xml:space="preserve"> </w:t>
            </w:r>
            <w:proofErr w:type="spellStart"/>
            <w:r w:rsidRPr="00DD7651">
              <w:rPr>
                <w:rFonts w:ascii="Cambria" w:hAnsi="Cambria"/>
                <w:iCs/>
                <w:szCs w:val="22"/>
                <w:lang w:val="es-SV" w:eastAsia="en-US"/>
              </w:rPr>
              <w:t>pur</w:t>
            </w:r>
            <w:proofErr w:type="spellEnd"/>
            <w:r w:rsidRPr="00DD7651">
              <w:rPr>
                <w:rFonts w:ascii="Cambria" w:hAnsi="Cambria"/>
                <w:iCs/>
                <w:szCs w:val="22"/>
                <w:lang w:val="es-SV" w:eastAsia="en-US"/>
              </w:rPr>
              <w:t xml:space="preserve"> con un espesor de 2.0 milímetros, curva pre moldeada, soldaduras entre juntas, sellos epóxidos en la transición con otra superficie. </w:t>
            </w:r>
          </w:p>
        </w:tc>
        <w:tc>
          <w:tcPr>
            <w:tcW w:w="2903" w:type="dxa"/>
          </w:tcPr>
          <w:p w14:paraId="62AD11E9" w14:textId="77777777" w:rsidR="006B06DE" w:rsidRPr="00A73EBB" w:rsidRDefault="006B06DE" w:rsidP="004D16B1">
            <w:pPr>
              <w:widowControl w:val="0"/>
              <w:tabs>
                <w:tab w:val="left" w:pos="603"/>
                <w:tab w:val="left" w:pos="709"/>
              </w:tabs>
              <w:suppressAutoHyphens/>
              <w:spacing w:line="259" w:lineRule="auto"/>
              <w:ind w:left="425" w:right="167" w:hanging="425"/>
              <w:rPr>
                <w:rFonts w:ascii="Cambria" w:eastAsia="Calibri" w:hAnsi="Cambria" w:cs="Arial"/>
                <w:b/>
                <w:szCs w:val="22"/>
                <w:lang w:val="es-SV" w:eastAsia="en-US"/>
              </w:rPr>
            </w:pPr>
          </w:p>
        </w:tc>
      </w:tr>
      <w:tr w:rsidR="006B06DE" w:rsidRPr="00A73EBB" w14:paraId="0BFF8CF9" w14:textId="77777777" w:rsidTr="00DD7651">
        <w:tc>
          <w:tcPr>
            <w:tcW w:w="6589" w:type="dxa"/>
            <w:gridSpan w:val="3"/>
            <w:vAlign w:val="center"/>
          </w:tcPr>
          <w:p w14:paraId="6A03663C" w14:textId="4BE1B249" w:rsidR="006B06DE" w:rsidRPr="00F97895" w:rsidRDefault="006B06DE" w:rsidP="00F97895">
            <w:pPr>
              <w:tabs>
                <w:tab w:val="left" w:pos="8931"/>
              </w:tabs>
              <w:ind w:right="140"/>
              <w:jc w:val="both"/>
              <w:rPr>
                <w:rFonts w:ascii="Cambria" w:hAnsi="Cambria"/>
                <w:iCs/>
                <w:szCs w:val="22"/>
                <w:lang w:val="es-SV" w:eastAsia="en-US"/>
              </w:rPr>
            </w:pPr>
            <w:r w:rsidRPr="00DD7651">
              <w:rPr>
                <w:rFonts w:ascii="Cambria" w:hAnsi="Cambria"/>
                <w:iCs/>
                <w:szCs w:val="22"/>
                <w:lang w:val="es-SV" w:eastAsia="en-US"/>
              </w:rPr>
              <w:t>Revestimientos de suelo resilientes, textiles y laminados: ISO 10874 (EN 685), Resistencia Bacteriana según ISO 846 Parte C. Resultados obtenidos con Buena Resistencia a Químicos ISO 26987 (EN 423).</w:t>
            </w:r>
          </w:p>
        </w:tc>
        <w:tc>
          <w:tcPr>
            <w:tcW w:w="2903" w:type="dxa"/>
          </w:tcPr>
          <w:p w14:paraId="1F75F9DE" w14:textId="77777777" w:rsidR="006B06DE" w:rsidRPr="00A73EBB" w:rsidRDefault="006B06DE" w:rsidP="004D16B1">
            <w:pPr>
              <w:widowControl w:val="0"/>
              <w:tabs>
                <w:tab w:val="left" w:pos="603"/>
                <w:tab w:val="left" w:pos="709"/>
              </w:tabs>
              <w:suppressAutoHyphens/>
              <w:spacing w:line="259" w:lineRule="auto"/>
              <w:ind w:left="425" w:right="167" w:hanging="425"/>
              <w:rPr>
                <w:rFonts w:ascii="Cambria" w:eastAsia="Calibri" w:hAnsi="Cambria" w:cs="Arial"/>
                <w:b/>
                <w:szCs w:val="22"/>
                <w:lang w:val="es-SV" w:eastAsia="en-US"/>
              </w:rPr>
            </w:pPr>
          </w:p>
        </w:tc>
      </w:tr>
      <w:tr w:rsidR="00236598" w:rsidRPr="00A73EBB" w14:paraId="0568509C" w14:textId="77777777" w:rsidTr="00DD7651">
        <w:tc>
          <w:tcPr>
            <w:tcW w:w="6589" w:type="dxa"/>
            <w:gridSpan w:val="3"/>
            <w:vAlign w:val="center"/>
          </w:tcPr>
          <w:p w14:paraId="5C0C94D1" w14:textId="2F4EF142" w:rsidR="00236598" w:rsidRDefault="00236598" w:rsidP="006B06DE">
            <w:pPr>
              <w:tabs>
                <w:tab w:val="left" w:pos="8931"/>
              </w:tabs>
              <w:ind w:right="140"/>
              <w:jc w:val="both"/>
              <w:rPr>
                <w:rFonts w:asciiTheme="majorHAnsi" w:hAnsiTheme="majorHAnsi" w:cstheme="majorHAnsi"/>
              </w:rPr>
            </w:pPr>
            <w:r w:rsidRPr="00236598">
              <w:rPr>
                <w:rFonts w:ascii="Cambria" w:eastAsia="Calibri" w:hAnsi="Cambria" w:cs="Arial"/>
                <w:b/>
                <w:szCs w:val="22"/>
                <w:lang w:val="es-SV" w:eastAsia="en-US"/>
              </w:rPr>
              <w:t xml:space="preserve">INSTALACIÓN </w:t>
            </w:r>
          </w:p>
        </w:tc>
        <w:tc>
          <w:tcPr>
            <w:tcW w:w="2903" w:type="dxa"/>
          </w:tcPr>
          <w:p w14:paraId="69B5FAED" w14:textId="77777777" w:rsidR="00236598" w:rsidRPr="00A73EBB" w:rsidRDefault="00236598" w:rsidP="004D16B1">
            <w:pPr>
              <w:widowControl w:val="0"/>
              <w:tabs>
                <w:tab w:val="left" w:pos="603"/>
                <w:tab w:val="left" w:pos="709"/>
              </w:tabs>
              <w:suppressAutoHyphens/>
              <w:spacing w:line="259" w:lineRule="auto"/>
              <w:ind w:left="425" w:right="167" w:hanging="425"/>
              <w:rPr>
                <w:rFonts w:ascii="Cambria" w:eastAsia="Calibri" w:hAnsi="Cambria" w:cs="Arial"/>
                <w:b/>
                <w:szCs w:val="22"/>
                <w:lang w:val="es-SV" w:eastAsia="en-US"/>
              </w:rPr>
            </w:pPr>
          </w:p>
        </w:tc>
      </w:tr>
      <w:tr w:rsidR="00236598" w:rsidRPr="00A73EBB" w14:paraId="122B7473" w14:textId="77777777" w:rsidTr="00DD7651">
        <w:tc>
          <w:tcPr>
            <w:tcW w:w="6589" w:type="dxa"/>
            <w:gridSpan w:val="3"/>
            <w:vAlign w:val="center"/>
          </w:tcPr>
          <w:p w14:paraId="50C55509" w14:textId="7CE46054" w:rsidR="00236598" w:rsidRPr="00D730BC" w:rsidRDefault="00236598" w:rsidP="00236598">
            <w:pPr>
              <w:ind w:right="142"/>
              <w:jc w:val="both"/>
              <w:rPr>
                <w:rFonts w:asciiTheme="majorHAnsi" w:hAnsiTheme="majorHAnsi" w:cstheme="majorHAnsi"/>
                <w:highlight w:val="yellow"/>
              </w:rPr>
            </w:pPr>
            <w:r>
              <w:rPr>
                <w:rFonts w:asciiTheme="majorHAnsi" w:hAnsiTheme="majorHAnsi" w:cstheme="majorHAnsi"/>
                <w:lang w:val="es-MX"/>
              </w:rPr>
              <w:t xml:space="preserve"> </w:t>
            </w:r>
            <w:r w:rsidRPr="00DD7651">
              <w:rPr>
                <w:rFonts w:ascii="Cambria" w:hAnsi="Cambria"/>
                <w:iCs/>
                <w:szCs w:val="22"/>
                <w:lang w:val="es-SV" w:eastAsia="en-US"/>
              </w:rPr>
              <w:t>La instalación del piso de vinil, deberá incluir el zócalo, y todos los materiales, mano de obra, equipo, aditamentos y cualquier otro trabajo necesario para la completa ejecución.</w:t>
            </w:r>
            <w:r>
              <w:rPr>
                <w:rFonts w:asciiTheme="majorHAnsi" w:hAnsiTheme="majorHAnsi" w:cstheme="majorHAnsi"/>
                <w:lang w:val="es-MX"/>
              </w:rPr>
              <w:t xml:space="preserve"> </w:t>
            </w:r>
          </w:p>
        </w:tc>
        <w:tc>
          <w:tcPr>
            <w:tcW w:w="2903" w:type="dxa"/>
          </w:tcPr>
          <w:p w14:paraId="3D5C1F59" w14:textId="77777777" w:rsidR="00236598" w:rsidRPr="00A73EBB" w:rsidRDefault="00236598" w:rsidP="004D16B1">
            <w:pPr>
              <w:widowControl w:val="0"/>
              <w:tabs>
                <w:tab w:val="left" w:pos="603"/>
                <w:tab w:val="left" w:pos="709"/>
              </w:tabs>
              <w:suppressAutoHyphens/>
              <w:spacing w:line="259" w:lineRule="auto"/>
              <w:ind w:left="425" w:right="167" w:hanging="425"/>
              <w:rPr>
                <w:rFonts w:ascii="Cambria" w:eastAsia="Calibri" w:hAnsi="Cambria" w:cs="Arial"/>
                <w:b/>
                <w:szCs w:val="22"/>
                <w:lang w:val="es-SV" w:eastAsia="en-US"/>
              </w:rPr>
            </w:pPr>
          </w:p>
        </w:tc>
      </w:tr>
      <w:tr w:rsidR="00236598" w:rsidRPr="00A73EBB" w14:paraId="4D4A05D9" w14:textId="77777777" w:rsidTr="00DD7651">
        <w:tc>
          <w:tcPr>
            <w:tcW w:w="6589" w:type="dxa"/>
            <w:gridSpan w:val="3"/>
            <w:vAlign w:val="center"/>
          </w:tcPr>
          <w:p w14:paraId="6F39AB2B" w14:textId="50165D37" w:rsidR="00236598" w:rsidRDefault="00236598" w:rsidP="00236598">
            <w:pPr>
              <w:ind w:right="142"/>
              <w:jc w:val="both"/>
              <w:rPr>
                <w:rFonts w:asciiTheme="majorHAnsi" w:hAnsiTheme="majorHAnsi" w:cstheme="majorHAnsi"/>
                <w:lang w:val="es-MX"/>
              </w:rPr>
            </w:pPr>
            <w:r w:rsidRPr="00BF6AAA">
              <w:rPr>
                <w:rFonts w:ascii="Cambria" w:hAnsi="Cambria"/>
                <w:iCs/>
                <w:szCs w:val="22"/>
                <w:lang w:val="es-SV" w:eastAsia="en-US"/>
              </w:rPr>
              <w:t xml:space="preserve">Será instalado en </w:t>
            </w:r>
            <w:r w:rsidRPr="00940C80">
              <w:rPr>
                <w:rFonts w:ascii="Cambria" w:hAnsi="Cambria"/>
                <w:iCs/>
                <w:szCs w:val="22"/>
                <w:lang w:val="es-SV" w:eastAsia="en-US"/>
              </w:rPr>
              <w:t>áreas blancas y pasillo, conforme se indica en planos de pisos.</w:t>
            </w:r>
          </w:p>
        </w:tc>
        <w:tc>
          <w:tcPr>
            <w:tcW w:w="2903" w:type="dxa"/>
          </w:tcPr>
          <w:p w14:paraId="12687B2C" w14:textId="77777777" w:rsidR="00236598" w:rsidRPr="00A73EBB" w:rsidRDefault="00236598" w:rsidP="004D16B1">
            <w:pPr>
              <w:widowControl w:val="0"/>
              <w:tabs>
                <w:tab w:val="left" w:pos="603"/>
                <w:tab w:val="left" w:pos="709"/>
              </w:tabs>
              <w:suppressAutoHyphens/>
              <w:spacing w:line="259" w:lineRule="auto"/>
              <w:ind w:left="425" w:right="167" w:hanging="425"/>
              <w:rPr>
                <w:rFonts w:ascii="Cambria" w:eastAsia="Calibri" w:hAnsi="Cambria" w:cs="Arial"/>
                <w:b/>
                <w:szCs w:val="22"/>
                <w:lang w:val="es-SV" w:eastAsia="en-US"/>
              </w:rPr>
            </w:pPr>
          </w:p>
        </w:tc>
      </w:tr>
      <w:tr w:rsidR="00236598" w:rsidRPr="00A73EBB" w14:paraId="11DF03FC" w14:textId="77777777" w:rsidTr="00DD7651">
        <w:tc>
          <w:tcPr>
            <w:tcW w:w="6589" w:type="dxa"/>
            <w:gridSpan w:val="3"/>
            <w:vAlign w:val="center"/>
          </w:tcPr>
          <w:p w14:paraId="7D51BF9A" w14:textId="5098268F" w:rsidR="00236598" w:rsidRPr="00DD7651" w:rsidRDefault="00236598" w:rsidP="00DD7651">
            <w:pPr>
              <w:tabs>
                <w:tab w:val="left" w:pos="8931"/>
              </w:tabs>
              <w:ind w:right="140"/>
              <w:jc w:val="both"/>
              <w:rPr>
                <w:rFonts w:ascii="Cambria" w:hAnsi="Cambria"/>
                <w:iCs/>
                <w:szCs w:val="22"/>
                <w:lang w:val="es-SV" w:eastAsia="en-US"/>
              </w:rPr>
            </w:pPr>
            <w:r w:rsidRPr="00DD7651">
              <w:rPr>
                <w:rFonts w:ascii="Cambria" w:hAnsi="Cambria"/>
                <w:iCs/>
                <w:szCs w:val="22"/>
                <w:lang w:val="es-SV" w:eastAsia="en-US"/>
              </w:rPr>
              <w:t xml:space="preserve">El trabajo deberá quedar bien terminado, los materiales en general serán de la mejor calidad aprobada por </w:t>
            </w:r>
            <w:r w:rsidRPr="00BF6AAA">
              <w:rPr>
                <w:rFonts w:ascii="Cambria" w:hAnsi="Cambria"/>
                <w:iCs/>
                <w:szCs w:val="22"/>
                <w:lang w:val="es-SV" w:eastAsia="en-US"/>
              </w:rPr>
              <w:t xml:space="preserve">el </w:t>
            </w:r>
            <w:r w:rsidR="00BF6AAA" w:rsidRPr="00BF6AAA">
              <w:rPr>
                <w:rFonts w:ascii="Cambria" w:hAnsi="Cambria"/>
                <w:iCs/>
                <w:szCs w:val="22"/>
                <w:lang w:val="es-SV" w:eastAsia="en-US"/>
              </w:rPr>
              <w:t>s</w:t>
            </w:r>
            <w:r w:rsidRPr="00BF6AAA">
              <w:rPr>
                <w:rFonts w:ascii="Cambria" w:hAnsi="Cambria"/>
                <w:iCs/>
                <w:szCs w:val="22"/>
                <w:lang w:val="es-SV" w:eastAsia="en-US"/>
              </w:rPr>
              <w:t>upervisor</w:t>
            </w:r>
            <w:r w:rsidR="00BF6AAA" w:rsidRPr="00BF6AAA">
              <w:rPr>
                <w:rFonts w:ascii="Cambria" w:hAnsi="Cambria"/>
                <w:iCs/>
                <w:szCs w:val="22"/>
                <w:lang w:val="es-SV" w:eastAsia="en-US"/>
              </w:rPr>
              <w:t xml:space="preserve"> y</w:t>
            </w:r>
            <w:r w:rsidR="00BF6AAA">
              <w:rPr>
                <w:rFonts w:ascii="Cambria" w:hAnsi="Cambria"/>
                <w:iCs/>
                <w:szCs w:val="22"/>
                <w:lang w:val="es-SV" w:eastAsia="en-US"/>
              </w:rPr>
              <w:t xml:space="preserve"> el </w:t>
            </w:r>
            <w:r w:rsidR="00BF6AAA">
              <w:rPr>
                <w:rFonts w:ascii="Cambria" w:hAnsi="Cambria"/>
                <w:iCs/>
                <w:szCs w:val="22"/>
                <w:lang w:val="es-SV" w:eastAsia="en-US"/>
              </w:rPr>
              <w:lastRenderedPageBreak/>
              <w:t xml:space="preserve">administrador de contrato. </w:t>
            </w:r>
            <w:r w:rsidRPr="00DD7651">
              <w:rPr>
                <w:rFonts w:ascii="Cambria" w:hAnsi="Cambria"/>
                <w:iCs/>
                <w:szCs w:val="22"/>
                <w:lang w:val="es-SV" w:eastAsia="en-US"/>
              </w:rPr>
              <w:t>Los trabajos serán terminados en líneas bien definidas y a escuadra, a nivel, sin ondulaciones o protuberancias.</w:t>
            </w:r>
          </w:p>
        </w:tc>
        <w:tc>
          <w:tcPr>
            <w:tcW w:w="2903" w:type="dxa"/>
          </w:tcPr>
          <w:p w14:paraId="44307400" w14:textId="77777777" w:rsidR="00236598" w:rsidRPr="00A73EBB" w:rsidRDefault="00236598" w:rsidP="004D16B1">
            <w:pPr>
              <w:widowControl w:val="0"/>
              <w:tabs>
                <w:tab w:val="left" w:pos="603"/>
                <w:tab w:val="left" w:pos="709"/>
              </w:tabs>
              <w:suppressAutoHyphens/>
              <w:spacing w:line="259" w:lineRule="auto"/>
              <w:ind w:left="425" w:right="167" w:hanging="425"/>
              <w:rPr>
                <w:rFonts w:ascii="Cambria" w:eastAsia="Calibri" w:hAnsi="Cambria" w:cs="Arial"/>
                <w:b/>
                <w:szCs w:val="22"/>
                <w:lang w:val="es-SV" w:eastAsia="en-US"/>
              </w:rPr>
            </w:pPr>
          </w:p>
        </w:tc>
      </w:tr>
      <w:tr w:rsidR="00236598" w:rsidRPr="00A73EBB" w14:paraId="2B06C2B9" w14:textId="77777777" w:rsidTr="00DD7651">
        <w:tc>
          <w:tcPr>
            <w:tcW w:w="6589" w:type="dxa"/>
            <w:gridSpan w:val="3"/>
            <w:vAlign w:val="center"/>
          </w:tcPr>
          <w:p w14:paraId="04CCFF58" w14:textId="50B08452" w:rsidR="00236598" w:rsidRPr="00DD7651" w:rsidRDefault="00236598" w:rsidP="00236598">
            <w:pPr>
              <w:tabs>
                <w:tab w:val="left" w:pos="8931"/>
              </w:tabs>
              <w:ind w:right="140"/>
              <w:jc w:val="both"/>
              <w:rPr>
                <w:rFonts w:ascii="Cambria" w:hAnsi="Cambria"/>
                <w:iCs/>
                <w:szCs w:val="22"/>
                <w:lang w:val="es-SV" w:eastAsia="en-US"/>
              </w:rPr>
            </w:pPr>
            <w:r w:rsidRPr="00DD7651">
              <w:rPr>
                <w:rFonts w:ascii="Cambria" w:hAnsi="Cambria"/>
                <w:iCs/>
                <w:szCs w:val="22"/>
                <w:lang w:val="es-SV" w:eastAsia="en-US"/>
              </w:rPr>
              <w:t>Toda la superficie donde se instalarán los pisos deberá estar completamente nivelada, limpia y libre de cuerpos extraños. El control de niveles se efectuará trazando un nivel horizontal a lo largo de las paredes circundantes, a una altura de referencia conveniente</w:t>
            </w:r>
            <w:r w:rsidR="00DD7651">
              <w:rPr>
                <w:rFonts w:ascii="Cambria" w:hAnsi="Cambria"/>
                <w:iCs/>
                <w:szCs w:val="22"/>
                <w:lang w:val="es-SV" w:eastAsia="en-US"/>
              </w:rPr>
              <w:t>.</w:t>
            </w:r>
          </w:p>
        </w:tc>
        <w:tc>
          <w:tcPr>
            <w:tcW w:w="2903" w:type="dxa"/>
          </w:tcPr>
          <w:p w14:paraId="476C9116" w14:textId="77777777" w:rsidR="00236598" w:rsidRPr="00A73EBB" w:rsidRDefault="00236598" w:rsidP="004D16B1">
            <w:pPr>
              <w:widowControl w:val="0"/>
              <w:tabs>
                <w:tab w:val="left" w:pos="603"/>
                <w:tab w:val="left" w:pos="709"/>
              </w:tabs>
              <w:suppressAutoHyphens/>
              <w:spacing w:line="259" w:lineRule="auto"/>
              <w:ind w:left="425" w:right="167" w:hanging="425"/>
              <w:rPr>
                <w:rFonts w:ascii="Cambria" w:eastAsia="Calibri" w:hAnsi="Cambria" w:cs="Arial"/>
                <w:b/>
                <w:szCs w:val="22"/>
                <w:lang w:val="es-SV" w:eastAsia="en-US"/>
              </w:rPr>
            </w:pPr>
          </w:p>
        </w:tc>
      </w:tr>
      <w:tr w:rsidR="00236598" w:rsidRPr="00A73EBB" w14:paraId="16CB4C0E" w14:textId="77777777" w:rsidTr="00DD7651">
        <w:tc>
          <w:tcPr>
            <w:tcW w:w="6589" w:type="dxa"/>
            <w:gridSpan w:val="3"/>
            <w:vAlign w:val="center"/>
          </w:tcPr>
          <w:p w14:paraId="7DE030E2" w14:textId="3633382F" w:rsidR="00236598" w:rsidRPr="00FE0AFB" w:rsidRDefault="00236598" w:rsidP="00236598">
            <w:pPr>
              <w:tabs>
                <w:tab w:val="left" w:pos="8931"/>
              </w:tabs>
              <w:ind w:right="140"/>
              <w:jc w:val="both"/>
              <w:rPr>
                <w:rFonts w:asciiTheme="majorHAnsi" w:hAnsiTheme="majorHAnsi" w:cstheme="majorHAnsi"/>
                <w:lang w:val="es-MX"/>
              </w:rPr>
            </w:pPr>
            <w:r w:rsidRPr="00DD7651">
              <w:rPr>
                <w:rFonts w:ascii="Cambria" w:hAnsi="Cambria"/>
                <w:iCs/>
                <w:szCs w:val="22"/>
                <w:lang w:val="es-SV" w:eastAsia="en-US"/>
              </w:rPr>
              <w:t>Se instalarán en donde así sea indicado en planos, con diseño no direccional. Calibre ISO 24346 (EN 428), peso 2800g/m2. Resistente a rasgaduras, fácil limpieza, no requiere sellado en obra.</w:t>
            </w:r>
          </w:p>
        </w:tc>
        <w:tc>
          <w:tcPr>
            <w:tcW w:w="2903" w:type="dxa"/>
          </w:tcPr>
          <w:p w14:paraId="1CC042B1" w14:textId="77777777" w:rsidR="00236598" w:rsidRPr="00A73EBB" w:rsidRDefault="00236598" w:rsidP="004D16B1">
            <w:pPr>
              <w:widowControl w:val="0"/>
              <w:tabs>
                <w:tab w:val="left" w:pos="603"/>
                <w:tab w:val="left" w:pos="709"/>
              </w:tabs>
              <w:suppressAutoHyphens/>
              <w:spacing w:line="259" w:lineRule="auto"/>
              <w:ind w:left="425" w:right="167" w:hanging="425"/>
              <w:rPr>
                <w:rFonts w:ascii="Cambria" w:eastAsia="Calibri" w:hAnsi="Cambria" w:cs="Arial"/>
                <w:b/>
                <w:szCs w:val="22"/>
                <w:lang w:val="es-SV" w:eastAsia="en-US"/>
              </w:rPr>
            </w:pPr>
          </w:p>
        </w:tc>
      </w:tr>
      <w:tr w:rsidR="00E90C92" w:rsidRPr="00A73EBB" w14:paraId="730D94AF" w14:textId="77777777" w:rsidTr="00DD7651">
        <w:tc>
          <w:tcPr>
            <w:tcW w:w="6589" w:type="dxa"/>
            <w:gridSpan w:val="3"/>
            <w:vAlign w:val="center"/>
          </w:tcPr>
          <w:p w14:paraId="6B0DEC77" w14:textId="5633D768" w:rsidR="00E90C92" w:rsidRPr="00F97895" w:rsidRDefault="00E90C92" w:rsidP="00E90C92">
            <w:pPr>
              <w:tabs>
                <w:tab w:val="left" w:pos="8931"/>
              </w:tabs>
              <w:ind w:right="140"/>
              <w:jc w:val="both"/>
              <w:rPr>
                <w:rFonts w:ascii="Cambria" w:hAnsi="Cambria"/>
                <w:iCs/>
                <w:szCs w:val="22"/>
                <w:lang w:val="es-SV" w:eastAsia="en-US"/>
              </w:rPr>
            </w:pPr>
            <w:r w:rsidRPr="00F97895">
              <w:rPr>
                <w:rFonts w:ascii="Cambria" w:hAnsi="Cambria"/>
                <w:iCs/>
                <w:szCs w:val="22"/>
                <w:lang w:val="es-SV" w:eastAsia="en-US"/>
              </w:rPr>
              <w:t>Será obligación del oferente hacer las siguientes consideraciones sin limitarse a ellas:</w:t>
            </w:r>
          </w:p>
          <w:p w14:paraId="10358AD8" w14:textId="77777777" w:rsidR="00E90C92" w:rsidRPr="00F97895" w:rsidRDefault="00E90C92" w:rsidP="00E90C92">
            <w:pPr>
              <w:pStyle w:val="Prrafodelista"/>
              <w:numPr>
                <w:ilvl w:val="1"/>
                <w:numId w:val="82"/>
              </w:numPr>
              <w:tabs>
                <w:tab w:val="left" w:pos="8931"/>
              </w:tabs>
              <w:ind w:left="426" w:right="140"/>
              <w:jc w:val="both"/>
              <w:rPr>
                <w:rFonts w:ascii="Cambria" w:hAnsi="Cambria"/>
                <w:iCs/>
                <w:sz w:val="22"/>
                <w:szCs w:val="22"/>
                <w:lang w:val="es-SV"/>
              </w:rPr>
            </w:pPr>
            <w:r w:rsidRPr="00F97895">
              <w:rPr>
                <w:rFonts w:ascii="Cambria" w:hAnsi="Cambria"/>
                <w:iCs/>
                <w:sz w:val="22"/>
                <w:szCs w:val="22"/>
                <w:lang w:val="es-SV"/>
              </w:rPr>
              <w:t>Garantizar el fácil mantenimiento</w:t>
            </w:r>
          </w:p>
          <w:p w14:paraId="20BA7236" w14:textId="6162C7C8" w:rsidR="00E90C92" w:rsidRPr="00BF6AAA" w:rsidRDefault="00E90C92" w:rsidP="00236598">
            <w:pPr>
              <w:pStyle w:val="Prrafodelista"/>
              <w:numPr>
                <w:ilvl w:val="1"/>
                <w:numId w:val="82"/>
              </w:numPr>
              <w:tabs>
                <w:tab w:val="left" w:pos="8931"/>
              </w:tabs>
              <w:ind w:left="426" w:right="140"/>
              <w:jc w:val="both"/>
              <w:rPr>
                <w:rFonts w:ascii="Cambria" w:hAnsi="Cambria"/>
                <w:iCs/>
                <w:sz w:val="22"/>
                <w:szCs w:val="22"/>
                <w:lang w:val="es-SV"/>
              </w:rPr>
            </w:pPr>
            <w:r w:rsidRPr="00F97895">
              <w:rPr>
                <w:rFonts w:ascii="Cambria" w:hAnsi="Cambria"/>
                <w:iCs/>
                <w:sz w:val="22"/>
                <w:szCs w:val="22"/>
                <w:lang w:val="es-SV"/>
              </w:rPr>
              <w:t>Considerar limpieza y desalojo.</w:t>
            </w:r>
          </w:p>
        </w:tc>
        <w:tc>
          <w:tcPr>
            <w:tcW w:w="2903" w:type="dxa"/>
          </w:tcPr>
          <w:p w14:paraId="2BBC54CA" w14:textId="77777777" w:rsidR="00E90C92" w:rsidRPr="00A73EBB" w:rsidRDefault="00E90C92" w:rsidP="004D16B1">
            <w:pPr>
              <w:widowControl w:val="0"/>
              <w:tabs>
                <w:tab w:val="left" w:pos="603"/>
                <w:tab w:val="left" w:pos="709"/>
              </w:tabs>
              <w:suppressAutoHyphens/>
              <w:spacing w:line="259" w:lineRule="auto"/>
              <w:ind w:left="425" w:right="167" w:hanging="425"/>
              <w:rPr>
                <w:rFonts w:ascii="Cambria" w:eastAsia="Calibri" w:hAnsi="Cambria" w:cs="Arial"/>
                <w:b/>
                <w:szCs w:val="22"/>
                <w:lang w:val="es-SV" w:eastAsia="en-US"/>
              </w:rPr>
            </w:pPr>
          </w:p>
        </w:tc>
      </w:tr>
      <w:tr w:rsidR="00E90C92" w:rsidRPr="00A73EBB" w14:paraId="772F021C" w14:textId="77777777" w:rsidTr="00DD7651">
        <w:tc>
          <w:tcPr>
            <w:tcW w:w="6589" w:type="dxa"/>
            <w:gridSpan w:val="3"/>
            <w:vAlign w:val="center"/>
          </w:tcPr>
          <w:p w14:paraId="5C160B94" w14:textId="34472F9B" w:rsidR="00E90C92" w:rsidRPr="00F97895" w:rsidRDefault="00E90C92" w:rsidP="00F97895">
            <w:pPr>
              <w:tabs>
                <w:tab w:val="left" w:pos="8931"/>
              </w:tabs>
              <w:ind w:right="140"/>
              <w:jc w:val="both"/>
              <w:rPr>
                <w:rFonts w:asciiTheme="majorHAnsi" w:hAnsiTheme="majorHAnsi" w:cstheme="majorHAnsi"/>
              </w:rPr>
            </w:pPr>
            <w:r w:rsidRPr="00F97895">
              <w:rPr>
                <w:rFonts w:ascii="Cambria" w:hAnsi="Cambria"/>
                <w:iCs/>
                <w:szCs w:val="22"/>
                <w:lang w:val="es-SV"/>
              </w:rPr>
              <w:t>Sobre la superficie del concreto y la cara del vinil que va a quedar en contacto con la losa, se aplicará el adhesivo mediante el uso de equipos o herramientas definidas por proveedor y aprobado en preparatoria para dicha actividad</w:t>
            </w:r>
            <w:r w:rsidR="00F97895">
              <w:rPr>
                <w:rFonts w:ascii="Cambria" w:hAnsi="Cambria"/>
                <w:iCs/>
                <w:szCs w:val="22"/>
                <w:lang w:val="es-SV"/>
              </w:rPr>
              <w:t>.</w:t>
            </w:r>
          </w:p>
        </w:tc>
        <w:tc>
          <w:tcPr>
            <w:tcW w:w="2903" w:type="dxa"/>
          </w:tcPr>
          <w:p w14:paraId="54C726F9" w14:textId="77777777" w:rsidR="00E90C92" w:rsidRPr="00A73EBB" w:rsidRDefault="00E90C92" w:rsidP="004D16B1">
            <w:pPr>
              <w:widowControl w:val="0"/>
              <w:tabs>
                <w:tab w:val="left" w:pos="603"/>
                <w:tab w:val="left" w:pos="709"/>
              </w:tabs>
              <w:suppressAutoHyphens/>
              <w:spacing w:line="259" w:lineRule="auto"/>
              <w:ind w:left="425" w:right="167" w:hanging="425"/>
              <w:rPr>
                <w:rFonts w:ascii="Cambria" w:eastAsia="Calibri" w:hAnsi="Cambria" w:cs="Arial"/>
                <w:b/>
                <w:szCs w:val="22"/>
                <w:lang w:val="es-SV" w:eastAsia="en-US"/>
              </w:rPr>
            </w:pPr>
          </w:p>
        </w:tc>
      </w:tr>
      <w:tr w:rsidR="00E90C92" w:rsidRPr="00A73EBB" w14:paraId="151738EE" w14:textId="77777777" w:rsidTr="00DD7651">
        <w:tc>
          <w:tcPr>
            <w:tcW w:w="6589" w:type="dxa"/>
            <w:gridSpan w:val="3"/>
            <w:vAlign w:val="center"/>
          </w:tcPr>
          <w:p w14:paraId="003772B7" w14:textId="3D44BC9F" w:rsidR="00E90C92" w:rsidRPr="00E27AFF" w:rsidRDefault="00E90C92" w:rsidP="00E90C92">
            <w:pPr>
              <w:tabs>
                <w:tab w:val="left" w:pos="8931"/>
              </w:tabs>
              <w:ind w:right="140"/>
              <w:jc w:val="both"/>
              <w:rPr>
                <w:rFonts w:asciiTheme="majorHAnsi" w:hAnsiTheme="majorHAnsi" w:cstheme="majorHAnsi"/>
                <w:bCs/>
                <w:iCs/>
              </w:rPr>
            </w:pPr>
            <w:r w:rsidRPr="00F97895">
              <w:rPr>
                <w:rFonts w:ascii="Cambria" w:hAnsi="Cambria"/>
                <w:iCs/>
                <w:szCs w:val="22"/>
                <w:lang w:val="es-SV"/>
              </w:rPr>
              <w:t>Todas las juntas serán a hueso y no se admitirán cortes defectuosos. El recorte de los cantos se hará cuando haya secado el adhesivo</w:t>
            </w:r>
          </w:p>
        </w:tc>
        <w:tc>
          <w:tcPr>
            <w:tcW w:w="2903" w:type="dxa"/>
          </w:tcPr>
          <w:p w14:paraId="6A38836F" w14:textId="77777777" w:rsidR="00E90C92" w:rsidRPr="00A73EBB" w:rsidRDefault="00E90C92" w:rsidP="004D16B1">
            <w:pPr>
              <w:widowControl w:val="0"/>
              <w:tabs>
                <w:tab w:val="left" w:pos="603"/>
                <w:tab w:val="left" w:pos="709"/>
              </w:tabs>
              <w:suppressAutoHyphens/>
              <w:spacing w:line="259" w:lineRule="auto"/>
              <w:ind w:left="425" w:right="167" w:hanging="425"/>
              <w:rPr>
                <w:rFonts w:ascii="Cambria" w:eastAsia="Calibri" w:hAnsi="Cambria" w:cs="Arial"/>
                <w:b/>
                <w:szCs w:val="22"/>
                <w:lang w:val="es-SV" w:eastAsia="en-US"/>
              </w:rPr>
            </w:pPr>
          </w:p>
        </w:tc>
      </w:tr>
      <w:tr w:rsidR="00E90C92" w:rsidRPr="00A73EBB" w14:paraId="77A9E69B" w14:textId="77777777" w:rsidTr="00DD7651">
        <w:tc>
          <w:tcPr>
            <w:tcW w:w="6589" w:type="dxa"/>
            <w:gridSpan w:val="3"/>
            <w:vAlign w:val="center"/>
          </w:tcPr>
          <w:p w14:paraId="68C4B80F" w14:textId="7464750E" w:rsidR="00E90C92" w:rsidRPr="00D07881" w:rsidRDefault="00E90C92" w:rsidP="00E90C92">
            <w:pPr>
              <w:tabs>
                <w:tab w:val="left" w:pos="8931"/>
              </w:tabs>
              <w:ind w:right="140"/>
              <w:jc w:val="both"/>
              <w:rPr>
                <w:rFonts w:asciiTheme="majorHAnsi" w:hAnsiTheme="majorHAnsi" w:cstheme="majorHAnsi"/>
                <w:bCs/>
                <w:iCs/>
              </w:rPr>
            </w:pPr>
            <w:r w:rsidRPr="00F97895">
              <w:rPr>
                <w:rFonts w:ascii="Cambria" w:hAnsi="Cambria"/>
                <w:iCs/>
                <w:szCs w:val="22"/>
                <w:lang w:val="es-SV"/>
              </w:rPr>
              <w:t>Los zócalos vinílicos son con curva sanitaria cóncava de PVC, de 20x20 mm, el vinil se prolongará en ambas direcciones hasta cubrir el zócalo sanitario debiendo quedar al paño del recubrimiento vertical, el rollo se fija al PVC con el adhesivo recomendado por el fabricante.</w:t>
            </w:r>
          </w:p>
        </w:tc>
        <w:tc>
          <w:tcPr>
            <w:tcW w:w="2903" w:type="dxa"/>
          </w:tcPr>
          <w:p w14:paraId="5DD60C7C" w14:textId="77777777" w:rsidR="00E90C92" w:rsidRPr="00A73EBB" w:rsidRDefault="00E90C92" w:rsidP="004D16B1">
            <w:pPr>
              <w:widowControl w:val="0"/>
              <w:tabs>
                <w:tab w:val="left" w:pos="603"/>
                <w:tab w:val="left" w:pos="709"/>
              </w:tabs>
              <w:suppressAutoHyphens/>
              <w:spacing w:line="259" w:lineRule="auto"/>
              <w:ind w:left="425" w:right="167" w:hanging="425"/>
              <w:rPr>
                <w:rFonts w:ascii="Cambria" w:eastAsia="Calibri" w:hAnsi="Cambria" w:cs="Arial"/>
                <w:b/>
                <w:szCs w:val="22"/>
                <w:lang w:val="es-SV" w:eastAsia="en-US"/>
              </w:rPr>
            </w:pPr>
          </w:p>
        </w:tc>
      </w:tr>
      <w:tr w:rsidR="00E90C92" w:rsidRPr="00A73EBB" w14:paraId="2A9BD4DD" w14:textId="77777777" w:rsidTr="00DD7651">
        <w:tc>
          <w:tcPr>
            <w:tcW w:w="6589" w:type="dxa"/>
            <w:gridSpan w:val="3"/>
            <w:vAlign w:val="center"/>
          </w:tcPr>
          <w:p w14:paraId="2DAA96D0" w14:textId="77777777" w:rsidR="00BF6AAA" w:rsidRDefault="00E90C92" w:rsidP="00E90C92">
            <w:pPr>
              <w:jc w:val="both"/>
              <w:rPr>
                <w:rFonts w:ascii="Cambria" w:hAnsi="Cambria"/>
                <w:b/>
                <w:bCs/>
                <w:iCs/>
                <w:szCs w:val="22"/>
                <w:lang w:val="es-SV"/>
              </w:rPr>
            </w:pPr>
            <w:r w:rsidRPr="00F97895">
              <w:rPr>
                <w:rFonts w:ascii="Cambria" w:hAnsi="Cambria"/>
                <w:b/>
                <w:bCs/>
                <w:iCs/>
                <w:szCs w:val="22"/>
                <w:lang w:val="es-SV"/>
              </w:rPr>
              <w:t>La instalación deberá incluir</w:t>
            </w:r>
            <w:r w:rsidR="00BF6AAA">
              <w:rPr>
                <w:rFonts w:ascii="Cambria" w:hAnsi="Cambria"/>
                <w:b/>
                <w:bCs/>
                <w:iCs/>
                <w:szCs w:val="22"/>
                <w:lang w:val="es-SV"/>
              </w:rPr>
              <w:t>:</w:t>
            </w:r>
          </w:p>
          <w:p w14:paraId="2E08400E" w14:textId="119275CB" w:rsidR="00E90C92" w:rsidRDefault="00E90C92" w:rsidP="00E90C92">
            <w:pPr>
              <w:jc w:val="both"/>
              <w:rPr>
                <w:rFonts w:ascii="Cambria" w:hAnsi="Cambria"/>
                <w:iCs/>
                <w:szCs w:val="22"/>
                <w:lang w:val="es-SV"/>
              </w:rPr>
            </w:pPr>
            <w:r w:rsidRPr="00F97895">
              <w:rPr>
                <w:rFonts w:ascii="Cambria" w:hAnsi="Cambria"/>
                <w:b/>
                <w:bCs/>
                <w:iCs/>
                <w:szCs w:val="22"/>
                <w:lang w:val="es-SV"/>
              </w:rPr>
              <w:t>LIMPIEZA INICIAL</w:t>
            </w:r>
            <w:r w:rsidR="00BF6AAA">
              <w:rPr>
                <w:rFonts w:ascii="Cambria" w:hAnsi="Cambria"/>
                <w:b/>
                <w:bCs/>
                <w:iCs/>
                <w:szCs w:val="22"/>
                <w:lang w:val="es-SV"/>
              </w:rPr>
              <w:t>:</w:t>
            </w:r>
            <w:r w:rsidRPr="00F97895">
              <w:rPr>
                <w:rFonts w:ascii="Cambria" w:hAnsi="Cambria"/>
                <w:b/>
                <w:bCs/>
                <w:iCs/>
                <w:szCs w:val="22"/>
                <w:lang w:val="es-SV"/>
              </w:rPr>
              <w:t xml:space="preserve"> </w:t>
            </w:r>
            <w:r w:rsidRPr="00F97895">
              <w:rPr>
                <w:rFonts w:ascii="Cambria" w:hAnsi="Cambria"/>
                <w:iCs/>
                <w:szCs w:val="22"/>
                <w:lang w:val="es-SV"/>
              </w:rPr>
              <w:t xml:space="preserve">Para permitir el secado total del adhesivo, es necesario hacer la limpieza inicial en el piso solamente 7 días después de la instalación. La superficie debe estar libre todo tipo de suciedad, como arena, polvo u otro tipo de contaminante que pueda afectar la correcta adherencia del piso y recubrimiento vinílico. El procedimiento de </w:t>
            </w:r>
            <w:r w:rsidRPr="00BF6AAA">
              <w:rPr>
                <w:rFonts w:ascii="Cambria" w:hAnsi="Cambria"/>
                <w:iCs/>
                <w:szCs w:val="22"/>
                <w:lang w:val="es-SV"/>
              </w:rPr>
              <w:t>limpieza se definirá a detalle en preparatoria para</w:t>
            </w:r>
            <w:r w:rsidRPr="00F97895">
              <w:rPr>
                <w:rFonts w:ascii="Cambria" w:hAnsi="Cambria"/>
                <w:iCs/>
                <w:szCs w:val="22"/>
                <w:lang w:val="es-SV"/>
              </w:rPr>
              <w:t xml:space="preserve"> la realización de dicha actividad.</w:t>
            </w:r>
          </w:p>
          <w:p w14:paraId="062B8C72" w14:textId="77777777" w:rsidR="00BF6AAA" w:rsidRPr="00BF6AAA" w:rsidRDefault="00BF6AAA" w:rsidP="00E90C92">
            <w:pPr>
              <w:jc w:val="both"/>
              <w:rPr>
                <w:rFonts w:ascii="Cambria" w:hAnsi="Cambria"/>
                <w:b/>
                <w:bCs/>
                <w:iCs/>
                <w:szCs w:val="22"/>
                <w:lang w:val="es-SV"/>
              </w:rPr>
            </w:pPr>
          </w:p>
          <w:p w14:paraId="4EDCEBDD" w14:textId="1028195D" w:rsidR="00E90C92" w:rsidRPr="00BF6AAA" w:rsidRDefault="00BF6AAA" w:rsidP="00E90C92">
            <w:pPr>
              <w:tabs>
                <w:tab w:val="left" w:pos="8931"/>
              </w:tabs>
              <w:ind w:right="140"/>
              <w:jc w:val="both"/>
              <w:rPr>
                <w:rFonts w:ascii="Cambria" w:hAnsi="Cambria"/>
                <w:b/>
                <w:bCs/>
                <w:iCs/>
                <w:szCs w:val="22"/>
                <w:lang w:val="es-SV"/>
              </w:rPr>
            </w:pPr>
            <w:r w:rsidRPr="00BF6AAA">
              <w:rPr>
                <w:rFonts w:ascii="Cambria" w:hAnsi="Cambria"/>
                <w:b/>
                <w:bCs/>
                <w:iCs/>
                <w:szCs w:val="22"/>
                <w:lang w:val="es-SV"/>
              </w:rPr>
              <w:t>LIMPIEZA FINAL</w:t>
            </w:r>
            <w:r>
              <w:rPr>
                <w:rFonts w:ascii="Cambria" w:hAnsi="Cambria"/>
                <w:b/>
                <w:bCs/>
                <w:iCs/>
                <w:szCs w:val="22"/>
                <w:lang w:val="es-SV"/>
              </w:rPr>
              <w:t>:</w:t>
            </w:r>
            <w:r w:rsidRPr="00F97895">
              <w:rPr>
                <w:rFonts w:ascii="Cambria" w:hAnsi="Cambria"/>
                <w:iCs/>
                <w:szCs w:val="22"/>
                <w:lang w:val="es-SV"/>
              </w:rPr>
              <w:t xml:space="preserve"> El Contratista deberá asegurar la limpieza de la zona una vez finalizadas las actividades, hasta dejar los ambientes de trabajo libres de cualquier tipo de material</w:t>
            </w:r>
          </w:p>
        </w:tc>
        <w:tc>
          <w:tcPr>
            <w:tcW w:w="2903" w:type="dxa"/>
          </w:tcPr>
          <w:p w14:paraId="0C516BA8" w14:textId="77777777" w:rsidR="00E90C92" w:rsidRPr="00A73EBB" w:rsidRDefault="00E90C92" w:rsidP="004D16B1">
            <w:pPr>
              <w:widowControl w:val="0"/>
              <w:tabs>
                <w:tab w:val="left" w:pos="603"/>
                <w:tab w:val="left" w:pos="709"/>
              </w:tabs>
              <w:suppressAutoHyphens/>
              <w:spacing w:line="259" w:lineRule="auto"/>
              <w:ind w:left="425" w:right="167" w:hanging="425"/>
              <w:rPr>
                <w:rFonts w:ascii="Cambria" w:eastAsia="Calibri" w:hAnsi="Cambria" w:cs="Arial"/>
                <w:b/>
                <w:szCs w:val="22"/>
                <w:lang w:val="es-SV" w:eastAsia="en-US"/>
              </w:rPr>
            </w:pPr>
          </w:p>
        </w:tc>
      </w:tr>
      <w:tr w:rsidR="00FA74A0" w:rsidRPr="00A73EBB" w14:paraId="3D222F7A" w14:textId="63478AA1" w:rsidTr="00DD7651">
        <w:tc>
          <w:tcPr>
            <w:tcW w:w="6589" w:type="dxa"/>
            <w:gridSpan w:val="3"/>
            <w:vAlign w:val="center"/>
          </w:tcPr>
          <w:p w14:paraId="00BBBBD9" w14:textId="6626D366" w:rsidR="00FA74A0" w:rsidRPr="00E90C92" w:rsidRDefault="00FA74A0" w:rsidP="00BF6AAA">
            <w:pPr>
              <w:widowControl w:val="0"/>
              <w:tabs>
                <w:tab w:val="left" w:pos="603"/>
                <w:tab w:val="left" w:pos="709"/>
              </w:tabs>
              <w:suppressAutoHyphens/>
              <w:spacing w:after="160"/>
              <w:ind w:right="28"/>
              <w:contextualSpacing/>
              <w:jc w:val="both"/>
              <w:rPr>
                <w:rFonts w:ascii="Cambria" w:eastAsia="Calibri" w:hAnsi="Cambria" w:cs="Arial"/>
                <w:color w:val="000000"/>
                <w:szCs w:val="22"/>
                <w:lang w:val="es-SV" w:eastAsia="en-US"/>
              </w:rPr>
            </w:pPr>
            <w:r w:rsidRPr="00A73EBB">
              <w:rPr>
                <w:rFonts w:ascii="Cambria" w:eastAsia="Calibri" w:hAnsi="Cambria" w:cs="Arial"/>
                <w:szCs w:val="22"/>
                <w:lang w:val="es-SV" w:eastAsia="en-US"/>
              </w:rPr>
              <w:t>Si es presentada una especificación diferente a la solicitada pero que represente una mejora, deberá aclarar e identificar la mejora, adjuntando la documentación de respaldo para que se pueda validar.</w:t>
            </w:r>
          </w:p>
        </w:tc>
        <w:tc>
          <w:tcPr>
            <w:tcW w:w="2903" w:type="dxa"/>
          </w:tcPr>
          <w:p w14:paraId="4A9E3D4C" w14:textId="77777777" w:rsidR="00FA74A0" w:rsidRPr="00A73EBB" w:rsidRDefault="00FA74A0" w:rsidP="00FA74A0">
            <w:pPr>
              <w:widowControl w:val="0"/>
              <w:tabs>
                <w:tab w:val="left" w:pos="603"/>
                <w:tab w:val="left" w:pos="709"/>
              </w:tabs>
              <w:suppressAutoHyphens/>
              <w:spacing w:after="160" w:line="276" w:lineRule="auto"/>
              <w:ind w:left="720" w:right="28"/>
              <w:contextualSpacing/>
              <w:jc w:val="both"/>
              <w:rPr>
                <w:rFonts w:ascii="Cambria" w:eastAsia="Calibri" w:hAnsi="Cambria" w:cs="Arial"/>
                <w:szCs w:val="22"/>
                <w:lang w:val="es-SV" w:eastAsia="en-US"/>
              </w:rPr>
            </w:pPr>
          </w:p>
        </w:tc>
      </w:tr>
      <w:tr w:rsidR="00FA74A0" w:rsidRPr="00A73EBB" w14:paraId="4C6909F8" w14:textId="289BB699" w:rsidTr="00DD7651">
        <w:tc>
          <w:tcPr>
            <w:tcW w:w="6589" w:type="dxa"/>
            <w:gridSpan w:val="3"/>
            <w:vAlign w:val="center"/>
          </w:tcPr>
          <w:p w14:paraId="4FE2D743" w14:textId="77777777" w:rsidR="00FA74A0" w:rsidRPr="00A73EBB" w:rsidRDefault="00FA74A0" w:rsidP="004D16B1">
            <w:pPr>
              <w:autoSpaceDE w:val="0"/>
              <w:autoSpaceDN w:val="0"/>
              <w:adjustRightInd w:val="0"/>
              <w:spacing w:after="160" w:line="259" w:lineRule="auto"/>
              <w:contextualSpacing/>
              <w:jc w:val="both"/>
              <w:rPr>
                <w:rFonts w:ascii="Cambria" w:eastAsia="Arial Unicode MS" w:hAnsi="Cambria" w:cs="Arial"/>
                <w:szCs w:val="22"/>
                <w:lang w:val="es-SV" w:eastAsia="zh-CN" w:bidi="hi-IN"/>
              </w:rPr>
            </w:pPr>
            <w:r w:rsidRPr="00A73EBB">
              <w:rPr>
                <w:rFonts w:ascii="Cambria" w:eastAsia="Calibri" w:hAnsi="Cambria"/>
                <w:b/>
                <w:szCs w:val="22"/>
                <w:lang w:val="es-SV" w:eastAsia="en-US"/>
              </w:rPr>
              <w:t>TIEMPO DE ENTREGA</w:t>
            </w:r>
          </w:p>
        </w:tc>
        <w:tc>
          <w:tcPr>
            <w:tcW w:w="2903" w:type="dxa"/>
          </w:tcPr>
          <w:p w14:paraId="78B8CFB0" w14:textId="77777777" w:rsidR="00FA74A0" w:rsidRPr="00A73EBB" w:rsidRDefault="00FA74A0" w:rsidP="004D16B1">
            <w:pPr>
              <w:autoSpaceDE w:val="0"/>
              <w:autoSpaceDN w:val="0"/>
              <w:adjustRightInd w:val="0"/>
              <w:spacing w:after="160" w:line="259" w:lineRule="auto"/>
              <w:contextualSpacing/>
              <w:jc w:val="both"/>
              <w:rPr>
                <w:rFonts w:ascii="Cambria" w:eastAsia="Calibri" w:hAnsi="Cambria"/>
                <w:b/>
                <w:szCs w:val="22"/>
                <w:lang w:val="es-SV" w:eastAsia="en-US"/>
              </w:rPr>
            </w:pPr>
          </w:p>
        </w:tc>
      </w:tr>
      <w:tr w:rsidR="00FA74A0" w:rsidRPr="00A73EBB" w14:paraId="29976E40" w14:textId="65049769" w:rsidTr="00DD7651">
        <w:tc>
          <w:tcPr>
            <w:tcW w:w="6589" w:type="dxa"/>
            <w:gridSpan w:val="3"/>
            <w:vAlign w:val="center"/>
          </w:tcPr>
          <w:p w14:paraId="7BC09CFB" w14:textId="0565512C" w:rsidR="00B65125" w:rsidRDefault="00FA74A0" w:rsidP="00E90C92">
            <w:pPr>
              <w:jc w:val="both"/>
              <w:rPr>
                <w:rFonts w:ascii="Cambria" w:eastAsia="Calibri" w:hAnsi="Cambria" w:cs="Arial"/>
                <w:szCs w:val="22"/>
                <w:lang w:val="es-SV" w:eastAsia="en-US"/>
              </w:rPr>
            </w:pPr>
            <w:r w:rsidRPr="00F97895">
              <w:rPr>
                <w:rFonts w:ascii="Cambria" w:eastAsia="Calibri" w:hAnsi="Cambria" w:cs="Arial"/>
                <w:szCs w:val="22"/>
                <w:lang w:val="es-SV" w:eastAsia="en-US"/>
              </w:rPr>
              <w:t xml:space="preserve">Tiempo de </w:t>
            </w:r>
            <w:r w:rsidR="00E90C92" w:rsidRPr="00F97895">
              <w:rPr>
                <w:rFonts w:ascii="Cambria" w:eastAsia="Calibri" w:hAnsi="Cambria" w:cs="Arial"/>
                <w:szCs w:val="22"/>
                <w:lang w:val="es-SV" w:eastAsia="en-US"/>
              </w:rPr>
              <w:t xml:space="preserve">suministro </w:t>
            </w:r>
            <w:r w:rsidR="00B65125">
              <w:rPr>
                <w:rFonts w:ascii="Cambria" w:eastAsia="Calibri" w:hAnsi="Cambria" w:cs="Arial"/>
                <w:szCs w:val="22"/>
                <w:lang w:val="es-SV" w:eastAsia="en-US"/>
              </w:rPr>
              <w:t xml:space="preserve">de piso en: 5 días después de la distribución del contrato. </w:t>
            </w:r>
          </w:p>
          <w:p w14:paraId="74B046C2" w14:textId="247397DE" w:rsidR="00FA74A0" w:rsidRPr="00E90C92" w:rsidRDefault="00B65125" w:rsidP="00E90C92">
            <w:pPr>
              <w:jc w:val="both"/>
              <w:rPr>
                <w:rFonts w:asciiTheme="majorHAnsi" w:hAnsiTheme="majorHAnsi" w:cstheme="majorHAnsi"/>
                <w:bCs/>
                <w:iCs/>
              </w:rPr>
            </w:pPr>
            <w:r>
              <w:rPr>
                <w:rFonts w:ascii="Cambria" w:eastAsia="Calibri" w:hAnsi="Cambria" w:cs="Arial"/>
                <w:szCs w:val="22"/>
                <w:lang w:val="es-SV" w:eastAsia="en-US"/>
              </w:rPr>
              <w:t>I</w:t>
            </w:r>
            <w:r w:rsidR="00E90C92" w:rsidRPr="00F97895">
              <w:rPr>
                <w:rFonts w:ascii="Cambria" w:eastAsia="Calibri" w:hAnsi="Cambria" w:cs="Arial"/>
                <w:szCs w:val="22"/>
                <w:lang w:val="es-SV" w:eastAsia="en-US"/>
              </w:rPr>
              <w:t xml:space="preserve">nstalación </w:t>
            </w:r>
            <w:r w:rsidR="00BF6AAA">
              <w:rPr>
                <w:rFonts w:ascii="Cambria" w:eastAsia="Calibri" w:hAnsi="Cambria" w:cs="Arial"/>
                <w:szCs w:val="22"/>
                <w:lang w:val="es-SV" w:eastAsia="en-US"/>
              </w:rPr>
              <w:t>deberá realizarse: 25</w:t>
            </w:r>
            <w:r w:rsidR="00E90C92" w:rsidRPr="00F97895">
              <w:rPr>
                <w:rFonts w:ascii="Cambria" w:eastAsia="Calibri" w:hAnsi="Cambria" w:cs="Arial"/>
                <w:szCs w:val="22"/>
                <w:lang w:val="es-SV" w:eastAsia="en-US"/>
              </w:rPr>
              <w:t xml:space="preserve"> días después de </w:t>
            </w:r>
            <w:r w:rsidR="007B2FB5">
              <w:rPr>
                <w:rFonts w:ascii="Cambria" w:eastAsia="Calibri" w:hAnsi="Cambria" w:cs="Arial"/>
                <w:szCs w:val="22"/>
                <w:lang w:val="es-SV" w:eastAsia="en-US"/>
              </w:rPr>
              <w:t xml:space="preserve">recibido el suministro. </w:t>
            </w:r>
          </w:p>
        </w:tc>
        <w:tc>
          <w:tcPr>
            <w:tcW w:w="2903" w:type="dxa"/>
          </w:tcPr>
          <w:p w14:paraId="7C317660" w14:textId="77777777" w:rsidR="00FA74A0" w:rsidRPr="00A73EBB" w:rsidRDefault="00FA74A0" w:rsidP="006E7107">
            <w:pPr>
              <w:widowControl w:val="0"/>
              <w:tabs>
                <w:tab w:val="left" w:pos="603"/>
                <w:tab w:val="left" w:pos="709"/>
              </w:tabs>
              <w:suppressAutoHyphens/>
              <w:spacing w:after="160" w:line="276" w:lineRule="auto"/>
              <w:ind w:left="720" w:right="28"/>
              <w:contextualSpacing/>
              <w:jc w:val="both"/>
              <w:rPr>
                <w:rFonts w:ascii="Cambria" w:eastAsia="Arial Unicode MS" w:hAnsi="Cambria" w:cs="Arial"/>
                <w:color w:val="00000A"/>
                <w:szCs w:val="22"/>
                <w:lang w:val="es-SV" w:eastAsia="zh-CN" w:bidi="hi-IN"/>
              </w:rPr>
            </w:pPr>
          </w:p>
        </w:tc>
      </w:tr>
      <w:tr w:rsidR="00FA74A0" w:rsidRPr="00A73EBB" w14:paraId="47F42A42" w14:textId="10973BE9" w:rsidTr="00DD7651">
        <w:tc>
          <w:tcPr>
            <w:tcW w:w="6589" w:type="dxa"/>
            <w:gridSpan w:val="3"/>
            <w:vAlign w:val="center"/>
          </w:tcPr>
          <w:p w14:paraId="316D44C6" w14:textId="77777777" w:rsidR="00FA74A0" w:rsidRPr="00A73EBB" w:rsidRDefault="00FA74A0" w:rsidP="004D16B1">
            <w:pPr>
              <w:autoSpaceDE w:val="0"/>
              <w:autoSpaceDN w:val="0"/>
              <w:adjustRightInd w:val="0"/>
              <w:spacing w:after="160" w:line="259" w:lineRule="auto"/>
              <w:contextualSpacing/>
              <w:jc w:val="both"/>
              <w:rPr>
                <w:rFonts w:ascii="Cambria" w:eastAsia="Arial Unicode MS" w:hAnsi="Cambria" w:cs="Arial"/>
                <w:szCs w:val="22"/>
                <w:lang w:val="es-SV" w:eastAsia="zh-CN" w:bidi="hi-IN"/>
              </w:rPr>
            </w:pPr>
            <w:r w:rsidRPr="00A73EBB">
              <w:rPr>
                <w:rFonts w:ascii="Cambria" w:eastAsia="Calibri" w:hAnsi="Cambria"/>
                <w:b/>
                <w:szCs w:val="22"/>
                <w:lang w:val="es-SV" w:eastAsia="en-US"/>
              </w:rPr>
              <w:t>GARANTÍA</w:t>
            </w:r>
          </w:p>
        </w:tc>
        <w:tc>
          <w:tcPr>
            <w:tcW w:w="2903" w:type="dxa"/>
          </w:tcPr>
          <w:p w14:paraId="14E21704" w14:textId="77777777" w:rsidR="00FA74A0" w:rsidRPr="00A73EBB" w:rsidRDefault="00FA74A0" w:rsidP="004D16B1">
            <w:pPr>
              <w:autoSpaceDE w:val="0"/>
              <w:autoSpaceDN w:val="0"/>
              <w:adjustRightInd w:val="0"/>
              <w:spacing w:after="160" w:line="259" w:lineRule="auto"/>
              <w:contextualSpacing/>
              <w:jc w:val="both"/>
              <w:rPr>
                <w:rFonts w:ascii="Cambria" w:eastAsia="Calibri" w:hAnsi="Cambria"/>
                <w:b/>
                <w:szCs w:val="22"/>
                <w:lang w:val="es-SV" w:eastAsia="en-US"/>
              </w:rPr>
            </w:pPr>
          </w:p>
        </w:tc>
      </w:tr>
      <w:tr w:rsidR="00A32D3C" w:rsidRPr="00A73EBB" w14:paraId="06742AEC" w14:textId="77777777" w:rsidTr="00DD7651">
        <w:tc>
          <w:tcPr>
            <w:tcW w:w="6589" w:type="dxa"/>
            <w:gridSpan w:val="3"/>
            <w:vAlign w:val="center"/>
          </w:tcPr>
          <w:p w14:paraId="2532BF87" w14:textId="1E3DB655" w:rsidR="00A32D3C" w:rsidRPr="00A73EBB" w:rsidRDefault="00F06E3A" w:rsidP="004D16B1">
            <w:pPr>
              <w:autoSpaceDE w:val="0"/>
              <w:autoSpaceDN w:val="0"/>
              <w:adjustRightInd w:val="0"/>
              <w:spacing w:after="160" w:line="259" w:lineRule="auto"/>
              <w:contextualSpacing/>
              <w:jc w:val="both"/>
              <w:rPr>
                <w:rFonts w:ascii="Cambria" w:eastAsia="Calibri" w:hAnsi="Cambria"/>
                <w:b/>
                <w:szCs w:val="22"/>
                <w:lang w:val="es-SV" w:eastAsia="en-US"/>
              </w:rPr>
            </w:pPr>
            <w:r w:rsidRPr="008C20B3">
              <w:rPr>
                <w:rFonts w:ascii="Cambria" w:hAnsi="Cambria" w:cs="Arial"/>
                <w:szCs w:val="22"/>
                <w:lang w:val="es-SV"/>
              </w:rPr>
              <w:t xml:space="preserve">El plazo para </w:t>
            </w:r>
            <w:r w:rsidRPr="004B4D1A">
              <w:rPr>
                <w:rFonts w:ascii="Cambria" w:hAnsi="Cambria" w:cs="Arial"/>
                <w:szCs w:val="22"/>
                <w:lang w:val="es-SV"/>
              </w:rPr>
              <w:t xml:space="preserve">reparar o reemplazar los Bienes que fueron </w:t>
            </w:r>
            <w:proofErr w:type="spellStart"/>
            <w:r w:rsidRPr="004B4D1A">
              <w:rPr>
                <w:rFonts w:ascii="Cambria" w:hAnsi="Cambria" w:cs="Arial"/>
                <w:szCs w:val="22"/>
                <w:lang w:val="es-SV"/>
              </w:rPr>
              <w:t>recepcionados</w:t>
            </w:r>
            <w:proofErr w:type="spellEnd"/>
            <w:r w:rsidRPr="004B4D1A">
              <w:rPr>
                <w:rFonts w:ascii="Cambria" w:hAnsi="Cambria" w:cs="Arial"/>
                <w:szCs w:val="22"/>
                <w:lang w:val="es-SV"/>
              </w:rPr>
              <w:t xml:space="preserve"> a entera satisfacción será de: El tiempo de respuesta </w:t>
            </w:r>
            <w:r w:rsidRPr="004B4D1A">
              <w:rPr>
                <w:rFonts w:ascii="Cambria" w:hAnsi="Cambria" w:cs="Arial"/>
                <w:szCs w:val="22"/>
                <w:lang w:val="es-SV"/>
              </w:rPr>
              <w:lastRenderedPageBreak/>
              <w:t xml:space="preserve">no mayor a </w:t>
            </w:r>
            <w:r w:rsidRPr="004B4D1A">
              <w:rPr>
                <w:rFonts w:ascii="Cambria" w:hAnsi="Cambria" w:cs="Arial"/>
                <w:b/>
                <w:bCs/>
                <w:szCs w:val="22"/>
                <w:lang w:val="es-SV"/>
              </w:rPr>
              <w:t>24 horas</w:t>
            </w:r>
            <w:r w:rsidRPr="004B4D1A">
              <w:rPr>
                <w:rFonts w:ascii="Cambria" w:hAnsi="Cambria" w:cs="Arial"/>
                <w:szCs w:val="22"/>
                <w:lang w:val="es-SV"/>
              </w:rPr>
              <w:t>, (incluye fin de semana y festivo), a partir de la comunicación escrita realizada por el encargado del seguimiento y ejecución de contrato.</w:t>
            </w:r>
          </w:p>
        </w:tc>
        <w:tc>
          <w:tcPr>
            <w:tcW w:w="2903" w:type="dxa"/>
          </w:tcPr>
          <w:p w14:paraId="26EA52B8" w14:textId="77777777" w:rsidR="00A32D3C" w:rsidRPr="00A73EBB" w:rsidRDefault="00A32D3C" w:rsidP="004D16B1">
            <w:pPr>
              <w:autoSpaceDE w:val="0"/>
              <w:autoSpaceDN w:val="0"/>
              <w:adjustRightInd w:val="0"/>
              <w:spacing w:after="160" w:line="259" w:lineRule="auto"/>
              <w:contextualSpacing/>
              <w:jc w:val="both"/>
              <w:rPr>
                <w:rFonts w:ascii="Cambria" w:eastAsia="Calibri" w:hAnsi="Cambria"/>
                <w:b/>
                <w:szCs w:val="22"/>
                <w:lang w:val="es-SV" w:eastAsia="en-US"/>
              </w:rPr>
            </w:pPr>
          </w:p>
        </w:tc>
      </w:tr>
      <w:tr w:rsidR="00FA74A0" w:rsidRPr="00A73EBB" w14:paraId="6D2DE17F" w14:textId="40999EDD" w:rsidTr="00DD7651">
        <w:tc>
          <w:tcPr>
            <w:tcW w:w="6589" w:type="dxa"/>
            <w:gridSpan w:val="3"/>
            <w:vAlign w:val="center"/>
          </w:tcPr>
          <w:p w14:paraId="35A00F60" w14:textId="58425860" w:rsidR="00637361" w:rsidRPr="00637361" w:rsidRDefault="00FA74A0" w:rsidP="00940C80">
            <w:pPr>
              <w:widowControl w:val="0"/>
              <w:tabs>
                <w:tab w:val="left" w:pos="603"/>
                <w:tab w:val="left" w:pos="709"/>
              </w:tabs>
              <w:suppressAutoHyphens/>
              <w:spacing w:after="160"/>
              <w:ind w:right="28"/>
              <w:contextualSpacing/>
              <w:jc w:val="both"/>
              <w:rPr>
                <w:rFonts w:ascii="Cambria" w:eastAsia="Arial Unicode MS" w:hAnsi="Cambria" w:cs="Arial"/>
                <w:color w:val="00000A"/>
                <w:szCs w:val="22"/>
                <w:lang w:val="es-SV" w:eastAsia="zh-CN" w:bidi="hi-IN"/>
              </w:rPr>
            </w:pPr>
            <w:r w:rsidRPr="00A73EBB">
              <w:rPr>
                <w:rFonts w:ascii="Cambria" w:eastAsia="Arial Unicode MS" w:hAnsi="Cambria" w:cs="Arial"/>
                <w:color w:val="00000A"/>
                <w:szCs w:val="22"/>
                <w:lang w:val="es-SV" w:eastAsia="zh-CN" w:bidi="hi-IN"/>
              </w:rPr>
              <w:t xml:space="preserve">El período de la </w:t>
            </w:r>
            <w:r w:rsidRPr="00637361">
              <w:rPr>
                <w:rFonts w:ascii="Cambria" w:eastAsia="Arial Unicode MS" w:hAnsi="Cambria" w:cs="Arial"/>
                <w:color w:val="00000A"/>
                <w:szCs w:val="22"/>
                <w:lang w:val="es-SV" w:eastAsia="zh-CN" w:bidi="hi-IN"/>
              </w:rPr>
              <w:t xml:space="preserve">garantía requerido es de </w:t>
            </w:r>
            <w:r w:rsidR="00815A51" w:rsidRPr="00637361">
              <w:rPr>
                <w:rFonts w:ascii="Cambria" w:eastAsia="Arial Unicode MS" w:hAnsi="Cambria" w:cs="Arial"/>
                <w:b/>
                <w:bCs/>
                <w:color w:val="00000A"/>
                <w:szCs w:val="22"/>
                <w:lang w:val="es-SV" w:eastAsia="zh-CN" w:bidi="hi-IN"/>
              </w:rPr>
              <w:t>Dos</w:t>
            </w:r>
            <w:r w:rsidRPr="00637361">
              <w:rPr>
                <w:rFonts w:ascii="Cambria" w:eastAsia="Arial Unicode MS" w:hAnsi="Cambria" w:cs="Arial"/>
                <w:b/>
                <w:bCs/>
                <w:color w:val="00000A"/>
                <w:szCs w:val="22"/>
                <w:lang w:val="es-SV" w:eastAsia="zh-CN" w:bidi="hi-IN"/>
              </w:rPr>
              <w:t xml:space="preserve"> (</w:t>
            </w:r>
            <w:r w:rsidR="00815A51" w:rsidRPr="00637361">
              <w:rPr>
                <w:rFonts w:ascii="Cambria" w:eastAsia="Arial Unicode MS" w:hAnsi="Cambria" w:cs="Arial"/>
                <w:b/>
                <w:color w:val="00000A"/>
                <w:szCs w:val="22"/>
                <w:lang w:val="es-SV" w:eastAsia="zh-CN" w:bidi="hi-IN"/>
              </w:rPr>
              <w:t>2</w:t>
            </w:r>
            <w:r w:rsidRPr="00637361">
              <w:rPr>
                <w:rFonts w:ascii="Cambria" w:eastAsia="Arial Unicode MS" w:hAnsi="Cambria" w:cs="Arial"/>
                <w:b/>
                <w:color w:val="00000A"/>
                <w:szCs w:val="22"/>
                <w:lang w:val="es-SV" w:eastAsia="zh-CN" w:bidi="hi-IN"/>
              </w:rPr>
              <w:t>) año</w:t>
            </w:r>
            <w:r w:rsidR="00B65125" w:rsidRPr="00637361">
              <w:rPr>
                <w:rFonts w:ascii="Cambria" w:eastAsia="Arial Unicode MS" w:hAnsi="Cambria" w:cs="Arial"/>
                <w:b/>
                <w:color w:val="00000A"/>
                <w:szCs w:val="22"/>
                <w:lang w:val="es-SV" w:eastAsia="zh-CN" w:bidi="hi-IN"/>
              </w:rPr>
              <w:t>s</w:t>
            </w:r>
            <w:r w:rsidR="00637361" w:rsidRPr="00637361">
              <w:rPr>
                <w:rFonts w:ascii="Cambria" w:eastAsia="Arial Unicode MS" w:hAnsi="Cambria" w:cs="Arial"/>
                <w:b/>
                <w:color w:val="00000A"/>
                <w:szCs w:val="22"/>
                <w:lang w:val="es-SV" w:eastAsia="zh-CN" w:bidi="hi-IN"/>
              </w:rPr>
              <w:t xml:space="preserve"> que incluye:</w:t>
            </w:r>
            <w:r w:rsidR="00F97895" w:rsidRPr="00637361">
              <w:rPr>
                <w:rFonts w:ascii="Cambria" w:eastAsia="Arial Unicode MS" w:hAnsi="Cambria" w:cs="Arial"/>
                <w:color w:val="00000A"/>
                <w:szCs w:val="22"/>
                <w:lang w:val="es-SV" w:eastAsia="zh-CN" w:bidi="hi-IN"/>
              </w:rPr>
              <w:t xml:space="preserve"> </w:t>
            </w:r>
            <w:r w:rsidR="00637361" w:rsidRPr="00637361">
              <w:rPr>
                <w:rFonts w:ascii="Cambria" w:eastAsia="Arial Unicode MS" w:hAnsi="Cambria" w:cs="Arial"/>
                <w:b/>
                <w:bCs/>
                <w:color w:val="00000A"/>
                <w:szCs w:val="22"/>
                <w:lang w:val="es-SV" w:eastAsia="zh-CN" w:bidi="hi-IN"/>
              </w:rPr>
              <w:t>P</w:t>
            </w:r>
            <w:r w:rsidR="00F97895" w:rsidRPr="00637361">
              <w:rPr>
                <w:rFonts w:ascii="Cambria" w:eastAsia="Arial Unicode MS" w:hAnsi="Cambria" w:cs="Arial"/>
                <w:b/>
                <w:bCs/>
                <w:color w:val="00000A"/>
                <w:szCs w:val="22"/>
                <w:lang w:val="es-SV" w:eastAsia="zh-CN" w:bidi="hi-IN"/>
              </w:rPr>
              <w:t>iso vinílico</w:t>
            </w:r>
            <w:r w:rsidR="00637361" w:rsidRPr="00637361">
              <w:rPr>
                <w:rFonts w:ascii="Cambria" w:eastAsia="Arial Unicode MS" w:hAnsi="Cambria" w:cs="Arial"/>
                <w:b/>
                <w:bCs/>
                <w:color w:val="00000A"/>
                <w:szCs w:val="22"/>
                <w:lang w:val="es-SV" w:eastAsia="zh-CN" w:bidi="hi-IN"/>
              </w:rPr>
              <w:t>:</w:t>
            </w:r>
            <w:r w:rsidR="00F97895" w:rsidRPr="00637361">
              <w:rPr>
                <w:rFonts w:ascii="Cambria" w:eastAsia="Arial Unicode MS" w:hAnsi="Cambria" w:cs="Arial"/>
                <w:color w:val="00000A"/>
                <w:szCs w:val="22"/>
                <w:lang w:val="es-SV" w:eastAsia="zh-CN" w:bidi="hi-IN"/>
              </w:rPr>
              <w:t xml:space="preserve"> </w:t>
            </w:r>
            <w:r w:rsidRPr="00637361">
              <w:rPr>
                <w:rFonts w:ascii="Cambria" w:eastAsia="Arial Unicode MS" w:hAnsi="Cambria" w:cs="Arial"/>
                <w:color w:val="00000A"/>
                <w:szCs w:val="22"/>
                <w:lang w:val="es-SV" w:eastAsia="zh-CN" w:bidi="hi-IN"/>
              </w:rPr>
              <w:t xml:space="preserve">contra defectos de </w:t>
            </w:r>
            <w:r w:rsidR="00BF6AAA" w:rsidRPr="00637361">
              <w:rPr>
                <w:rFonts w:ascii="Cambria" w:eastAsia="Arial Unicode MS" w:hAnsi="Cambria" w:cs="Arial"/>
                <w:color w:val="00000A"/>
                <w:szCs w:val="22"/>
                <w:lang w:val="es-SV" w:eastAsia="zh-CN" w:bidi="hi-IN"/>
              </w:rPr>
              <w:t xml:space="preserve">fabricación (burbujas, </w:t>
            </w:r>
            <w:proofErr w:type="spellStart"/>
            <w:r w:rsidR="00BF6AAA" w:rsidRPr="00637361">
              <w:rPr>
                <w:rFonts w:ascii="Cambria" w:eastAsia="Arial Unicode MS" w:hAnsi="Cambria" w:cs="Arial"/>
                <w:color w:val="00000A"/>
                <w:szCs w:val="22"/>
                <w:lang w:val="es-SV" w:eastAsia="zh-CN" w:bidi="hi-IN"/>
              </w:rPr>
              <w:t>deslaminaciones</w:t>
            </w:r>
            <w:proofErr w:type="spellEnd"/>
            <w:r w:rsidR="00BF6AAA" w:rsidRPr="00637361">
              <w:rPr>
                <w:rFonts w:ascii="Cambria" w:eastAsia="Arial Unicode MS" w:hAnsi="Cambria" w:cs="Arial"/>
                <w:color w:val="00000A"/>
                <w:szCs w:val="22"/>
                <w:lang w:val="es-SV" w:eastAsia="zh-CN" w:bidi="hi-IN"/>
              </w:rPr>
              <w:t>, coloración irregular, desgaste prematuro</w:t>
            </w:r>
            <w:r w:rsidR="00637361" w:rsidRPr="00637361">
              <w:rPr>
                <w:rFonts w:ascii="Cambria" w:eastAsia="Arial Unicode MS" w:hAnsi="Cambria" w:cs="Arial"/>
                <w:color w:val="00000A"/>
                <w:szCs w:val="22"/>
                <w:lang w:val="es-SV" w:eastAsia="zh-CN" w:bidi="hi-IN"/>
              </w:rPr>
              <w:t>, resistencia a desgastes, resistencia a productos de limpieza desinfectantes</w:t>
            </w:r>
            <w:r w:rsidR="00BF6AAA" w:rsidRPr="00637361">
              <w:rPr>
                <w:rFonts w:ascii="Cambria" w:eastAsia="Arial Unicode MS" w:hAnsi="Cambria" w:cs="Arial"/>
                <w:color w:val="00000A"/>
                <w:szCs w:val="22"/>
                <w:lang w:val="es-SV" w:eastAsia="zh-CN" w:bidi="hi-IN"/>
              </w:rPr>
              <w:t>)</w:t>
            </w:r>
            <w:r w:rsidR="00637361" w:rsidRPr="00637361">
              <w:rPr>
                <w:rFonts w:ascii="Cambria" w:eastAsia="Arial Unicode MS" w:hAnsi="Cambria" w:cs="Arial"/>
                <w:color w:val="00000A"/>
                <w:szCs w:val="22"/>
                <w:lang w:val="es-SV" w:eastAsia="zh-CN" w:bidi="hi-IN"/>
              </w:rPr>
              <w:t xml:space="preserve"> entre otros. </w:t>
            </w:r>
          </w:p>
          <w:p w14:paraId="44F5F8E2" w14:textId="34C78F2F" w:rsidR="00637361" w:rsidRDefault="00637361" w:rsidP="00940C80">
            <w:pPr>
              <w:widowControl w:val="0"/>
              <w:tabs>
                <w:tab w:val="left" w:pos="603"/>
                <w:tab w:val="left" w:pos="709"/>
              </w:tabs>
              <w:suppressAutoHyphens/>
              <w:spacing w:after="160"/>
              <w:ind w:right="28"/>
              <w:contextualSpacing/>
              <w:jc w:val="both"/>
              <w:rPr>
                <w:rFonts w:ascii="Cambria" w:eastAsia="Arial Unicode MS" w:hAnsi="Cambria" w:cs="Arial"/>
                <w:color w:val="00000A"/>
                <w:szCs w:val="22"/>
                <w:lang w:val="es-SV" w:eastAsia="zh-CN" w:bidi="hi-IN"/>
              </w:rPr>
            </w:pPr>
            <w:r w:rsidRPr="00637361">
              <w:rPr>
                <w:rFonts w:ascii="Cambria" w:eastAsia="Arial Unicode MS" w:hAnsi="Cambria" w:cs="Arial"/>
                <w:b/>
                <w:bCs/>
                <w:color w:val="00000A"/>
                <w:szCs w:val="22"/>
                <w:lang w:val="es-SV" w:eastAsia="zh-CN" w:bidi="hi-IN"/>
              </w:rPr>
              <w:t>Instalación:</w:t>
            </w:r>
            <w:r w:rsidRPr="00637361">
              <w:rPr>
                <w:rFonts w:ascii="Cambria" w:eastAsia="Arial Unicode MS" w:hAnsi="Cambria" w:cs="Arial"/>
                <w:color w:val="00000A"/>
                <w:szCs w:val="22"/>
                <w:lang w:val="es-SV" w:eastAsia="zh-CN" w:bidi="hi-IN"/>
              </w:rPr>
              <w:t xml:space="preserve">  despegues o levantamientos de piso, Filtraciones o problemas por sellado incorrecto en juntas, deficiencias en la nivelación del suelo base, entre otros. </w:t>
            </w:r>
          </w:p>
          <w:p w14:paraId="4DF836D7" w14:textId="77777777" w:rsidR="00993074" w:rsidRPr="00637361" w:rsidRDefault="00993074" w:rsidP="00BF6AAA">
            <w:pPr>
              <w:widowControl w:val="0"/>
              <w:tabs>
                <w:tab w:val="left" w:pos="603"/>
                <w:tab w:val="left" w:pos="709"/>
              </w:tabs>
              <w:suppressAutoHyphens/>
              <w:spacing w:after="160" w:line="276" w:lineRule="auto"/>
              <w:ind w:right="28"/>
              <w:contextualSpacing/>
              <w:jc w:val="both"/>
              <w:rPr>
                <w:rFonts w:ascii="Cambria" w:eastAsia="Arial Unicode MS" w:hAnsi="Cambria" w:cs="Arial"/>
                <w:color w:val="00000A"/>
                <w:szCs w:val="22"/>
                <w:lang w:val="es-SV" w:eastAsia="zh-CN" w:bidi="hi-IN"/>
              </w:rPr>
            </w:pPr>
          </w:p>
          <w:p w14:paraId="592578F7" w14:textId="05D6C533" w:rsidR="00637361" w:rsidRPr="00993074" w:rsidRDefault="00637361" w:rsidP="00940C80">
            <w:pPr>
              <w:widowControl w:val="0"/>
              <w:tabs>
                <w:tab w:val="left" w:pos="603"/>
                <w:tab w:val="left" w:pos="709"/>
              </w:tabs>
              <w:suppressAutoHyphens/>
              <w:spacing w:after="160"/>
              <w:ind w:right="28"/>
              <w:contextualSpacing/>
              <w:jc w:val="both"/>
              <w:rPr>
                <w:rFonts w:ascii="Cambria" w:eastAsia="Arial Unicode MS" w:hAnsi="Cambria" w:cs="Arial"/>
                <w:color w:val="00000A"/>
                <w:szCs w:val="22"/>
                <w:lang w:val="es-SV" w:eastAsia="zh-CN" w:bidi="hi-IN"/>
              </w:rPr>
            </w:pPr>
            <w:r w:rsidRPr="00993074">
              <w:rPr>
                <w:rFonts w:ascii="Cambria" w:eastAsia="Arial Unicode MS" w:hAnsi="Cambria" w:cs="Arial"/>
                <w:color w:val="00000A"/>
                <w:szCs w:val="22"/>
                <w:lang w:val="es-SV" w:eastAsia="zh-CN" w:bidi="hi-IN"/>
              </w:rPr>
              <w:t xml:space="preserve">Dicha garantía surge efecto a partir de la recepción a satisfacción del administrador de contrato designado y deberá constar en el acta de recepción. </w:t>
            </w:r>
          </w:p>
          <w:p w14:paraId="192A9F2A" w14:textId="77777777" w:rsidR="00637361" w:rsidRDefault="00637361" w:rsidP="00BF6AAA">
            <w:pPr>
              <w:widowControl w:val="0"/>
              <w:tabs>
                <w:tab w:val="left" w:pos="603"/>
                <w:tab w:val="left" w:pos="709"/>
              </w:tabs>
              <w:suppressAutoHyphens/>
              <w:spacing w:after="160" w:line="276" w:lineRule="auto"/>
              <w:ind w:right="28"/>
              <w:contextualSpacing/>
              <w:jc w:val="both"/>
              <w:rPr>
                <w:rFonts w:ascii="Cambria" w:eastAsia="Arial Unicode MS" w:hAnsi="Cambria" w:cs="Arial"/>
                <w:color w:val="00000A"/>
                <w:szCs w:val="22"/>
                <w:highlight w:val="yellow"/>
                <w:lang w:val="es-SV" w:eastAsia="zh-CN" w:bidi="hi-IN"/>
              </w:rPr>
            </w:pPr>
          </w:p>
          <w:p w14:paraId="7B3CC863" w14:textId="03DEC988" w:rsidR="00F06E3A" w:rsidRPr="00F06E3A" w:rsidRDefault="00F06E3A" w:rsidP="00940C80">
            <w:pPr>
              <w:widowControl w:val="0"/>
              <w:tabs>
                <w:tab w:val="left" w:pos="603"/>
                <w:tab w:val="left" w:pos="709"/>
              </w:tabs>
              <w:suppressAutoHyphens/>
              <w:spacing w:after="160"/>
              <w:ind w:right="28"/>
              <w:contextualSpacing/>
              <w:jc w:val="both"/>
              <w:rPr>
                <w:rFonts w:ascii="Cambria" w:eastAsia="Arial Unicode MS" w:hAnsi="Cambria" w:cs="Arial"/>
                <w:szCs w:val="22"/>
                <w:lang w:val="es-SV" w:eastAsia="zh-CN" w:bidi="hi-IN"/>
              </w:rPr>
            </w:pPr>
            <w:r>
              <w:rPr>
                <w:rFonts w:ascii="Cambria" w:eastAsia="Arial Unicode MS" w:hAnsi="Cambria" w:cs="Arial"/>
                <w:color w:val="00000A"/>
                <w:szCs w:val="22"/>
                <w:lang w:val="es-SV" w:eastAsia="zh-CN" w:bidi="hi-IN"/>
              </w:rPr>
              <w:t>U</w:t>
            </w:r>
            <w:r w:rsidRPr="00F06E3A">
              <w:rPr>
                <w:rFonts w:ascii="Cambria" w:eastAsia="Arial Unicode MS" w:hAnsi="Cambria" w:cs="Arial"/>
                <w:color w:val="00000A"/>
                <w:szCs w:val="22"/>
                <w:lang w:val="es-SV" w:eastAsia="zh-CN" w:bidi="hi-IN"/>
              </w:rPr>
              <w:t xml:space="preserve">na vez se hayan recibido los bienes a entera satisfacción y en caso de presentarse un desperfecto de fabricación, dichas reparaciones no pueden durar un plazo mayor a quince días calendario, y deben incluir todos los repuestos, materiales y mano de obra necesarios para dejar </w:t>
            </w:r>
            <w:r>
              <w:rPr>
                <w:rFonts w:ascii="Cambria" w:eastAsia="Arial Unicode MS" w:hAnsi="Cambria" w:cs="Arial"/>
                <w:color w:val="00000A"/>
                <w:szCs w:val="22"/>
                <w:lang w:val="es-SV" w:eastAsia="zh-CN" w:bidi="hi-IN"/>
              </w:rPr>
              <w:t xml:space="preserve">el piso vinílico instalado y </w:t>
            </w:r>
            <w:r w:rsidRPr="00F06E3A">
              <w:rPr>
                <w:rFonts w:ascii="Cambria" w:eastAsia="Arial Unicode MS" w:hAnsi="Cambria" w:cs="Arial"/>
                <w:color w:val="00000A"/>
                <w:szCs w:val="22"/>
                <w:lang w:val="es-SV" w:eastAsia="zh-CN" w:bidi="hi-IN"/>
              </w:rPr>
              <w:t>condiciones óptimas de funcionamiento</w:t>
            </w:r>
            <w:r>
              <w:rPr>
                <w:rFonts w:ascii="Cambria" w:eastAsia="Arial Unicode MS" w:hAnsi="Cambria" w:cs="Arial"/>
                <w:color w:val="00000A"/>
                <w:szCs w:val="22"/>
                <w:lang w:val="es-SV" w:eastAsia="zh-CN" w:bidi="hi-IN"/>
              </w:rPr>
              <w:t>.</w:t>
            </w:r>
          </w:p>
          <w:p w14:paraId="4A8D6E30" w14:textId="77777777" w:rsidR="00637361" w:rsidRDefault="00637361" w:rsidP="00637361">
            <w:pPr>
              <w:widowControl w:val="0"/>
              <w:tabs>
                <w:tab w:val="left" w:pos="603"/>
                <w:tab w:val="left" w:pos="709"/>
              </w:tabs>
              <w:suppressAutoHyphens/>
              <w:spacing w:after="160" w:line="276" w:lineRule="auto"/>
              <w:ind w:right="28"/>
              <w:contextualSpacing/>
              <w:jc w:val="both"/>
              <w:rPr>
                <w:rFonts w:ascii="Cambria" w:eastAsia="Arial Unicode MS" w:hAnsi="Cambria" w:cs="Arial"/>
                <w:color w:val="00000A"/>
                <w:szCs w:val="22"/>
                <w:lang w:val="es-SV" w:eastAsia="zh-CN" w:bidi="hi-IN"/>
              </w:rPr>
            </w:pPr>
          </w:p>
          <w:p w14:paraId="100D66D0" w14:textId="10168232" w:rsidR="00FA74A0" w:rsidRPr="008C2C57" w:rsidRDefault="00FA74A0" w:rsidP="00940C80">
            <w:pPr>
              <w:widowControl w:val="0"/>
              <w:tabs>
                <w:tab w:val="left" w:pos="603"/>
                <w:tab w:val="left" w:pos="709"/>
              </w:tabs>
              <w:suppressAutoHyphens/>
              <w:spacing w:after="160"/>
              <w:ind w:right="28"/>
              <w:contextualSpacing/>
              <w:jc w:val="both"/>
              <w:rPr>
                <w:rFonts w:ascii="Cambria" w:eastAsia="Arial Unicode MS" w:hAnsi="Cambria" w:cs="Arial"/>
                <w:szCs w:val="22"/>
                <w:lang w:val="es-SV" w:eastAsia="zh-CN" w:bidi="hi-IN"/>
              </w:rPr>
            </w:pPr>
            <w:r w:rsidRPr="00A73EBB">
              <w:rPr>
                <w:rFonts w:ascii="Cambria" w:eastAsia="Arial Unicode MS" w:hAnsi="Cambria" w:cs="Arial"/>
                <w:color w:val="00000A"/>
                <w:szCs w:val="22"/>
                <w:lang w:val="es-SV" w:eastAsia="zh-CN" w:bidi="hi-IN"/>
              </w:rPr>
              <w:t xml:space="preserve">En los casos que la empresa compruebe que requiere un tiempo mayor para una reparación, al plazo acordado, deberá notificar este hecho al Administrador de Contrato, si no puede ser reparado o pasa </w:t>
            </w:r>
            <w:r w:rsidRPr="00993074">
              <w:rPr>
                <w:rFonts w:ascii="Cambria" w:eastAsia="Arial Unicode MS" w:hAnsi="Cambria" w:cs="Arial"/>
                <w:color w:val="00000A"/>
                <w:szCs w:val="22"/>
                <w:lang w:val="es-SV" w:eastAsia="zh-CN" w:bidi="hi-IN"/>
              </w:rPr>
              <w:t xml:space="preserve">más de </w:t>
            </w:r>
            <w:r w:rsidR="00815A51" w:rsidRPr="00993074">
              <w:rPr>
                <w:rFonts w:ascii="Cambria" w:eastAsia="Arial Unicode MS" w:hAnsi="Cambria" w:cs="Arial"/>
                <w:color w:val="00000A"/>
                <w:szCs w:val="22"/>
                <w:lang w:val="es-SV" w:eastAsia="zh-CN" w:bidi="hi-IN"/>
              </w:rPr>
              <w:t>veintiún (21</w:t>
            </w:r>
            <w:r w:rsidR="003226A0" w:rsidRPr="00993074">
              <w:rPr>
                <w:rFonts w:ascii="Cambria" w:eastAsia="Arial Unicode MS" w:hAnsi="Cambria" w:cs="Arial"/>
                <w:color w:val="00000A"/>
                <w:szCs w:val="22"/>
                <w:lang w:val="es-SV" w:eastAsia="zh-CN" w:bidi="hi-IN"/>
              </w:rPr>
              <w:t>) días</w:t>
            </w:r>
            <w:r w:rsidRPr="00993074">
              <w:rPr>
                <w:rFonts w:ascii="Cambria" w:eastAsia="Arial Unicode MS" w:hAnsi="Cambria" w:cs="Arial"/>
                <w:color w:val="00000A"/>
                <w:szCs w:val="22"/>
                <w:lang w:val="es-SV" w:eastAsia="zh-CN" w:bidi="hi-IN"/>
              </w:rPr>
              <w:t xml:space="preserve"> continuos fuera de servicio, deberán ser sustituidos por uno de iguales o mejores características</w:t>
            </w:r>
            <w:r w:rsidRPr="00A73EBB">
              <w:rPr>
                <w:rFonts w:ascii="Cambria" w:eastAsia="Arial Unicode MS" w:hAnsi="Cambria" w:cs="Arial"/>
                <w:color w:val="00000A"/>
                <w:szCs w:val="22"/>
                <w:lang w:val="es-SV" w:eastAsia="zh-CN" w:bidi="hi-IN"/>
              </w:rPr>
              <w:t xml:space="preserve"> a las ofertadas sin costo alguno para la institución.</w:t>
            </w:r>
          </w:p>
        </w:tc>
        <w:tc>
          <w:tcPr>
            <w:tcW w:w="2903" w:type="dxa"/>
          </w:tcPr>
          <w:p w14:paraId="607056C8" w14:textId="77777777" w:rsidR="00FA74A0" w:rsidRPr="00A73EBB" w:rsidRDefault="00FA74A0" w:rsidP="006E7107">
            <w:pPr>
              <w:widowControl w:val="0"/>
              <w:tabs>
                <w:tab w:val="left" w:pos="603"/>
                <w:tab w:val="left" w:pos="709"/>
              </w:tabs>
              <w:suppressAutoHyphens/>
              <w:spacing w:after="160" w:line="276" w:lineRule="auto"/>
              <w:ind w:left="720" w:right="28"/>
              <w:contextualSpacing/>
              <w:jc w:val="both"/>
              <w:rPr>
                <w:rFonts w:ascii="Cambria" w:eastAsia="Arial Unicode MS" w:hAnsi="Cambria" w:cs="Arial"/>
                <w:color w:val="00000A"/>
                <w:szCs w:val="22"/>
                <w:lang w:val="es-SV" w:eastAsia="zh-CN" w:bidi="hi-IN"/>
              </w:rPr>
            </w:pPr>
          </w:p>
        </w:tc>
      </w:tr>
      <w:tr w:rsidR="00FA74A0" w:rsidRPr="00A73EBB" w14:paraId="399DB670" w14:textId="0D1CFBCD" w:rsidTr="00DD7651">
        <w:tc>
          <w:tcPr>
            <w:tcW w:w="6589" w:type="dxa"/>
            <w:gridSpan w:val="3"/>
          </w:tcPr>
          <w:p w14:paraId="443B7FAC" w14:textId="07D15BAA" w:rsidR="00FA74A0" w:rsidRPr="00A73EBB" w:rsidRDefault="00FA74A0" w:rsidP="004D16B1">
            <w:pPr>
              <w:jc w:val="both"/>
              <w:rPr>
                <w:rFonts w:ascii="Cambria" w:eastAsia="Arial Unicode MS" w:hAnsi="Cambria" w:cs="Arial"/>
                <w:color w:val="00000A"/>
                <w:szCs w:val="22"/>
                <w:lang w:val="es-SV" w:eastAsia="zh-CN" w:bidi="hi-IN"/>
              </w:rPr>
            </w:pPr>
            <w:r w:rsidRPr="00A73EBB">
              <w:rPr>
                <w:rFonts w:ascii="Cambria" w:eastAsia="Calibri" w:hAnsi="Cambria" w:cs="Arial"/>
                <w:b/>
                <w:szCs w:val="22"/>
                <w:lang w:val="es-SV" w:eastAsia="en-US"/>
              </w:rPr>
              <w:t xml:space="preserve">CONDICIONES DE RECEPCIÓN </w:t>
            </w:r>
          </w:p>
        </w:tc>
        <w:tc>
          <w:tcPr>
            <w:tcW w:w="2903" w:type="dxa"/>
          </w:tcPr>
          <w:p w14:paraId="2BF4AA3C" w14:textId="77777777" w:rsidR="00FA74A0" w:rsidRPr="00A73EBB" w:rsidRDefault="00FA74A0" w:rsidP="004D16B1">
            <w:pPr>
              <w:jc w:val="both"/>
              <w:rPr>
                <w:rFonts w:ascii="Cambria" w:eastAsia="Calibri" w:hAnsi="Cambria" w:cs="Arial"/>
                <w:b/>
                <w:szCs w:val="22"/>
                <w:lang w:val="es-SV" w:eastAsia="en-US"/>
              </w:rPr>
            </w:pPr>
          </w:p>
        </w:tc>
      </w:tr>
      <w:tr w:rsidR="00FA74A0" w:rsidRPr="00A73EBB" w14:paraId="21965AE9" w14:textId="64339391" w:rsidTr="00DD7651">
        <w:tc>
          <w:tcPr>
            <w:tcW w:w="6589" w:type="dxa"/>
            <w:gridSpan w:val="3"/>
          </w:tcPr>
          <w:p w14:paraId="1584C56B" w14:textId="52B060A1" w:rsidR="00FA74A0" w:rsidRPr="00A73EBB" w:rsidRDefault="008C2C57" w:rsidP="00940C80">
            <w:pPr>
              <w:widowControl w:val="0"/>
              <w:tabs>
                <w:tab w:val="left" w:pos="603"/>
                <w:tab w:val="left" w:pos="709"/>
                <w:tab w:val="left" w:pos="890"/>
              </w:tabs>
              <w:suppressAutoHyphens/>
              <w:spacing w:after="160"/>
              <w:ind w:right="28"/>
              <w:contextualSpacing/>
              <w:jc w:val="both"/>
              <w:rPr>
                <w:rFonts w:ascii="Cambria" w:eastAsia="Calibri" w:hAnsi="Cambria"/>
                <w:bCs/>
                <w:szCs w:val="22"/>
                <w:lang w:val="es-SV" w:eastAsia="en-US"/>
              </w:rPr>
            </w:pPr>
            <w:r w:rsidRPr="00F97895">
              <w:rPr>
                <w:rFonts w:ascii="Cambria" w:eastAsia="Arial Unicode MS" w:hAnsi="Cambria" w:cs="Arial"/>
                <w:color w:val="00000A"/>
                <w:szCs w:val="22"/>
                <w:lang w:val="es-SV" w:eastAsia="zh-CN" w:bidi="hi-IN"/>
              </w:rPr>
              <w:t xml:space="preserve">El </w:t>
            </w:r>
            <w:r w:rsidR="00F97895">
              <w:rPr>
                <w:rFonts w:ascii="Cambria" w:eastAsia="Arial Unicode MS" w:hAnsi="Cambria" w:cs="Arial"/>
                <w:color w:val="00000A"/>
                <w:szCs w:val="22"/>
                <w:lang w:val="es-SV" w:eastAsia="zh-CN" w:bidi="hi-IN"/>
              </w:rPr>
              <w:t>oferente</w:t>
            </w:r>
            <w:r w:rsidRPr="00F97895">
              <w:rPr>
                <w:rFonts w:ascii="Cambria" w:eastAsia="Arial Unicode MS" w:hAnsi="Cambria" w:cs="Arial"/>
                <w:color w:val="00000A"/>
                <w:szCs w:val="22"/>
                <w:lang w:val="es-SV" w:eastAsia="zh-CN" w:bidi="hi-IN"/>
              </w:rPr>
              <w:t xml:space="preserve"> está obligad</w:t>
            </w:r>
            <w:r w:rsidR="00F97895">
              <w:rPr>
                <w:rFonts w:ascii="Cambria" w:eastAsia="Arial Unicode MS" w:hAnsi="Cambria" w:cs="Arial"/>
                <w:color w:val="00000A"/>
                <w:szCs w:val="22"/>
                <w:lang w:val="es-SV" w:eastAsia="zh-CN" w:bidi="hi-IN"/>
              </w:rPr>
              <w:t>o</w:t>
            </w:r>
            <w:r w:rsidRPr="00F97895">
              <w:rPr>
                <w:rFonts w:ascii="Cambria" w:eastAsia="Arial Unicode MS" w:hAnsi="Cambria" w:cs="Arial"/>
                <w:color w:val="00000A"/>
                <w:szCs w:val="22"/>
                <w:lang w:val="es-SV" w:eastAsia="zh-CN" w:bidi="hi-IN"/>
              </w:rPr>
              <w:t xml:space="preserve"> a ejecutar el trabajo en el plazo establecido, por cuanto ningún retraso en la ejecución que sea imputable a este podrá tomarse como causal de prórroga para extender la duración del plazo contractual. Previo al inicio de la </w:t>
            </w:r>
            <w:r w:rsidR="00F97895">
              <w:rPr>
                <w:rFonts w:ascii="Cambria" w:eastAsia="Arial Unicode MS" w:hAnsi="Cambria" w:cs="Arial"/>
                <w:color w:val="00000A"/>
                <w:szCs w:val="22"/>
                <w:lang w:val="es-SV" w:eastAsia="zh-CN" w:bidi="hi-IN"/>
              </w:rPr>
              <w:t>instalación</w:t>
            </w:r>
            <w:r w:rsidRPr="00F97895">
              <w:rPr>
                <w:rFonts w:ascii="Cambria" w:eastAsia="Arial Unicode MS" w:hAnsi="Cambria" w:cs="Arial"/>
                <w:color w:val="00000A"/>
                <w:szCs w:val="22"/>
                <w:lang w:val="es-SV" w:eastAsia="zh-CN" w:bidi="hi-IN"/>
              </w:rPr>
              <w:t xml:space="preserve">, ambas partes acordaran realizar una reunión en el lugar del </w:t>
            </w:r>
            <w:r w:rsidR="00F97895">
              <w:rPr>
                <w:rFonts w:ascii="Cambria" w:eastAsia="Arial Unicode MS" w:hAnsi="Cambria" w:cs="Arial"/>
                <w:color w:val="00000A"/>
                <w:szCs w:val="22"/>
                <w:lang w:val="es-SV" w:eastAsia="zh-CN" w:bidi="hi-IN"/>
              </w:rPr>
              <w:t>servicio</w:t>
            </w:r>
            <w:r w:rsidRPr="00F97895">
              <w:rPr>
                <w:rFonts w:ascii="Cambria" w:eastAsia="Arial Unicode MS" w:hAnsi="Cambria" w:cs="Arial"/>
                <w:color w:val="00000A"/>
                <w:szCs w:val="22"/>
                <w:lang w:val="es-SV" w:eastAsia="zh-CN" w:bidi="hi-IN"/>
              </w:rPr>
              <w:t>, con el fin de dar mayor orientación sobre las responsabilidades de cada uno</w:t>
            </w:r>
            <w:r w:rsidR="00F97895">
              <w:rPr>
                <w:rFonts w:ascii="Cambria" w:eastAsia="Arial Unicode MS" w:hAnsi="Cambria" w:cs="Arial"/>
                <w:color w:val="00000A"/>
                <w:szCs w:val="22"/>
                <w:lang w:val="es-SV" w:eastAsia="zh-CN" w:bidi="hi-IN"/>
              </w:rPr>
              <w:t>.</w:t>
            </w:r>
          </w:p>
        </w:tc>
        <w:tc>
          <w:tcPr>
            <w:tcW w:w="2903" w:type="dxa"/>
          </w:tcPr>
          <w:p w14:paraId="29B0FE5D" w14:textId="77777777" w:rsidR="00FA74A0" w:rsidRPr="00A73EBB" w:rsidRDefault="00FA74A0" w:rsidP="006E7107">
            <w:pPr>
              <w:widowControl w:val="0"/>
              <w:tabs>
                <w:tab w:val="left" w:pos="603"/>
                <w:tab w:val="left" w:pos="709"/>
              </w:tabs>
              <w:suppressAutoHyphens/>
              <w:spacing w:after="160" w:line="276" w:lineRule="auto"/>
              <w:ind w:left="720" w:right="28"/>
              <w:contextualSpacing/>
              <w:jc w:val="both"/>
              <w:rPr>
                <w:rFonts w:ascii="Cambria" w:eastAsia="Calibri" w:hAnsi="Cambria"/>
                <w:bCs/>
                <w:szCs w:val="22"/>
                <w:lang w:val="es-SV" w:eastAsia="en-US"/>
              </w:rPr>
            </w:pPr>
          </w:p>
        </w:tc>
      </w:tr>
      <w:bookmarkEnd w:id="3"/>
    </w:tbl>
    <w:p w14:paraId="0828D55C" w14:textId="253C52CA" w:rsidR="00877303" w:rsidRDefault="00877303" w:rsidP="00B57D2B">
      <w:pPr>
        <w:spacing w:after="120"/>
        <w:jc w:val="both"/>
        <w:rPr>
          <w:rFonts w:ascii="Cambria" w:hAnsi="Cambria"/>
          <w:bCs/>
          <w:szCs w:val="22"/>
          <w:lang w:val="es-SV"/>
        </w:rPr>
      </w:pPr>
    </w:p>
    <w:p w14:paraId="5310F923" w14:textId="77777777" w:rsidR="00877303" w:rsidRDefault="00877303" w:rsidP="00877303">
      <w:pPr>
        <w:jc w:val="right"/>
        <w:rPr>
          <w:rFonts w:ascii="Cambria" w:hAnsi="Cambria"/>
          <w:b/>
          <w:szCs w:val="24"/>
          <w:lang w:val="es-SV"/>
        </w:rPr>
      </w:pPr>
      <w:r w:rsidRPr="00B57D2B">
        <w:rPr>
          <w:rFonts w:ascii="Cambria" w:hAnsi="Cambria"/>
          <w:b/>
          <w:szCs w:val="24"/>
          <w:lang w:val="es-SV"/>
        </w:rPr>
        <w:t>[insertar la fecha]</w:t>
      </w:r>
    </w:p>
    <w:p w14:paraId="4D329BCA" w14:textId="77777777" w:rsidR="00877303" w:rsidRPr="00B57D2B" w:rsidRDefault="00877303" w:rsidP="00877303">
      <w:pPr>
        <w:jc w:val="right"/>
        <w:rPr>
          <w:rFonts w:ascii="Cambria" w:hAnsi="Cambria"/>
          <w:b/>
          <w:bCs/>
          <w:spacing w:val="-3"/>
          <w:szCs w:val="24"/>
          <w:lang w:val="es-SV"/>
        </w:rPr>
      </w:pPr>
    </w:p>
    <w:p w14:paraId="298F79B0" w14:textId="77777777"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Firma Autorizada: _______________________________________________________</w:t>
      </w:r>
    </w:p>
    <w:p w14:paraId="003C1E99" w14:textId="77777777"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Nombre y Cargo del Firmante:   ________________________________________</w:t>
      </w:r>
    </w:p>
    <w:p w14:paraId="1D6E75E7" w14:textId="77777777"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Nombre del Oferente: ___________________________________________________</w:t>
      </w:r>
    </w:p>
    <w:p w14:paraId="730D34AC" w14:textId="37CE22ED" w:rsidR="00B57D2B" w:rsidRPr="00940C80" w:rsidRDefault="00877303" w:rsidP="00940C80">
      <w:pPr>
        <w:spacing w:line="360" w:lineRule="auto"/>
        <w:ind w:right="141"/>
        <w:jc w:val="both"/>
        <w:rPr>
          <w:rFonts w:ascii="Cambria" w:hAnsi="Cambria"/>
          <w:b/>
          <w:szCs w:val="24"/>
          <w:lang w:val="es-SV"/>
        </w:rPr>
      </w:pPr>
      <w:r w:rsidRPr="00B57D2B">
        <w:rPr>
          <w:rFonts w:ascii="Cambria" w:hAnsi="Cambria"/>
          <w:szCs w:val="24"/>
          <w:lang w:val="es-SV"/>
        </w:rPr>
        <w:t>Dirección: _____________________________________________________________</w:t>
      </w:r>
      <w:r>
        <w:rPr>
          <w:rFonts w:ascii="Cambria" w:hAnsi="Cambria"/>
          <w:szCs w:val="24"/>
          <w:lang w:val="es-SV"/>
        </w:rPr>
        <w:t>___</w:t>
      </w:r>
    </w:p>
    <w:p w14:paraId="5CAAAD4F" w14:textId="0C4F6057" w:rsidR="00B57D2B" w:rsidRPr="00B57D2B" w:rsidRDefault="00B57D2B" w:rsidP="00B57D2B">
      <w:pPr>
        <w:keepNext/>
        <w:spacing w:before="120" w:after="120"/>
        <w:jc w:val="center"/>
        <w:outlineLvl w:val="2"/>
        <w:rPr>
          <w:rFonts w:ascii="Cambria" w:hAnsi="Cambria"/>
          <w:b/>
          <w:bCs/>
          <w:sz w:val="24"/>
          <w:szCs w:val="24"/>
          <w:lang w:val="es-SV"/>
        </w:rPr>
      </w:pPr>
      <w:r w:rsidRPr="00B57D2B">
        <w:rPr>
          <w:rFonts w:ascii="Cambria" w:hAnsi="Cambria"/>
          <w:b/>
          <w:bCs/>
          <w:sz w:val="24"/>
          <w:szCs w:val="24"/>
          <w:lang w:val="es-SV"/>
        </w:rPr>
        <w:t>Formulario 05</w:t>
      </w:r>
      <w:r w:rsidR="0066630A">
        <w:rPr>
          <w:rFonts w:ascii="Cambria" w:hAnsi="Cambria"/>
          <w:b/>
          <w:spacing w:val="-3"/>
          <w:sz w:val="24"/>
          <w:szCs w:val="24"/>
        </w:rPr>
        <w:t xml:space="preserve"> - </w:t>
      </w:r>
      <w:r w:rsidRPr="00B57D2B">
        <w:rPr>
          <w:rFonts w:ascii="Cambria" w:hAnsi="Cambria"/>
          <w:b/>
          <w:bCs/>
          <w:sz w:val="24"/>
          <w:szCs w:val="24"/>
          <w:lang w:val="es-SV"/>
        </w:rPr>
        <w:t>Cronograma de cumplimiento y Plan de Entregas.</w:t>
      </w:r>
    </w:p>
    <w:p w14:paraId="2E134F97" w14:textId="67A47A7F" w:rsidR="00E67CB2" w:rsidRPr="00E67CB2" w:rsidRDefault="0066630A" w:rsidP="00E67CB2">
      <w:pPr>
        <w:spacing w:after="120"/>
        <w:ind w:left="60"/>
        <w:jc w:val="center"/>
        <w:rPr>
          <w:rFonts w:ascii="Cambria" w:hAnsi="Cambria" w:cs="Arial"/>
          <w:b/>
          <w:szCs w:val="22"/>
          <w:lang w:val="es-SV"/>
        </w:rPr>
      </w:pPr>
      <w:r w:rsidRPr="00B57D2B">
        <w:rPr>
          <w:rFonts w:ascii="Cambria" w:hAnsi="Cambria" w:cs="Arial"/>
          <w:b/>
          <w:szCs w:val="22"/>
          <w:lang w:val="es-SV"/>
        </w:rPr>
        <w:t xml:space="preserve"> </w:t>
      </w:r>
      <w:r w:rsidR="00B57D2B" w:rsidRPr="00B57D2B">
        <w:rPr>
          <w:rFonts w:ascii="Cambria" w:hAnsi="Cambria" w:cs="Arial"/>
          <w:b/>
          <w:szCs w:val="22"/>
          <w:lang w:val="es-SV"/>
        </w:rPr>
        <w:t>“</w:t>
      </w:r>
      <w:r w:rsidR="00E67CB2" w:rsidRPr="00E67CB2">
        <w:rPr>
          <w:rFonts w:ascii="Cambria" w:hAnsi="Cambria" w:cs="Arial"/>
          <w:b/>
          <w:szCs w:val="22"/>
          <w:lang w:val="es-SV"/>
        </w:rPr>
        <w:t>MINSAL-LPN-B-ES-L1160-P000</w:t>
      </w:r>
      <w:r w:rsidR="002A5567">
        <w:rPr>
          <w:rFonts w:ascii="Cambria" w:hAnsi="Cambria" w:cs="Arial"/>
          <w:b/>
          <w:szCs w:val="22"/>
          <w:lang w:val="es-SV"/>
        </w:rPr>
        <w:t>03</w:t>
      </w:r>
      <w:r w:rsidR="00E67CB2" w:rsidRPr="00E67CB2">
        <w:rPr>
          <w:rFonts w:ascii="Cambria" w:hAnsi="Cambria" w:cs="Arial"/>
          <w:b/>
          <w:szCs w:val="22"/>
          <w:lang w:val="es-SV"/>
        </w:rPr>
        <w:t>.</w:t>
      </w:r>
    </w:p>
    <w:p w14:paraId="74CEBAF9" w14:textId="6C01E638" w:rsidR="00B57D2B" w:rsidRPr="00B57D2B" w:rsidRDefault="00E67CB2" w:rsidP="00E67CB2">
      <w:pPr>
        <w:spacing w:after="120"/>
        <w:ind w:left="60"/>
        <w:jc w:val="center"/>
        <w:rPr>
          <w:rFonts w:ascii="Cambria" w:hAnsi="Cambria" w:cs="Arial"/>
          <w:b/>
          <w:szCs w:val="22"/>
          <w:lang w:val="es-SV"/>
        </w:rPr>
      </w:pPr>
      <w:r w:rsidRPr="00E67CB2">
        <w:rPr>
          <w:rFonts w:ascii="Cambria" w:hAnsi="Cambria" w:cs="Arial"/>
          <w:b/>
          <w:szCs w:val="22"/>
          <w:lang w:val="es-SV"/>
        </w:rPr>
        <w:lastRenderedPageBreak/>
        <w:t>“</w:t>
      </w:r>
      <w:r w:rsidR="002A5567" w:rsidRPr="002A5567">
        <w:rPr>
          <w:rFonts w:ascii="Cambria" w:hAnsi="Cambria" w:cs="Arial"/>
          <w:b/>
          <w:szCs w:val="22"/>
          <w:lang w:val="es-SV"/>
        </w:rPr>
        <w:t>Suministro e Instalación de Piso Vinil en Áreas del Centro Obstétrico y Pediatría del Hospital de Nejapa</w:t>
      </w:r>
      <w:r w:rsidRPr="00E67CB2">
        <w:rPr>
          <w:rFonts w:ascii="Cambria" w:hAnsi="Cambria" w:cs="Arial"/>
          <w:b/>
          <w:szCs w:val="22"/>
          <w:lang w:val="es-SV"/>
        </w:rPr>
        <w:t>”</w:t>
      </w:r>
    </w:p>
    <w:tbl>
      <w:tblPr>
        <w:tblW w:w="5138"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3172"/>
        <w:gridCol w:w="1029"/>
        <w:gridCol w:w="1285"/>
        <w:gridCol w:w="1354"/>
        <w:gridCol w:w="1345"/>
        <w:gridCol w:w="1631"/>
      </w:tblGrid>
      <w:tr w:rsidR="00B57D2B" w:rsidRPr="00B57D2B" w14:paraId="4E083940" w14:textId="77777777" w:rsidTr="00E67CB2">
        <w:trPr>
          <w:cantSplit/>
          <w:trHeight w:val="371"/>
          <w:tblHeader/>
        </w:trPr>
        <w:tc>
          <w:tcPr>
            <w:tcW w:w="287" w:type="pct"/>
            <w:vMerge w:val="restart"/>
            <w:shd w:val="clear" w:color="auto" w:fill="F2F2F2" w:themeFill="background1" w:themeFillShade="F2"/>
            <w:vAlign w:val="center"/>
            <w:hideMark/>
          </w:tcPr>
          <w:p w14:paraId="39E7DBEB" w14:textId="2997D318" w:rsidR="00B57D2B" w:rsidRPr="00E67CB2" w:rsidRDefault="00B57D2B" w:rsidP="00532599">
            <w:pPr>
              <w:ind w:left="-107" w:right="-109"/>
              <w:jc w:val="center"/>
              <w:rPr>
                <w:rFonts w:ascii="Cambria" w:hAnsi="Cambria" w:cs="Calibri"/>
                <w:b/>
                <w:bCs/>
                <w:sz w:val="16"/>
                <w:szCs w:val="18"/>
                <w:lang w:val="es-SV" w:eastAsia="en-US"/>
              </w:rPr>
            </w:pPr>
            <w:proofErr w:type="spellStart"/>
            <w:r w:rsidRPr="00E67CB2">
              <w:rPr>
                <w:rFonts w:ascii="Cambria" w:hAnsi="Cambria" w:cs="Calibri"/>
                <w:b/>
                <w:bCs/>
                <w:sz w:val="16"/>
                <w:szCs w:val="18"/>
                <w:lang w:val="es-SV" w:eastAsia="en-US"/>
              </w:rPr>
              <w:t>n.°</w:t>
            </w:r>
            <w:proofErr w:type="spellEnd"/>
            <w:r w:rsidRPr="00E67CB2">
              <w:rPr>
                <w:rFonts w:ascii="Cambria" w:hAnsi="Cambria" w:cs="Calibri"/>
                <w:b/>
                <w:bCs/>
                <w:sz w:val="16"/>
                <w:szCs w:val="18"/>
                <w:lang w:val="es-SV" w:eastAsia="en-US"/>
              </w:rPr>
              <w:t xml:space="preserve"> de </w:t>
            </w:r>
            <w:r w:rsidR="00033A90" w:rsidRPr="00E67CB2">
              <w:rPr>
                <w:rFonts w:ascii="Cambria" w:hAnsi="Cambria" w:cs="Calibri"/>
                <w:b/>
                <w:bCs/>
                <w:sz w:val="16"/>
                <w:szCs w:val="18"/>
                <w:lang w:val="es-SV" w:eastAsia="en-US"/>
              </w:rPr>
              <w:t>Art.</w:t>
            </w:r>
          </w:p>
        </w:tc>
        <w:tc>
          <w:tcPr>
            <w:tcW w:w="1523" w:type="pct"/>
            <w:vMerge w:val="restart"/>
            <w:shd w:val="clear" w:color="auto" w:fill="F2F2F2" w:themeFill="background1" w:themeFillShade="F2"/>
            <w:vAlign w:val="center"/>
            <w:hideMark/>
          </w:tcPr>
          <w:p w14:paraId="0EEC8AC9" w14:textId="77777777" w:rsidR="00B57D2B" w:rsidRPr="00E67CB2" w:rsidRDefault="00B57D2B" w:rsidP="00B57D2B">
            <w:pPr>
              <w:jc w:val="center"/>
              <w:rPr>
                <w:rFonts w:ascii="Cambria" w:hAnsi="Cambria" w:cs="Calibri"/>
                <w:b/>
                <w:bCs/>
                <w:sz w:val="16"/>
                <w:szCs w:val="18"/>
                <w:lang w:val="es-SV" w:eastAsia="en-US"/>
              </w:rPr>
            </w:pPr>
            <w:r w:rsidRPr="00E67CB2">
              <w:rPr>
                <w:rFonts w:ascii="Cambria" w:hAnsi="Cambria" w:cs="Calibri"/>
                <w:b/>
                <w:bCs/>
                <w:sz w:val="16"/>
                <w:szCs w:val="18"/>
                <w:lang w:val="es-SV" w:eastAsia="en-US"/>
              </w:rPr>
              <w:t>Descripción de los Bienes</w:t>
            </w:r>
          </w:p>
        </w:tc>
        <w:tc>
          <w:tcPr>
            <w:tcW w:w="494" w:type="pct"/>
            <w:vMerge w:val="restart"/>
            <w:shd w:val="clear" w:color="auto" w:fill="F2F2F2" w:themeFill="background1" w:themeFillShade="F2"/>
            <w:vAlign w:val="center"/>
            <w:hideMark/>
          </w:tcPr>
          <w:p w14:paraId="2394EE47" w14:textId="77777777" w:rsidR="00B57D2B" w:rsidRPr="00E67CB2" w:rsidRDefault="00B57D2B" w:rsidP="00B57D2B">
            <w:pPr>
              <w:jc w:val="center"/>
              <w:rPr>
                <w:rFonts w:ascii="Cambria" w:hAnsi="Cambria" w:cs="Calibri"/>
                <w:b/>
                <w:bCs/>
                <w:sz w:val="16"/>
                <w:szCs w:val="18"/>
                <w:lang w:val="es-SV" w:eastAsia="en-US"/>
              </w:rPr>
            </w:pPr>
            <w:r w:rsidRPr="00E67CB2">
              <w:rPr>
                <w:rFonts w:ascii="Cambria" w:hAnsi="Cambria" w:cs="Calibri"/>
                <w:b/>
                <w:bCs/>
                <w:sz w:val="16"/>
                <w:szCs w:val="18"/>
                <w:lang w:val="es-SV" w:eastAsia="en-US"/>
              </w:rPr>
              <w:t>Cantidad</w:t>
            </w:r>
          </w:p>
        </w:tc>
        <w:tc>
          <w:tcPr>
            <w:tcW w:w="617" w:type="pct"/>
            <w:vMerge w:val="restart"/>
            <w:shd w:val="clear" w:color="auto" w:fill="F2F2F2" w:themeFill="background1" w:themeFillShade="F2"/>
            <w:vAlign w:val="center"/>
            <w:hideMark/>
          </w:tcPr>
          <w:p w14:paraId="2385E88B" w14:textId="77777777" w:rsidR="00B57D2B" w:rsidRPr="00E67CB2" w:rsidRDefault="00B57D2B" w:rsidP="00B57D2B">
            <w:pPr>
              <w:jc w:val="center"/>
              <w:rPr>
                <w:rFonts w:ascii="Cambria" w:hAnsi="Cambria" w:cs="Calibri"/>
                <w:b/>
                <w:bCs/>
                <w:sz w:val="16"/>
                <w:szCs w:val="18"/>
                <w:lang w:val="es-SV" w:eastAsia="en-US"/>
              </w:rPr>
            </w:pPr>
            <w:r w:rsidRPr="00E67CB2">
              <w:rPr>
                <w:rFonts w:ascii="Cambria" w:hAnsi="Cambria" w:cs="Calibri"/>
                <w:b/>
                <w:bCs/>
                <w:sz w:val="16"/>
                <w:szCs w:val="18"/>
                <w:lang w:val="es-SV" w:eastAsia="en-US"/>
              </w:rPr>
              <w:t xml:space="preserve">Lugar de destino convenido </w:t>
            </w:r>
          </w:p>
        </w:tc>
        <w:tc>
          <w:tcPr>
            <w:tcW w:w="2079" w:type="pct"/>
            <w:gridSpan w:val="3"/>
            <w:shd w:val="clear" w:color="auto" w:fill="F2F2F2" w:themeFill="background1" w:themeFillShade="F2"/>
            <w:vAlign w:val="center"/>
            <w:hideMark/>
          </w:tcPr>
          <w:p w14:paraId="6336F2A9" w14:textId="77777777" w:rsidR="00B57D2B" w:rsidRPr="00E67CB2" w:rsidRDefault="00B57D2B" w:rsidP="00B57D2B">
            <w:pPr>
              <w:jc w:val="center"/>
              <w:rPr>
                <w:rFonts w:ascii="Cambria" w:hAnsi="Cambria" w:cs="Calibri"/>
                <w:b/>
                <w:bCs/>
                <w:sz w:val="16"/>
                <w:szCs w:val="18"/>
                <w:lang w:val="es-SV" w:eastAsia="en-US"/>
              </w:rPr>
            </w:pPr>
            <w:r w:rsidRPr="00E67CB2">
              <w:rPr>
                <w:rFonts w:ascii="Cambria" w:hAnsi="Cambria" w:cs="Calibri"/>
                <w:b/>
                <w:bCs/>
                <w:sz w:val="16"/>
                <w:szCs w:val="18"/>
                <w:lang w:val="es-SV" w:eastAsia="en-US"/>
              </w:rPr>
              <w:t xml:space="preserve">Fecha de Entrega </w:t>
            </w:r>
          </w:p>
        </w:tc>
      </w:tr>
      <w:tr w:rsidR="00B57D2B" w:rsidRPr="00B57D2B" w14:paraId="52ED2356" w14:textId="77777777" w:rsidTr="002A5567">
        <w:trPr>
          <w:trHeight w:val="467"/>
          <w:tblHeader/>
        </w:trPr>
        <w:tc>
          <w:tcPr>
            <w:tcW w:w="287" w:type="pct"/>
            <w:vMerge/>
            <w:shd w:val="clear" w:color="auto" w:fill="F2F2F2" w:themeFill="background1" w:themeFillShade="F2"/>
            <w:vAlign w:val="center"/>
            <w:hideMark/>
          </w:tcPr>
          <w:p w14:paraId="2C892FC2" w14:textId="77777777" w:rsidR="00B57D2B" w:rsidRPr="00E67CB2" w:rsidRDefault="00B57D2B" w:rsidP="00B57D2B">
            <w:pPr>
              <w:rPr>
                <w:rFonts w:ascii="Cambria" w:hAnsi="Cambria" w:cs="Calibri"/>
                <w:b/>
                <w:bCs/>
                <w:sz w:val="16"/>
                <w:szCs w:val="18"/>
                <w:lang w:val="es-SV" w:eastAsia="en-US"/>
              </w:rPr>
            </w:pPr>
          </w:p>
        </w:tc>
        <w:tc>
          <w:tcPr>
            <w:tcW w:w="1523" w:type="pct"/>
            <w:vMerge/>
            <w:shd w:val="clear" w:color="auto" w:fill="F2F2F2" w:themeFill="background1" w:themeFillShade="F2"/>
            <w:vAlign w:val="center"/>
            <w:hideMark/>
          </w:tcPr>
          <w:p w14:paraId="25F9E159" w14:textId="77777777" w:rsidR="00B57D2B" w:rsidRPr="00E67CB2" w:rsidRDefault="00B57D2B" w:rsidP="00B57D2B">
            <w:pPr>
              <w:rPr>
                <w:rFonts w:ascii="Cambria" w:hAnsi="Cambria" w:cs="Calibri"/>
                <w:b/>
                <w:bCs/>
                <w:sz w:val="16"/>
                <w:szCs w:val="18"/>
                <w:lang w:val="es-SV" w:eastAsia="en-US"/>
              </w:rPr>
            </w:pPr>
          </w:p>
        </w:tc>
        <w:tc>
          <w:tcPr>
            <w:tcW w:w="494" w:type="pct"/>
            <w:vMerge/>
            <w:shd w:val="clear" w:color="auto" w:fill="F2F2F2" w:themeFill="background1" w:themeFillShade="F2"/>
            <w:vAlign w:val="center"/>
            <w:hideMark/>
          </w:tcPr>
          <w:p w14:paraId="7E46CBD3" w14:textId="77777777" w:rsidR="00B57D2B" w:rsidRPr="00E67CB2" w:rsidRDefault="00B57D2B" w:rsidP="00B57D2B">
            <w:pPr>
              <w:rPr>
                <w:rFonts w:ascii="Cambria" w:hAnsi="Cambria" w:cs="Calibri"/>
                <w:b/>
                <w:bCs/>
                <w:sz w:val="16"/>
                <w:szCs w:val="18"/>
                <w:lang w:val="es-SV" w:eastAsia="en-US"/>
              </w:rPr>
            </w:pPr>
          </w:p>
        </w:tc>
        <w:tc>
          <w:tcPr>
            <w:tcW w:w="617" w:type="pct"/>
            <w:vMerge/>
            <w:shd w:val="clear" w:color="auto" w:fill="F2F2F2" w:themeFill="background1" w:themeFillShade="F2"/>
            <w:vAlign w:val="center"/>
            <w:hideMark/>
          </w:tcPr>
          <w:p w14:paraId="7D065C34" w14:textId="77777777" w:rsidR="00B57D2B" w:rsidRPr="00E67CB2" w:rsidRDefault="00B57D2B" w:rsidP="00B57D2B">
            <w:pPr>
              <w:rPr>
                <w:rFonts w:ascii="Cambria" w:hAnsi="Cambria" w:cs="Calibri"/>
                <w:b/>
                <w:bCs/>
                <w:sz w:val="16"/>
                <w:szCs w:val="18"/>
                <w:lang w:val="es-SV" w:eastAsia="en-US"/>
              </w:rPr>
            </w:pPr>
          </w:p>
        </w:tc>
        <w:tc>
          <w:tcPr>
            <w:tcW w:w="650" w:type="pct"/>
            <w:shd w:val="clear" w:color="auto" w:fill="F2F2F2" w:themeFill="background1" w:themeFillShade="F2"/>
            <w:vAlign w:val="center"/>
            <w:hideMark/>
          </w:tcPr>
          <w:p w14:paraId="780C2F26" w14:textId="77777777" w:rsidR="00B57D2B" w:rsidRPr="00E67CB2" w:rsidRDefault="00B57D2B" w:rsidP="00B57D2B">
            <w:pPr>
              <w:jc w:val="center"/>
              <w:rPr>
                <w:rFonts w:ascii="Cambria" w:hAnsi="Cambria" w:cs="Calibri"/>
                <w:b/>
                <w:bCs/>
                <w:sz w:val="16"/>
                <w:szCs w:val="18"/>
                <w:lang w:val="es-SV" w:eastAsia="en-US"/>
              </w:rPr>
            </w:pPr>
            <w:r w:rsidRPr="00E67CB2">
              <w:rPr>
                <w:rFonts w:ascii="Cambria" w:hAnsi="Cambria" w:cs="Calibri"/>
                <w:b/>
                <w:bCs/>
                <w:sz w:val="16"/>
                <w:szCs w:val="18"/>
                <w:lang w:val="es-SV" w:eastAsia="en-US"/>
              </w:rPr>
              <w:t>Fecha más Temprana de Entrega</w:t>
            </w:r>
          </w:p>
        </w:tc>
        <w:tc>
          <w:tcPr>
            <w:tcW w:w="646" w:type="pct"/>
            <w:shd w:val="clear" w:color="auto" w:fill="F2F2F2" w:themeFill="background1" w:themeFillShade="F2"/>
            <w:vAlign w:val="center"/>
            <w:hideMark/>
          </w:tcPr>
          <w:p w14:paraId="0679B32E" w14:textId="77777777" w:rsidR="00B57D2B" w:rsidRPr="00E67CB2" w:rsidRDefault="00B57D2B" w:rsidP="00B57D2B">
            <w:pPr>
              <w:jc w:val="center"/>
              <w:rPr>
                <w:rFonts w:ascii="Cambria" w:hAnsi="Cambria" w:cs="Calibri"/>
                <w:b/>
                <w:bCs/>
                <w:sz w:val="16"/>
                <w:szCs w:val="18"/>
                <w:lang w:val="es-SV" w:eastAsia="en-US"/>
              </w:rPr>
            </w:pPr>
            <w:r w:rsidRPr="00E67CB2">
              <w:rPr>
                <w:rFonts w:ascii="Cambria" w:hAnsi="Cambria" w:cs="Calibri"/>
                <w:b/>
                <w:bCs/>
                <w:sz w:val="16"/>
                <w:szCs w:val="18"/>
                <w:lang w:val="es-SV" w:eastAsia="en-US"/>
              </w:rPr>
              <w:t>Fecha Límite de Entrega</w:t>
            </w:r>
          </w:p>
        </w:tc>
        <w:tc>
          <w:tcPr>
            <w:tcW w:w="783" w:type="pct"/>
            <w:shd w:val="clear" w:color="auto" w:fill="F2F2F2" w:themeFill="background1" w:themeFillShade="F2"/>
            <w:vAlign w:val="center"/>
            <w:hideMark/>
          </w:tcPr>
          <w:p w14:paraId="05DB8E42" w14:textId="77777777" w:rsidR="00B57D2B" w:rsidRPr="00E67CB2" w:rsidRDefault="00B57D2B" w:rsidP="00B57D2B">
            <w:pPr>
              <w:jc w:val="center"/>
              <w:rPr>
                <w:rFonts w:ascii="Cambria" w:hAnsi="Cambria" w:cs="Calibri"/>
                <w:b/>
                <w:bCs/>
                <w:sz w:val="16"/>
                <w:szCs w:val="18"/>
                <w:lang w:val="es-SV" w:eastAsia="en-US"/>
              </w:rPr>
            </w:pPr>
            <w:r w:rsidRPr="00E67CB2">
              <w:rPr>
                <w:rFonts w:ascii="Cambria" w:hAnsi="Cambria" w:cs="Calibri"/>
                <w:b/>
                <w:bCs/>
                <w:sz w:val="16"/>
                <w:szCs w:val="18"/>
                <w:lang w:val="es-SV" w:eastAsia="en-US"/>
              </w:rPr>
              <w:t xml:space="preserve">Fecha de Entrega Ofrecida por el Oferente </w:t>
            </w:r>
            <w:r w:rsidRPr="00E67CB2">
              <w:rPr>
                <w:rFonts w:ascii="Cambria" w:hAnsi="Cambria" w:cs="Calibri"/>
                <w:b/>
                <w:bCs/>
                <w:i/>
                <w:iCs/>
                <w:sz w:val="16"/>
                <w:szCs w:val="18"/>
                <w:lang w:val="es-SV" w:eastAsia="en-US"/>
              </w:rPr>
              <w:t>[a ser proporcionada por el Oferente]</w:t>
            </w:r>
          </w:p>
        </w:tc>
      </w:tr>
      <w:tr w:rsidR="00E67CB2" w:rsidRPr="0066630A" w14:paraId="6B271271" w14:textId="77777777" w:rsidTr="00993074">
        <w:trPr>
          <w:cantSplit/>
          <w:trHeight w:val="283"/>
        </w:trPr>
        <w:tc>
          <w:tcPr>
            <w:tcW w:w="287" w:type="pct"/>
            <w:shd w:val="clear" w:color="auto" w:fill="auto"/>
            <w:vAlign w:val="center"/>
            <w:hideMark/>
          </w:tcPr>
          <w:p w14:paraId="6E717E45" w14:textId="77777777" w:rsidR="00E67CB2" w:rsidRPr="00E67CB2" w:rsidRDefault="00E67CB2" w:rsidP="00E67CB2">
            <w:pPr>
              <w:ind w:left="-104" w:right="-90"/>
              <w:jc w:val="center"/>
              <w:rPr>
                <w:rFonts w:ascii="Cambria" w:hAnsi="Cambria" w:cs="Calibri"/>
                <w:sz w:val="16"/>
                <w:szCs w:val="16"/>
                <w:lang w:val="es-SV" w:eastAsia="en-US"/>
              </w:rPr>
            </w:pPr>
            <w:r w:rsidRPr="00E67CB2">
              <w:rPr>
                <w:rFonts w:ascii="Cambria" w:hAnsi="Cambria" w:cs="Arial"/>
                <w:sz w:val="16"/>
                <w:szCs w:val="16"/>
                <w:lang w:val="es-SV"/>
              </w:rPr>
              <w:t>1</w:t>
            </w:r>
          </w:p>
        </w:tc>
        <w:tc>
          <w:tcPr>
            <w:tcW w:w="1523" w:type="pct"/>
            <w:tcBorders>
              <w:top w:val="single" w:sz="4" w:space="0" w:color="auto"/>
              <w:left w:val="single" w:sz="4" w:space="0" w:color="auto"/>
              <w:bottom w:val="single" w:sz="4" w:space="0" w:color="auto"/>
              <w:right w:val="single" w:sz="4" w:space="0" w:color="000000"/>
            </w:tcBorders>
            <w:shd w:val="clear" w:color="auto" w:fill="auto"/>
            <w:vAlign w:val="center"/>
          </w:tcPr>
          <w:p w14:paraId="130609B7" w14:textId="1A6D221C" w:rsidR="00E67CB2" w:rsidRPr="00E67CB2" w:rsidRDefault="002A5567" w:rsidP="00E67CB2">
            <w:pPr>
              <w:jc w:val="both"/>
              <w:rPr>
                <w:rFonts w:ascii="Cambria" w:hAnsi="Cambria" w:cs="Calibri"/>
                <w:sz w:val="20"/>
                <w:lang w:val="es-SV" w:eastAsia="en-US"/>
              </w:rPr>
            </w:pPr>
            <w:r w:rsidRPr="00465F70">
              <w:rPr>
                <w:rFonts w:ascii="Cambria" w:hAnsi="Cambria" w:cs="Calibri"/>
                <w:sz w:val="16"/>
                <w:szCs w:val="16"/>
                <w:lang w:val="es-SV" w:eastAsia="en-US"/>
              </w:rPr>
              <w:t>Suministro e Instalación de Piso Vinílico</w:t>
            </w:r>
          </w:p>
        </w:tc>
        <w:tc>
          <w:tcPr>
            <w:tcW w:w="494" w:type="pct"/>
            <w:shd w:val="clear" w:color="auto" w:fill="auto"/>
            <w:vAlign w:val="center"/>
          </w:tcPr>
          <w:p w14:paraId="69AF73A4" w14:textId="4564FD44" w:rsidR="00E67CB2" w:rsidRPr="002A5567" w:rsidRDefault="002A5567" w:rsidP="00E67CB2">
            <w:pPr>
              <w:jc w:val="center"/>
              <w:rPr>
                <w:rFonts w:ascii="Cambria" w:hAnsi="Cambria" w:cs="Calibri"/>
                <w:sz w:val="16"/>
                <w:szCs w:val="16"/>
                <w:vertAlign w:val="superscript"/>
                <w:lang w:val="es-SV" w:eastAsia="en-US"/>
              </w:rPr>
            </w:pPr>
            <w:r>
              <w:rPr>
                <w:rFonts w:ascii="Cambria" w:hAnsi="Cambria" w:cs="Calibri"/>
                <w:sz w:val="16"/>
                <w:szCs w:val="16"/>
                <w:lang w:val="es-SV" w:eastAsia="en-US"/>
              </w:rPr>
              <w:t>812 M</w:t>
            </w:r>
            <w:r w:rsidRPr="002A5567">
              <w:rPr>
                <w:rFonts w:ascii="Cambria" w:hAnsi="Cambria" w:cs="Calibri"/>
                <w:sz w:val="16"/>
                <w:szCs w:val="16"/>
                <w:vertAlign w:val="superscript"/>
                <w:lang w:val="es-SV" w:eastAsia="en-US"/>
              </w:rPr>
              <w:t>2</w:t>
            </w:r>
          </w:p>
        </w:tc>
        <w:tc>
          <w:tcPr>
            <w:tcW w:w="617" w:type="pct"/>
            <w:shd w:val="clear" w:color="auto" w:fill="auto"/>
            <w:vAlign w:val="center"/>
            <w:hideMark/>
          </w:tcPr>
          <w:p w14:paraId="57C7C4CE" w14:textId="49D8D484" w:rsidR="00E67CB2" w:rsidRPr="00E67CB2" w:rsidRDefault="002A5567" w:rsidP="00E67CB2">
            <w:pPr>
              <w:jc w:val="center"/>
              <w:rPr>
                <w:rFonts w:ascii="Cambria" w:hAnsi="Cambria" w:cs="Calibri"/>
                <w:sz w:val="16"/>
                <w:szCs w:val="16"/>
                <w:lang w:val="es-SV" w:eastAsia="en-US"/>
              </w:rPr>
            </w:pPr>
            <w:bookmarkStart w:id="4" w:name="_Hlk201501171"/>
            <w:r>
              <w:rPr>
                <w:rFonts w:ascii="Cambria" w:hAnsi="Cambria" w:cs="Calibri"/>
                <w:sz w:val="16"/>
                <w:szCs w:val="16"/>
                <w:lang w:val="es-SV" w:eastAsia="en-US"/>
              </w:rPr>
              <w:t>E</w:t>
            </w:r>
            <w:r w:rsidRPr="002A5567">
              <w:rPr>
                <w:rFonts w:ascii="Cambria" w:hAnsi="Cambria" w:cs="Calibri"/>
                <w:sz w:val="16"/>
                <w:szCs w:val="16"/>
                <w:lang w:val="es-SV" w:eastAsia="en-US"/>
              </w:rPr>
              <w:t>n las instalaciones del Hospital de Nejapa, ubicado en Barrio San Antonio, Avenida Santa Marta, Municipio de Nejapa, departamento de San Salvador Oeste</w:t>
            </w:r>
            <w:bookmarkEnd w:id="4"/>
            <w:r w:rsidRPr="002A5567">
              <w:rPr>
                <w:rFonts w:ascii="Cambria" w:hAnsi="Cambria" w:cs="Calibri"/>
                <w:sz w:val="16"/>
                <w:szCs w:val="16"/>
                <w:lang w:val="es-SV" w:eastAsia="en-US"/>
              </w:rPr>
              <w:t>.</w:t>
            </w:r>
          </w:p>
        </w:tc>
        <w:tc>
          <w:tcPr>
            <w:tcW w:w="650" w:type="pct"/>
            <w:shd w:val="clear" w:color="auto" w:fill="auto"/>
            <w:hideMark/>
          </w:tcPr>
          <w:p w14:paraId="015732F1" w14:textId="606F338A" w:rsidR="00993074" w:rsidRDefault="00993074" w:rsidP="00C7617E">
            <w:pPr>
              <w:rPr>
                <w:rFonts w:ascii="Cambria" w:hAnsi="Cambria" w:cs="Calibri"/>
                <w:sz w:val="16"/>
                <w:szCs w:val="16"/>
                <w:lang w:val="es-SV" w:eastAsia="en-US"/>
              </w:rPr>
            </w:pPr>
            <w:r>
              <w:rPr>
                <w:rFonts w:ascii="Cambria" w:hAnsi="Cambria" w:cs="Calibri"/>
                <w:sz w:val="16"/>
                <w:szCs w:val="16"/>
                <w:lang w:val="es-SV" w:eastAsia="en-US"/>
              </w:rPr>
              <w:t>Suministro: 03 días después de la distribución del contrato.</w:t>
            </w:r>
          </w:p>
          <w:p w14:paraId="306D1201" w14:textId="77777777" w:rsidR="00993074" w:rsidRDefault="00993074" w:rsidP="00993074">
            <w:pPr>
              <w:rPr>
                <w:rFonts w:ascii="Cambria" w:hAnsi="Cambria" w:cs="Calibri"/>
                <w:sz w:val="16"/>
                <w:szCs w:val="16"/>
                <w:lang w:val="es-SV" w:eastAsia="en-US"/>
              </w:rPr>
            </w:pPr>
          </w:p>
          <w:p w14:paraId="25D60421" w14:textId="02E4EA21" w:rsidR="00E67CB2" w:rsidRPr="00465F70" w:rsidRDefault="00993074" w:rsidP="00E67CB2">
            <w:pPr>
              <w:jc w:val="center"/>
              <w:rPr>
                <w:rFonts w:ascii="Cambria" w:hAnsi="Cambria" w:cs="Calibri"/>
                <w:sz w:val="16"/>
                <w:szCs w:val="16"/>
                <w:lang w:val="es-SV" w:eastAsia="en-US"/>
              </w:rPr>
            </w:pPr>
            <w:r>
              <w:rPr>
                <w:rFonts w:ascii="Cambria" w:hAnsi="Cambria" w:cs="Calibri"/>
                <w:sz w:val="16"/>
                <w:szCs w:val="16"/>
                <w:lang w:val="es-SV" w:eastAsia="en-US"/>
              </w:rPr>
              <w:t xml:space="preserve">Instalación: </w:t>
            </w:r>
            <w:r w:rsidR="00465F70" w:rsidRPr="00465F70">
              <w:rPr>
                <w:rFonts w:ascii="Cambria" w:hAnsi="Cambria" w:cs="Calibri"/>
                <w:sz w:val="16"/>
                <w:szCs w:val="16"/>
                <w:lang w:val="es-SV" w:eastAsia="en-US"/>
              </w:rPr>
              <w:t>15</w:t>
            </w:r>
            <w:r w:rsidR="00E67CB2" w:rsidRPr="00465F70">
              <w:rPr>
                <w:rFonts w:ascii="Cambria" w:hAnsi="Cambria" w:cs="Calibri"/>
                <w:sz w:val="16"/>
                <w:szCs w:val="16"/>
                <w:lang w:val="es-SV" w:eastAsia="en-US"/>
              </w:rPr>
              <w:t xml:space="preserve"> días </w:t>
            </w:r>
            <w:r w:rsidR="00465F70" w:rsidRPr="00465F70">
              <w:rPr>
                <w:rFonts w:ascii="Cambria" w:hAnsi="Cambria" w:cs="Calibri"/>
                <w:sz w:val="16"/>
                <w:szCs w:val="16"/>
                <w:lang w:val="es-SV" w:eastAsia="en-US"/>
              </w:rPr>
              <w:t>después de</w:t>
            </w:r>
            <w:r w:rsidR="00C7617E">
              <w:rPr>
                <w:rFonts w:ascii="Cambria" w:hAnsi="Cambria" w:cs="Calibri"/>
                <w:sz w:val="16"/>
                <w:szCs w:val="16"/>
                <w:lang w:val="es-SV" w:eastAsia="en-US"/>
              </w:rPr>
              <w:t xml:space="preserve"> recibido el suministro</w:t>
            </w:r>
            <w:r w:rsidR="00465F70" w:rsidRPr="00465F70">
              <w:rPr>
                <w:rFonts w:ascii="Cambria" w:hAnsi="Cambria" w:cs="Calibri"/>
                <w:sz w:val="16"/>
                <w:szCs w:val="16"/>
                <w:lang w:val="es-SV" w:eastAsia="en-US"/>
              </w:rPr>
              <w:t xml:space="preserve">. </w:t>
            </w:r>
          </w:p>
        </w:tc>
        <w:tc>
          <w:tcPr>
            <w:tcW w:w="646" w:type="pct"/>
            <w:shd w:val="clear" w:color="auto" w:fill="auto"/>
            <w:hideMark/>
          </w:tcPr>
          <w:p w14:paraId="74940A42" w14:textId="448C21CE" w:rsidR="00993074" w:rsidRDefault="00993074" w:rsidP="00E67CB2">
            <w:pPr>
              <w:jc w:val="center"/>
              <w:rPr>
                <w:rFonts w:ascii="Cambria" w:hAnsi="Cambria" w:cs="Calibri"/>
                <w:sz w:val="16"/>
                <w:szCs w:val="16"/>
                <w:lang w:val="es-SV" w:eastAsia="en-US"/>
              </w:rPr>
            </w:pPr>
            <w:r>
              <w:rPr>
                <w:rFonts w:ascii="Cambria" w:hAnsi="Cambria" w:cs="Calibri"/>
                <w:sz w:val="16"/>
                <w:szCs w:val="16"/>
                <w:lang w:val="es-SV" w:eastAsia="en-US"/>
              </w:rPr>
              <w:t>Suministro: 05 días después de la distribución del contrato.</w:t>
            </w:r>
          </w:p>
          <w:p w14:paraId="02548BCC" w14:textId="77777777" w:rsidR="00993074" w:rsidRDefault="00993074" w:rsidP="00E67CB2">
            <w:pPr>
              <w:jc w:val="center"/>
              <w:rPr>
                <w:rFonts w:ascii="Cambria" w:hAnsi="Cambria" w:cs="Calibri"/>
                <w:sz w:val="16"/>
                <w:szCs w:val="16"/>
                <w:lang w:val="es-SV" w:eastAsia="en-US"/>
              </w:rPr>
            </w:pPr>
          </w:p>
          <w:p w14:paraId="5F8A33BD" w14:textId="77777777" w:rsidR="00993074" w:rsidRDefault="00993074" w:rsidP="00C7617E">
            <w:pPr>
              <w:rPr>
                <w:rFonts w:ascii="Cambria" w:hAnsi="Cambria" w:cs="Calibri"/>
                <w:sz w:val="16"/>
                <w:szCs w:val="16"/>
                <w:lang w:val="es-SV" w:eastAsia="en-US"/>
              </w:rPr>
            </w:pPr>
          </w:p>
          <w:p w14:paraId="1E69320B" w14:textId="7742B0E0" w:rsidR="00E67CB2" w:rsidRPr="00465F70" w:rsidRDefault="00993074" w:rsidP="00993074">
            <w:pPr>
              <w:jc w:val="center"/>
              <w:rPr>
                <w:rFonts w:ascii="Cambria" w:hAnsi="Cambria" w:cs="Calibri"/>
                <w:sz w:val="16"/>
                <w:szCs w:val="16"/>
                <w:lang w:val="es-SV" w:eastAsia="en-US"/>
              </w:rPr>
            </w:pPr>
            <w:r>
              <w:rPr>
                <w:rFonts w:ascii="Cambria" w:hAnsi="Cambria" w:cs="Calibri"/>
                <w:sz w:val="16"/>
                <w:szCs w:val="16"/>
                <w:lang w:val="es-SV" w:eastAsia="en-US"/>
              </w:rPr>
              <w:t>Instalación: 25</w:t>
            </w:r>
            <w:r w:rsidR="00574963">
              <w:rPr>
                <w:rFonts w:ascii="Cambria" w:hAnsi="Cambria" w:cs="Calibri"/>
                <w:sz w:val="16"/>
                <w:szCs w:val="16"/>
                <w:lang w:val="es-SV" w:eastAsia="en-US"/>
              </w:rPr>
              <w:t xml:space="preserve"> </w:t>
            </w:r>
            <w:r w:rsidR="00465F70" w:rsidRPr="00465F70">
              <w:rPr>
                <w:rFonts w:ascii="Cambria" w:hAnsi="Cambria" w:cs="Calibri"/>
                <w:sz w:val="16"/>
                <w:szCs w:val="16"/>
                <w:lang w:val="es-SV" w:eastAsia="en-US"/>
              </w:rPr>
              <w:t xml:space="preserve">días después </w:t>
            </w:r>
            <w:r w:rsidR="00C7617E">
              <w:rPr>
                <w:rFonts w:ascii="Cambria" w:hAnsi="Cambria" w:cs="Calibri"/>
                <w:sz w:val="16"/>
                <w:szCs w:val="16"/>
                <w:lang w:val="es-SV" w:eastAsia="en-US"/>
              </w:rPr>
              <w:t xml:space="preserve">de recibido el suministro. </w:t>
            </w:r>
          </w:p>
        </w:tc>
        <w:tc>
          <w:tcPr>
            <w:tcW w:w="783" w:type="pct"/>
            <w:shd w:val="clear" w:color="auto" w:fill="auto"/>
            <w:vAlign w:val="center"/>
            <w:hideMark/>
          </w:tcPr>
          <w:p w14:paraId="44B1917C" w14:textId="12654C61" w:rsidR="00E67CB2" w:rsidRPr="00E67CB2" w:rsidRDefault="00E67CB2" w:rsidP="00E67CB2">
            <w:pPr>
              <w:jc w:val="center"/>
              <w:rPr>
                <w:rFonts w:ascii="Cambria" w:hAnsi="Cambria" w:cs="Calibri"/>
                <w:sz w:val="16"/>
                <w:szCs w:val="16"/>
                <w:lang w:val="es-SV" w:eastAsia="en-US"/>
              </w:rPr>
            </w:pPr>
            <w:r w:rsidRPr="00E67CB2">
              <w:rPr>
                <w:rFonts w:ascii="Cambria" w:hAnsi="Cambria" w:cs="Calibri"/>
                <w:i/>
                <w:iCs/>
                <w:color w:val="00B0F0"/>
                <w:sz w:val="16"/>
                <w:szCs w:val="16"/>
                <w:lang w:val="es-SV" w:eastAsia="en-US"/>
              </w:rPr>
              <w:t xml:space="preserve">[indicar el número de días de entrega de los suministros </w:t>
            </w:r>
          </w:p>
        </w:tc>
      </w:tr>
    </w:tbl>
    <w:p w14:paraId="106CD458" w14:textId="77777777" w:rsidR="00B57D2B" w:rsidRPr="0066630A" w:rsidRDefault="00B57D2B" w:rsidP="00B57D2B">
      <w:pPr>
        <w:spacing w:after="120"/>
        <w:ind w:left="60"/>
        <w:jc w:val="both"/>
        <w:rPr>
          <w:rFonts w:ascii="Cambria" w:hAnsi="Cambria"/>
          <w:bCs/>
          <w:sz w:val="16"/>
          <w:szCs w:val="16"/>
          <w:lang w:val="es-SV"/>
        </w:rPr>
      </w:pPr>
    </w:p>
    <w:p w14:paraId="3A1B0112" w14:textId="11B8FFCE" w:rsidR="00B57D2B" w:rsidRPr="0066630A" w:rsidRDefault="00B57D2B" w:rsidP="00B57D2B">
      <w:pPr>
        <w:spacing w:after="120"/>
        <w:ind w:left="60"/>
        <w:jc w:val="both"/>
        <w:rPr>
          <w:rFonts w:ascii="Cambria" w:hAnsi="Cambria"/>
          <w:bCs/>
          <w:sz w:val="16"/>
          <w:szCs w:val="16"/>
          <w:lang w:val="es-SV"/>
        </w:rPr>
      </w:pPr>
    </w:p>
    <w:p w14:paraId="3904E5DB" w14:textId="77777777" w:rsidR="00B57D2B" w:rsidRPr="00B57D2B" w:rsidRDefault="00B57D2B" w:rsidP="00397944">
      <w:pPr>
        <w:ind w:left="60"/>
        <w:jc w:val="both"/>
        <w:rPr>
          <w:rFonts w:ascii="Cambria" w:hAnsi="Cambria"/>
          <w:bCs/>
          <w:szCs w:val="24"/>
          <w:lang w:val="es-SV"/>
        </w:rPr>
      </w:pPr>
    </w:p>
    <w:p w14:paraId="0BF2E5FE" w14:textId="0A5314E8" w:rsidR="00B57D2B" w:rsidRDefault="00B57D2B" w:rsidP="00397944">
      <w:pPr>
        <w:jc w:val="right"/>
        <w:rPr>
          <w:rFonts w:ascii="Cambria" w:hAnsi="Cambria"/>
          <w:b/>
          <w:szCs w:val="24"/>
          <w:lang w:val="es-SV"/>
        </w:rPr>
      </w:pPr>
      <w:r w:rsidRPr="00B57D2B">
        <w:rPr>
          <w:rFonts w:ascii="Cambria" w:hAnsi="Cambria"/>
          <w:b/>
          <w:szCs w:val="24"/>
          <w:lang w:val="es-SV"/>
        </w:rPr>
        <w:t xml:space="preserve"> [insertar la fecha]</w:t>
      </w:r>
    </w:p>
    <w:p w14:paraId="3055BB29" w14:textId="77777777" w:rsidR="00C800B8" w:rsidRPr="00B57D2B" w:rsidRDefault="00C800B8" w:rsidP="00397944">
      <w:pPr>
        <w:jc w:val="right"/>
        <w:rPr>
          <w:rFonts w:ascii="Cambria" w:hAnsi="Cambria"/>
          <w:b/>
          <w:bCs/>
          <w:spacing w:val="-3"/>
          <w:szCs w:val="24"/>
          <w:lang w:val="es-SV"/>
        </w:rPr>
      </w:pPr>
    </w:p>
    <w:p w14:paraId="1589D8F8" w14:textId="77777777" w:rsidR="00B57D2B" w:rsidRPr="00B57D2B" w:rsidRDefault="00B57D2B" w:rsidP="00C800B8">
      <w:pPr>
        <w:spacing w:line="360" w:lineRule="auto"/>
        <w:rPr>
          <w:rFonts w:ascii="Cambria" w:hAnsi="Cambria"/>
          <w:szCs w:val="24"/>
          <w:lang w:val="es-SV"/>
        </w:rPr>
      </w:pPr>
      <w:r w:rsidRPr="00B57D2B">
        <w:rPr>
          <w:rFonts w:ascii="Cambria" w:hAnsi="Cambria"/>
          <w:szCs w:val="24"/>
          <w:lang w:val="es-SV"/>
        </w:rPr>
        <w:t>Firma Autorizada: _______________________________________________________</w:t>
      </w:r>
    </w:p>
    <w:p w14:paraId="6455538C" w14:textId="2988B650" w:rsidR="00B57D2B" w:rsidRPr="00B57D2B" w:rsidRDefault="00B57D2B" w:rsidP="00C800B8">
      <w:pPr>
        <w:spacing w:line="360" w:lineRule="auto"/>
        <w:rPr>
          <w:rFonts w:ascii="Cambria" w:hAnsi="Cambria"/>
          <w:szCs w:val="24"/>
          <w:lang w:val="es-SV"/>
        </w:rPr>
      </w:pPr>
      <w:r w:rsidRPr="00B57D2B">
        <w:rPr>
          <w:rFonts w:ascii="Cambria" w:hAnsi="Cambria"/>
          <w:szCs w:val="24"/>
          <w:lang w:val="es-SV"/>
        </w:rPr>
        <w:t>Nombre y Cargo del Firmante:   ________________________________________</w:t>
      </w:r>
    </w:p>
    <w:p w14:paraId="387302B4" w14:textId="77777777" w:rsidR="00B57D2B" w:rsidRPr="00B57D2B" w:rsidRDefault="00B57D2B" w:rsidP="00C800B8">
      <w:pPr>
        <w:spacing w:line="360" w:lineRule="auto"/>
        <w:rPr>
          <w:rFonts w:ascii="Cambria" w:hAnsi="Cambria"/>
          <w:szCs w:val="24"/>
          <w:lang w:val="es-SV"/>
        </w:rPr>
      </w:pPr>
      <w:r w:rsidRPr="00B57D2B">
        <w:rPr>
          <w:rFonts w:ascii="Cambria" w:hAnsi="Cambria"/>
          <w:szCs w:val="24"/>
          <w:lang w:val="es-SV"/>
        </w:rPr>
        <w:t>Nombre del Oferente: ___________________________________________________</w:t>
      </w:r>
    </w:p>
    <w:p w14:paraId="2F3B97A5" w14:textId="65E04861" w:rsidR="00B57D2B" w:rsidRPr="00B57D2B" w:rsidRDefault="00B57D2B" w:rsidP="00C800B8">
      <w:pPr>
        <w:spacing w:line="360" w:lineRule="auto"/>
        <w:ind w:right="141"/>
        <w:jc w:val="both"/>
        <w:rPr>
          <w:rFonts w:ascii="Cambria" w:hAnsi="Cambria"/>
          <w:b/>
          <w:szCs w:val="24"/>
          <w:lang w:val="es-SV"/>
        </w:rPr>
      </w:pPr>
      <w:r w:rsidRPr="00B57D2B">
        <w:rPr>
          <w:rFonts w:ascii="Cambria" w:hAnsi="Cambria"/>
          <w:szCs w:val="24"/>
          <w:lang w:val="es-SV"/>
        </w:rPr>
        <w:t>Dirección: _____________________________________________________________</w:t>
      </w:r>
      <w:r w:rsidR="00877303">
        <w:rPr>
          <w:rFonts w:ascii="Cambria" w:hAnsi="Cambria"/>
          <w:szCs w:val="24"/>
          <w:lang w:val="es-SV"/>
        </w:rPr>
        <w:t>___</w:t>
      </w:r>
    </w:p>
    <w:p w14:paraId="32123205" w14:textId="634F187A" w:rsidR="00685275" w:rsidRDefault="00685275" w:rsidP="00397944">
      <w:pPr>
        <w:tabs>
          <w:tab w:val="left" w:pos="0"/>
          <w:tab w:val="right" w:pos="9024"/>
          <w:tab w:val="left" w:pos="9360"/>
        </w:tabs>
        <w:suppressAutoHyphens/>
        <w:jc w:val="both"/>
        <w:outlineLvl w:val="0"/>
        <w:rPr>
          <w:rFonts w:ascii="Cambria" w:hAnsi="Cambria"/>
          <w:bCs/>
          <w:sz w:val="24"/>
          <w:szCs w:val="24"/>
          <w:lang w:val="es-SV"/>
        </w:rPr>
      </w:pPr>
    </w:p>
    <w:p w14:paraId="38C99F1C" w14:textId="32A0A39E" w:rsidR="00803CFF" w:rsidRPr="00803CFF" w:rsidRDefault="00856A6C" w:rsidP="002B408A">
      <w:pPr>
        <w:jc w:val="center"/>
        <w:rPr>
          <w:rFonts w:ascii="Cambria" w:hAnsi="Cambria"/>
          <w:b/>
          <w:spacing w:val="-3"/>
          <w:sz w:val="24"/>
          <w:szCs w:val="24"/>
          <w:lang w:val="es-SV"/>
        </w:rPr>
      </w:pPr>
      <w:r>
        <w:rPr>
          <w:rFonts w:ascii="Cambria" w:hAnsi="Cambria"/>
          <w:b/>
          <w:spacing w:val="-3"/>
          <w:sz w:val="24"/>
          <w:szCs w:val="24"/>
          <w:lang w:val="es-SV"/>
        </w:rPr>
        <w:br w:type="page"/>
      </w:r>
      <w:r w:rsidR="0066630A" w:rsidRPr="0066630A">
        <w:rPr>
          <w:rFonts w:ascii="Cambria" w:hAnsi="Cambria"/>
          <w:b/>
          <w:spacing w:val="-3"/>
          <w:sz w:val="24"/>
          <w:szCs w:val="24"/>
          <w:lang w:val="es-SV"/>
        </w:rPr>
        <w:lastRenderedPageBreak/>
        <w:t>Formulario 06</w:t>
      </w:r>
      <w:r w:rsidR="0066630A">
        <w:rPr>
          <w:rFonts w:ascii="Cambria" w:hAnsi="Cambria"/>
          <w:b/>
          <w:spacing w:val="-3"/>
          <w:sz w:val="24"/>
          <w:szCs w:val="24"/>
        </w:rPr>
        <w:t xml:space="preserve"> - </w:t>
      </w:r>
      <w:r w:rsidR="0066630A" w:rsidRPr="0066630A">
        <w:rPr>
          <w:rFonts w:ascii="Cambria" w:hAnsi="Cambria"/>
          <w:b/>
          <w:spacing w:val="-3"/>
          <w:sz w:val="24"/>
          <w:szCs w:val="24"/>
          <w:lang w:val="es-SV"/>
        </w:rPr>
        <w:t>Declaración de Mantenimiento de la Oferta</w:t>
      </w:r>
      <w:r w:rsidR="0066630A">
        <w:rPr>
          <w:rFonts w:ascii="Cambria" w:hAnsi="Cambria"/>
          <w:b/>
          <w:spacing w:val="-3"/>
          <w:sz w:val="24"/>
          <w:szCs w:val="24"/>
          <w:lang w:val="es-SV"/>
        </w:rPr>
        <w:t>.</w:t>
      </w:r>
    </w:p>
    <w:p w14:paraId="5B318714" w14:textId="4058D65E" w:rsidR="00172CA8" w:rsidRPr="0066630A" w:rsidRDefault="00172CA8" w:rsidP="0066630A">
      <w:pPr>
        <w:rPr>
          <w:rFonts w:ascii="Cambria" w:hAnsi="Cambria"/>
          <w:b/>
          <w:spacing w:val="-3"/>
          <w:sz w:val="24"/>
          <w:szCs w:val="24"/>
        </w:rPr>
      </w:pPr>
      <w:r w:rsidRPr="00F37975">
        <w:rPr>
          <w:rFonts w:ascii="Cambria" w:hAnsi="Cambria"/>
          <w:i/>
          <w:iCs/>
          <w:szCs w:val="24"/>
          <w:lang w:val="es-SV"/>
        </w:rPr>
        <w:t>[Si se solicita</w:t>
      </w:r>
      <w:r w:rsidRPr="00F37975">
        <w:rPr>
          <w:rFonts w:ascii="Cambria" w:hAnsi="Cambria"/>
          <w:b/>
          <w:bCs/>
          <w:i/>
          <w:iCs/>
          <w:szCs w:val="24"/>
          <w:lang w:val="es-SV"/>
        </w:rPr>
        <w:t>, el Oferente</w:t>
      </w:r>
      <w:r w:rsidRPr="00F37975">
        <w:rPr>
          <w:rFonts w:ascii="Cambria" w:hAnsi="Cambria"/>
          <w:i/>
          <w:iCs/>
          <w:szCs w:val="24"/>
          <w:lang w:val="es-SV"/>
        </w:rPr>
        <w:t xml:space="preserve"> completará este Formulario de acuerdo con las instrucciones indicadas en corchetes</w:t>
      </w:r>
      <w:r w:rsidRPr="00F37975">
        <w:rPr>
          <w:rFonts w:ascii="Cambria" w:hAnsi="Cambria" w:cs="Arial"/>
          <w:i/>
          <w:iCs/>
          <w:szCs w:val="24"/>
          <w:lang w:val="es-SV"/>
        </w:rPr>
        <w:t>]</w:t>
      </w:r>
      <w:r w:rsidRPr="00F37975">
        <w:rPr>
          <w:rFonts w:ascii="Cambria" w:hAnsi="Cambria"/>
          <w:i/>
          <w:iCs/>
          <w:szCs w:val="24"/>
          <w:lang w:val="es-SV"/>
        </w:rPr>
        <w:t>.</w:t>
      </w:r>
    </w:p>
    <w:p w14:paraId="436E6756" w14:textId="77777777" w:rsidR="0066630A" w:rsidRDefault="0066630A" w:rsidP="00172CA8">
      <w:pPr>
        <w:jc w:val="both"/>
        <w:rPr>
          <w:rFonts w:ascii="Cambria" w:hAnsi="Cambria"/>
          <w:bCs/>
          <w:i/>
          <w:spacing w:val="-3"/>
          <w:szCs w:val="22"/>
        </w:rPr>
      </w:pPr>
    </w:p>
    <w:p w14:paraId="1618017B" w14:textId="2CA3F485" w:rsidR="00172CA8" w:rsidRPr="00F64BE4" w:rsidRDefault="00172CA8" w:rsidP="00172CA8">
      <w:pPr>
        <w:jc w:val="both"/>
        <w:rPr>
          <w:rFonts w:ascii="Cambria" w:hAnsi="Cambria"/>
          <w:b/>
          <w:szCs w:val="22"/>
          <w:lang w:val="es-SV"/>
        </w:rPr>
      </w:pPr>
      <w:r w:rsidRPr="00F64BE4">
        <w:rPr>
          <w:rFonts w:ascii="Cambria" w:hAnsi="Cambria"/>
          <w:bCs/>
          <w:i/>
          <w:spacing w:val="-3"/>
          <w:szCs w:val="22"/>
          <w:lang w:val="es-SV"/>
        </w:rPr>
        <w:t xml:space="preserve">Licitación Pública Nacional LPN </w:t>
      </w:r>
      <w:proofErr w:type="spellStart"/>
      <w:r w:rsidRPr="00F64BE4">
        <w:rPr>
          <w:rFonts w:ascii="Cambria" w:hAnsi="Cambria"/>
          <w:bCs/>
          <w:i/>
          <w:spacing w:val="-3"/>
          <w:szCs w:val="22"/>
          <w:lang w:val="es-SV"/>
        </w:rPr>
        <w:t>n.°</w:t>
      </w:r>
      <w:proofErr w:type="spellEnd"/>
      <w:r w:rsidRPr="00F64BE4">
        <w:rPr>
          <w:rFonts w:ascii="Cambria" w:hAnsi="Cambria"/>
          <w:bCs/>
          <w:i/>
          <w:spacing w:val="-3"/>
          <w:szCs w:val="22"/>
          <w:lang w:val="es-SV"/>
        </w:rPr>
        <w:t>:</w:t>
      </w:r>
      <w:r w:rsidRPr="00F64BE4">
        <w:rPr>
          <w:rFonts w:ascii="Cambria" w:hAnsi="Cambria"/>
          <w:b/>
          <w:bCs/>
          <w:spacing w:val="-3"/>
          <w:szCs w:val="22"/>
          <w:lang w:val="es-SV"/>
        </w:rPr>
        <w:t xml:space="preserve"> MINSAL-LPN-B-ES-L1160-P000</w:t>
      </w:r>
      <w:r w:rsidR="00816C9F">
        <w:rPr>
          <w:rFonts w:ascii="Cambria" w:hAnsi="Cambria"/>
          <w:b/>
          <w:bCs/>
          <w:spacing w:val="-3"/>
          <w:szCs w:val="22"/>
          <w:lang w:val="es-SV"/>
        </w:rPr>
        <w:t>03</w:t>
      </w:r>
      <w:r w:rsidRPr="00F64BE4">
        <w:rPr>
          <w:rFonts w:ascii="Cambria" w:hAnsi="Cambria"/>
          <w:b/>
          <w:bCs/>
          <w:spacing w:val="-3"/>
          <w:szCs w:val="22"/>
          <w:lang w:val="es-SV"/>
        </w:rPr>
        <w:t>.</w:t>
      </w:r>
    </w:p>
    <w:p w14:paraId="31FD7EC9" w14:textId="72DEFA88" w:rsidR="00172CA8" w:rsidRPr="00F37975" w:rsidRDefault="00172CA8" w:rsidP="00172CA8">
      <w:pPr>
        <w:spacing w:after="120"/>
        <w:jc w:val="both"/>
        <w:rPr>
          <w:rFonts w:ascii="Cambria" w:hAnsi="Cambria"/>
          <w:b/>
          <w:bCs/>
          <w:spacing w:val="-3"/>
          <w:szCs w:val="22"/>
          <w:lang w:val="es-SV"/>
        </w:rPr>
      </w:pPr>
      <w:r w:rsidRPr="00F64BE4">
        <w:rPr>
          <w:rFonts w:ascii="Cambria" w:hAnsi="Cambria"/>
          <w:i/>
          <w:szCs w:val="22"/>
          <w:lang w:val="es-SV"/>
        </w:rPr>
        <w:t>Título de la Licitación:</w:t>
      </w:r>
      <w:r w:rsidRPr="00F64BE4">
        <w:rPr>
          <w:rFonts w:ascii="Cambria" w:hAnsi="Cambria"/>
          <w:b/>
          <w:i/>
          <w:szCs w:val="22"/>
          <w:lang w:val="es-SV"/>
        </w:rPr>
        <w:t xml:space="preserve"> </w:t>
      </w:r>
      <w:r w:rsidR="00E62E61" w:rsidRPr="00F64BE4">
        <w:rPr>
          <w:rFonts w:ascii="Cambria" w:hAnsi="Cambria"/>
          <w:b/>
          <w:iCs/>
          <w:szCs w:val="22"/>
          <w:lang w:val="es-SV"/>
        </w:rPr>
        <w:t>“</w:t>
      </w:r>
      <w:r w:rsidR="00816C9F">
        <w:rPr>
          <w:rFonts w:ascii="Cambria" w:hAnsi="Cambria" w:cs="Arial"/>
          <w:b/>
          <w:i/>
          <w:color w:val="000000" w:themeColor="text1"/>
          <w:szCs w:val="22"/>
          <w:lang w:val="es-AR"/>
        </w:rPr>
        <w:t>Suministro e Instalación de Piso Vinil en Áreas del Centro Obstétrico y Pediatría del Hospital de Nejapa</w:t>
      </w:r>
      <w:r w:rsidR="00816C9F" w:rsidRPr="00A100A8">
        <w:rPr>
          <w:rFonts w:ascii="Cambria" w:hAnsi="Cambria" w:cs="Arial"/>
          <w:b/>
          <w:i/>
          <w:color w:val="000000" w:themeColor="text1"/>
          <w:szCs w:val="22"/>
          <w:lang w:val="es-AR"/>
        </w:rPr>
        <w:t>”.</w:t>
      </w:r>
      <w:r w:rsidR="00816C9F">
        <w:rPr>
          <w:rFonts w:ascii="Cambria" w:hAnsi="Cambria" w:cs="Arial"/>
          <w:b/>
          <w:i/>
          <w:color w:val="000000" w:themeColor="text1"/>
          <w:szCs w:val="22"/>
          <w:lang w:val="es-AR"/>
        </w:rPr>
        <w:t xml:space="preserve"> </w:t>
      </w:r>
    </w:p>
    <w:p w14:paraId="64F5BA36" w14:textId="77777777" w:rsidR="00172CA8" w:rsidRPr="00F37975" w:rsidRDefault="00172CA8" w:rsidP="00172CA8">
      <w:pPr>
        <w:jc w:val="right"/>
        <w:rPr>
          <w:rFonts w:ascii="Cambria" w:hAnsi="Cambria"/>
          <w:sz w:val="24"/>
          <w:szCs w:val="24"/>
          <w:lang w:val="es-SV"/>
        </w:rPr>
      </w:pPr>
    </w:p>
    <w:p w14:paraId="41F5979D" w14:textId="77777777" w:rsidR="00172CA8" w:rsidRPr="00F37975" w:rsidRDefault="00172CA8" w:rsidP="00172CA8">
      <w:pPr>
        <w:jc w:val="right"/>
        <w:rPr>
          <w:rFonts w:ascii="Cambria" w:hAnsi="Cambria"/>
          <w:i/>
          <w:iCs/>
          <w:sz w:val="24"/>
          <w:szCs w:val="24"/>
          <w:lang w:val="es-SV"/>
        </w:rPr>
      </w:pPr>
      <w:r w:rsidRPr="00F37975">
        <w:rPr>
          <w:rFonts w:ascii="Cambria" w:hAnsi="Cambria"/>
          <w:sz w:val="24"/>
          <w:szCs w:val="24"/>
          <w:lang w:val="es-SV"/>
        </w:rPr>
        <w:t xml:space="preserve">Fecha: </w:t>
      </w:r>
      <w:r w:rsidRPr="00F37975">
        <w:rPr>
          <w:rFonts w:ascii="Cambria" w:hAnsi="Cambria"/>
          <w:i/>
          <w:iCs/>
          <w:sz w:val="24"/>
          <w:szCs w:val="24"/>
          <w:lang w:val="es-SV"/>
        </w:rPr>
        <w:t>[indique la fecha]</w:t>
      </w:r>
    </w:p>
    <w:p w14:paraId="05C62E64" w14:textId="77777777" w:rsidR="00172CA8" w:rsidRPr="00F37975" w:rsidRDefault="00172CA8" w:rsidP="00172CA8">
      <w:pPr>
        <w:jc w:val="both"/>
        <w:rPr>
          <w:rFonts w:ascii="Cambria" w:hAnsi="Cambria"/>
          <w:i/>
          <w:iCs/>
          <w:sz w:val="24"/>
          <w:szCs w:val="24"/>
          <w:lang w:val="es-SV"/>
        </w:rPr>
      </w:pPr>
    </w:p>
    <w:p w14:paraId="1EEE6954" w14:textId="77777777" w:rsidR="00172CA8" w:rsidRPr="00F37975" w:rsidRDefault="00172CA8" w:rsidP="00172CA8">
      <w:pPr>
        <w:jc w:val="both"/>
        <w:rPr>
          <w:rFonts w:ascii="Cambria" w:hAnsi="Cambria"/>
          <w:i/>
          <w:iCs/>
          <w:sz w:val="20"/>
          <w:lang w:val="es-SV"/>
        </w:rPr>
      </w:pPr>
      <w:r w:rsidRPr="00F37975">
        <w:rPr>
          <w:rFonts w:ascii="Cambria" w:hAnsi="Cambria"/>
          <w:sz w:val="20"/>
          <w:lang w:val="es-SV"/>
        </w:rPr>
        <w:t xml:space="preserve">A:  </w:t>
      </w:r>
      <w:r w:rsidRPr="00F37975">
        <w:rPr>
          <w:rFonts w:ascii="Cambria" w:hAnsi="Cambria"/>
          <w:i/>
          <w:iCs/>
          <w:sz w:val="20"/>
          <w:lang w:val="es-SV"/>
        </w:rPr>
        <w:t>________________________________</w:t>
      </w:r>
    </w:p>
    <w:p w14:paraId="3B4B7B6E" w14:textId="77777777" w:rsidR="00172CA8" w:rsidRPr="00F37975" w:rsidRDefault="00172CA8" w:rsidP="00172CA8">
      <w:pPr>
        <w:jc w:val="both"/>
        <w:rPr>
          <w:rFonts w:ascii="Cambria" w:hAnsi="Cambria"/>
          <w:i/>
          <w:iCs/>
          <w:sz w:val="20"/>
          <w:lang w:val="es-SV"/>
        </w:rPr>
      </w:pPr>
    </w:p>
    <w:p w14:paraId="59CB027A" w14:textId="77777777" w:rsidR="00172CA8" w:rsidRPr="00F37975" w:rsidRDefault="00172CA8" w:rsidP="00172CA8">
      <w:pPr>
        <w:jc w:val="both"/>
        <w:rPr>
          <w:rFonts w:ascii="Cambria" w:hAnsi="Cambria"/>
          <w:sz w:val="20"/>
          <w:lang w:val="es-SV"/>
        </w:rPr>
      </w:pPr>
      <w:r w:rsidRPr="00F37975">
        <w:rPr>
          <w:rFonts w:ascii="Cambria" w:hAnsi="Cambria"/>
          <w:sz w:val="20"/>
          <w:lang w:val="es-SV"/>
        </w:rPr>
        <w:t>Nosotros, los suscritos, declaramos que:</w:t>
      </w:r>
    </w:p>
    <w:p w14:paraId="5C2AE227" w14:textId="77777777" w:rsidR="00172CA8" w:rsidRPr="00F37975" w:rsidRDefault="00172CA8" w:rsidP="00172CA8">
      <w:pPr>
        <w:jc w:val="both"/>
        <w:rPr>
          <w:rFonts w:ascii="Cambria" w:hAnsi="Cambria"/>
          <w:sz w:val="20"/>
          <w:lang w:val="es-SV"/>
        </w:rPr>
      </w:pPr>
    </w:p>
    <w:p w14:paraId="7432D838" w14:textId="77777777" w:rsidR="00172CA8" w:rsidRPr="00F37975" w:rsidRDefault="00172CA8" w:rsidP="0003608C">
      <w:pPr>
        <w:pStyle w:val="Normali"/>
        <w:keepLines w:val="0"/>
        <w:numPr>
          <w:ilvl w:val="0"/>
          <w:numId w:val="60"/>
        </w:numPr>
        <w:tabs>
          <w:tab w:val="clear" w:pos="1843"/>
        </w:tabs>
        <w:spacing w:after="0"/>
        <w:ind w:left="426"/>
        <w:rPr>
          <w:rFonts w:ascii="Cambria" w:hAnsi="Cambria"/>
          <w:sz w:val="20"/>
          <w:lang w:val="es-SV" w:eastAsia="en-US"/>
        </w:rPr>
      </w:pPr>
      <w:r w:rsidRPr="00F37975">
        <w:rPr>
          <w:rFonts w:ascii="Cambria" w:hAnsi="Cambria"/>
          <w:sz w:val="20"/>
          <w:lang w:val="es-SV" w:eastAsia="en-US"/>
        </w:rPr>
        <w:t>Entendemos que, de acuerdo con sus condiciones, las Ofertas deberán estar respaldadas por una Declaración de Mantenimiento de la Oferta.</w:t>
      </w:r>
    </w:p>
    <w:p w14:paraId="5D9DC551" w14:textId="77777777" w:rsidR="00172CA8" w:rsidRPr="00F37975" w:rsidRDefault="00172CA8" w:rsidP="00172CA8">
      <w:pPr>
        <w:pStyle w:val="Normali"/>
        <w:keepLines w:val="0"/>
        <w:tabs>
          <w:tab w:val="clear" w:pos="1843"/>
        </w:tabs>
        <w:spacing w:after="0"/>
        <w:ind w:left="426"/>
        <w:rPr>
          <w:rFonts w:ascii="Cambria" w:hAnsi="Cambria"/>
          <w:sz w:val="20"/>
          <w:lang w:val="es-SV" w:eastAsia="en-US"/>
        </w:rPr>
      </w:pPr>
    </w:p>
    <w:p w14:paraId="08A7A0B3" w14:textId="77777777" w:rsidR="00172CA8" w:rsidRPr="00F37975" w:rsidRDefault="00172CA8" w:rsidP="0003608C">
      <w:pPr>
        <w:pStyle w:val="Normali"/>
        <w:keepLines w:val="0"/>
        <w:numPr>
          <w:ilvl w:val="0"/>
          <w:numId w:val="60"/>
        </w:numPr>
        <w:tabs>
          <w:tab w:val="clear" w:pos="1843"/>
        </w:tabs>
        <w:spacing w:after="0"/>
        <w:ind w:left="426"/>
        <w:rPr>
          <w:rFonts w:ascii="Cambria" w:hAnsi="Cambria"/>
          <w:sz w:val="20"/>
          <w:lang w:val="es-SV" w:eastAsia="en-US"/>
        </w:rPr>
      </w:pPr>
      <w:r w:rsidRPr="00F37975">
        <w:rPr>
          <w:rFonts w:ascii="Cambria" w:hAnsi="Cambria"/>
          <w:sz w:val="20"/>
          <w:lang w:val="es-SV"/>
        </w:rPr>
        <w:t xml:space="preserve">Aceptamos que automáticamente seremos declarados inelegibles para participar en cualquier licitación de contrato con el Contratante por un período de </w:t>
      </w:r>
      <w:r w:rsidRPr="00F37975">
        <w:rPr>
          <w:rFonts w:ascii="Cambria" w:hAnsi="Cambria"/>
          <w:b/>
          <w:i/>
          <w:sz w:val="20"/>
          <w:lang w:val="es-SV"/>
        </w:rPr>
        <w:t>1 año</w:t>
      </w:r>
      <w:r w:rsidRPr="00F37975">
        <w:rPr>
          <w:rFonts w:ascii="Cambria" w:hAnsi="Cambria"/>
          <w:sz w:val="20"/>
          <w:lang w:val="es-SV"/>
        </w:rPr>
        <w:t xml:space="preserve"> para literales (a) y (b) y </w:t>
      </w:r>
      <w:r w:rsidRPr="00F37975">
        <w:rPr>
          <w:rFonts w:ascii="Cambria" w:hAnsi="Cambria"/>
          <w:b/>
          <w:i/>
          <w:iCs/>
          <w:sz w:val="20"/>
          <w:lang w:val="es-SV"/>
        </w:rPr>
        <w:t>3 años</w:t>
      </w:r>
      <w:r w:rsidRPr="00F37975">
        <w:rPr>
          <w:rFonts w:ascii="Cambria" w:hAnsi="Cambria"/>
          <w:i/>
          <w:iCs/>
          <w:sz w:val="20"/>
          <w:lang w:val="es-SV"/>
        </w:rPr>
        <w:t xml:space="preserve"> para literal (c), </w:t>
      </w:r>
      <w:r w:rsidRPr="00F37975">
        <w:rPr>
          <w:rFonts w:ascii="Cambria" w:hAnsi="Cambria"/>
          <w:sz w:val="20"/>
          <w:lang w:val="es-SV"/>
        </w:rPr>
        <w:t>contados a partir de la fecha de apertura de ofertas,</w:t>
      </w:r>
      <w:r w:rsidRPr="00F37975">
        <w:rPr>
          <w:rFonts w:ascii="Cambria" w:hAnsi="Cambria"/>
          <w:i/>
          <w:iCs/>
          <w:sz w:val="20"/>
          <w:lang w:val="es-SV"/>
        </w:rPr>
        <w:t xml:space="preserve"> </w:t>
      </w:r>
      <w:r w:rsidRPr="00F37975">
        <w:rPr>
          <w:rFonts w:ascii="Cambria" w:hAnsi="Cambria"/>
          <w:sz w:val="20"/>
          <w:lang w:val="es-SV"/>
        </w:rPr>
        <w:t>si violamos nuestra(s) obligación(es) bajo las condiciones de la Oferta sea porque:</w:t>
      </w:r>
    </w:p>
    <w:p w14:paraId="21CCB890" w14:textId="77777777" w:rsidR="00172CA8" w:rsidRPr="00F37975" w:rsidRDefault="00172CA8" w:rsidP="00172CA8">
      <w:pPr>
        <w:jc w:val="both"/>
        <w:rPr>
          <w:rFonts w:ascii="Cambria" w:hAnsi="Cambria"/>
          <w:sz w:val="20"/>
          <w:lang w:val="es-SV"/>
        </w:rPr>
      </w:pPr>
    </w:p>
    <w:p w14:paraId="45D1355E" w14:textId="77777777" w:rsidR="00172CA8" w:rsidRPr="00F37975" w:rsidRDefault="00172CA8" w:rsidP="0003608C">
      <w:pPr>
        <w:numPr>
          <w:ilvl w:val="0"/>
          <w:numId w:val="47"/>
        </w:numPr>
        <w:tabs>
          <w:tab w:val="clear" w:pos="1080"/>
        </w:tabs>
        <w:autoSpaceDE w:val="0"/>
        <w:autoSpaceDN w:val="0"/>
        <w:adjustRightInd w:val="0"/>
        <w:spacing w:line="240" w:lineRule="atLeast"/>
        <w:ind w:left="851" w:hanging="425"/>
        <w:jc w:val="both"/>
        <w:rPr>
          <w:rFonts w:ascii="Cambria" w:hAnsi="Cambria"/>
          <w:sz w:val="20"/>
          <w:lang w:val="es-SV"/>
        </w:rPr>
      </w:pPr>
      <w:r w:rsidRPr="00F37975">
        <w:rPr>
          <w:rFonts w:ascii="Cambria" w:hAnsi="Cambria"/>
          <w:sz w:val="20"/>
          <w:lang w:val="es-SV"/>
        </w:rPr>
        <w:t>retiráramos nuestra Oferta durante el período de vigencia de la Oferta especificado por nosotros en el Formulario de Oferta; o</w:t>
      </w:r>
    </w:p>
    <w:p w14:paraId="05F934D0" w14:textId="77777777" w:rsidR="00172CA8" w:rsidRPr="00F37975" w:rsidRDefault="00172CA8" w:rsidP="00172CA8">
      <w:pPr>
        <w:autoSpaceDE w:val="0"/>
        <w:autoSpaceDN w:val="0"/>
        <w:adjustRightInd w:val="0"/>
        <w:spacing w:line="240" w:lineRule="atLeast"/>
        <w:ind w:left="851" w:hanging="425"/>
        <w:jc w:val="both"/>
        <w:rPr>
          <w:rFonts w:ascii="Cambria" w:hAnsi="Cambria"/>
          <w:sz w:val="20"/>
          <w:lang w:val="es-SV"/>
        </w:rPr>
      </w:pPr>
    </w:p>
    <w:p w14:paraId="446BC4FD" w14:textId="77777777" w:rsidR="00172CA8" w:rsidRPr="00F37975" w:rsidRDefault="00172CA8" w:rsidP="00172CA8">
      <w:pPr>
        <w:numPr>
          <w:ilvl w:val="12"/>
          <w:numId w:val="0"/>
        </w:numPr>
        <w:suppressAutoHyphens/>
        <w:ind w:left="851" w:hanging="425"/>
        <w:jc w:val="both"/>
        <w:rPr>
          <w:rFonts w:ascii="Cambria" w:hAnsi="Cambria"/>
          <w:sz w:val="20"/>
          <w:lang w:val="es-SV"/>
        </w:rPr>
      </w:pPr>
      <w:r w:rsidRPr="00F37975">
        <w:rPr>
          <w:rFonts w:ascii="Cambria" w:hAnsi="Cambria"/>
          <w:sz w:val="20"/>
          <w:lang w:val="es-SV"/>
        </w:rPr>
        <w:t>(b)</w:t>
      </w:r>
      <w:r w:rsidRPr="00F37975">
        <w:rPr>
          <w:rFonts w:ascii="Cambria" w:hAnsi="Cambria"/>
          <w:sz w:val="20"/>
          <w:lang w:val="es-SV"/>
        </w:rPr>
        <w:tab/>
      </w:r>
      <w:bookmarkStart w:id="5" w:name="_Hlk45025217"/>
      <w:r w:rsidRPr="00F37975">
        <w:rPr>
          <w:rFonts w:ascii="Cambria" w:hAnsi="Cambria"/>
          <w:sz w:val="20"/>
          <w:lang w:val="es-SV"/>
        </w:rPr>
        <w:t>no aceptamos la corrección de los errores de conformidad con los Documentos de Selección; o</w:t>
      </w:r>
      <w:bookmarkEnd w:id="5"/>
    </w:p>
    <w:p w14:paraId="7570E4F0" w14:textId="77777777" w:rsidR="00172CA8" w:rsidRPr="00F37975" w:rsidRDefault="00172CA8" w:rsidP="00172CA8">
      <w:pPr>
        <w:numPr>
          <w:ilvl w:val="12"/>
          <w:numId w:val="0"/>
        </w:numPr>
        <w:suppressAutoHyphens/>
        <w:ind w:left="851" w:hanging="425"/>
        <w:jc w:val="both"/>
        <w:rPr>
          <w:rFonts w:ascii="Cambria" w:hAnsi="Cambria"/>
          <w:sz w:val="20"/>
          <w:lang w:val="es-SV"/>
        </w:rPr>
      </w:pPr>
    </w:p>
    <w:p w14:paraId="070BD2E3" w14:textId="77777777" w:rsidR="00172CA8" w:rsidRPr="00F37975" w:rsidRDefault="00172CA8" w:rsidP="00172CA8">
      <w:pPr>
        <w:numPr>
          <w:ilvl w:val="12"/>
          <w:numId w:val="0"/>
        </w:numPr>
        <w:suppressAutoHyphens/>
        <w:ind w:left="851" w:hanging="425"/>
        <w:jc w:val="both"/>
        <w:rPr>
          <w:rFonts w:ascii="Cambria" w:hAnsi="Cambria"/>
          <w:sz w:val="20"/>
          <w:lang w:val="es-SV"/>
        </w:rPr>
      </w:pPr>
      <w:r w:rsidRPr="00F37975">
        <w:rPr>
          <w:rFonts w:ascii="Cambria" w:hAnsi="Cambria"/>
          <w:sz w:val="20"/>
          <w:lang w:val="es-SV"/>
        </w:rPr>
        <w:t>(c)</w:t>
      </w:r>
      <w:r w:rsidRPr="00F37975">
        <w:rPr>
          <w:rFonts w:ascii="Cambria" w:hAnsi="Cambria"/>
          <w:sz w:val="20"/>
          <w:lang w:val="es-SV"/>
        </w:rPr>
        <w:tab/>
        <w:t>si después de haber sido notificados de la aceptación de nuestra Oferta durante el período de validez de la misma, (i) no firmamos o rehusamos firmar el Convenio, si así se nos solicita; o (</w:t>
      </w:r>
      <w:proofErr w:type="spellStart"/>
      <w:r w:rsidRPr="00F37975">
        <w:rPr>
          <w:rFonts w:ascii="Cambria" w:hAnsi="Cambria"/>
          <w:sz w:val="20"/>
          <w:lang w:val="es-SV"/>
        </w:rPr>
        <w:t>ii</w:t>
      </w:r>
      <w:proofErr w:type="spellEnd"/>
      <w:r w:rsidRPr="00F37975">
        <w:rPr>
          <w:rFonts w:ascii="Cambria" w:hAnsi="Cambria"/>
          <w:sz w:val="20"/>
          <w:lang w:val="es-SV"/>
        </w:rPr>
        <w:t>) no suministramos o rehusamos suministrar la Garantía de Cumplimiento de conformidad con las IAO.</w:t>
      </w:r>
    </w:p>
    <w:p w14:paraId="6BA60024" w14:textId="77777777" w:rsidR="00172CA8" w:rsidRPr="00F37975" w:rsidRDefault="00172CA8" w:rsidP="00172CA8">
      <w:pPr>
        <w:autoSpaceDE w:val="0"/>
        <w:autoSpaceDN w:val="0"/>
        <w:adjustRightInd w:val="0"/>
        <w:spacing w:line="240" w:lineRule="atLeast"/>
        <w:ind w:left="1260" w:hanging="540"/>
        <w:jc w:val="both"/>
        <w:rPr>
          <w:rFonts w:ascii="Cambria" w:hAnsi="Cambria"/>
          <w:sz w:val="20"/>
          <w:lang w:val="es-SV"/>
        </w:rPr>
      </w:pPr>
    </w:p>
    <w:p w14:paraId="5A604F53" w14:textId="77777777" w:rsidR="00172CA8" w:rsidRPr="00F37975" w:rsidRDefault="00172CA8" w:rsidP="0003608C">
      <w:pPr>
        <w:numPr>
          <w:ilvl w:val="0"/>
          <w:numId w:val="60"/>
        </w:numPr>
        <w:autoSpaceDE w:val="0"/>
        <w:autoSpaceDN w:val="0"/>
        <w:adjustRightInd w:val="0"/>
        <w:spacing w:line="240" w:lineRule="atLeast"/>
        <w:ind w:left="426"/>
        <w:jc w:val="both"/>
        <w:rPr>
          <w:rFonts w:ascii="Cambria" w:hAnsi="Cambria"/>
          <w:sz w:val="20"/>
          <w:lang w:val="es-SV"/>
        </w:rPr>
      </w:pPr>
      <w:r w:rsidRPr="00F37975">
        <w:rPr>
          <w:rFonts w:ascii="Cambria" w:hAnsi="Cambria"/>
          <w:sz w:val="20"/>
          <w:lang w:val="es-SV"/>
        </w:rPr>
        <w:t>Entendemos que esta Declaración de Mantenimiento de la Oferta expirará, si no somos el Oferente Seleccionado, cuando ocurra el primero de los siguientes hechos: (i) hemos recibido una copia de su comunicación informando que no somos el Oferente seleccionado; o (</w:t>
      </w:r>
      <w:proofErr w:type="spellStart"/>
      <w:r w:rsidRPr="00F37975">
        <w:rPr>
          <w:rFonts w:ascii="Cambria" w:hAnsi="Cambria"/>
          <w:sz w:val="20"/>
          <w:lang w:val="es-SV"/>
        </w:rPr>
        <w:t>ii</w:t>
      </w:r>
      <w:proofErr w:type="spellEnd"/>
      <w:r w:rsidRPr="00F37975">
        <w:rPr>
          <w:rFonts w:ascii="Cambria" w:hAnsi="Cambria"/>
          <w:sz w:val="20"/>
          <w:lang w:val="es-SV"/>
        </w:rPr>
        <w:t>) haber transcurrido veintiocho días después de la expiración de nuestra Oferta.</w:t>
      </w:r>
    </w:p>
    <w:p w14:paraId="3BD012DF" w14:textId="77777777" w:rsidR="00172CA8" w:rsidRPr="00F37975" w:rsidRDefault="00172CA8" w:rsidP="00172CA8">
      <w:pPr>
        <w:autoSpaceDE w:val="0"/>
        <w:autoSpaceDN w:val="0"/>
        <w:adjustRightInd w:val="0"/>
        <w:spacing w:line="240" w:lineRule="atLeast"/>
        <w:ind w:left="360"/>
        <w:jc w:val="both"/>
        <w:rPr>
          <w:rFonts w:ascii="Cambria" w:hAnsi="Cambria"/>
          <w:sz w:val="20"/>
          <w:lang w:val="es-SV"/>
        </w:rPr>
      </w:pPr>
    </w:p>
    <w:p w14:paraId="3870C82F" w14:textId="77777777" w:rsidR="00172CA8" w:rsidRPr="00F37975" w:rsidRDefault="00172CA8" w:rsidP="0003608C">
      <w:pPr>
        <w:numPr>
          <w:ilvl w:val="0"/>
          <w:numId w:val="60"/>
        </w:numPr>
        <w:autoSpaceDE w:val="0"/>
        <w:autoSpaceDN w:val="0"/>
        <w:adjustRightInd w:val="0"/>
        <w:spacing w:line="240" w:lineRule="atLeast"/>
        <w:ind w:left="426"/>
        <w:jc w:val="both"/>
        <w:rPr>
          <w:rFonts w:ascii="Cambria" w:hAnsi="Cambria"/>
          <w:sz w:val="20"/>
          <w:lang w:val="es-SV"/>
        </w:rPr>
      </w:pPr>
      <w:r w:rsidRPr="00F37975">
        <w:rPr>
          <w:rFonts w:ascii="Cambria" w:hAnsi="Cambria" w:cs="Arial"/>
          <w:sz w:val="20"/>
          <w:lang w:val="es-SV"/>
        </w:rPr>
        <w:t xml:space="preserve">Entendemos que si somos una Asociación en Participación, Consorcio o Asociación (APCA), la Declaración de Mantenimiento de la Oferta deberá estar en el nombre de la APCA que presenta la Oferta. Si la APCA no ha sido legalmente constituida en el momento de presentar la oferta, la Declaración de Mantenimiento de la Oferta deberá ser en nombre de todos los miembros futuros tal como se enumeran en la carta de intención mencionada en la </w:t>
      </w:r>
      <w:proofErr w:type="spellStart"/>
      <w:r w:rsidRPr="00F37975">
        <w:rPr>
          <w:rFonts w:ascii="Cambria" w:hAnsi="Cambria" w:cs="Arial"/>
          <w:sz w:val="20"/>
          <w:lang w:val="es-SV"/>
        </w:rPr>
        <w:t>Subcláusula</w:t>
      </w:r>
      <w:proofErr w:type="spellEnd"/>
      <w:r w:rsidRPr="00F37975">
        <w:rPr>
          <w:rFonts w:ascii="Cambria" w:hAnsi="Cambria" w:cs="Arial"/>
          <w:sz w:val="20"/>
          <w:lang w:val="es-SV"/>
        </w:rPr>
        <w:t xml:space="preserve"> correspondiente de las IAO.]</w:t>
      </w:r>
    </w:p>
    <w:p w14:paraId="59BC7E60" w14:textId="77777777" w:rsidR="00172CA8" w:rsidRPr="00F37975" w:rsidRDefault="00172CA8" w:rsidP="00172CA8">
      <w:pPr>
        <w:autoSpaceDE w:val="0"/>
        <w:autoSpaceDN w:val="0"/>
        <w:adjustRightInd w:val="0"/>
        <w:spacing w:line="240" w:lineRule="atLeast"/>
        <w:ind w:left="2232"/>
        <w:jc w:val="both"/>
        <w:rPr>
          <w:rFonts w:ascii="Cambria" w:hAnsi="Cambria"/>
          <w:sz w:val="20"/>
          <w:lang w:val="es-SV"/>
        </w:rPr>
      </w:pPr>
    </w:p>
    <w:p w14:paraId="2F4917C5" w14:textId="77777777" w:rsidR="00172CA8" w:rsidRPr="00F37975" w:rsidRDefault="00172CA8" w:rsidP="00172CA8">
      <w:pPr>
        <w:autoSpaceDE w:val="0"/>
        <w:autoSpaceDN w:val="0"/>
        <w:adjustRightInd w:val="0"/>
        <w:spacing w:line="360" w:lineRule="auto"/>
        <w:jc w:val="both"/>
        <w:rPr>
          <w:rFonts w:ascii="Cambria" w:hAnsi="Cambria"/>
          <w:i/>
          <w:iCs/>
          <w:sz w:val="20"/>
          <w:lang w:val="es-SV"/>
        </w:rPr>
      </w:pPr>
      <w:r w:rsidRPr="00F37975">
        <w:rPr>
          <w:rFonts w:ascii="Cambria" w:hAnsi="Cambria"/>
          <w:sz w:val="20"/>
          <w:lang w:val="es-SV"/>
        </w:rPr>
        <w:t xml:space="preserve"> </w:t>
      </w:r>
      <w:r w:rsidRPr="00F37975">
        <w:rPr>
          <w:rFonts w:ascii="Cambria" w:hAnsi="Cambria"/>
          <w:sz w:val="20"/>
          <w:lang w:val="es-SV"/>
        </w:rPr>
        <w:br/>
        <w:t xml:space="preserve">Firmada: </w:t>
      </w:r>
      <w:r w:rsidRPr="00F37975">
        <w:rPr>
          <w:rFonts w:ascii="Cambria" w:hAnsi="Cambria"/>
          <w:i/>
          <w:iCs/>
          <w:sz w:val="20"/>
          <w:lang w:val="es-SV"/>
        </w:rPr>
        <w:t xml:space="preserve">[firma del representante autorizado]. </w:t>
      </w:r>
      <w:r w:rsidRPr="00F37975">
        <w:rPr>
          <w:rFonts w:ascii="Cambria" w:hAnsi="Cambria"/>
          <w:sz w:val="20"/>
          <w:lang w:val="es-SV"/>
        </w:rPr>
        <w:t xml:space="preserve">En capacidad de </w:t>
      </w:r>
      <w:r w:rsidRPr="00F37975">
        <w:rPr>
          <w:rFonts w:ascii="Cambria" w:hAnsi="Cambria"/>
          <w:i/>
          <w:iCs/>
          <w:sz w:val="20"/>
          <w:lang w:val="es-SV"/>
        </w:rPr>
        <w:t>[indique el cargo]</w:t>
      </w:r>
    </w:p>
    <w:p w14:paraId="2221B3D0" w14:textId="77777777" w:rsidR="00172CA8" w:rsidRPr="00F37975" w:rsidRDefault="00172CA8" w:rsidP="00172CA8">
      <w:pPr>
        <w:autoSpaceDE w:val="0"/>
        <w:autoSpaceDN w:val="0"/>
        <w:adjustRightInd w:val="0"/>
        <w:spacing w:line="360" w:lineRule="auto"/>
        <w:jc w:val="both"/>
        <w:rPr>
          <w:rFonts w:ascii="Cambria" w:hAnsi="Cambria"/>
          <w:i/>
          <w:iCs/>
          <w:sz w:val="20"/>
          <w:lang w:val="es-SV"/>
        </w:rPr>
      </w:pPr>
      <w:r w:rsidRPr="00F37975">
        <w:rPr>
          <w:rFonts w:ascii="Cambria" w:hAnsi="Cambria"/>
          <w:sz w:val="20"/>
          <w:lang w:val="es-SV"/>
        </w:rPr>
        <w:t xml:space="preserve">Nombre: </w:t>
      </w:r>
      <w:r w:rsidRPr="00F37975">
        <w:rPr>
          <w:rFonts w:ascii="Cambria" w:hAnsi="Cambria"/>
          <w:i/>
          <w:iCs/>
          <w:sz w:val="20"/>
          <w:lang w:val="es-SV"/>
        </w:rPr>
        <w:t>[indique el nombre en letra de molde o mecanografiado]</w:t>
      </w:r>
    </w:p>
    <w:p w14:paraId="01FC04D6" w14:textId="77777777" w:rsidR="00172CA8" w:rsidRPr="00F37975" w:rsidRDefault="00172CA8" w:rsidP="00172CA8">
      <w:pPr>
        <w:autoSpaceDE w:val="0"/>
        <w:autoSpaceDN w:val="0"/>
        <w:adjustRightInd w:val="0"/>
        <w:spacing w:line="360" w:lineRule="auto"/>
        <w:jc w:val="both"/>
        <w:rPr>
          <w:rFonts w:ascii="Cambria" w:hAnsi="Cambria"/>
          <w:i/>
          <w:iCs/>
          <w:sz w:val="20"/>
          <w:lang w:val="es-SV"/>
        </w:rPr>
      </w:pPr>
      <w:r w:rsidRPr="00F37975">
        <w:rPr>
          <w:rFonts w:ascii="Cambria" w:hAnsi="Cambria"/>
          <w:sz w:val="20"/>
          <w:lang w:val="es-SV"/>
        </w:rPr>
        <w:t xml:space="preserve">Debidamente autorizado para firmar la Oferta por y en nombre de: </w:t>
      </w:r>
      <w:r w:rsidRPr="00F37975">
        <w:rPr>
          <w:rFonts w:ascii="Cambria" w:hAnsi="Cambria"/>
          <w:i/>
          <w:iCs/>
          <w:sz w:val="20"/>
          <w:lang w:val="es-SV"/>
        </w:rPr>
        <w:t>[indique el nombre la entidad que autoriza]</w:t>
      </w:r>
    </w:p>
    <w:p w14:paraId="6A399E0D" w14:textId="3C524A27" w:rsidR="00685275" w:rsidRPr="00C46659" w:rsidRDefault="00172CA8" w:rsidP="00172CA8">
      <w:pPr>
        <w:autoSpaceDE w:val="0"/>
        <w:autoSpaceDN w:val="0"/>
        <w:adjustRightInd w:val="0"/>
        <w:spacing w:line="240" w:lineRule="atLeast"/>
        <w:jc w:val="both"/>
        <w:rPr>
          <w:rFonts w:ascii="Cambria" w:hAnsi="Cambria"/>
          <w:i/>
          <w:iCs/>
          <w:sz w:val="24"/>
          <w:szCs w:val="24"/>
          <w:lang w:val="es-MX"/>
        </w:rPr>
      </w:pPr>
      <w:r w:rsidRPr="00F37975">
        <w:rPr>
          <w:rFonts w:ascii="Cambria" w:hAnsi="Cambria"/>
          <w:sz w:val="20"/>
          <w:lang w:val="es-SV"/>
        </w:rPr>
        <w:t xml:space="preserve">Fechada el </w:t>
      </w:r>
      <w:r w:rsidRPr="00F37975">
        <w:rPr>
          <w:rFonts w:ascii="Cambria" w:hAnsi="Cambria"/>
          <w:i/>
          <w:iCs/>
          <w:sz w:val="20"/>
          <w:lang w:val="es-SV"/>
        </w:rPr>
        <w:t>[indique el día]</w:t>
      </w:r>
      <w:r w:rsidRPr="00F37975">
        <w:rPr>
          <w:rFonts w:ascii="Cambria" w:hAnsi="Cambria"/>
          <w:sz w:val="20"/>
          <w:lang w:val="es-SV"/>
        </w:rPr>
        <w:t xml:space="preserve"> día de </w:t>
      </w:r>
      <w:r w:rsidRPr="00F37975">
        <w:rPr>
          <w:rFonts w:ascii="Cambria" w:hAnsi="Cambria"/>
          <w:i/>
          <w:iCs/>
          <w:sz w:val="20"/>
          <w:lang w:val="es-SV"/>
        </w:rPr>
        <w:t>[indique el mes]</w:t>
      </w:r>
      <w:r w:rsidRPr="00F37975">
        <w:rPr>
          <w:rFonts w:ascii="Cambria" w:hAnsi="Cambria"/>
          <w:sz w:val="20"/>
          <w:lang w:val="es-SV"/>
        </w:rPr>
        <w:t xml:space="preserve"> de [</w:t>
      </w:r>
      <w:r w:rsidRPr="00F37975">
        <w:rPr>
          <w:rFonts w:ascii="Cambria" w:hAnsi="Cambria"/>
          <w:i/>
          <w:iCs/>
          <w:sz w:val="20"/>
          <w:lang w:val="es-SV"/>
        </w:rPr>
        <w:t>indique el año]</w:t>
      </w:r>
    </w:p>
    <w:p w14:paraId="3F71575A" w14:textId="77777777" w:rsidR="00685275" w:rsidRPr="00172CA8" w:rsidRDefault="00685275" w:rsidP="00172CA8">
      <w:pPr>
        <w:tabs>
          <w:tab w:val="left" w:pos="-720"/>
          <w:tab w:val="center" w:pos="1710"/>
        </w:tabs>
        <w:suppressAutoHyphens/>
        <w:spacing w:after="120"/>
        <w:rPr>
          <w:rFonts w:ascii="Cambria" w:hAnsi="Cambria"/>
          <w:b/>
          <w:spacing w:val="-3"/>
          <w:sz w:val="24"/>
          <w:szCs w:val="24"/>
          <w:lang w:val="es-MX"/>
        </w:rPr>
      </w:pPr>
    </w:p>
    <w:p w14:paraId="7A30F07B" w14:textId="77777777" w:rsidR="00170891" w:rsidRPr="00C46659" w:rsidRDefault="00170891" w:rsidP="00F70506">
      <w:pPr>
        <w:pStyle w:val="Textoindependiente"/>
        <w:tabs>
          <w:tab w:val="clear" w:pos="993"/>
          <w:tab w:val="clear" w:pos="8789"/>
        </w:tabs>
        <w:spacing w:after="120" w:line="240" w:lineRule="auto"/>
        <w:rPr>
          <w:rFonts w:ascii="Cambria" w:hAnsi="Cambria" w:cs="Arial"/>
          <w:i/>
          <w:color w:val="4472C4"/>
          <w:sz w:val="24"/>
          <w:szCs w:val="24"/>
        </w:rPr>
      </w:pPr>
    </w:p>
    <w:p w14:paraId="4286A841" w14:textId="77777777" w:rsidR="00685275" w:rsidRPr="00C46659" w:rsidRDefault="00685275" w:rsidP="00F70506">
      <w:pPr>
        <w:pStyle w:val="Textoindependiente"/>
        <w:tabs>
          <w:tab w:val="clear" w:pos="993"/>
          <w:tab w:val="clear" w:pos="8789"/>
        </w:tabs>
        <w:spacing w:after="120" w:line="240" w:lineRule="auto"/>
        <w:rPr>
          <w:rFonts w:ascii="Cambria" w:hAnsi="Cambria" w:cs="Arial"/>
          <w:i/>
          <w:color w:val="4472C4"/>
          <w:sz w:val="24"/>
          <w:szCs w:val="24"/>
        </w:rPr>
      </w:pPr>
    </w:p>
    <w:p w14:paraId="42F18BF9" w14:textId="77777777" w:rsidR="00685275" w:rsidRPr="00C46659" w:rsidRDefault="00685275" w:rsidP="00F70506">
      <w:pPr>
        <w:pStyle w:val="Textoindependiente"/>
        <w:tabs>
          <w:tab w:val="clear" w:pos="993"/>
          <w:tab w:val="clear" w:pos="8789"/>
        </w:tabs>
        <w:spacing w:after="120" w:line="240" w:lineRule="auto"/>
        <w:rPr>
          <w:rFonts w:ascii="Cambria" w:hAnsi="Cambria" w:cs="Arial"/>
          <w:i/>
          <w:color w:val="4472C4"/>
          <w:sz w:val="24"/>
          <w:szCs w:val="24"/>
        </w:rPr>
      </w:pPr>
    </w:p>
    <w:p w14:paraId="47939870" w14:textId="77777777" w:rsidR="00685275" w:rsidRPr="00C46659" w:rsidRDefault="00685275" w:rsidP="00F70506">
      <w:pPr>
        <w:pStyle w:val="Textoindependiente"/>
        <w:tabs>
          <w:tab w:val="clear" w:pos="993"/>
          <w:tab w:val="clear" w:pos="8789"/>
        </w:tabs>
        <w:spacing w:after="120" w:line="240" w:lineRule="auto"/>
        <w:rPr>
          <w:rFonts w:ascii="Cambria" w:hAnsi="Cambria" w:cs="Arial"/>
          <w:i/>
          <w:color w:val="4472C4"/>
          <w:sz w:val="24"/>
          <w:szCs w:val="24"/>
        </w:rPr>
      </w:pPr>
    </w:p>
    <w:bookmarkEnd w:id="1"/>
    <w:p w14:paraId="481BACB2" w14:textId="7F414478" w:rsidR="00C80F97" w:rsidRPr="00C46659" w:rsidRDefault="00C80F97" w:rsidP="00C80F97">
      <w:pPr>
        <w:tabs>
          <w:tab w:val="left" w:pos="-720"/>
          <w:tab w:val="center" w:pos="1710"/>
        </w:tabs>
        <w:suppressAutoHyphens/>
        <w:spacing w:after="120"/>
        <w:jc w:val="center"/>
        <w:rPr>
          <w:rFonts w:ascii="Cambria" w:hAnsi="Cambria"/>
          <w:b/>
          <w:spacing w:val="-3"/>
          <w:sz w:val="24"/>
          <w:szCs w:val="24"/>
        </w:rPr>
      </w:pPr>
      <w:r w:rsidRPr="00C46659">
        <w:rPr>
          <w:rFonts w:ascii="Cambria" w:hAnsi="Cambria"/>
          <w:b/>
          <w:spacing w:val="-3"/>
          <w:sz w:val="24"/>
          <w:szCs w:val="24"/>
        </w:rPr>
        <w:t>Formulario 0</w:t>
      </w:r>
      <w:r w:rsidR="0066630A">
        <w:rPr>
          <w:rFonts w:ascii="Cambria" w:hAnsi="Cambria"/>
          <w:b/>
          <w:spacing w:val="-3"/>
          <w:sz w:val="24"/>
          <w:szCs w:val="24"/>
        </w:rPr>
        <w:t>8</w:t>
      </w:r>
      <w:r w:rsidRPr="00C46659">
        <w:rPr>
          <w:rFonts w:ascii="Cambria" w:hAnsi="Cambria"/>
          <w:b/>
          <w:spacing w:val="-3"/>
          <w:sz w:val="24"/>
          <w:szCs w:val="24"/>
        </w:rPr>
        <w:t xml:space="preserve"> - Facturación Promedio Anual</w:t>
      </w:r>
      <w:r w:rsidRPr="00C46659">
        <w:rPr>
          <w:rFonts w:ascii="Cambria" w:hAnsi="Cambria"/>
          <w:b/>
          <w:spacing w:val="-3"/>
          <w:sz w:val="24"/>
          <w:szCs w:val="24"/>
        </w:rPr>
        <w:fldChar w:fldCharType="begin"/>
      </w:r>
      <w:r w:rsidRPr="00C46659">
        <w:rPr>
          <w:rFonts w:ascii="Cambria" w:hAnsi="Cambria"/>
          <w:sz w:val="24"/>
          <w:szCs w:val="24"/>
        </w:rPr>
        <w:instrText xml:space="preserve"> XE "</w:instrText>
      </w:r>
      <w:r w:rsidRPr="00C46659">
        <w:rPr>
          <w:rFonts w:ascii="Cambria" w:hAnsi="Cambria"/>
          <w:b/>
          <w:spacing w:val="-3"/>
          <w:sz w:val="24"/>
          <w:szCs w:val="24"/>
        </w:rPr>
        <w:instrText>Formulario 07 - Facturación Promedio Anual</w:instrText>
      </w:r>
      <w:r w:rsidRPr="00C46659">
        <w:rPr>
          <w:rFonts w:ascii="Cambria" w:hAnsi="Cambria"/>
          <w:sz w:val="24"/>
          <w:szCs w:val="24"/>
        </w:rPr>
        <w:instrText xml:space="preserve">" </w:instrText>
      </w:r>
      <w:r w:rsidRPr="00C46659">
        <w:rPr>
          <w:rFonts w:ascii="Cambria" w:hAnsi="Cambria"/>
          <w:b/>
          <w:spacing w:val="-3"/>
          <w:sz w:val="24"/>
          <w:szCs w:val="24"/>
        </w:rPr>
        <w:fldChar w:fldCharType="end"/>
      </w:r>
    </w:p>
    <w:p w14:paraId="68BD0DAA" w14:textId="77777777" w:rsidR="00C80F97" w:rsidRPr="00C46659" w:rsidRDefault="00C80F97" w:rsidP="00C80F97">
      <w:pPr>
        <w:suppressAutoHyphens/>
        <w:spacing w:after="120"/>
        <w:jc w:val="both"/>
        <w:rPr>
          <w:rFonts w:ascii="Cambria" w:hAnsi="Cambria"/>
          <w:iCs/>
          <w:sz w:val="24"/>
          <w:szCs w:val="24"/>
        </w:rPr>
      </w:pPr>
    </w:p>
    <w:p w14:paraId="2F4F62DE" w14:textId="733DFABD" w:rsidR="00C80F97" w:rsidRPr="00803CFF" w:rsidRDefault="00C80F97" w:rsidP="00803CFF">
      <w:pPr>
        <w:suppressAutoHyphens/>
        <w:spacing w:after="120"/>
        <w:jc w:val="both"/>
        <w:rPr>
          <w:rFonts w:ascii="Cambria" w:hAnsi="Cambria"/>
          <w:b/>
          <w:szCs w:val="22"/>
        </w:rPr>
      </w:pPr>
      <w:r w:rsidRPr="00803CFF">
        <w:rPr>
          <w:rFonts w:ascii="Cambria" w:hAnsi="Cambria"/>
          <w:szCs w:val="22"/>
          <w:lang w:val="es-ES"/>
        </w:rPr>
        <w:t xml:space="preserve">Mi representada tiene una facturación promedio anual por </w:t>
      </w:r>
      <w:r w:rsidRPr="00803CFF">
        <w:rPr>
          <w:rFonts w:ascii="Cambria" w:hAnsi="Cambria"/>
          <w:i/>
          <w:iCs/>
          <w:color w:val="548DD4"/>
          <w:spacing w:val="-3"/>
          <w:szCs w:val="22"/>
          <w:lang w:val="es-ES"/>
        </w:rPr>
        <w:t>[</w:t>
      </w:r>
      <w:r w:rsidR="00D3671A" w:rsidRPr="00803CFF">
        <w:rPr>
          <w:rFonts w:ascii="Cambria" w:hAnsi="Cambria"/>
          <w:i/>
          <w:iCs/>
          <w:color w:val="548DD4"/>
          <w:spacing w:val="-3"/>
          <w:szCs w:val="22"/>
          <w:lang w:val="es-ES"/>
        </w:rPr>
        <w:t>venta de los siguientes bienes, servicios diferentes de consultoría y/o servicios conexos: (detallar)/prestación de servicios como: (detallar)]</w:t>
      </w:r>
      <w:r w:rsidRPr="00803CFF">
        <w:rPr>
          <w:rFonts w:ascii="Cambria" w:hAnsi="Cambria"/>
          <w:i/>
          <w:iCs/>
          <w:color w:val="548DD4"/>
          <w:spacing w:val="-3"/>
          <w:szCs w:val="22"/>
          <w:lang w:val="es-ES"/>
        </w:rPr>
        <w:t xml:space="preserve"> </w:t>
      </w:r>
      <w:r w:rsidRPr="00803CFF">
        <w:rPr>
          <w:rFonts w:ascii="Cambria" w:hAnsi="Cambria"/>
          <w:szCs w:val="22"/>
          <w:lang w:val="es-ES"/>
        </w:rPr>
        <w:t xml:space="preserve">por el período del </w:t>
      </w:r>
      <w:r w:rsidRPr="00803CFF">
        <w:rPr>
          <w:rFonts w:ascii="Cambria" w:hAnsi="Cambria"/>
          <w:i/>
          <w:iCs/>
          <w:color w:val="548DD4"/>
          <w:szCs w:val="22"/>
          <w:lang w:val="es-ES"/>
        </w:rPr>
        <w:t xml:space="preserve">(indicar fecha) al </w:t>
      </w:r>
      <w:proofErr w:type="gramStart"/>
      <w:r w:rsidRPr="00803CFF">
        <w:rPr>
          <w:rFonts w:ascii="Cambria" w:hAnsi="Cambria"/>
          <w:i/>
          <w:iCs/>
          <w:color w:val="548DD4"/>
          <w:szCs w:val="22"/>
          <w:lang w:val="es-ES"/>
        </w:rPr>
        <w:t>_(</w:t>
      </w:r>
      <w:proofErr w:type="gramEnd"/>
      <w:r w:rsidRPr="00803CFF">
        <w:rPr>
          <w:rFonts w:ascii="Cambria" w:hAnsi="Cambria"/>
          <w:i/>
          <w:iCs/>
          <w:color w:val="548DD4"/>
          <w:szCs w:val="22"/>
          <w:lang w:val="es-ES"/>
        </w:rPr>
        <w:t xml:space="preserve">indicar </w:t>
      </w:r>
      <w:proofErr w:type="gramStart"/>
      <w:r w:rsidRPr="00803CFF">
        <w:rPr>
          <w:rFonts w:ascii="Cambria" w:hAnsi="Cambria"/>
          <w:i/>
          <w:iCs/>
          <w:color w:val="548DD4"/>
          <w:szCs w:val="22"/>
          <w:lang w:val="es-ES"/>
        </w:rPr>
        <w:t>fecha)_</w:t>
      </w:r>
      <w:proofErr w:type="gramEnd"/>
      <w:r w:rsidRPr="00803CFF">
        <w:rPr>
          <w:rFonts w:ascii="Cambria" w:hAnsi="Cambria"/>
          <w:i/>
          <w:iCs/>
          <w:color w:val="548DD4"/>
          <w:szCs w:val="22"/>
          <w:lang w:val="es-ES"/>
        </w:rPr>
        <w:t xml:space="preserve">_, de </w:t>
      </w:r>
      <w:proofErr w:type="gramStart"/>
      <w:r w:rsidRPr="00803CFF">
        <w:rPr>
          <w:rFonts w:ascii="Cambria" w:hAnsi="Cambria"/>
          <w:i/>
          <w:iCs/>
          <w:color w:val="548DD4"/>
          <w:szCs w:val="22"/>
          <w:lang w:val="es-ES"/>
        </w:rPr>
        <w:t>_(</w:t>
      </w:r>
      <w:proofErr w:type="gramEnd"/>
      <w:r w:rsidRPr="00803CFF">
        <w:rPr>
          <w:rFonts w:ascii="Cambria" w:hAnsi="Cambria"/>
          <w:i/>
          <w:iCs/>
          <w:color w:val="548DD4"/>
          <w:szCs w:val="22"/>
          <w:lang w:val="es-ES"/>
        </w:rPr>
        <w:t>indicar monto),</w:t>
      </w:r>
      <w:r w:rsidRPr="00803CFF">
        <w:rPr>
          <w:rFonts w:ascii="Cambria" w:hAnsi="Cambria"/>
          <w:szCs w:val="22"/>
          <w:lang w:val="es-ES"/>
        </w:rPr>
        <w:t xml:space="preserve"> adjunto documentos de respaldo. </w:t>
      </w:r>
      <w:r w:rsidR="00803CFF" w:rsidRPr="00803CFF">
        <w:rPr>
          <w:rFonts w:ascii="Cambria" w:hAnsi="Cambria"/>
          <w:color w:val="222222"/>
          <w:szCs w:val="22"/>
          <w:shd w:val="clear" w:color="auto" w:fill="FFFFFF"/>
          <w:lang w:val="es-SV"/>
        </w:rPr>
        <w:t>Presentamos los Estados Financieros de los años 202</w:t>
      </w:r>
      <w:r w:rsidR="00F64BE4">
        <w:rPr>
          <w:rFonts w:ascii="Cambria" w:hAnsi="Cambria"/>
          <w:color w:val="222222"/>
          <w:szCs w:val="22"/>
          <w:shd w:val="clear" w:color="auto" w:fill="FFFFFF"/>
          <w:lang w:val="es-SV"/>
        </w:rPr>
        <w:t>1</w:t>
      </w:r>
      <w:r w:rsidR="00803CFF" w:rsidRPr="00803CFF">
        <w:rPr>
          <w:rFonts w:ascii="Cambria" w:hAnsi="Cambria"/>
          <w:color w:val="222222"/>
          <w:szCs w:val="22"/>
          <w:shd w:val="clear" w:color="auto" w:fill="FFFFFF"/>
          <w:lang w:val="es-SV"/>
        </w:rPr>
        <w:t>, 202</w:t>
      </w:r>
      <w:r w:rsidR="00F64BE4">
        <w:rPr>
          <w:rFonts w:ascii="Cambria" w:hAnsi="Cambria"/>
          <w:color w:val="222222"/>
          <w:szCs w:val="22"/>
          <w:shd w:val="clear" w:color="auto" w:fill="FFFFFF"/>
          <w:lang w:val="es-SV"/>
        </w:rPr>
        <w:t>2</w:t>
      </w:r>
      <w:r w:rsidR="00803CFF" w:rsidRPr="00803CFF">
        <w:rPr>
          <w:rFonts w:ascii="Cambria" w:hAnsi="Cambria"/>
          <w:color w:val="222222"/>
          <w:szCs w:val="22"/>
          <w:shd w:val="clear" w:color="auto" w:fill="FFFFFF"/>
          <w:lang w:val="es-SV"/>
        </w:rPr>
        <w:t xml:space="preserve"> y 202</w:t>
      </w:r>
      <w:r w:rsidR="00F64BE4">
        <w:rPr>
          <w:rFonts w:ascii="Cambria" w:hAnsi="Cambria"/>
          <w:color w:val="222222"/>
          <w:szCs w:val="22"/>
          <w:shd w:val="clear" w:color="auto" w:fill="FFFFFF"/>
          <w:lang w:val="es-SV"/>
        </w:rPr>
        <w:t>3</w:t>
      </w:r>
      <w:r w:rsidR="00803CFF" w:rsidRPr="00803CFF">
        <w:rPr>
          <w:rFonts w:ascii="Cambria" w:hAnsi="Cambria"/>
          <w:color w:val="222222"/>
          <w:szCs w:val="22"/>
          <w:shd w:val="clear" w:color="auto" w:fill="FFFFFF"/>
          <w:lang w:val="es-SV"/>
        </w:rPr>
        <w:t>, para verificar el dato proporcionado de la Facturación Promedio de los tres años.</w:t>
      </w:r>
    </w:p>
    <w:p w14:paraId="1390BE56" w14:textId="77777777" w:rsidR="00C80F97" w:rsidRPr="00803CFF" w:rsidRDefault="00C80F97" w:rsidP="00C80F97">
      <w:pPr>
        <w:tabs>
          <w:tab w:val="left" w:pos="-720"/>
          <w:tab w:val="center" w:pos="1710"/>
        </w:tabs>
        <w:suppressAutoHyphens/>
        <w:spacing w:after="120"/>
        <w:jc w:val="both"/>
        <w:rPr>
          <w:rFonts w:ascii="Cambria" w:hAnsi="Cambria"/>
          <w:szCs w:val="22"/>
        </w:rPr>
      </w:pPr>
      <w:r w:rsidRPr="00803CFF">
        <w:rPr>
          <w:rFonts w:ascii="Cambria" w:hAnsi="Cambria"/>
          <w:szCs w:val="22"/>
        </w:rPr>
        <w:t>Atentamente,</w:t>
      </w:r>
    </w:p>
    <w:p w14:paraId="3A60F37E" w14:textId="77777777" w:rsidR="00C80F97" w:rsidRPr="00803CFF" w:rsidRDefault="00C80F97" w:rsidP="00C80F97">
      <w:pPr>
        <w:spacing w:after="120"/>
        <w:jc w:val="both"/>
        <w:rPr>
          <w:rFonts w:ascii="Cambria" w:hAnsi="Cambria"/>
          <w:bCs/>
          <w:szCs w:val="22"/>
          <w:lang w:val="es-ES"/>
        </w:rPr>
      </w:pPr>
    </w:p>
    <w:p w14:paraId="22C31AC0" w14:textId="77777777" w:rsidR="00877303" w:rsidRDefault="00877303" w:rsidP="00877303">
      <w:pPr>
        <w:jc w:val="right"/>
        <w:rPr>
          <w:rFonts w:ascii="Cambria" w:hAnsi="Cambria"/>
          <w:b/>
          <w:szCs w:val="24"/>
          <w:lang w:val="es-SV"/>
        </w:rPr>
      </w:pPr>
      <w:r w:rsidRPr="00B57D2B">
        <w:rPr>
          <w:rFonts w:ascii="Cambria" w:hAnsi="Cambria"/>
          <w:b/>
          <w:szCs w:val="24"/>
          <w:lang w:val="es-SV"/>
        </w:rPr>
        <w:t>[insertar la fecha]</w:t>
      </w:r>
    </w:p>
    <w:p w14:paraId="31E5EE26" w14:textId="77777777" w:rsidR="00877303" w:rsidRPr="00B57D2B" w:rsidRDefault="00877303" w:rsidP="00877303">
      <w:pPr>
        <w:jc w:val="right"/>
        <w:rPr>
          <w:rFonts w:ascii="Cambria" w:hAnsi="Cambria"/>
          <w:b/>
          <w:bCs/>
          <w:spacing w:val="-3"/>
          <w:szCs w:val="24"/>
          <w:lang w:val="es-SV"/>
        </w:rPr>
      </w:pPr>
    </w:p>
    <w:p w14:paraId="19D94096" w14:textId="77777777" w:rsidR="00877303" w:rsidRDefault="00877303" w:rsidP="00877303">
      <w:pPr>
        <w:spacing w:line="360" w:lineRule="auto"/>
        <w:rPr>
          <w:rFonts w:ascii="Cambria" w:hAnsi="Cambria"/>
          <w:szCs w:val="24"/>
          <w:lang w:val="es-SV"/>
        </w:rPr>
      </w:pPr>
    </w:p>
    <w:p w14:paraId="52AB5FBD" w14:textId="77777777" w:rsidR="00877303" w:rsidRDefault="00877303" w:rsidP="00877303">
      <w:pPr>
        <w:spacing w:line="360" w:lineRule="auto"/>
        <w:rPr>
          <w:rFonts w:ascii="Cambria" w:hAnsi="Cambria"/>
          <w:szCs w:val="24"/>
          <w:lang w:val="es-SV"/>
        </w:rPr>
      </w:pPr>
    </w:p>
    <w:p w14:paraId="5CEDFCB2" w14:textId="6D3984DF"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Firma Autorizada: _______________________________________________________</w:t>
      </w:r>
    </w:p>
    <w:p w14:paraId="31043126" w14:textId="77777777"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Nombre y Cargo del Firmante:   ________________________________________</w:t>
      </w:r>
    </w:p>
    <w:p w14:paraId="08DE5BA5" w14:textId="77777777"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Nombre del Oferente: ___________________________________________________</w:t>
      </w:r>
    </w:p>
    <w:p w14:paraId="556E7E70" w14:textId="77777777" w:rsidR="00877303" w:rsidRPr="00B57D2B" w:rsidRDefault="00877303" w:rsidP="00877303">
      <w:pPr>
        <w:spacing w:line="360" w:lineRule="auto"/>
        <w:ind w:right="141"/>
        <w:jc w:val="both"/>
        <w:rPr>
          <w:rFonts w:ascii="Cambria" w:hAnsi="Cambria"/>
          <w:b/>
          <w:szCs w:val="24"/>
          <w:lang w:val="es-SV"/>
        </w:rPr>
      </w:pPr>
      <w:r w:rsidRPr="00B57D2B">
        <w:rPr>
          <w:rFonts w:ascii="Cambria" w:hAnsi="Cambria"/>
          <w:szCs w:val="24"/>
          <w:lang w:val="es-SV"/>
        </w:rPr>
        <w:t>Dirección: _____________________________________________________________</w:t>
      </w:r>
      <w:r>
        <w:rPr>
          <w:rFonts w:ascii="Cambria" w:hAnsi="Cambria"/>
          <w:szCs w:val="24"/>
          <w:lang w:val="es-SV"/>
        </w:rPr>
        <w:t>___</w:t>
      </w:r>
    </w:p>
    <w:p w14:paraId="400492BD" w14:textId="77777777" w:rsidR="00C80F97" w:rsidRPr="00803CFF" w:rsidRDefault="00C80F97" w:rsidP="00877303">
      <w:pPr>
        <w:tabs>
          <w:tab w:val="left" w:pos="-720"/>
          <w:tab w:val="center" w:pos="1710"/>
        </w:tabs>
        <w:suppressAutoHyphens/>
        <w:spacing w:after="120"/>
        <w:jc w:val="center"/>
        <w:rPr>
          <w:rFonts w:ascii="Cambria" w:hAnsi="Cambria"/>
          <w:color w:val="0070C0"/>
          <w:szCs w:val="22"/>
        </w:rPr>
      </w:pPr>
    </w:p>
    <w:p w14:paraId="0A7E2724"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24B058B0"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1C470BCA"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6C9C1288"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3A7FD68E"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5556D5D5"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7F563AD2"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2A1B8074"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7C1BA6D9"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4BDCC253"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6F17CEC7"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7F64A652"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534D85B5"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600F5C93"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485F5BDA"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0D539BFB"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5B93A13B"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5CD12881" w14:textId="6187E17E" w:rsidR="00803CFF" w:rsidRDefault="00803CFF">
      <w:pPr>
        <w:rPr>
          <w:rFonts w:ascii="Cambria" w:hAnsi="Cambria"/>
          <w:b/>
          <w:spacing w:val="-3"/>
          <w:sz w:val="24"/>
          <w:szCs w:val="24"/>
        </w:rPr>
      </w:pPr>
    </w:p>
    <w:p w14:paraId="499D455A" w14:textId="15BEAB26" w:rsidR="00C80F97" w:rsidRPr="00C46659" w:rsidRDefault="00C80F97" w:rsidP="00C80F97">
      <w:pPr>
        <w:tabs>
          <w:tab w:val="left" w:pos="-720"/>
          <w:tab w:val="center" w:pos="1710"/>
        </w:tabs>
        <w:suppressAutoHyphens/>
        <w:spacing w:after="120"/>
        <w:jc w:val="center"/>
        <w:rPr>
          <w:rFonts w:ascii="Cambria" w:hAnsi="Cambria"/>
          <w:b/>
          <w:spacing w:val="-3"/>
          <w:sz w:val="24"/>
          <w:szCs w:val="24"/>
        </w:rPr>
      </w:pPr>
      <w:r w:rsidRPr="00C46659">
        <w:rPr>
          <w:rFonts w:ascii="Cambria" w:hAnsi="Cambria"/>
          <w:b/>
          <w:spacing w:val="-3"/>
          <w:sz w:val="24"/>
          <w:szCs w:val="24"/>
        </w:rPr>
        <w:t xml:space="preserve">Formulario </w:t>
      </w:r>
      <w:r w:rsidR="0066630A">
        <w:rPr>
          <w:rFonts w:ascii="Cambria" w:hAnsi="Cambria"/>
          <w:b/>
          <w:spacing w:val="-3"/>
          <w:sz w:val="24"/>
          <w:szCs w:val="24"/>
        </w:rPr>
        <w:t xml:space="preserve">09 - </w:t>
      </w:r>
      <w:r w:rsidRPr="00C46659">
        <w:rPr>
          <w:rFonts w:ascii="Cambria" w:hAnsi="Cambria"/>
          <w:b/>
          <w:spacing w:val="-3"/>
          <w:sz w:val="24"/>
          <w:szCs w:val="24"/>
        </w:rPr>
        <w:t>Experiencia Específica del Oferente</w:t>
      </w:r>
      <w:r w:rsidR="00803CFF">
        <w:rPr>
          <w:rFonts w:ascii="Cambria" w:hAnsi="Cambria"/>
          <w:b/>
          <w:spacing w:val="-3"/>
          <w:sz w:val="24"/>
          <w:szCs w:val="24"/>
        </w:rPr>
        <w:t>.</w:t>
      </w:r>
      <w:r w:rsidRPr="00C46659">
        <w:rPr>
          <w:rFonts w:ascii="Cambria" w:hAnsi="Cambria"/>
          <w:b/>
          <w:spacing w:val="-3"/>
          <w:sz w:val="24"/>
          <w:szCs w:val="24"/>
        </w:rPr>
        <w:fldChar w:fldCharType="begin"/>
      </w:r>
      <w:r w:rsidRPr="00C46659">
        <w:rPr>
          <w:rFonts w:ascii="Cambria" w:hAnsi="Cambria"/>
          <w:sz w:val="24"/>
          <w:szCs w:val="24"/>
        </w:rPr>
        <w:instrText xml:space="preserve"> XE "</w:instrText>
      </w:r>
      <w:r w:rsidRPr="00C46659">
        <w:rPr>
          <w:rFonts w:ascii="Cambria" w:hAnsi="Cambria"/>
          <w:b/>
          <w:spacing w:val="-3"/>
          <w:sz w:val="24"/>
          <w:szCs w:val="24"/>
        </w:rPr>
        <w:instrText>Formulario 08</w:instrText>
      </w:r>
      <w:r w:rsidRPr="00C46659">
        <w:rPr>
          <w:rFonts w:ascii="Cambria" w:hAnsi="Cambria"/>
          <w:sz w:val="24"/>
          <w:szCs w:val="24"/>
        </w:rPr>
        <w:instrText>\</w:instrText>
      </w:r>
      <w:r w:rsidRPr="00C46659">
        <w:rPr>
          <w:rFonts w:ascii="Cambria" w:hAnsi="Cambria"/>
          <w:b/>
          <w:spacing w:val="-3"/>
          <w:sz w:val="24"/>
          <w:szCs w:val="24"/>
        </w:rPr>
        <w:instrText>: Experiencia Específica del Oferente</w:instrText>
      </w:r>
      <w:r w:rsidRPr="00C46659">
        <w:rPr>
          <w:rFonts w:ascii="Cambria" w:hAnsi="Cambria"/>
          <w:sz w:val="24"/>
          <w:szCs w:val="24"/>
        </w:rPr>
        <w:instrText xml:space="preserve">" </w:instrText>
      </w:r>
      <w:r w:rsidRPr="00C46659">
        <w:rPr>
          <w:rFonts w:ascii="Cambria" w:hAnsi="Cambria"/>
          <w:b/>
          <w:spacing w:val="-3"/>
          <w:sz w:val="24"/>
          <w:szCs w:val="24"/>
        </w:rPr>
        <w:fldChar w:fldCharType="end"/>
      </w:r>
    </w:p>
    <w:p w14:paraId="317A5D45" w14:textId="77777777" w:rsidR="00C80F97" w:rsidRPr="00C46659" w:rsidRDefault="00C80F97" w:rsidP="00C80F97">
      <w:pPr>
        <w:spacing w:after="120"/>
        <w:ind w:right="425"/>
        <w:jc w:val="both"/>
        <w:rPr>
          <w:rFonts w:ascii="Cambria" w:hAnsi="Cambria"/>
          <w:b/>
          <w:bCs/>
          <w:sz w:val="24"/>
          <w:szCs w:val="24"/>
          <w:lang w:val="es-PE"/>
        </w:rPr>
      </w:pPr>
    </w:p>
    <w:tbl>
      <w:tblPr>
        <w:tblW w:w="5000" w:type="pct"/>
        <w:tblCellMar>
          <w:left w:w="148" w:type="dxa"/>
          <w:right w:w="148" w:type="dxa"/>
        </w:tblCellMar>
        <w:tblLook w:val="0000" w:firstRow="0" w:lastRow="0" w:firstColumn="0" w:lastColumn="0" w:noHBand="0" w:noVBand="0"/>
      </w:tblPr>
      <w:tblGrid>
        <w:gridCol w:w="517"/>
        <w:gridCol w:w="135"/>
        <w:gridCol w:w="1682"/>
        <w:gridCol w:w="1422"/>
        <w:gridCol w:w="1165"/>
        <w:gridCol w:w="1048"/>
        <w:gridCol w:w="727"/>
        <w:gridCol w:w="1006"/>
        <w:gridCol w:w="773"/>
        <w:gridCol w:w="1622"/>
      </w:tblGrid>
      <w:tr w:rsidR="00C80F97" w:rsidRPr="00C46659" w14:paraId="75E8516B" w14:textId="77777777" w:rsidTr="00C80F97">
        <w:trPr>
          <w:cantSplit/>
        </w:trPr>
        <w:tc>
          <w:tcPr>
            <w:tcW w:w="5000" w:type="pct"/>
            <w:gridSpan w:val="10"/>
            <w:tcBorders>
              <w:top w:val="double" w:sz="6" w:space="0" w:color="auto"/>
              <w:left w:val="double" w:sz="6" w:space="0" w:color="auto"/>
              <w:bottom w:val="nil"/>
              <w:right w:val="double" w:sz="6" w:space="0" w:color="auto"/>
            </w:tcBorders>
          </w:tcPr>
          <w:p w14:paraId="3E58F629" w14:textId="77777777" w:rsidR="00C80F97" w:rsidRPr="00C46659" w:rsidRDefault="00C80F97" w:rsidP="00C80F97">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 xml:space="preserve">EXPERIENCIA ESPECIFICA DEL OFERENTE COMO CONTRATISTA </w:t>
            </w:r>
          </w:p>
        </w:tc>
      </w:tr>
      <w:tr w:rsidR="00C80F97" w:rsidRPr="00C46659" w14:paraId="7E56388A" w14:textId="77777777" w:rsidTr="00C80F97">
        <w:trPr>
          <w:cantSplit/>
          <w:trHeight w:val="627"/>
        </w:trPr>
        <w:tc>
          <w:tcPr>
            <w:tcW w:w="325" w:type="pct"/>
            <w:gridSpan w:val="2"/>
            <w:vMerge w:val="restart"/>
            <w:tcBorders>
              <w:top w:val="single" w:sz="12" w:space="0" w:color="auto"/>
              <w:left w:val="double" w:sz="6" w:space="0" w:color="auto"/>
              <w:right w:val="nil"/>
            </w:tcBorders>
          </w:tcPr>
          <w:p w14:paraId="6C885D7F" w14:textId="77777777" w:rsidR="00C80F97" w:rsidRPr="00C46659" w:rsidRDefault="00C80F97" w:rsidP="00C80F97">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No</w:t>
            </w:r>
          </w:p>
        </w:tc>
        <w:tc>
          <w:tcPr>
            <w:tcW w:w="834" w:type="pct"/>
            <w:vMerge w:val="restart"/>
            <w:tcBorders>
              <w:top w:val="single" w:sz="12" w:space="0" w:color="auto"/>
              <w:left w:val="single" w:sz="6" w:space="0" w:color="auto"/>
              <w:right w:val="nil"/>
            </w:tcBorders>
          </w:tcPr>
          <w:p w14:paraId="4677B311" w14:textId="77777777" w:rsidR="00C80F97" w:rsidRPr="00C46659" w:rsidRDefault="00C80F97" w:rsidP="00C80F97">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CONTRATANTE (*)</w:t>
            </w:r>
          </w:p>
        </w:tc>
        <w:tc>
          <w:tcPr>
            <w:tcW w:w="705" w:type="pct"/>
            <w:vMerge w:val="restart"/>
            <w:tcBorders>
              <w:top w:val="single" w:sz="12" w:space="0" w:color="auto"/>
              <w:left w:val="single" w:sz="6" w:space="0" w:color="auto"/>
              <w:right w:val="nil"/>
            </w:tcBorders>
          </w:tcPr>
          <w:p w14:paraId="791D7C99" w14:textId="77777777" w:rsidR="00C80F97" w:rsidRPr="00C46659" w:rsidRDefault="00C80F97" w:rsidP="00C80F97">
            <w:pPr>
              <w:tabs>
                <w:tab w:val="left" w:pos="-720"/>
              </w:tabs>
              <w:suppressAutoHyphens/>
              <w:spacing w:after="120"/>
              <w:jc w:val="center"/>
              <w:rPr>
                <w:rFonts w:ascii="Cambria" w:hAnsi="Cambria"/>
                <w:b/>
                <w:bCs/>
                <w:spacing w:val="-3"/>
                <w:sz w:val="16"/>
                <w:szCs w:val="16"/>
                <w:lang w:val="es-EC"/>
              </w:rPr>
            </w:pPr>
            <w:r w:rsidRPr="00C46659">
              <w:rPr>
                <w:rFonts w:ascii="Cambria" w:hAnsi="Cambria"/>
                <w:b/>
                <w:bCs/>
                <w:spacing w:val="-3"/>
                <w:sz w:val="16"/>
                <w:szCs w:val="16"/>
                <w:lang w:val="es-EC"/>
              </w:rPr>
              <w:t>OBJETO DEL CONTRATO</w:t>
            </w:r>
          </w:p>
        </w:tc>
        <w:tc>
          <w:tcPr>
            <w:tcW w:w="578" w:type="pct"/>
            <w:vMerge w:val="restart"/>
            <w:tcBorders>
              <w:top w:val="single" w:sz="12" w:space="0" w:color="auto"/>
              <w:left w:val="single" w:sz="6" w:space="0" w:color="auto"/>
              <w:right w:val="nil"/>
            </w:tcBorders>
          </w:tcPr>
          <w:p w14:paraId="7B41E939" w14:textId="77777777" w:rsidR="00C80F97" w:rsidRPr="00C46659" w:rsidRDefault="00C80F97" w:rsidP="00C80F97">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UBICACIÓN</w:t>
            </w:r>
          </w:p>
        </w:tc>
        <w:tc>
          <w:tcPr>
            <w:tcW w:w="877" w:type="pct"/>
            <w:gridSpan w:val="2"/>
            <w:tcBorders>
              <w:top w:val="single" w:sz="12" w:space="0" w:color="auto"/>
              <w:left w:val="single" w:sz="6" w:space="0" w:color="auto"/>
              <w:bottom w:val="single" w:sz="4" w:space="0" w:color="auto"/>
              <w:right w:val="nil"/>
            </w:tcBorders>
          </w:tcPr>
          <w:p w14:paraId="2A9D226D" w14:textId="77777777" w:rsidR="00C80F97" w:rsidRPr="00C46659" w:rsidRDefault="00C80F97" w:rsidP="00C80F97">
            <w:pPr>
              <w:tabs>
                <w:tab w:val="left" w:pos="-720"/>
              </w:tabs>
              <w:suppressAutoHyphens/>
              <w:spacing w:after="120"/>
              <w:jc w:val="center"/>
              <w:rPr>
                <w:rFonts w:ascii="Cambria" w:hAnsi="Cambria"/>
                <w:b/>
                <w:bCs/>
                <w:spacing w:val="-3"/>
                <w:sz w:val="16"/>
                <w:szCs w:val="16"/>
                <w:lang w:val="es-EC"/>
              </w:rPr>
            </w:pPr>
            <w:r w:rsidRPr="00C46659">
              <w:rPr>
                <w:rFonts w:ascii="Cambria" w:hAnsi="Cambria"/>
                <w:b/>
                <w:bCs/>
                <w:spacing w:val="-3"/>
                <w:sz w:val="16"/>
                <w:szCs w:val="16"/>
                <w:lang w:val="es-EC"/>
              </w:rPr>
              <w:t>VALOR USD</w:t>
            </w:r>
          </w:p>
        </w:tc>
        <w:tc>
          <w:tcPr>
            <w:tcW w:w="877" w:type="pct"/>
            <w:gridSpan w:val="2"/>
            <w:tcBorders>
              <w:top w:val="single" w:sz="12" w:space="0" w:color="auto"/>
              <w:left w:val="single" w:sz="6" w:space="0" w:color="auto"/>
              <w:bottom w:val="single" w:sz="4" w:space="0" w:color="auto"/>
              <w:right w:val="nil"/>
            </w:tcBorders>
          </w:tcPr>
          <w:p w14:paraId="693E66AB" w14:textId="77777777" w:rsidR="00C80F97" w:rsidRPr="00C46659" w:rsidRDefault="00C80F97" w:rsidP="00C80F97">
            <w:pPr>
              <w:tabs>
                <w:tab w:val="left" w:pos="-720"/>
              </w:tabs>
              <w:suppressAutoHyphens/>
              <w:spacing w:after="120"/>
              <w:jc w:val="center"/>
              <w:rPr>
                <w:rFonts w:ascii="Cambria" w:hAnsi="Cambria"/>
                <w:b/>
                <w:bCs/>
                <w:spacing w:val="-3"/>
                <w:sz w:val="16"/>
                <w:szCs w:val="16"/>
                <w:lang w:val="es-EC"/>
              </w:rPr>
            </w:pPr>
            <w:r w:rsidRPr="00C46659">
              <w:rPr>
                <w:rFonts w:ascii="Cambria" w:hAnsi="Cambria"/>
                <w:b/>
                <w:bCs/>
                <w:spacing w:val="-3"/>
                <w:sz w:val="16"/>
                <w:szCs w:val="16"/>
                <w:lang w:val="es-EC"/>
              </w:rPr>
              <w:t>FECHAS EJECUCIÓN</w:t>
            </w:r>
          </w:p>
        </w:tc>
        <w:tc>
          <w:tcPr>
            <w:tcW w:w="804" w:type="pct"/>
            <w:vMerge w:val="restart"/>
            <w:tcBorders>
              <w:top w:val="single" w:sz="12" w:space="0" w:color="auto"/>
              <w:left w:val="single" w:sz="6" w:space="0" w:color="auto"/>
              <w:right w:val="double" w:sz="6" w:space="0" w:color="auto"/>
            </w:tcBorders>
          </w:tcPr>
          <w:p w14:paraId="19F59B5F" w14:textId="77777777" w:rsidR="00C80F97" w:rsidRPr="00C46659" w:rsidRDefault="00C80F97" w:rsidP="00C80F97">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PARTICIPACIÓN % EN ASOCIACIÓN – NOMBRE DEL SOCIO (**)</w:t>
            </w:r>
          </w:p>
        </w:tc>
      </w:tr>
      <w:tr w:rsidR="00C80F97" w:rsidRPr="00C46659" w14:paraId="21C56115" w14:textId="77777777" w:rsidTr="00C80F97">
        <w:trPr>
          <w:cantSplit/>
          <w:trHeight w:val="460"/>
        </w:trPr>
        <w:tc>
          <w:tcPr>
            <w:tcW w:w="325" w:type="pct"/>
            <w:gridSpan w:val="2"/>
            <w:vMerge/>
            <w:tcBorders>
              <w:left w:val="double" w:sz="6" w:space="0" w:color="auto"/>
              <w:bottom w:val="single" w:sz="12" w:space="0" w:color="auto"/>
              <w:right w:val="nil"/>
            </w:tcBorders>
          </w:tcPr>
          <w:p w14:paraId="4CC40CB4"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834" w:type="pct"/>
            <w:vMerge/>
            <w:tcBorders>
              <w:left w:val="single" w:sz="6" w:space="0" w:color="auto"/>
              <w:bottom w:val="single" w:sz="12" w:space="0" w:color="auto"/>
              <w:right w:val="nil"/>
            </w:tcBorders>
          </w:tcPr>
          <w:p w14:paraId="182837ED"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705" w:type="pct"/>
            <w:vMerge/>
            <w:tcBorders>
              <w:left w:val="single" w:sz="6" w:space="0" w:color="auto"/>
              <w:bottom w:val="single" w:sz="12" w:space="0" w:color="auto"/>
              <w:right w:val="nil"/>
            </w:tcBorders>
          </w:tcPr>
          <w:p w14:paraId="59F62D1A"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578" w:type="pct"/>
            <w:vMerge/>
            <w:tcBorders>
              <w:left w:val="single" w:sz="6" w:space="0" w:color="auto"/>
              <w:bottom w:val="single" w:sz="12" w:space="0" w:color="auto"/>
              <w:right w:val="nil"/>
            </w:tcBorders>
          </w:tcPr>
          <w:p w14:paraId="542D2C84"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520" w:type="pct"/>
            <w:tcBorders>
              <w:top w:val="single" w:sz="4" w:space="0" w:color="auto"/>
              <w:left w:val="single" w:sz="6" w:space="0" w:color="auto"/>
              <w:bottom w:val="single" w:sz="12" w:space="0" w:color="auto"/>
              <w:right w:val="nil"/>
            </w:tcBorders>
          </w:tcPr>
          <w:p w14:paraId="64119746" w14:textId="77777777" w:rsidR="00C80F97" w:rsidRPr="00C46659" w:rsidRDefault="00C80F97" w:rsidP="00C80F97">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ORIGINAL</w:t>
            </w:r>
          </w:p>
        </w:tc>
        <w:tc>
          <w:tcPr>
            <w:tcW w:w="357" w:type="pct"/>
            <w:tcBorders>
              <w:top w:val="single" w:sz="4" w:space="0" w:color="auto"/>
              <w:left w:val="single" w:sz="6" w:space="0" w:color="auto"/>
              <w:bottom w:val="single" w:sz="12" w:space="0" w:color="auto"/>
              <w:right w:val="nil"/>
            </w:tcBorders>
          </w:tcPr>
          <w:p w14:paraId="11E531AC" w14:textId="77777777" w:rsidR="00C80F97" w:rsidRPr="00C46659" w:rsidRDefault="00C80F97" w:rsidP="00C80F97">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FINAL</w:t>
            </w:r>
          </w:p>
        </w:tc>
        <w:tc>
          <w:tcPr>
            <w:tcW w:w="493" w:type="pct"/>
            <w:tcBorders>
              <w:top w:val="single" w:sz="4" w:space="0" w:color="auto"/>
              <w:left w:val="single" w:sz="6" w:space="0" w:color="auto"/>
              <w:bottom w:val="single" w:sz="12" w:space="0" w:color="auto"/>
              <w:right w:val="nil"/>
            </w:tcBorders>
          </w:tcPr>
          <w:p w14:paraId="20AF53C6" w14:textId="77777777" w:rsidR="00C80F97" w:rsidRPr="00C46659" w:rsidRDefault="00C80F97" w:rsidP="00C80F97">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ORIGINAL</w:t>
            </w:r>
          </w:p>
        </w:tc>
        <w:tc>
          <w:tcPr>
            <w:tcW w:w="384" w:type="pct"/>
            <w:tcBorders>
              <w:top w:val="single" w:sz="4" w:space="0" w:color="auto"/>
              <w:left w:val="single" w:sz="6" w:space="0" w:color="auto"/>
              <w:bottom w:val="single" w:sz="12" w:space="0" w:color="auto"/>
              <w:right w:val="nil"/>
            </w:tcBorders>
          </w:tcPr>
          <w:p w14:paraId="012DA6EE" w14:textId="77777777" w:rsidR="00C80F97" w:rsidRPr="00C46659" w:rsidRDefault="00C80F97" w:rsidP="00C80F97">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FINAL</w:t>
            </w:r>
          </w:p>
        </w:tc>
        <w:tc>
          <w:tcPr>
            <w:tcW w:w="804" w:type="pct"/>
            <w:vMerge/>
            <w:tcBorders>
              <w:left w:val="single" w:sz="6" w:space="0" w:color="auto"/>
              <w:bottom w:val="single" w:sz="12" w:space="0" w:color="auto"/>
              <w:right w:val="double" w:sz="6" w:space="0" w:color="auto"/>
            </w:tcBorders>
          </w:tcPr>
          <w:p w14:paraId="4F699D53"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r>
      <w:tr w:rsidR="00C80F97" w:rsidRPr="00C46659" w14:paraId="66F7CBF6" w14:textId="77777777" w:rsidTr="00C80F97">
        <w:trPr>
          <w:cantSplit/>
        </w:trPr>
        <w:tc>
          <w:tcPr>
            <w:tcW w:w="5000" w:type="pct"/>
            <w:gridSpan w:val="10"/>
            <w:tcBorders>
              <w:top w:val="single" w:sz="12" w:space="0" w:color="auto"/>
              <w:left w:val="double" w:sz="6" w:space="0" w:color="auto"/>
              <w:bottom w:val="single" w:sz="12" w:space="0" w:color="auto"/>
              <w:right w:val="double" w:sz="6" w:space="0" w:color="auto"/>
            </w:tcBorders>
          </w:tcPr>
          <w:p w14:paraId="2C2A1F19"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r w:rsidRPr="00C46659">
              <w:rPr>
                <w:rFonts w:ascii="Cambria" w:hAnsi="Cambria"/>
                <w:spacing w:val="-3"/>
                <w:sz w:val="16"/>
                <w:szCs w:val="16"/>
                <w:lang w:val="es-EC"/>
              </w:rPr>
              <w:t xml:space="preserve"> A) CONTRATOS EJECUTADOS DE </w:t>
            </w:r>
            <w:r w:rsidRPr="00C46659">
              <w:rPr>
                <w:rFonts w:ascii="Cambria" w:hAnsi="Cambria"/>
                <w:color w:val="0070C0"/>
                <w:spacing w:val="-3"/>
                <w:sz w:val="16"/>
                <w:szCs w:val="16"/>
                <w:lang w:val="es-EC"/>
              </w:rPr>
              <w:t>[VENTA DE LOS SIGUIENTES BIENES: (DETALLAR)/PRESTACIÓN DE SERVICIOS COMO: (DETALLAR)]</w:t>
            </w:r>
          </w:p>
        </w:tc>
      </w:tr>
      <w:tr w:rsidR="00C80F97" w:rsidRPr="00C46659" w14:paraId="3D4805DA" w14:textId="77777777" w:rsidTr="00C80F97">
        <w:trPr>
          <w:cantSplit/>
        </w:trPr>
        <w:tc>
          <w:tcPr>
            <w:tcW w:w="257" w:type="pct"/>
            <w:tcBorders>
              <w:top w:val="single" w:sz="12" w:space="0" w:color="auto"/>
              <w:left w:val="double" w:sz="6" w:space="0" w:color="auto"/>
              <w:bottom w:val="nil"/>
              <w:right w:val="nil"/>
            </w:tcBorders>
          </w:tcPr>
          <w:p w14:paraId="4B5879F4"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r w:rsidRPr="00C46659">
              <w:rPr>
                <w:rFonts w:ascii="Cambria" w:hAnsi="Cambria"/>
                <w:spacing w:val="-3"/>
                <w:sz w:val="16"/>
                <w:szCs w:val="16"/>
                <w:lang w:val="es-EC"/>
              </w:rPr>
              <w:t>1</w:t>
            </w:r>
          </w:p>
        </w:tc>
        <w:tc>
          <w:tcPr>
            <w:tcW w:w="902" w:type="pct"/>
            <w:gridSpan w:val="2"/>
            <w:tcBorders>
              <w:top w:val="single" w:sz="12" w:space="0" w:color="auto"/>
              <w:left w:val="single" w:sz="6" w:space="0" w:color="auto"/>
              <w:bottom w:val="nil"/>
              <w:right w:val="nil"/>
            </w:tcBorders>
          </w:tcPr>
          <w:p w14:paraId="1C4B5A76"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r w:rsidRPr="00C46659">
              <w:rPr>
                <w:rFonts w:ascii="Cambria" w:hAnsi="Cambria"/>
                <w:spacing w:val="-3"/>
                <w:sz w:val="16"/>
                <w:szCs w:val="16"/>
                <w:lang w:val="es-EC"/>
              </w:rPr>
              <w:t xml:space="preserve"> </w:t>
            </w:r>
          </w:p>
        </w:tc>
        <w:tc>
          <w:tcPr>
            <w:tcW w:w="705" w:type="pct"/>
            <w:tcBorders>
              <w:top w:val="single" w:sz="12" w:space="0" w:color="auto"/>
              <w:left w:val="single" w:sz="6" w:space="0" w:color="auto"/>
              <w:bottom w:val="nil"/>
              <w:right w:val="nil"/>
            </w:tcBorders>
          </w:tcPr>
          <w:p w14:paraId="11DA2C06"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578" w:type="pct"/>
            <w:tcBorders>
              <w:top w:val="single" w:sz="12" w:space="0" w:color="auto"/>
              <w:left w:val="single" w:sz="6" w:space="0" w:color="auto"/>
              <w:bottom w:val="nil"/>
              <w:right w:val="nil"/>
            </w:tcBorders>
          </w:tcPr>
          <w:p w14:paraId="79D79CC5"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520" w:type="pct"/>
            <w:tcBorders>
              <w:top w:val="single" w:sz="12" w:space="0" w:color="auto"/>
              <w:left w:val="single" w:sz="6" w:space="0" w:color="auto"/>
              <w:bottom w:val="nil"/>
              <w:right w:val="single" w:sz="4" w:space="0" w:color="auto"/>
            </w:tcBorders>
          </w:tcPr>
          <w:p w14:paraId="5FA6336A"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357" w:type="pct"/>
            <w:tcBorders>
              <w:top w:val="single" w:sz="12" w:space="0" w:color="auto"/>
              <w:left w:val="single" w:sz="4" w:space="0" w:color="auto"/>
              <w:bottom w:val="nil"/>
              <w:right w:val="nil"/>
            </w:tcBorders>
          </w:tcPr>
          <w:p w14:paraId="060F6179"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877" w:type="pct"/>
            <w:gridSpan w:val="2"/>
            <w:tcBorders>
              <w:top w:val="single" w:sz="12" w:space="0" w:color="auto"/>
              <w:left w:val="single" w:sz="6" w:space="0" w:color="auto"/>
              <w:bottom w:val="nil"/>
              <w:right w:val="nil"/>
            </w:tcBorders>
          </w:tcPr>
          <w:p w14:paraId="171B0B05"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804" w:type="pct"/>
            <w:tcBorders>
              <w:top w:val="single" w:sz="12" w:space="0" w:color="auto"/>
              <w:left w:val="single" w:sz="6" w:space="0" w:color="auto"/>
              <w:bottom w:val="nil"/>
              <w:right w:val="double" w:sz="6" w:space="0" w:color="auto"/>
            </w:tcBorders>
          </w:tcPr>
          <w:p w14:paraId="03826ACE"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r>
      <w:tr w:rsidR="00C80F97" w:rsidRPr="00C46659" w14:paraId="491A97FC" w14:textId="77777777" w:rsidTr="00C80F97">
        <w:trPr>
          <w:cantSplit/>
        </w:trPr>
        <w:tc>
          <w:tcPr>
            <w:tcW w:w="257" w:type="pct"/>
            <w:tcBorders>
              <w:top w:val="single" w:sz="6" w:space="0" w:color="auto"/>
              <w:left w:val="double" w:sz="6" w:space="0" w:color="auto"/>
              <w:bottom w:val="nil"/>
              <w:right w:val="nil"/>
            </w:tcBorders>
          </w:tcPr>
          <w:p w14:paraId="0F154BB3"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r w:rsidRPr="00C46659">
              <w:rPr>
                <w:rFonts w:ascii="Cambria" w:hAnsi="Cambria"/>
                <w:spacing w:val="-3"/>
                <w:sz w:val="16"/>
                <w:szCs w:val="16"/>
                <w:lang w:val="es-EC"/>
              </w:rPr>
              <w:t>2</w:t>
            </w:r>
          </w:p>
        </w:tc>
        <w:tc>
          <w:tcPr>
            <w:tcW w:w="902" w:type="pct"/>
            <w:gridSpan w:val="2"/>
            <w:tcBorders>
              <w:top w:val="single" w:sz="6" w:space="0" w:color="auto"/>
              <w:left w:val="single" w:sz="6" w:space="0" w:color="auto"/>
              <w:bottom w:val="nil"/>
              <w:right w:val="nil"/>
            </w:tcBorders>
          </w:tcPr>
          <w:p w14:paraId="3F05BACA"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r w:rsidRPr="00C46659">
              <w:rPr>
                <w:rFonts w:ascii="Cambria" w:hAnsi="Cambria"/>
                <w:spacing w:val="-3"/>
                <w:sz w:val="16"/>
                <w:szCs w:val="16"/>
                <w:lang w:val="es-EC"/>
              </w:rPr>
              <w:t xml:space="preserve"> </w:t>
            </w:r>
          </w:p>
        </w:tc>
        <w:tc>
          <w:tcPr>
            <w:tcW w:w="705" w:type="pct"/>
            <w:tcBorders>
              <w:top w:val="single" w:sz="6" w:space="0" w:color="auto"/>
              <w:left w:val="single" w:sz="6" w:space="0" w:color="auto"/>
              <w:bottom w:val="nil"/>
              <w:right w:val="nil"/>
            </w:tcBorders>
          </w:tcPr>
          <w:p w14:paraId="59DBAA07"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578" w:type="pct"/>
            <w:tcBorders>
              <w:top w:val="single" w:sz="6" w:space="0" w:color="auto"/>
              <w:left w:val="single" w:sz="6" w:space="0" w:color="auto"/>
              <w:bottom w:val="nil"/>
              <w:right w:val="nil"/>
            </w:tcBorders>
          </w:tcPr>
          <w:p w14:paraId="5B16B5CB"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520" w:type="pct"/>
            <w:tcBorders>
              <w:top w:val="single" w:sz="6" w:space="0" w:color="auto"/>
              <w:left w:val="single" w:sz="6" w:space="0" w:color="auto"/>
              <w:bottom w:val="nil"/>
              <w:right w:val="single" w:sz="4" w:space="0" w:color="auto"/>
            </w:tcBorders>
          </w:tcPr>
          <w:p w14:paraId="11491221"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357" w:type="pct"/>
            <w:tcBorders>
              <w:top w:val="single" w:sz="6" w:space="0" w:color="auto"/>
              <w:left w:val="single" w:sz="4" w:space="0" w:color="auto"/>
              <w:bottom w:val="nil"/>
              <w:right w:val="nil"/>
            </w:tcBorders>
          </w:tcPr>
          <w:p w14:paraId="3B492640"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877" w:type="pct"/>
            <w:gridSpan w:val="2"/>
            <w:tcBorders>
              <w:top w:val="single" w:sz="6" w:space="0" w:color="auto"/>
              <w:left w:val="single" w:sz="6" w:space="0" w:color="auto"/>
              <w:bottom w:val="nil"/>
              <w:right w:val="nil"/>
            </w:tcBorders>
          </w:tcPr>
          <w:p w14:paraId="004D29D0"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804" w:type="pct"/>
            <w:tcBorders>
              <w:top w:val="single" w:sz="6" w:space="0" w:color="auto"/>
              <w:left w:val="single" w:sz="6" w:space="0" w:color="auto"/>
              <w:bottom w:val="nil"/>
              <w:right w:val="double" w:sz="6" w:space="0" w:color="auto"/>
            </w:tcBorders>
          </w:tcPr>
          <w:p w14:paraId="2B49CBC2"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r>
      <w:tr w:rsidR="00C80F97" w:rsidRPr="00C46659" w14:paraId="7B3372DF" w14:textId="77777777" w:rsidTr="00C80F97">
        <w:trPr>
          <w:cantSplit/>
          <w:trHeight w:val="616"/>
        </w:trPr>
        <w:tc>
          <w:tcPr>
            <w:tcW w:w="1864" w:type="pct"/>
            <w:gridSpan w:val="4"/>
            <w:tcBorders>
              <w:top w:val="single" w:sz="6" w:space="0" w:color="auto"/>
              <w:left w:val="double" w:sz="6" w:space="0" w:color="auto"/>
              <w:bottom w:val="single" w:sz="12" w:space="0" w:color="auto"/>
              <w:right w:val="single" w:sz="4" w:space="0" w:color="auto"/>
            </w:tcBorders>
          </w:tcPr>
          <w:p w14:paraId="1C4583DA"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roofErr w:type="gramStart"/>
            <w:r w:rsidRPr="00C46659">
              <w:rPr>
                <w:rFonts w:ascii="Cambria" w:hAnsi="Cambria"/>
                <w:spacing w:val="-3"/>
                <w:sz w:val="16"/>
                <w:szCs w:val="16"/>
                <w:lang w:val="es-EC"/>
              </w:rPr>
              <w:t>TOTAL</w:t>
            </w:r>
            <w:proofErr w:type="gramEnd"/>
            <w:r w:rsidRPr="00C46659">
              <w:rPr>
                <w:rFonts w:ascii="Cambria" w:hAnsi="Cambria"/>
                <w:spacing w:val="-3"/>
                <w:sz w:val="16"/>
                <w:szCs w:val="16"/>
                <w:lang w:val="es-EC"/>
              </w:rPr>
              <w:t xml:space="preserve"> FACTURADO (INDICAR LA SUMA TOTAL EN US $)</w:t>
            </w:r>
          </w:p>
        </w:tc>
        <w:tc>
          <w:tcPr>
            <w:tcW w:w="3136" w:type="pct"/>
            <w:gridSpan w:val="6"/>
            <w:tcBorders>
              <w:top w:val="single" w:sz="6" w:space="0" w:color="auto"/>
              <w:left w:val="single" w:sz="4" w:space="0" w:color="auto"/>
              <w:bottom w:val="single" w:sz="12" w:space="0" w:color="auto"/>
              <w:right w:val="double" w:sz="6" w:space="0" w:color="auto"/>
            </w:tcBorders>
          </w:tcPr>
          <w:p w14:paraId="31E00BDA"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r>
    </w:tbl>
    <w:p w14:paraId="7FCADC8E" w14:textId="77777777" w:rsidR="00C80F97" w:rsidRPr="00C46659" w:rsidRDefault="00C80F97" w:rsidP="00C80F97">
      <w:pPr>
        <w:tabs>
          <w:tab w:val="left" w:pos="-720"/>
          <w:tab w:val="center" w:pos="1710"/>
        </w:tabs>
        <w:suppressAutoHyphens/>
        <w:spacing w:after="120"/>
        <w:jc w:val="both"/>
        <w:rPr>
          <w:rFonts w:ascii="Cambria" w:hAnsi="Cambria"/>
          <w:sz w:val="24"/>
          <w:szCs w:val="24"/>
        </w:rPr>
      </w:pPr>
    </w:p>
    <w:p w14:paraId="302361A4" w14:textId="77777777" w:rsidR="00877303" w:rsidRDefault="00877303" w:rsidP="00877303">
      <w:pPr>
        <w:jc w:val="right"/>
        <w:rPr>
          <w:rFonts w:ascii="Cambria" w:hAnsi="Cambria"/>
          <w:b/>
          <w:szCs w:val="24"/>
          <w:lang w:val="es-SV"/>
        </w:rPr>
      </w:pPr>
    </w:p>
    <w:p w14:paraId="1CB54B13" w14:textId="5D480CE4" w:rsidR="00877303" w:rsidRDefault="00877303" w:rsidP="00877303">
      <w:pPr>
        <w:jc w:val="right"/>
        <w:rPr>
          <w:rFonts w:ascii="Cambria" w:hAnsi="Cambria"/>
          <w:b/>
          <w:szCs w:val="24"/>
          <w:lang w:val="es-SV"/>
        </w:rPr>
      </w:pPr>
      <w:r w:rsidRPr="00B57D2B">
        <w:rPr>
          <w:rFonts w:ascii="Cambria" w:hAnsi="Cambria"/>
          <w:b/>
          <w:szCs w:val="24"/>
          <w:lang w:val="es-SV"/>
        </w:rPr>
        <w:t>[insertar la fecha]</w:t>
      </w:r>
    </w:p>
    <w:p w14:paraId="720DC77B" w14:textId="77777777" w:rsidR="00877303" w:rsidRPr="00B57D2B" w:rsidRDefault="00877303" w:rsidP="00877303">
      <w:pPr>
        <w:jc w:val="right"/>
        <w:rPr>
          <w:rFonts w:ascii="Cambria" w:hAnsi="Cambria"/>
          <w:b/>
          <w:bCs/>
          <w:spacing w:val="-3"/>
          <w:szCs w:val="24"/>
          <w:lang w:val="es-SV"/>
        </w:rPr>
      </w:pPr>
    </w:p>
    <w:p w14:paraId="2CE41C1E" w14:textId="77777777" w:rsidR="00877303" w:rsidRDefault="00877303" w:rsidP="00877303">
      <w:pPr>
        <w:spacing w:line="360" w:lineRule="auto"/>
        <w:rPr>
          <w:rFonts w:ascii="Cambria" w:hAnsi="Cambria"/>
          <w:szCs w:val="24"/>
          <w:lang w:val="es-SV"/>
        </w:rPr>
      </w:pPr>
    </w:p>
    <w:p w14:paraId="15AAA0A3" w14:textId="0269B8D3"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Firma Autorizada: _______________________________________________________</w:t>
      </w:r>
    </w:p>
    <w:p w14:paraId="4DE156DE" w14:textId="77777777"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Nombre y Cargo del Firmante:   ________________________________________</w:t>
      </w:r>
    </w:p>
    <w:p w14:paraId="58CE71B1" w14:textId="77777777"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Nombre del Oferente: ___________________________________________________</w:t>
      </w:r>
    </w:p>
    <w:p w14:paraId="02EC747D" w14:textId="77777777" w:rsidR="00877303" w:rsidRPr="00B57D2B" w:rsidRDefault="00877303" w:rsidP="00877303">
      <w:pPr>
        <w:spacing w:line="360" w:lineRule="auto"/>
        <w:ind w:right="141"/>
        <w:jc w:val="both"/>
        <w:rPr>
          <w:rFonts w:ascii="Cambria" w:hAnsi="Cambria"/>
          <w:b/>
          <w:szCs w:val="24"/>
          <w:lang w:val="es-SV"/>
        </w:rPr>
      </w:pPr>
      <w:r w:rsidRPr="00B57D2B">
        <w:rPr>
          <w:rFonts w:ascii="Cambria" w:hAnsi="Cambria"/>
          <w:szCs w:val="24"/>
          <w:lang w:val="es-SV"/>
        </w:rPr>
        <w:t>Dirección: _____________________________________________________________</w:t>
      </w:r>
      <w:r>
        <w:rPr>
          <w:rFonts w:ascii="Cambria" w:hAnsi="Cambria"/>
          <w:szCs w:val="24"/>
          <w:lang w:val="es-SV"/>
        </w:rPr>
        <w:t>___</w:t>
      </w:r>
    </w:p>
    <w:p w14:paraId="5760992F" w14:textId="77777777" w:rsidR="00C80F97" w:rsidRPr="00C46659" w:rsidRDefault="00C80F97" w:rsidP="00877303">
      <w:pPr>
        <w:tabs>
          <w:tab w:val="left" w:pos="-720"/>
          <w:tab w:val="center" w:pos="1710"/>
        </w:tabs>
        <w:suppressAutoHyphens/>
        <w:spacing w:after="120"/>
        <w:rPr>
          <w:rFonts w:ascii="Cambria" w:hAnsi="Cambria"/>
          <w:color w:val="0070C0"/>
          <w:sz w:val="24"/>
          <w:szCs w:val="24"/>
        </w:rPr>
      </w:pPr>
    </w:p>
    <w:p w14:paraId="2FE17D36" w14:textId="6C04C38D" w:rsidR="0082190C" w:rsidRDefault="0082190C">
      <w:pPr>
        <w:rPr>
          <w:rFonts w:ascii="Cambria" w:hAnsi="Cambria"/>
          <w:color w:val="0070C0"/>
          <w:sz w:val="24"/>
          <w:szCs w:val="24"/>
        </w:rPr>
      </w:pPr>
      <w:r>
        <w:rPr>
          <w:rFonts w:ascii="Cambria" w:hAnsi="Cambria"/>
          <w:color w:val="0070C0"/>
          <w:sz w:val="24"/>
          <w:szCs w:val="24"/>
        </w:rPr>
        <w:br w:type="page"/>
      </w:r>
    </w:p>
    <w:p w14:paraId="70EEEAC6" w14:textId="77777777" w:rsidR="00856A6C" w:rsidRPr="00856A6C" w:rsidRDefault="00856A6C" w:rsidP="00A7136F">
      <w:pPr>
        <w:pStyle w:val="Outline"/>
        <w:spacing w:before="0" w:after="120"/>
        <w:ind w:right="142"/>
        <w:jc w:val="both"/>
        <w:rPr>
          <w:rFonts w:ascii="Cambria" w:eastAsia="Arial Unicode MS" w:hAnsi="Cambria" w:cs="Arial"/>
          <w:color w:val="00000A"/>
          <w:sz w:val="22"/>
          <w:szCs w:val="22"/>
          <w:lang w:val="es-SV" w:eastAsia="zh-CN" w:bidi="hi-IN"/>
        </w:rPr>
        <w:sectPr w:rsidR="00856A6C" w:rsidRPr="00856A6C" w:rsidSect="00C45B8D">
          <w:headerReference w:type="first" r:id="rId14"/>
          <w:pgSz w:w="12240" w:h="15840" w:code="1"/>
          <w:pgMar w:top="1135" w:right="963" w:bottom="851" w:left="1134" w:header="720" w:footer="376" w:gutter="0"/>
          <w:paperSrc w:first="4" w:other="4"/>
          <w:cols w:space="720"/>
          <w:titlePg/>
          <w:docGrid w:linePitch="360"/>
        </w:sectPr>
      </w:pPr>
    </w:p>
    <w:p w14:paraId="5D7C60C0" w14:textId="2C58BD33" w:rsidR="001A59D2" w:rsidRPr="00C46659" w:rsidRDefault="001A59D2" w:rsidP="00486D26">
      <w:pPr>
        <w:pStyle w:val="P3Requisitos"/>
        <w:rPr>
          <w:rFonts w:ascii="Cambria" w:hAnsi="Cambria"/>
        </w:rPr>
      </w:pPr>
      <w:bookmarkStart w:id="6" w:name="_Toc45289732"/>
      <w:r w:rsidRPr="00C46659">
        <w:rPr>
          <w:rFonts w:ascii="Cambria" w:hAnsi="Cambria"/>
        </w:rPr>
        <w:lastRenderedPageBreak/>
        <w:t>LISTA DE BIENES Y PLAN DE ENTREGA</w:t>
      </w:r>
      <w:bookmarkEnd w:id="6"/>
      <w:r w:rsidR="00D81EFA">
        <w:rPr>
          <w:rFonts w:ascii="Cambria" w:hAnsi="Cambria"/>
        </w:rPr>
        <w:t>.</w:t>
      </w:r>
    </w:p>
    <w:tbl>
      <w:tblPr>
        <w:tblW w:w="5138"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4655"/>
        <w:gridCol w:w="1510"/>
        <w:gridCol w:w="1886"/>
        <w:gridCol w:w="1987"/>
        <w:gridCol w:w="1975"/>
        <w:gridCol w:w="2393"/>
      </w:tblGrid>
      <w:tr w:rsidR="00F64BE4" w:rsidRPr="00B57D2B" w14:paraId="62D8B9F3" w14:textId="77777777" w:rsidTr="00CE4349">
        <w:trPr>
          <w:cantSplit/>
          <w:trHeight w:val="371"/>
          <w:tblHeader/>
        </w:trPr>
        <w:tc>
          <w:tcPr>
            <w:tcW w:w="287" w:type="pct"/>
            <w:vMerge w:val="restart"/>
            <w:shd w:val="clear" w:color="auto" w:fill="F2F2F2" w:themeFill="background1" w:themeFillShade="F2"/>
            <w:vAlign w:val="center"/>
            <w:hideMark/>
          </w:tcPr>
          <w:p w14:paraId="0BEA9E22" w14:textId="77777777" w:rsidR="00F64BE4" w:rsidRPr="00E67CB2" w:rsidRDefault="00F64BE4" w:rsidP="00CE4349">
            <w:pPr>
              <w:ind w:left="-107" w:right="-109"/>
              <w:jc w:val="center"/>
              <w:rPr>
                <w:rFonts w:ascii="Cambria" w:hAnsi="Cambria" w:cs="Calibri"/>
                <w:b/>
                <w:bCs/>
                <w:sz w:val="16"/>
                <w:szCs w:val="18"/>
                <w:lang w:val="es-SV" w:eastAsia="en-US"/>
              </w:rPr>
            </w:pPr>
            <w:proofErr w:type="spellStart"/>
            <w:r w:rsidRPr="00E67CB2">
              <w:rPr>
                <w:rFonts w:ascii="Cambria" w:hAnsi="Cambria" w:cs="Calibri"/>
                <w:b/>
                <w:bCs/>
                <w:sz w:val="16"/>
                <w:szCs w:val="18"/>
                <w:lang w:val="es-SV" w:eastAsia="en-US"/>
              </w:rPr>
              <w:t>n.°</w:t>
            </w:r>
            <w:proofErr w:type="spellEnd"/>
            <w:r w:rsidRPr="00E67CB2">
              <w:rPr>
                <w:rFonts w:ascii="Cambria" w:hAnsi="Cambria" w:cs="Calibri"/>
                <w:b/>
                <w:bCs/>
                <w:sz w:val="16"/>
                <w:szCs w:val="18"/>
                <w:lang w:val="es-SV" w:eastAsia="en-US"/>
              </w:rPr>
              <w:t xml:space="preserve"> de Art.</w:t>
            </w:r>
          </w:p>
        </w:tc>
        <w:tc>
          <w:tcPr>
            <w:tcW w:w="1523" w:type="pct"/>
            <w:vMerge w:val="restart"/>
            <w:shd w:val="clear" w:color="auto" w:fill="F2F2F2" w:themeFill="background1" w:themeFillShade="F2"/>
            <w:vAlign w:val="center"/>
            <w:hideMark/>
          </w:tcPr>
          <w:p w14:paraId="42C1264A" w14:textId="77777777" w:rsidR="00F64BE4" w:rsidRPr="00E67CB2" w:rsidRDefault="00F64BE4" w:rsidP="00CE4349">
            <w:pPr>
              <w:jc w:val="center"/>
              <w:rPr>
                <w:rFonts w:ascii="Cambria" w:hAnsi="Cambria" w:cs="Calibri"/>
                <w:b/>
                <w:bCs/>
                <w:sz w:val="16"/>
                <w:szCs w:val="18"/>
                <w:lang w:val="es-SV" w:eastAsia="en-US"/>
              </w:rPr>
            </w:pPr>
            <w:r w:rsidRPr="00E67CB2">
              <w:rPr>
                <w:rFonts w:ascii="Cambria" w:hAnsi="Cambria" w:cs="Calibri"/>
                <w:b/>
                <w:bCs/>
                <w:sz w:val="16"/>
                <w:szCs w:val="18"/>
                <w:lang w:val="es-SV" w:eastAsia="en-US"/>
              </w:rPr>
              <w:t>Descripción de los Bienes</w:t>
            </w:r>
          </w:p>
        </w:tc>
        <w:tc>
          <w:tcPr>
            <w:tcW w:w="494" w:type="pct"/>
            <w:vMerge w:val="restart"/>
            <w:shd w:val="clear" w:color="auto" w:fill="F2F2F2" w:themeFill="background1" w:themeFillShade="F2"/>
            <w:vAlign w:val="center"/>
            <w:hideMark/>
          </w:tcPr>
          <w:p w14:paraId="06E6B79C" w14:textId="77777777" w:rsidR="00F64BE4" w:rsidRPr="00E67CB2" w:rsidRDefault="00F64BE4" w:rsidP="00CE4349">
            <w:pPr>
              <w:jc w:val="center"/>
              <w:rPr>
                <w:rFonts w:ascii="Cambria" w:hAnsi="Cambria" w:cs="Calibri"/>
                <w:b/>
                <w:bCs/>
                <w:sz w:val="16"/>
                <w:szCs w:val="18"/>
                <w:lang w:val="es-SV" w:eastAsia="en-US"/>
              </w:rPr>
            </w:pPr>
            <w:r w:rsidRPr="00E67CB2">
              <w:rPr>
                <w:rFonts w:ascii="Cambria" w:hAnsi="Cambria" w:cs="Calibri"/>
                <w:b/>
                <w:bCs/>
                <w:sz w:val="16"/>
                <w:szCs w:val="18"/>
                <w:lang w:val="es-SV" w:eastAsia="en-US"/>
              </w:rPr>
              <w:t>Cantidad</w:t>
            </w:r>
          </w:p>
        </w:tc>
        <w:tc>
          <w:tcPr>
            <w:tcW w:w="617" w:type="pct"/>
            <w:vMerge w:val="restart"/>
            <w:shd w:val="clear" w:color="auto" w:fill="F2F2F2" w:themeFill="background1" w:themeFillShade="F2"/>
            <w:vAlign w:val="center"/>
            <w:hideMark/>
          </w:tcPr>
          <w:p w14:paraId="5C1E7D2A" w14:textId="77777777" w:rsidR="00F64BE4" w:rsidRPr="00E67CB2" w:rsidRDefault="00F64BE4" w:rsidP="00CE4349">
            <w:pPr>
              <w:jc w:val="center"/>
              <w:rPr>
                <w:rFonts w:ascii="Cambria" w:hAnsi="Cambria" w:cs="Calibri"/>
                <w:b/>
                <w:bCs/>
                <w:sz w:val="16"/>
                <w:szCs w:val="18"/>
                <w:lang w:val="es-SV" w:eastAsia="en-US"/>
              </w:rPr>
            </w:pPr>
            <w:r w:rsidRPr="00E67CB2">
              <w:rPr>
                <w:rFonts w:ascii="Cambria" w:hAnsi="Cambria" w:cs="Calibri"/>
                <w:b/>
                <w:bCs/>
                <w:sz w:val="16"/>
                <w:szCs w:val="18"/>
                <w:lang w:val="es-SV" w:eastAsia="en-US"/>
              </w:rPr>
              <w:t xml:space="preserve">Lugar de destino convenido </w:t>
            </w:r>
          </w:p>
        </w:tc>
        <w:tc>
          <w:tcPr>
            <w:tcW w:w="2079" w:type="pct"/>
            <w:gridSpan w:val="3"/>
            <w:shd w:val="clear" w:color="auto" w:fill="F2F2F2" w:themeFill="background1" w:themeFillShade="F2"/>
            <w:vAlign w:val="center"/>
            <w:hideMark/>
          </w:tcPr>
          <w:p w14:paraId="18B49584" w14:textId="77777777" w:rsidR="00F64BE4" w:rsidRPr="00E67CB2" w:rsidRDefault="00F64BE4" w:rsidP="00CE4349">
            <w:pPr>
              <w:jc w:val="center"/>
              <w:rPr>
                <w:rFonts w:ascii="Cambria" w:hAnsi="Cambria" w:cs="Calibri"/>
                <w:b/>
                <w:bCs/>
                <w:sz w:val="16"/>
                <w:szCs w:val="18"/>
                <w:lang w:val="es-SV" w:eastAsia="en-US"/>
              </w:rPr>
            </w:pPr>
            <w:r w:rsidRPr="00E67CB2">
              <w:rPr>
                <w:rFonts w:ascii="Cambria" w:hAnsi="Cambria" w:cs="Calibri"/>
                <w:b/>
                <w:bCs/>
                <w:sz w:val="16"/>
                <w:szCs w:val="18"/>
                <w:lang w:val="es-SV" w:eastAsia="en-US"/>
              </w:rPr>
              <w:t xml:space="preserve">Fecha de Entrega </w:t>
            </w:r>
          </w:p>
        </w:tc>
      </w:tr>
      <w:tr w:rsidR="00F64BE4" w:rsidRPr="00B57D2B" w14:paraId="1CBB50B0" w14:textId="77777777" w:rsidTr="00391F2D">
        <w:trPr>
          <w:trHeight w:val="467"/>
          <w:tblHeader/>
        </w:trPr>
        <w:tc>
          <w:tcPr>
            <w:tcW w:w="287" w:type="pct"/>
            <w:vMerge/>
            <w:shd w:val="clear" w:color="auto" w:fill="F2F2F2" w:themeFill="background1" w:themeFillShade="F2"/>
            <w:vAlign w:val="center"/>
            <w:hideMark/>
          </w:tcPr>
          <w:p w14:paraId="2F6286AE" w14:textId="77777777" w:rsidR="00F64BE4" w:rsidRPr="00E67CB2" w:rsidRDefault="00F64BE4" w:rsidP="00CE4349">
            <w:pPr>
              <w:rPr>
                <w:rFonts w:ascii="Cambria" w:hAnsi="Cambria" w:cs="Calibri"/>
                <w:b/>
                <w:bCs/>
                <w:sz w:val="16"/>
                <w:szCs w:val="18"/>
                <w:lang w:val="es-SV" w:eastAsia="en-US"/>
              </w:rPr>
            </w:pPr>
          </w:p>
        </w:tc>
        <w:tc>
          <w:tcPr>
            <w:tcW w:w="1523" w:type="pct"/>
            <w:vMerge/>
            <w:shd w:val="clear" w:color="auto" w:fill="F2F2F2" w:themeFill="background1" w:themeFillShade="F2"/>
            <w:vAlign w:val="center"/>
            <w:hideMark/>
          </w:tcPr>
          <w:p w14:paraId="71D58E29" w14:textId="77777777" w:rsidR="00F64BE4" w:rsidRPr="00E67CB2" w:rsidRDefault="00F64BE4" w:rsidP="00CE4349">
            <w:pPr>
              <w:rPr>
                <w:rFonts w:ascii="Cambria" w:hAnsi="Cambria" w:cs="Calibri"/>
                <w:b/>
                <w:bCs/>
                <w:sz w:val="16"/>
                <w:szCs w:val="18"/>
                <w:lang w:val="es-SV" w:eastAsia="en-US"/>
              </w:rPr>
            </w:pPr>
          </w:p>
        </w:tc>
        <w:tc>
          <w:tcPr>
            <w:tcW w:w="494" w:type="pct"/>
            <w:vMerge/>
            <w:shd w:val="clear" w:color="auto" w:fill="F2F2F2" w:themeFill="background1" w:themeFillShade="F2"/>
            <w:vAlign w:val="center"/>
            <w:hideMark/>
          </w:tcPr>
          <w:p w14:paraId="28BBA9A4" w14:textId="77777777" w:rsidR="00F64BE4" w:rsidRPr="00E67CB2" w:rsidRDefault="00F64BE4" w:rsidP="00CE4349">
            <w:pPr>
              <w:rPr>
                <w:rFonts w:ascii="Cambria" w:hAnsi="Cambria" w:cs="Calibri"/>
                <w:b/>
                <w:bCs/>
                <w:sz w:val="16"/>
                <w:szCs w:val="18"/>
                <w:lang w:val="es-SV" w:eastAsia="en-US"/>
              </w:rPr>
            </w:pPr>
          </w:p>
        </w:tc>
        <w:tc>
          <w:tcPr>
            <w:tcW w:w="617" w:type="pct"/>
            <w:vMerge/>
            <w:shd w:val="clear" w:color="auto" w:fill="F2F2F2" w:themeFill="background1" w:themeFillShade="F2"/>
            <w:vAlign w:val="center"/>
            <w:hideMark/>
          </w:tcPr>
          <w:p w14:paraId="4267BE09" w14:textId="77777777" w:rsidR="00F64BE4" w:rsidRPr="00E67CB2" w:rsidRDefault="00F64BE4" w:rsidP="00CE4349">
            <w:pPr>
              <w:rPr>
                <w:rFonts w:ascii="Cambria" w:hAnsi="Cambria" w:cs="Calibri"/>
                <w:b/>
                <w:bCs/>
                <w:sz w:val="16"/>
                <w:szCs w:val="18"/>
                <w:lang w:val="es-SV" w:eastAsia="en-US"/>
              </w:rPr>
            </w:pPr>
          </w:p>
        </w:tc>
        <w:tc>
          <w:tcPr>
            <w:tcW w:w="650" w:type="pct"/>
            <w:shd w:val="clear" w:color="auto" w:fill="F2F2F2" w:themeFill="background1" w:themeFillShade="F2"/>
            <w:vAlign w:val="center"/>
            <w:hideMark/>
          </w:tcPr>
          <w:p w14:paraId="20F247B9" w14:textId="77777777" w:rsidR="00F64BE4" w:rsidRPr="00E67CB2" w:rsidRDefault="00F64BE4" w:rsidP="00CE4349">
            <w:pPr>
              <w:jc w:val="center"/>
              <w:rPr>
                <w:rFonts w:ascii="Cambria" w:hAnsi="Cambria" w:cs="Calibri"/>
                <w:b/>
                <w:bCs/>
                <w:sz w:val="16"/>
                <w:szCs w:val="18"/>
                <w:lang w:val="es-SV" w:eastAsia="en-US"/>
              </w:rPr>
            </w:pPr>
            <w:r w:rsidRPr="00E67CB2">
              <w:rPr>
                <w:rFonts w:ascii="Cambria" w:hAnsi="Cambria" w:cs="Calibri"/>
                <w:b/>
                <w:bCs/>
                <w:sz w:val="16"/>
                <w:szCs w:val="18"/>
                <w:lang w:val="es-SV" w:eastAsia="en-US"/>
              </w:rPr>
              <w:t>Fecha más Temprana de Entrega</w:t>
            </w:r>
          </w:p>
        </w:tc>
        <w:tc>
          <w:tcPr>
            <w:tcW w:w="646" w:type="pct"/>
            <w:shd w:val="clear" w:color="auto" w:fill="F2F2F2" w:themeFill="background1" w:themeFillShade="F2"/>
            <w:vAlign w:val="center"/>
            <w:hideMark/>
          </w:tcPr>
          <w:p w14:paraId="09B63FA1" w14:textId="77777777" w:rsidR="00F64BE4" w:rsidRPr="00E67CB2" w:rsidRDefault="00F64BE4" w:rsidP="00CE4349">
            <w:pPr>
              <w:jc w:val="center"/>
              <w:rPr>
                <w:rFonts w:ascii="Cambria" w:hAnsi="Cambria" w:cs="Calibri"/>
                <w:b/>
                <w:bCs/>
                <w:sz w:val="16"/>
                <w:szCs w:val="18"/>
                <w:lang w:val="es-SV" w:eastAsia="en-US"/>
              </w:rPr>
            </w:pPr>
            <w:r w:rsidRPr="00E67CB2">
              <w:rPr>
                <w:rFonts w:ascii="Cambria" w:hAnsi="Cambria" w:cs="Calibri"/>
                <w:b/>
                <w:bCs/>
                <w:sz w:val="16"/>
                <w:szCs w:val="18"/>
                <w:lang w:val="es-SV" w:eastAsia="en-US"/>
              </w:rPr>
              <w:t>Fecha Límite de Entrega</w:t>
            </w:r>
          </w:p>
        </w:tc>
        <w:tc>
          <w:tcPr>
            <w:tcW w:w="783" w:type="pct"/>
            <w:shd w:val="clear" w:color="auto" w:fill="F2F2F2" w:themeFill="background1" w:themeFillShade="F2"/>
            <w:vAlign w:val="center"/>
            <w:hideMark/>
          </w:tcPr>
          <w:p w14:paraId="2FB3B88A" w14:textId="77777777" w:rsidR="00F64BE4" w:rsidRPr="00E67CB2" w:rsidRDefault="00F64BE4" w:rsidP="00CE4349">
            <w:pPr>
              <w:jc w:val="center"/>
              <w:rPr>
                <w:rFonts w:ascii="Cambria" w:hAnsi="Cambria" w:cs="Calibri"/>
                <w:b/>
                <w:bCs/>
                <w:sz w:val="16"/>
                <w:szCs w:val="18"/>
                <w:lang w:val="es-SV" w:eastAsia="en-US"/>
              </w:rPr>
            </w:pPr>
            <w:r w:rsidRPr="00E67CB2">
              <w:rPr>
                <w:rFonts w:ascii="Cambria" w:hAnsi="Cambria" w:cs="Calibri"/>
                <w:b/>
                <w:bCs/>
                <w:sz w:val="16"/>
                <w:szCs w:val="18"/>
                <w:lang w:val="es-SV" w:eastAsia="en-US"/>
              </w:rPr>
              <w:t xml:space="preserve">Fecha de Entrega Ofrecida por el Oferente </w:t>
            </w:r>
            <w:r w:rsidRPr="00E67CB2">
              <w:rPr>
                <w:rFonts w:ascii="Cambria" w:hAnsi="Cambria" w:cs="Calibri"/>
                <w:b/>
                <w:bCs/>
                <w:i/>
                <w:iCs/>
                <w:sz w:val="16"/>
                <w:szCs w:val="18"/>
                <w:lang w:val="es-SV" w:eastAsia="en-US"/>
              </w:rPr>
              <w:t>[a ser proporcionada por el Oferente]</w:t>
            </w:r>
          </w:p>
        </w:tc>
      </w:tr>
      <w:tr w:rsidR="00C90813" w:rsidRPr="0066630A" w14:paraId="36B2698B" w14:textId="77777777" w:rsidTr="000A7767">
        <w:trPr>
          <w:cantSplit/>
          <w:trHeight w:val="1375"/>
        </w:trPr>
        <w:tc>
          <w:tcPr>
            <w:tcW w:w="287" w:type="pct"/>
            <w:shd w:val="clear" w:color="auto" w:fill="auto"/>
            <w:vAlign w:val="center"/>
            <w:hideMark/>
          </w:tcPr>
          <w:p w14:paraId="3285CF73" w14:textId="77777777" w:rsidR="00C90813" w:rsidRPr="00E67CB2" w:rsidRDefault="00C90813" w:rsidP="00C90813">
            <w:pPr>
              <w:ind w:left="-104" w:right="-90"/>
              <w:jc w:val="center"/>
              <w:rPr>
                <w:rFonts w:ascii="Cambria" w:hAnsi="Cambria" w:cs="Calibri"/>
                <w:sz w:val="16"/>
                <w:szCs w:val="16"/>
                <w:lang w:val="es-SV" w:eastAsia="en-US"/>
              </w:rPr>
            </w:pPr>
            <w:r w:rsidRPr="00E67CB2">
              <w:rPr>
                <w:rFonts w:ascii="Cambria" w:hAnsi="Cambria" w:cs="Arial"/>
                <w:sz w:val="16"/>
                <w:szCs w:val="16"/>
                <w:lang w:val="es-SV"/>
              </w:rPr>
              <w:t>1</w:t>
            </w:r>
          </w:p>
          <w:p w14:paraId="59133F83" w14:textId="316FA25A" w:rsidR="00C90813" w:rsidRPr="00E67CB2" w:rsidRDefault="00C90813" w:rsidP="00C90813">
            <w:pPr>
              <w:ind w:left="-104" w:right="-90"/>
              <w:jc w:val="center"/>
              <w:rPr>
                <w:rFonts w:ascii="Cambria" w:hAnsi="Cambria" w:cs="Calibri"/>
                <w:sz w:val="16"/>
                <w:szCs w:val="16"/>
                <w:lang w:val="es-SV" w:eastAsia="en-US"/>
              </w:rPr>
            </w:pPr>
          </w:p>
        </w:tc>
        <w:tc>
          <w:tcPr>
            <w:tcW w:w="1523" w:type="pct"/>
            <w:tcBorders>
              <w:top w:val="single" w:sz="4" w:space="0" w:color="auto"/>
              <w:left w:val="single" w:sz="4" w:space="0" w:color="auto"/>
              <w:right w:val="single" w:sz="4" w:space="0" w:color="000000"/>
            </w:tcBorders>
            <w:shd w:val="clear" w:color="auto" w:fill="auto"/>
            <w:vAlign w:val="center"/>
          </w:tcPr>
          <w:p w14:paraId="52785AAF" w14:textId="0395364E" w:rsidR="00C90813" w:rsidRPr="00E67CB2" w:rsidRDefault="00C90813" w:rsidP="00C90813">
            <w:pPr>
              <w:jc w:val="both"/>
              <w:rPr>
                <w:rFonts w:ascii="Cambria" w:hAnsi="Cambria" w:cs="Calibri"/>
                <w:sz w:val="20"/>
                <w:lang w:val="es-SV" w:eastAsia="en-US"/>
              </w:rPr>
            </w:pPr>
            <w:r w:rsidRPr="00391F2D">
              <w:rPr>
                <w:rFonts w:ascii="Cambria" w:hAnsi="Cambria" w:cs="Calibri"/>
                <w:i/>
                <w:iCs/>
                <w:sz w:val="16"/>
                <w:szCs w:val="16"/>
                <w:lang w:val="es-SV" w:eastAsia="en-US"/>
              </w:rPr>
              <w:t>SUMINISTRO E INSTALACIÓN DE PISO VINÍLICO</w:t>
            </w:r>
          </w:p>
        </w:tc>
        <w:tc>
          <w:tcPr>
            <w:tcW w:w="494" w:type="pct"/>
            <w:shd w:val="clear" w:color="auto" w:fill="auto"/>
            <w:vAlign w:val="center"/>
          </w:tcPr>
          <w:p w14:paraId="6E3BBA19" w14:textId="4D981DCC" w:rsidR="00C90813" w:rsidRPr="00E67CB2" w:rsidRDefault="00C90813" w:rsidP="00C90813">
            <w:pPr>
              <w:jc w:val="center"/>
              <w:rPr>
                <w:rFonts w:ascii="Cambria" w:hAnsi="Cambria" w:cs="Calibri"/>
                <w:sz w:val="16"/>
                <w:szCs w:val="16"/>
                <w:lang w:val="es-SV" w:eastAsia="en-US"/>
              </w:rPr>
            </w:pPr>
            <w:r w:rsidRPr="00391F2D">
              <w:rPr>
                <w:rFonts w:ascii="Cambria" w:hAnsi="Cambria" w:cs="Calibri"/>
                <w:i/>
                <w:iCs/>
                <w:sz w:val="16"/>
                <w:szCs w:val="16"/>
                <w:lang w:val="es-SV" w:eastAsia="en-US"/>
              </w:rPr>
              <w:t>812 M2</w:t>
            </w:r>
          </w:p>
        </w:tc>
        <w:tc>
          <w:tcPr>
            <w:tcW w:w="617" w:type="pct"/>
            <w:shd w:val="clear" w:color="auto" w:fill="auto"/>
            <w:vAlign w:val="center"/>
            <w:hideMark/>
          </w:tcPr>
          <w:p w14:paraId="045F38B6" w14:textId="1222A470" w:rsidR="00C90813" w:rsidRPr="00E67CB2" w:rsidRDefault="00C90813" w:rsidP="00C90813">
            <w:pPr>
              <w:jc w:val="center"/>
              <w:rPr>
                <w:rFonts w:ascii="Cambria" w:hAnsi="Cambria" w:cs="Calibri"/>
                <w:sz w:val="16"/>
                <w:szCs w:val="16"/>
                <w:lang w:val="es-SV" w:eastAsia="en-US"/>
              </w:rPr>
            </w:pPr>
            <w:r>
              <w:rPr>
                <w:rFonts w:ascii="Cambria" w:hAnsi="Cambria" w:cs="Calibri"/>
                <w:i/>
                <w:iCs/>
                <w:sz w:val="16"/>
                <w:szCs w:val="16"/>
                <w:lang w:val="es-SV" w:eastAsia="en-US"/>
              </w:rPr>
              <w:t>E</w:t>
            </w:r>
            <w:r w:rsidRPr="00391F2D">
              <w:rPr>
                <w:rFonts w:ascii="Cambria" w:hAnsi="Cambria" w:cs="Calibri"/>
                <w:i/>
                <w:iCs/>
                <w:sz w:val="16"/>
                <w:szCs w:val="16"/>
                <w:lang w:val="es-SV" w:eastAsia="en-US"/>
              </w:rPr>
              <w:t>n las instalaciones del Hospital de Nejapa, ubicado en Barrio San Antonio, Avenida Santa Marta, Municipio de Nejapa, departamento de San Salvador Oeste.</w:t>
            </w:r>
          </w:p>
        </w:tc>
        <w:tc>
          <w:tcPr>
            <w:tcW w:w="650" w:type="pct"/>
            <w:shd w:val="clear" w:color="auto" w:fill="auto"/>
            <w:hideMark/>
          </w:tcPr>
          <w:p w14:paraId="02E327D3" w14:textId="77777777" w:rsidR="00C90813" w:rsidRDefault="00C90813" w:rsidP="00C90813">
            <w:pPr>
              <w:jc w:val="center"/>
              <w:rPr>
                <w:rFonts w:ascii="Cambria" w:hAnsi="Cambria" w:cs="Calibri"/>
                <w:sz w:val="16"/>
                <w:szCs w:val="16"/>
                <w:lang w:val="es-SV" w:eastAsia="en-US"/>
              </w:rPr>
            </w:pPr>
            <w:r>
              <w:rPr>
                <w:rFonts w:ascii="Cambria" w:hAnsi="Cambria" w:cs="Calibri"/>
                <w:sz w:val="16"/>
                <w:szCs w:val="16"/>
                <w:lang w:val="es-SV" w:eastAsia="en-US"/>
              </w:rPr>
              <w:t>Suministro: 03 días después de la distribución del contrato.</w:t>
            </w:r>
          </w:p>
          <w:p w14:paraId="5F7B8538" w14:textId="77777777" w:rsidR="00C90813" w:rsidRDefault="00C90813" w:rsidP="00C90813">
            <w:pPr>
              <w:jc w:val="center"/>
              <w:rPr>
                <w:rFonts w:ascii="Cambria" w:hAnsi="Cambria" w:cs="Calibri"/>
                <w:sz w:val="16"/>
                <w:szCs w:val="16"/>
                <w:lang w:val="es-SV" w:eastAsia="en-US"/>
              </w:rPr>
            </w:pPr>
          </w:p>
          <w:p w14:paraId="20B29EB3" w14:textId="77777777" w:rsidR="00C90813" w:rsidRDefault="00C90813" w:rsidP="00C90813">
            <w:pPr>
              <w:jc w:val="center"/>
              <w:rPr>
                <w:rFonts w:ascii="Cambria" w:hAnsi="Cambria" w:cs="Calibri"/>
                <w:sz w:val="16"/>
                <w:szCs w:val="16"/>
                <w:lang w:val="es-SV" w:eastAsia="en-US"/>
              </w:rPr>
            </w:pPr>
          </w:p>
          <w:p w14:paraId="7F7EEBFA" w14:textId="77777777" w:rsidR="00C90813" w:rsidRDefault="00C90813" w:rsidP="00C90813">
            <w:pPr>
              <w:jc w:val="center"/>
              <w:rPr>
                <w:rFonts w:ascii="Cambria" w:hAnsi="Cambria" w:cs="Calibri"/>
                <w:sz w:val="16"/>
                <w:szCs w:val="16"/>
                <w:lang w:val="es-SV" w:eastAsia="en-US"/>
              </w:rPr>
            </w:pPr>
          </w:p>
          <w:p w14:paraId="432FC371" w14:textId="77777777" w:rsidR="00C90813" w:rsidRDefault="00C90813" w:rsidP="00C90813">
            <w:pPr>
              <w:jc w:val="center"/>
              <w:rPr>
                <w:rFonts w:ascii="Cambria" w:hAnsi="Cambria" w:cs="Calibri"/>
                <w:sz w:val="16"/>
                <w:szCs w:val="16"/>
                <w:lang w:val="es-SV" w:eastAsia="en-US"/>
              </w:rPr>
            </w:pPr>
          </w:p>
          <w:p w14:paraId="1A699600" w14:textId="77777777" w:rsidR="00C90813" w:rsidRDefault="00C90813" w:rsidP="00C90813">
            <w:pPr>
              <w:jc w:val="center"/>
              <w:rPr>
                <w:rFonts w:ascii="Cambria" w:hAnsi="Cambria" w:cs="Calibri"/>
                <w:sz w:val="16"/>
                <w:szCs w:val="16"/>
                <w:lang w:val="es-SV" w:eastAsia="en-US"/>
              </w:rPr>
            </w:pPr>
          </w:p>
          <w:p w14:paraId="540F59AF" w14:textId="075A341E" w:rsidR="00C90813" w:rsidRPr="00E67CB2" w:rsidRDefault="00C90813" w:rsidP="00C90813">
            <w:pPr>
              <w:jc w:val="center"/>
              <w:rPr>
                <w:rFonts w:ascii="Cambria" w:hAnsi="Cambria" w:cs="Calibri"/>
                <w:sz w:val="16"/>
                <w:szCs w:val="16"/>
                <w:lang w:val="es-SV" w:eastAsia="en-US"/>
              </w:rPr>
            </w:pPr>
            <w:r>
              <w:rPr>
                <w:rFonts w:ascii="Cambria" w:hAnsi="Cambria" w:cs="Calibri"/>
                <w:sz w:val="16"/>
                <w:szCs w:val="16"/>
                <w:lang w:val="es-SV" w:eastAsia="en-US"/>
              </w:rPr>
              <w:t xml:space="preserve">Instalación: </w:t>
            </w:r>
            <w:r w:rsidRPr="00465F70">
              <w:rPr>
                <w:rFonts w:ascii="Cambria" w:hAnsi="Cambria" w:cs="Calibri"/>
                <w:sz w:val="16"/>
                <w:szCs w:val="16"/>
                <w:lang w:val="es-SV" w:eastAsia="en-US"/>
              </w:rPr>
              <w:t xml:space="preserve">15 días después de </w:t>
            </w:r>
            <w:r w:rsidR="00753641">
              <w:rPr>
                <w:rFonts w:ascii="Cambria" w:hAnsi="Cambria" w:cs="Calibri"/>
                <w:sz w:val="16"/>
                <w:szCs w:val="16"/>
                <w:lang w:val="es-SV" w:eastAsia="en-US"/>
              </w:rPr>
              <w:t xml:space="preserve">recibido el suministro. </w:t>
            </w:r>
          </w:p>
        </w:tc>
        <w:tc>
          <w:tcPr>
            <w:tcW w:w="646" w:type="pct"/>
            <w:shd w:val="clear" w:color="auto" w:fill="auto"/>
            <w:hideMark/>
          </w:tcPr>
          <w:p w14:paraId="709BD152" w14:textId="77777777" w:rsidR="00C90813" w:rsidRDefault="00C90813" w:rsidP="00C90813">
            <w:pPr>
              <w:jc w:val="center"/>
              <w:rPr>
                <w:rFonts w:ascii="Cambria" w:hAnsi="Cambria" w:cs="Calibri"/>
                <w:sz w:val="16"/>
                <w:szCs w:val="16"/>
                <w:lang w:val="es-SV" w:eastAsia="en-US"/>
              </w:rPr>
            </w:pPr>
            <w:r>
              <w:rPr>
                <w:rFonts w:ascii="Cambria" w:hAnsi="Cambria" w:cs="Calibri"/>
                <w:sz w:val="16"/>
                <w:szCs w:val="16"/>
                <w:lang w:val="es-SV" w:eastAsia="en-US"/>
              </w:rPr>
              <w:t>Suministro: 05 días después de la distribución del contrato.</w:t>
            </w:r>
          </w:p>
          <w:p w14:paraId="24BA204A" w14:textId="77777777" w:rsidR="00C90813" w:rsidRDefault="00C90813" w:rsidP="00C90813">
            <w:pPr>
              <w:jc w:val="center"/>
              <w:rPr>
                <w:rFonts w:ascii="Cambria" w:hAnsi="Cambria" w:cs="Calibri"/>
                <w:sz w:val="16"/>
                <w:szCs w:val="16"/>
                <w:lang w:val="es-SV" w:eastAsia="en-US"/>
              </w:rPr>
            </w:pPr>
          </w:p>
          <w:p w14:paraId="13758722" w14:textId="77777777" w:rsidR="00C90813" w:rsidRDefault="00C90813" w:rsidP="00C90813">
            <w:pPr>
              <w:jc w:val="center"/>
              <w:rPr>
                <w:rFonts w:ascii="Cambria" w:hAnsi="Cambria" w:cs="Calibri"/>
                <w:sz w:val="16"/>
                <w:szCs w:val="16"/>
                <w:lang w:val="es-SV" w:eastAsia="en-US"/>
              </w:rPr>
            </w:pPr>
          </w:p>
          <w:p w14:paraId="1ECDEB6F" w14:textId="77777777" w:rsidR="00C90813" w:rsidRDefault="00C90813" w:rsidP="00C90813">
            <w:pPr>
              <w:jc w:val="center"/>
              <w:rPr>
                <w:rFonts w:ascii="Cambria" w:hAnsi="Cambria" w:cs="Calibri"/>
                <w:sz w:val="16"/>
                <w:szCs w:val="16"/>
                <w:lang w:val="es-SV" w:eastAsia="en-US"/>
              </w:rPr>
            </w:pPr>
          </w:p>
          <w:p w14:paraId="5CCDD11F" w14:textId="77777777" w:rsidR="00C90813" w:rsidRDefault="00C90813" w:rsidP="00C90813">
            <w:pPr>
              <w:jc w:val="center"/>
              <w:rPr>
                <w:rFonts w:ascii="Cambria" w:hAnsi="Cambria" w:cs="Calibri"/>
                <w:sz w:val="16"/>
                <w:szCs w:val="16"/>
                <w:lang w:val="es-SV" w:eastAsia="en-US"/>
              </w:rPr>
            </w:pPr>
          </w:p>
          <w:p w14:paraId="5EDC7D42" w14:textId="77777777" w:rsidR="00C90813" w:rsidRDefault="00C90813" w:rsidP="00C90813">
            <w:pPr>
              <w:jc w:val="center"/>
              <w:rPr>
                <w:rFonts w:ascii="Cambria" w:hAnsi="Cambria" w:cs="Calibri"/>
                <w:sz w:val="16"/>
                <w:szCs w:val="16"/>
                <w:lang w:val="es-SV" w:eastAsia="en-US"/>
              </w:rPr>
            </w:pPr>
          </w:p>
          <w:p w14:paraId="6BF077EC" w14:textId="6AE479AB" w:rsidR="00C90813" w:rsidRPr="00E67CB2" w:rsidRDefault="00C90813" w:rsidP="00C90813">
            <w:pPr>
              <w:jc w:val="center"/>
              <w:rPr>
                <w:rFonts w:ascii="Cambria" w:hAnsi="Cambria" w:cs="Calibri"/>
                <w:sz w:val="16"/>
                <w:szCs w:val="16"/>
                <w:lang w:val="es-SV" w:eastAsia="en-US"/>
              </w:rPr>
            </w:pPr>
            <w:r>
              <w:rPr>
                <w:rFonts w:ascii="Cambria" w:hAnsi="Cambria" w:cs="Calibri"/>
                <w:sz w:val="16"/>
                <w:szCs w:val="16"/>
                <w:lang w:val="es-SV" w:eastAsia="en-US"/>
              </w:rPr>
              <w:t xml:space="preserve">Instalación: 25 </w:t>
            </w:r>
            <w:r w:rsidRPr="00465F70">
              <w:rPr>
                <w:rFonts w:ascii="Cambria" w:hAnsi="Cambria" w:cs="Calibri"/>
                <w:sz w:val="16"/>
                <w:szCs w:val="16"/>
                <w:lang w:val="es-SV" w:eastAsia="en-US"/>
              </w:rPr>
              <w:t>días después de</w:t>
            </w:r>
            <w:r w:rsidR="00753641">
              <w:rPr>
                <w:rFonts w:ascii="Cambria" w:hAnsi="Cambria" w:cs="Calibri"/>
                <w:sz w:val="16"/>
                <w:szCs w:val="16"/>
                <w:lang w:val="es-SV" w:eastAsia="en-US"/>
              </w:rPr>
              <w:t xml:space="preserve"> recibido el suministro.</w:t>
            </w:r>
          </w:p>
        </w:tc>
        <w:tc>
          <w:tcPr>
            <w:tcW w:w="783" w:type="pct"/>
            <w:shd w:val="clear" w:color="auto" w:fill="auto"/>
            <w:vAlign w:val="center"/>
            <w:hideMark/>
          </w:tcPr>
          <w:p w14:paraId="0335816A" w14:textId="77777777" w:rsidR="00C90813" w:rsidRPr="00E67CB2" w:rsidRDefault="00C90813" w:rsidP="00C90813">
            <w:pPr>
              <w:jc w:val="center"/>
              <w:rPr>
                <w:rFonts w:ascii="Cambria" w:hAnsi="Cambria" w:cs="Calibri"/>
                <w:sz w:val="16"/>
                <w:szCs w:val="16"/>
                <w:lang w:val="es-SV" w:eastAsia="en-US"/>
              </w:rPr>
            </w:pPr>
            <w:r w:rsidRPr="00E67CB2">
              <w:rPr>
                <w:rFonts w:ascii="Cambria" w:hAnsi="Cambria" w:cs="Calibri"/>
                <w:i/>
                <w:iCs/>
                <w:color w:val="00B0F0"/>
                <w:sz w:val="16"/>
                <w:szCs w:val="16"/>
                <w:lang w:val="es-SV" w:eastAsia="en-US"/>
              </w:rPr>
              <w:t>[indicar el número de días de entrega de los suministros ofertados]</w:t>
            </w:r>
          </w:p>
        </w:tc>
      </w:tr>
    </w:tbl>
    <w:p w14:paraId="3FC6FC02" w14:textId="77777777" w:rsidR="001A59D2" w:rsidRPr="00C46659" w:rsidRDefault="001A59D2" w:rsidP="001A59D2">
      <w:pPr>
        <w:tabs>
          <w:tab w:val="left" w:pos="720"/>
          <w:tab w:val="right" w:leader="dot" w:pos="8640"/>
        </w:tabs>
        <w:spacing w:after="120"/>
        <w:jc w:val="center"/>
        <w:rPr>
          <w:rFonts w:ascii="Cambria" w:hAnsi="Cambria"/>
          <w:b/>
          <w:spacing w:val="-3"/>
          <w:sz w:val="24"/>
          <w:szCs w:val="24"/>
        </w:rPr>
      </w:pPr>
    </w:p>
    <w:p w14:paraId="13D2E267" w14:textId="77777777" w:rsidR="005941D5" w:rsidRPr="00F37975" w:rsidRDefault="005941D5" w:rsidP="005941D5">
      <w:pPr>
        <w:spacing w:after="120"/>
        <w:jc w:val="right"/>
        <w:rPr>
          <w:rFonts w:ascii="Cambria" w:hAnsi="Cambria"/>
          <w:b/>
          <w:bCs/>
          <w:spacing w:val="-3"/>
          <w:szCs w:val="24"/>
          <w:lang w:val="es-SV"/>
        </w:rPr>
      </w:pPr>
      <w:r w:rsidRPr="00F37975">
        <w:rPr>
          <w:rFonts w:ascii="Cambria" w:hAnsi="Cambria"/>
          <w:b/>
          <w:szCs w:val="24"/>
          <w:lang w:val="es-SV"/>
        </w:rPr>
        <w:t>[insertar la fecha]</w:t>
      </w:r>
    </w:p>
    <w:p w14:paraId="1C445087" w14:textId="77777777" w:rsidR="005941D5" w:rsidRPr="00F37975" w:rsidRDefault="005941D5" w:rsidP="005941D5">
      <w:pPr>
        <w:spacing w:after="120"/>
        <w:jc w:val="both"/>
        <w:rPr>
          <w:rFonts w:ascii="Cambria" w:hAnsi="Cambria"/>
          <w:bCs/>
          <w:szCs w:val="24"/>
          <w:lang w:val="es-SV"/>
        </w:rPr>
      </w:pPr>
    </w:p>
    <w:p w14:paraId="03D20CFC" w14:textId="77777777" w:rsidR="005941D5" w:rsidRPr="00F37975" w:rsidRDefault="005941D5" w:rsidP="005941D5">
      <w:pPr>
        <w:spacing w:after="120"/>
        <w:rPr>
          <w:rFonts w:ascii="Cambria" w:hAnsi="Cambria"/>
          <w:szCs w:val="24"/>
          <w:lang w:val="es-SV"/>
        </w:rPr>
      </w:pPr>
      <w:r w:rsidRPr="00F37975">
        <w:rPr>
          <w:rFonts w:ascii="Cambria" w:hAnsi="Cambria"/>
          <w:szCs w:val="24"/>
          <w:lang w:val="es-SV"/>
        </w:rPr>
        <w:t>Firma Autorizada: _______________________________________________________</w:t>
      </w:r>
    </w:p>
    <w:p w14:paraId="2C48CD08" w14:textId="227032D9" w:rsidR="005941D5" w:rsidRPr="00F37975" w:rsidRDefault="005941D5" w:rsidP="005941D5">
      <w:pPr>
        <w:spacing w:after="120"/>
        <w:rPr>
          <w:rFonts w:ascii="Cambria" w:hAnsi="Cambria"/>
          <w:szCs w:val="24"/>
          <w:lang w:val="es-SV"/>
        </w:rPr>
      </w:pPr>
      <w:r w:rsidRPr="00F37975">
        <w:rPr>
          <w:rFonts w:ascii="Cambria" w:hAnsi="Cambria"/>
          <w:szCs w:val="24"/>
          <w:lang w:val="es-SV"/>
        </w:rPr>
        <w:t>Nombre y Cargo del Firmante:   ________________________________________</w:t>
      </w:r>
    </w:p>
    <w:p w14:paraId="7FEE6932" w14:textId="77777777" w:rsidR="005941D5" w:rsidRPr="00F37975" w:rsidRDefault="005941D5" w:rsidP="005941D5">
      <w:pPr>
        <w:spacing w:after="120"/>
        <w:rPr>
          <w:rFonts w:ascii="Cambria" w:hAnsi="Cambria"/>
          <w:szCs w:val="24"/>
          <w:lang w:val="es-SV"/>
        </w:rPr>
      </w:pPr>
      <w:r w:rsidRPr="00F37975">
        <w:rPr>
          <w:rFonts w:ascii="Cambria" w:hAnsi="Cambria"/>
          <w:szCs w:val="24"/>
          <w:lang w:val="es-SV"/>
        </w:rPr>
        <w:t>Nombre del Oferente: ___________________________________________________</w:t>
      </w:r>
    </w:p>
    <w:p w14:paraId="78469354" w14:textId="3FEE58FB" w:rsidR="005941D5" w:rsidRPr="00F37975" w:rsidRDefault="005941D5" w:rsidP="005941D5">
      <w:pPr>
        <w:spacing w:after="120"/>
        <w:ind w:right="141"/>
        <w:jc w:val="both"/>
        <w:rPr>
          <w:rFonts w:ascii="Cambria" w:hAnsi="Cambria"/>
          <w:b/>
          <w:szCs w:val="24"/>
          <w:lang w:val="es-SV"/>
        </w:rPr>
      </w:pPr>
      <w:r w:rsidRPr="00F37975">
        <w:rPr>
          <w:rFonts w:ascii="Cambria" w:hAnsi="Cambria"/>
          <w:szCs w:val="24"/>
          <w:lang w:val="es-SV"/>
        </w:rPr>
        <w:t>Dirección: ___________________________________________________________</w:t>
      </w:r>
      <w:r w:rsidR="00877303">
        <w:rPr>
          <w:rFonts w:ascii="Cambria" w:hAnsi="Cambria"/>
          <w:szCs w:val="24"/>
          <w:lang w:val="es-SV"/>
        </w:rPr>
        <w:t>___</w:t>
      </w:r>
      <w:r w:rsidRPr="00F37975">
        <w:rPr>
          <w:rFonts w:ascii="Cambria" w:hAnsi="Cambria"/>
          <w:szCs w:val="24"/>
          <w:lang w:val="es-SV"/>
        </w:rPr>
        <w:t>__</w:t>
      </w:r>
    </w:p>
    <w:p w14:paraId="5EDB789E" w14:textId="77777777" w:rsidR="001A59D2" w:rsidRPr="00C46659" w:rsidRDefault="001A59D2" w:rsidP="005941D5">
      <w:pPr>
        <w:pStyle w:val="Outline"/>
        <w:spacing w:before="0" w:after="120"/>
        <w:jc w:val="both"/>
        <w:rPr>
          <w:rFonts w:ascii="Cambria" w:hAnsi="Cambria" w:cs="Arial"/>
          <w:kern w:val="0"/>
          <w:szCs w:val="24"/>
          <w:lang w:val="es-ES_tradnl"/>
        </w:rPr>
      </w:pPr>
    </w:p>
    <w:p w14:paraId="01A8C18A" w14:textId="77777777" w:rsidR="00A7136F" w:rsidRDefault="00A7136F" w:rsidP="00486D26">
      <w:pPr>
        <w:pStyle w:val="P3Requisitos"/>
        <w:rPr>
          <w:rFonts w:ascii="Cambria" w:hAnsi="Cambria"/>
        </w:rPr>
      </w:pPr>
      <w:bookmarkStart w:id="7" w:name="_Toc45289733"/>
    </w:p>
    <w:p w14:paraId="13674861" w14:textId="77777777" w:rsidR="00A7136F" w:rsidRDefault="00A7136F">
      <w:pPr>
        <w:rPr>
          <w:rFonts w:ascii="Cambria" w:hAnsi="Cambria" w:cs="Arial"/>
          <w:b/>
          <w:sz w:val="24"/>
          <w:szCs w:val="24"/>
          <w:lang w:val="es-AR" w:eastAsia="en-US"/>
        </w:rPr>
      </w:pPr>
      <w:r>
        <w:rPr>
          <w:rFonts w:ascii="Cambria" w:hAnsi="Cambria"/>
        </w:rPr>
        <w:br w:type="page"/>
      </w:r>
    </w:p>
    <w:p w14:paraId="75C10DFC" w14:textId="77777777" w:rsidR="00C36A29" w:rsidRDefault="00C36A29" w:rsidP="00486D26">
      <w:pPr>
        <w:pStyle w:val="P3Requisitos"/>
        <w:rPr>
          <w:rFonts w:ascii="Cambria" w:hAnsi="Cambria"/>
        </w:rPr>
      </w:pPr>
    </w:p>
    <w:p w14:paraId="79BC7F2F" w14:textId="4FD33C67" w:rsidR="001A59D2" w:rsidRDefault="001A59D2" w:rsidP="00486D26">
      <w:pPr>
        <w:pStyle w:val="P3Requisitos"/>
        <w:rPr>
          <w:rFonts w:ascii="Cambria" w:hAnsi="Cambria"/>
        </w:rPr>
      </w:pPr>
      <w:r w:rsidRPr="00C46659">
        <w:rPr>
          <w:rFonts w:ascii="Cambria" w:hAnsi="Cambria"/>
        </w:rPr>
        <w:t>LISTA DE SERVICIOS Y PLAN DE ENTREGA</w:t>
      </w:r>
      <w:bookmarkEnd w:id="7"/>
      <w:r w:rsidR="00400DF4">
        <w:rPr>
          <w:rFonts w:ascii="Cambria" w:hAnsi="Cambria"/>
        </w:rPr>
        <w:t>.</w:t>
      </w:r>
    </w:p>
    <w:p w14:paraId="4DB22F0B" w14:textId="6CA0A5C7" w:rsidR="00B72C26" w:rsidRDefault="00B72C26" w:rsidP="00486D26">
      <w:pPr>
        <w:pStyle w:val="P3Requisitos"/>
        <w:rPr>
          <w:rFonts w:ascii="Cambria" w:hAnsi="Cambria"/>
        </w:rPr>
      </w:pPr>
      <w:r>
        <w:rPr>
          <w:rFonts w:ascii="Cambria" w:hAnsi="Cambria"/>
        </w:rPr>
        <w:t>(NO APLICA)</w:t>
      </w:r>
    </w:p>
    <w:p w14:paraId="571906AD" w14:textId="77777777" w:rsidR="00C36A29" w:rsidRDefault="00C36A29" w:rsidP="00C36A29">
      <w:pPr>
        <w:pStyle w:val="P3Requisitos"/>
        <w:jc w:val="left"/>
        <w:rPr>
          <w:rFonts w:ascii="Cambria" w:hAnsi="Cambria"/>
        </w:rPr>
      </w:pPr>
    </w:p>
    <w:tbl>
      <w:tblPr>
        <w:tblW w:w="515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3031"/>
        <w:gridCol w:w="1986"/>
        <w:gridCol w:w="1459"/>
        <w:gridCol w:w="1916"/>
        <w:gridCol w:w="2296"/>
        <w:gridCol w:w="1845"/>
        <w:gridCol w:w="1900"/>
      </w:tblGrid>
      <w:tr w:rsidR="00F64BE4" w:rsidRPr="0066630A" w14:paraId="68A3C88E" w14:textId="77777777" w:rsidTr="00C36A29">
        <w:trPr>
          <w:trHeight w:val="312"/>
        </w:trPr>
        <w:tc>
          <w:tcPr>
            <w:tcW w:w="291" w:type="pct"/>
            <w:vMerge w:val="restart"/>
            <w:shd w:val="clear" w:color="auto" w:fill="F2F2F2" w:themeFill="background1" w:themeFillShade="F2"/>
            <w:vAlign w:val="center"/>
            <w:hideMark/>
          </w:tcPr>
          <w:p w14:paraId="63C205E3" w14:textId="77777777" w:rsidR="00F64BE4" w:rsidRPr="0066630A" w:rsidRDefault="00F64BE4" w:rsidP="00CE4349">
            <w:pPr>
              <w:ind w:left="-112" w:right="-149"/>
              <w:jc w:val="center"/>
              <w:rPr>
                <w:rFonts w:ascii="Cambria" w:hAnsi="Cambria" w:cs="Calibri"/>
                <w:b/>
                <w:bCs/>
                <w:color w:val="000000"/>
                <w:sz w:val="16"/>
                <w:szCs w:val="16"/>
                <w:lang w:val="en-US" w:eastAsia="en-US"/>
              </w:rPr>
            </w:pPr>
            <w:r w:rsidRPr="0066630A">
              <w:rPr>
                <w:rFonts w:ascii="Cambria" w:hAnsi="Cambria" w:cs="Calibri"/>
                <w:b/>
                <w:bCs/>
                <w:color w:val="000000"/>
                <w:sz w:val="16"/>
                <w:szCs w:val="16"/>
                <w:lang w:val="en-US" w:eastAsia="en-US"/>
              </w:rPr>
              <w:t xml:space="preserve">n.° </w:t>
            </w:r>
          </w:p>
          <w:p w14:paraId="2568CF4D" w14:textId="77777777" w:rsidR="00F64BE4" w:rsidRPr="0066630A" w:rsidRDefault="00F64BE4" w:rsidP="00CE4349">
            <w:pPr>
              <w:ind w:left="-112" w:right="-149"/>
              <w:jc w:val="center"/>
              <w:rPr>
                <w:rFonts w:ascii="Cambria" w:hAnsi="Cambria" w:cs="Calibri"/>
                <w:b/>
                <w:bCs/>
                <w:color w:val="000000"/>
                <w:sz w:val="16"/>
                <w:szCs w:val="16"/>
                <w:lang w:val="en-US" w:eastAsia="en-US"/>
              </w:rPr>
            </w:pPr>
            <w:r w:rsidRPr="0066630A">
              <w:rPr>
                <w:rFonts w:ascii="Cambria" w:hAnsi="Cambria" w:cs="Calibri"/>
                <w:b/>
                <w:bCs/>
                <w:color w:val="000000"/>
                <w:sz w:val="16"/>
                <w:szCs w:val="16"/>
                <w:lang w:val="en-US" w:eastAsia="en-US"/>
              </w:rPr>
              <w:t>de Art.</w:t>
            </w:r>
          </w:p>
        </w:tc>
        <w:tc>
          <w:tcPr>
            <w:tcW w:w="989" w:type="pct"/>
            <w:vMerge w:val="restart"/>
            <w:shd w:val="clear" w:color="auto" w:fill="F2F2F2" w:themeFill="background1" w:themeFillShade="F2"/>
            <w:vAlign w:val="center"/>
            <w:hideMark/>
          </w:tcPr>
          <w:p w14:paraId="40E57DC9" w14:textId="77777777" w:rsidR="00F64BE4" w:rsidRPr="0066630A" w:rsidRDefault="00F64BE4" w:rsidP="00CE4349">
            <w:pPr>
              <w:ind w:left="-112" w:right="-107"/>
              <w:jc w:val="center"/>
              <w:rPr>
                <w:rFonts w:ascii="Cambria" w:hAnsi="Cambria" w:cs="Calibri"/>
                <w:b/>
                <w:bCs/>
                <w:color w:val="000000"/>
                <w:sz w:val="16"/>
                <w:szCs w:val="16"/>
                <w:lang w:val="es-EC" w:eastAsia="en-US"/>
              </w:rPr>
            </w:pPr>
            <w:r w:rsidRPr="0066630A">
              <w:rPr>
                <w:rFonts w:ascii="Cambria" w:hAnsi="Cambria" w:cs="Calibri"/>
                <w:b/>
                <w:bCs/>
                <w:color w:val="000000"/>
                <w:sz w:val="16"/>
                <w:szCs w:val="16"/>
                <w:lang w:val="es-EC" w:eastAsia="en-US"/>
              </w:rPr>
              <w:t xml:space="preserve">Descripción de los Servicios Conexos </w:t>
            </w:r>
          </w:p>
        </w:tc>
        <w:tc>
          <w:tcPr>
            <w:tcW w:w="648" w:type="pct"/>
            <w:vMerge w:val="restart"/>
            <w:shd w:val="clear" w:color="auto" w:fill="F2F2F2" w:themeFill="background1" w:themeFillShade="F2"/>
            <w:vAlign w:val="center"/>
            <w:hideMark/>
          </w:tcPr>
          <w:p w14:paraId="3F17666E" w14:textId="77777777" w:rsidR="00F64BE4" w:rsidRPr="0066630A" w:rsidRDefault="00F64BE4" w:rsidP="00CE4349">
            <w:pPr>
              <w:jc w:val="center"/>
              <w:rPr>
                <w:rFonts w:ascii="Cambria" w:hAnsi="Cambria" w:cs="Calibri"/>
                <w:b/>
                <w:bCs/>
                <w:color w:val="000000"/>
                <w:sz w:val="16"/>
                <w:szCs w:val="16"/>
                <w:lang w:val="en-US" w:eastAsia="en-US"/>
              </w:rPr>
            </w:pPr>
            <w:proofErr w:type="spellStart"/>
            <w:r w:rsidRPr="0066630A">
              <w:rPr>
                <w:rFonts w:ascii="Cambria" w:hAnsi="Cambria" w:cs="Calibri"/>
                <w:b/>
                <w:bCs/>
                <w:color w:val="000000"/>
                <w:sz w:val="16"/>
                <w:szCs w:val="16"/>
                <w:lang w:val="en-US" w:eastAsia="en-US"/>
              </w:rPr>
              <w:t>Cantidad</w:t>
            </w:r>
            <w:proofErr w:type="spellEnd"/>
          </w:p>
        </w:tc>
        <w:tc>
          <w:tcPr>
            <w:tcW w:w="476" w:type="pct"/>
            <w:vMerge w:val="restart"/>
            <w:shd w:val="clear" w:color="auto" w:fill="F2F2F2" w:themeFill="background1" w:themeFillShade="F2"/>
            <w:vAlign w:val="center"/>
            <w:hideMark/>
          </w:tcPr>
          <w:p w14:paraId="7FC15EB4" w14:textId="77777777" w:rsidR="00F64BE4" w:rsidRPr="00C800B8" w:rsidRDefault="00F64BE4" w:rsidP="00CE4349">
            <w:pPr>
              <w:jc w:val="center"/>
              <w:rPr>
                <w:rFonts w:ascii="Cambria" w:hAnsi="Cambria" w:cs="Calibri"/>
                <w:b/>
                <w:bCs/>
                <w:color w:val="000000"/>
                <w:sz w:val="16"/>
                <w:szCs w:val="16"/>
                <w:lang w:val="es-SV" w:eastAsia="en-US"/>
              </w:rPr>
            </w:pPr>
            <w:r w:rsidRPr="00C800B8">
              <w:rPr>
                <w:rFonts w:ascii="Cambria" w:hAnsi="Cambria" w:cs="Calibri"/>
                <w:b/>
                <w:bCs/>
                <w:color w:val="000000"/>
                <w:sz w:val="16"/>
                <w:szCs w:val="16"/>
                <w:lang w:val="es-SV" w:eastAsia="en-US"/>
              </w:rPr>
              <w:t>Unidad</w:t>
            </w:r>
          </w:p>
        </w:tc>
        <w:tc>
          <w:tcPr>
            <w:tcW w:w="625" w:type="pct"/>
            <w:vMerge w:val="restart"/>
            <w:shd w:val="clear" w:color="auto" w:fill="F2F2F2" w:themeFill="background1" w:themeFillShade="F2"/>
            <w:vAlign w:val="center"/>
            <w:hideMark/>
          </w:tcPr>
          <w:p w14:paraId="385B09F1" w14:textId="77777777" w:rsidR="00F64BE4" w:rsidRPr="00C800B8" w:rsidRDefault="00F64BE4" w:rsidP="00CE4349">
            <w:pPr>
              <w:jc w:val="center"/>
              <w:rPr>
                <w:rFonts w:ascii="Cambria" w:hAnsi="Cambria" w:cs="Calibri"/>
                <w:b/>
                <w:bCs/>
                <w:color w:val="000000"/>
                <w:sz w:val="16"/>
                <w:szCs w:val="16"/>
                <w:lang w:val="es-SV" w:eastAsia="en-US"/>
              </w:rPr>
            </w:pPr>
            <w:r w:rsidRPr="00C800B8">
              <w:rPr>
                <w:rFonts w:ascii="Cambria" w:hAnsi="Cambria" w:cs="Calibri"/>
                <w:b/>
                <w:bCs/>
                <w:color w:val="000000"/>
                <w:sz w:val="16"/>
                <w:szCs w:val="16"/>
                <w:lang w:val="es-SV" w:eastAsia="en-US"/>
              </w:rPr>
              <w:t>Lugar de prestación del servicio</w:t>
            </w:r>
          </w:p>
        </w:tc>
        <w:tc>
          <w:tcPr>
            <w:tcW w:w="1971" w:type="pct"/>
            <w:gridSpan w:val="3"/>
            <w:shd w:val="clear" w:color="auto" w:fill="F2F2F2" w:themeFill="background1" w:themeFillShade="F2"/>
            <w:vAlign w:val="center"/>
            <w:hideMark/>
          </w:tcPr>
          <w:p w14:paraId="1799216B" w14:textId="77777777" w:rsidR="00F64BE4" w:rsidRPr="00C800B8" w:rsidRDefault="00F64BE4" w:rsidP="00CE4349">
            <w:pPr>
              <w:jc w:val="center"/>
              <w:rPr>
                <w:rFonts w:ascii="Cambria" w:hAnsi="Cambria" w:cs="Calibri"/>
                <w:b/>
                <w:bCs/>
                <w:color w:val="000000"/>
                <w:sz w:val="16"/>
                <w:szCs w:val="16"/>
                <w:lang w:val="es-SV" w:eastAsia="en-US"/>
              </w:rPr>
            </w:pPr>
            <w:r w:rsidRPr="00C800B8">
              <w:rPr>
                <w:rFonts w:ascii="Cambria" w:hAnsi="Cambria" w:cs="Calibri"/>
                <w:b/>
                <w:bCs/>
                <w:color w:val="000000"/>
                <w:sz w:val="16"/>
                <w:szCs w:val="16"/>
                <w:lang w:val="es-SV" w:eastAsia="en-US"/>
              </w:rPr>
              <w:t xml:space="preserve">Fecha de Entrega </w:t>
            </w:r>
          </w:p>
        </w:tc>
      </w:tr>
      <w:tr w:rsidR="00F64BE4" w:rsidRPr="0066630A" w14:paraId="35FAD1A4" w14:textId="77777777" w:rsidTr="00C36A29">
        <w:trPr>
          <w:trHeight w:val="624"/>
        </w:trPr>
        <w:tc>
          <w:tcPr>
            <w:tcW w:w="291" w:type="pct"/>
            <w:vMerge/>
            <w:shd w:val="clear" w:color="auto" w:fill="F2F2F2" w:themeFill="background1" w:themeFillShade="F2"/>
            <w:vAlign w:val="center"/>
            <w:hideMark/>
          </w:tcPr>
          <w:p w14:paraId="6E51E2C0" w14:textId="77777777" w:rsidR="00F64BE4" w:rsidRPr="0066630A" w:rsidRDefault="00F64BE4" w:rsidP="00CE4349">
            <w:pPr>
              <w:rPr>
                <w:rFonts w:ascii="Cambria" w:hAnsi="Cambria" w:cs="Calibri"/>
                <w:b/>
                <w:bCs/>
                <w:color w:val="000000"/>
                <w:sz w:val="16"/>
                <w:szCs w:val="16"/>
                <w:lang w:val="en-US" w:eastAsia="en-US"/>
              </w:rPr>
            </w:pPr>
          </w:p>
        </w:tc>
        <w:tc>
          <w:tcPr>
            <w:tcW w:w="989" w:type="pct"/>
            <w:vMerge/>
            <w:shd w:val="clear" w:color="auto" w:fill="F2F2F2" w:themeFill="background1" w:themeFillShade="F2"/>
            <w:vAlign w:val="center"/>
            <w:hideMark/>
          </w:tcPr>
          <w:p w14:paraId="5674C08E" w14:textId="77777777" w:rsidR="00F64BE4" w:rsidRPr="0066630A" w:rsidRDefault="00F64BE4" w:rsidP="00CE4349">
            <w:pPr>
              <w:rPr>
                <w:rFonts w:ascii="Cambria" w:hAnsi="Cambria" w:cs="Calibri"/>
                <w:b/>
                <w:bCs/>
                <w:color w:val="000000"/>
                <w:sz w:val="16"/>
                <w:szCs w:val="16"/>
                <w:lang w:val="en-US" w:eastAsia="en-US"/>
              </w:rPr>
            </w:pPr>
          </w:p>
        </w:tc>
        <w:tc>
          <w:tcPr>
            <w:tcW w:w="648" w:type="pct"/>
            <w:vMerge/>
            <w:shd w:val="clear" w:color="auto" w:fill="F2F2F2" w:themeFill="background1" w:themeFillShade="F2"/>
            <w:vAlign w:val="center"/>
            <w:hideMark/>
          </w:tcPr>
          <w:p w14:paraId="580BFB80" w14:textId="77777777" w:rsidR="00F64BE4" w:rsidRPr="0066630A" w:rsidRDefault="00F64BE4" w:rsidP="00CE4349">
            <w:pPr>
              <w:rPr>
                <w:rFonts w:ascii="Cambria" w:hAnsi="Cambria" w:cs="Calibri"/>
                <w:b/>
                <w:bCs/>
                <w:color w:val="000000"/>
                <w:sz w:val="16"/>
                <w:szCs w:val="16"/>
                <w:lang w:val="en-US" w:eastAsia="en-US"/>
              </w:rPr>
            </w:pPr>
          </w:p>
        </w:tc>
        <w:tc>
          <w:tcPr>
            <w:tcW w:w="476" w:type="pct"/>
            <w:vMerge/>
            <w:shd w:val="clear" w:color="auto" w:fill="F2F2F2" w:themeFill="background1" w:themeFillShade="F2"/>
            <w:vAlign w:val="center"/>
            <w:hideMark/>
          </w:tcPr>
          <w:p w14:paraId="5EBC3743" w14:textId="77777777" w:rsidR="00F64BE4" w:rsidRPr="00C800B8" w:rsidRDefault="00F64BE4" w:rsidP="00CE4349">
            <w:pPr>
              <w:rPr>
                <w:rFonts w:ascii="Cambria" w:hAnsi="Cambria" w:cs="Calibri"/>
                <w:b/>
                <w:bCs/>
                <w:color w:val="000000"/>
                <w:sz w:val="16"/>
                <w:szCs w:val="16"/>
                <w:lang w:val="es-SV" w:eastAsia="en-US"/>
              </w:rPr>
            </w:pPr>
          </w:p>
        </w:tc>
        <w:tc>
          <w:tcPr>
            <w:tcW w:w="625" w:type="pct"/>
            <w:vMerge/>
            <w:shd w:val="clear" w:color="auto" w:fill="F2F2F2" w:themeFill="background1" w:themeFillShade="F2"/>
            <w:vAlign w:val="center"/>
            <w:hideMark/>
          </w:tcPr>
          <w:p w14:paraId="75A0F667" w14:textId="77777777" w:rsidR="00F64BE4" w:rsidRPr="00C800B8" w:rsidRDefault="00F64BE4" w:rsidP="00CE4349">
            <w:pPr>
              <w:rPr>
                <w:rFonts w:ascii="Cambria" w:hAnsi="Cambria" w:cs="Calibri"/>
                <w:b/>
                <w:bCs/>
                <w:color w:val="000000"/>
                <w:sz w:val="16"/>
                <w:szCs w:val="16"/>
                <w:lang w:val="es-SV" w:eastAsia="en-US"/>
              </w:rPr>
            </w:pPr>
          </w:p>
        </w:tc>
        <w:tc>
          <w:tcPr>
            <w:tcW w:w="749" w:type="pct"/>
            <w:shd w:val="clear" w:color="auto" w:fill="F2F2F2" w:themeFill="background1" w:themeFillShade="F2"/>
            <w:vAlign w:val="center"/>
            <w:hideMark/>
          </w:tcPr>
          <w:p w14:paraId="3B19D14B" w14:textId="77777777" w:rsidR="00F64BE4" w:rsidRPr="00C800B8" w:rsidRDefault="00F64BE4" w:rsidP="00CE4349">
            <w:pPr>
              <w:jc w:val="center"/>
              <w:rPr>
                <w:rFonts w:ascii="Cambria" w:hAnsi="Cambria" w:cs="Calibri"/>
                <w:b/>
                <w:bCs/>
                <w:color w:val="000000"/>
                <w:sz w:val="16"/>
                <w:szCs w:val="16"/>
                <w:lang w:val="es-SV" w:eastAsia="en-US"/>
              </w:rPr>
            </w:pPr>
            <w:r w:rsidRPr="00C800B8">
              <w:rPr>
                <w:rFonts w:ascii="Cambria" w:hAnsi="Cambria" w:cs="Calibri"/>
                <w:b/>
                <w:bCs/>
                <w:color w:val="000000"/>
                <w:sz w:val="16"/>
                <w:szCs w:val="16"/>
                <w:lang w:val="es-SV" w:eastAsia="en-US"/>
              </w:rPr>
              <w:t>Fecha de inicio</w:t>
            </w:r>
          </w:p>
        </w:tc>
        <w:tc>
          <w:tcPr>
            <w:tcW w:w="602" w:type="pct"/>
            <w:shd w:val="clear" w:color="auto" w:fill="F2F2F2" w:themeFill="background1" w:themeFillShade="F2"/>
            <w:vAlign w:val="center"/>
            <w:hideMark/>
          </w:tcPr>
          <w:p w14:paraId="47A7F395" w14:textId="77777777" w:rsidR="00081ADF" w:rsidRPr="00081ADF" w:rsidRDefault="00F64BE4" w:rsidP="00CE4349">
            <w:pPr>
              <w:jc w:val="center"/>
              <w:rPr>
                <w:rFonts w:ascii="Cambria" w:hAnsi="Cambria" w:cs="Calibri"/>
                <w:b/>
                <w:bCs/>
                <w:color w:val="000000"/>
                <w:sz w:val="16"/>
                <w:szCs w:val="16"/>
                <w:lang w:val="es-SV" w:eastAsia="en-US"/>
              </w:rPr>
            </w:pPr>
            <w:r w:rsidRPr="00081ADF">
              <w:rPr>
                <w:rFonts w:ascii="Cambria" w:hAnsi="Cambria" w:cs="Calibri"/>
                <w:b/>
                <w:bCs/>
                <w:color w:val="000000"/>
                <w:sz w:val="16"/>
                <w:szCs w:val="16"/>
                <w:lang w:val="es-SV" w:eastAsia="en-US"/>
              </w:rPr>
              <w:t>Fecha de finalización</w:t>
            </w:r>
          </w:p>
          <w:p w14:paraId="687EF818" w14:textId="15994BAF" w:rsidR="00F64BE4" w:rsidRPr="00C36A29" w:rsidRDefault="00081ADF" w:rsidP="00CE4349">
            <w:pPr>
              <w:jc w:val="center"/>
              <w:rPr>
                <w:rFonts w:ascii="Cambria" w:hAnsi="Cambria" w:cs="Calibri"/>
                <w:color w:val="000000"/>
                <w:sz w:val="16"/>
                <w:szCs w:val="16"/>
                <w:lang w:val="es-SV" w:eastAsia="en-US"/>
              </w:rPr>
            </w:pPr>
            <w:r w:rsidRPr="00C36A29">
              <w:rPr>
                <w:rFonts w:ascii="Cambria" w:hAnsi="Cambria" w:cs="Calibri"/>
                <w:color w:val="4472C4" w:themeColor="accent1"/>
                <w:sz w:val="16"/>
                <w:szCs w:val="16"/>
                <w:lang w:val="es-SV" w:eastAsia="en-US"/>
              </w:rPr>
              <w:t>[indicar el número de días después de la recepción</w:t>
            </w:r>
            <w:r w:rsidR="00C36A29" w:rsidRPr="00C36A29">
              <w:rPr>
                <w:rFonts w:ascii="Cambria" w:hAnsi="Cambria" w:cs="Calibri"/>
                <w:color w:val="4472C4" w:themeColor="accent1"/>
                <w:sz w:val="16"/>
                <w:szCs w:val="16"/>
                <w:lang w:val="es-SV" w:eastAsia="en-US"/>
              </w:rPr>
              <w:t xml:space="preserve"> del equipo</w:t>
            </w:r>
            <w:r w:rsidRPr="00C36A29">
              <w:rPr>
                <w:rFonts w:ascii="Cambria" w:hAnsi="Cambria" w:cs="Calibri"/>
                <w:color w:val="4472C4" w:themeColor="accent1"/>
                <w:sz w:val="16"/>
                <w:szCs w:val="16"/>
                <w:lang w:val="es-SV" w:eastAsia="en-US"/>
              </w:rPr>
              <w:t>]</w:t>
            </w:r>
          </w:p>
        </w:tc>
        <w:tc>
          <w:tcPr>
            <w:tcW w:w="620" w:type="pct"/>
            <w:shd w:val="clear" w:color="auto" w:fill="F2F2F2" w:themeFill="background1" w:themeFillShade="F2"/>
            <w:vAlign w:val="center"/>
            <w:hideMark/>
          </w:tcPr>
          <w:p w14:paraId="68FC520C" w14:textId="77777777" w:rsidR="00081ADF" w:rsidRPr="00081ADF" w:rsidRDefault="00F64BE4" w:rsidP="00CE4349">
            <w:pPr>
              <w:jc w:val="center"/>
              <w:rPr>
                <w:rFonts w:ascii="Cambria" w:hAnsi="Cambria" w:cs="Calibri"/>
                <w:b/>
                <w:bCs/>
                <w:color w:val="000000"/>
                <w:sz w:val="16"/>
                <w:szCs w:val="16"/>
                <w:lang w:val="es-SV" w:eastAsia="en-US"/>
              </w:rPr>
            </w:pPr>
            <w:r w:rsidRPr="00081ADF">
              <w:rPr>
                <w:rFonts w:ascii="Cambria" w:hAnsi="Cambria" w:cs="Calibri"/>
                <w:b/>
                <w:bCs/>
                <w:color w:val="000000"/>
                <w:sz w:val="16"/>
                <w:szCs w:val="16"/>
                <w:lang w:val="es-SV" w:eastAsia="en-US"/>
              </w:rPr>
              <w:t>Plazo de Ejecución</w:t>
            </w:r>
          </w:p>
          <w:p w14:paraId="3DD520CD" w14:textId="7785F45B" w:rsidR="00F64BE4" w:rsidRPr="00C36A29" w:rsidRDefault="00081ADF" w:rsidP="00CE4349">
            <w:pPr>
              <w:jc w:val="center"/>
              <w:rPr>
                <w:rFonts w:ascii="Cambria" w:hAnsi="Cambria" w:cs="Calibri"/>
                <w:color w:val="4472C4" w:themeColor="accent1"/>
                <w:sz w:val="16"/>
                <w:szCs w:val="16"/>
                <w:lang w:val="es-SV" w:eastAsia="en-US"/>
              </w:rPr>
            </w:pPr>
            <w:r w:rsidRPr="00C36A29">
              <w:rPr>
                <w:rFonts w:ascii="Cambria" w:hAnsi="Cambria" w:cs="Calibri"/>
                <w:color w:val="4472C4" w:themeColor="accent1"/>
                <w:sz w:val="16"/>
                <w:szCs w:val="16"/>
                <w:lang w:val="es-SV" w:eastAsia="en-US"/>
              </w:rPr>
              <w:t>[indicar el plazo ofertado para prestar el servicio]</w:t>
            </w:r>
          </w:p>
          <w:p w14:paraId="6A00A65B" w14:textId="77777777" w:rsidR="00081ADF" w:rsidRPr="00081ADF" w:rsidRDefault="00081ADF" w:rsidP="00CE4349">
            <w:pPr>
              <w:jc w:val="center"/>
              <w:rPr>
                <w:rFonts w:ascii="Cambria" w:hAnsi="Cambria" w:cs="Calibri"/>
                <w:b/>
                <w:bCs/>
                <w:color w:val="000000"/>
                <w:sz w:val="16"/>
                <w:szCs w:val="16"/>
                <w:lang w:val="es-SV" w:eastAsia="en-US"/>
              </w:rPr>
            </w:pPr>
          </w:p>
        </w:tc>
      </w:tr>
      <w:tr w:rsidR="00DA5C81" w:rsidRPr="0066630A" w14:paraId="300A48A9" w14:textId="77777777" w:rsidTr="002B43F1">
        <w:trPr>
          <w:trHeight w:val="1313"/>
        </w:trPr>
        <w:tc>
          <w:tcPr>
            <w:tcW w:w="291" w:type="pct"/>
            <w:tcBorders>
              <w:bottom w:val="single" w:sz="4" w:space="0" w:color="auto"/>
            </w:tcBorders>
            <w:shd w:val="clear" w:color="auto" w:fill="auto"/>
            <w:vAlign w:val="center"/>
            <w:hideMark/>
          </w:tcPr>
          <w:p w14:paraId="72495F96" w14:textId="5E8551D5" w:rsidR="00DA5C81" w:rsidRPr="00E67CB2" w:rsidRDefault="00DA5C81" w:rsidP="00081ADF">
            <w:pPr>
              <w:jc w:val="center"/>
              <w:rPr>
                <w:rFonts w:ascii="Cambria" w:hAnsi="Cambria" w:cs="Calibri"/>
                <w:sz w:val="16"/>
                <w:szCs w:val="16"/>
                <w:lang w:val="es-EC" w:eastAsia="en-US"/>
              </w:rPr>
            </w:pPr>
          </w:p>
        </w:tc>
        <w:tc>
          <w:tcPr>
            <w:tcW w:w="989" w:type="pct"/>
            <w:tcBorders>
              <w:bottom w:val="single" w:sz="4" w:space="0" w:color="auto"/>
            </w:tcBorders>
            <w:shd w:val="clear" w:color="auto" w:fill="auto"/>
            <w:vAlign w:val="center"/>
          </w:tcPr>
          <w:p w14:paraId="03E4E3A0" w14:textId="3BA150F0" w:rsidR="00DA5C81" w:rsidRPr="00E67CB2" w:rsidRDefault="00DA5C81" w:rsidP="00081ADF">
            <w:pPr>
              <w:jc w:val="both"/>
              <w:rPr>
                <w:rFonts w:ascii="Cambria" w:hAnsi="Cambria" w:cs="Calibri"/>
                <w:sz w:val="16"/>
                <w:szCs w:val="16"/>
                <w:lang w:val="es-EC" w:eastAsia="en-US"/>
              </w:rPr>
            </w:pPr>
          </w:p>
        </w:tc>
        <w:tc>
          <w:tcPr>
            <w:tcW w:w="648" w:type="pct"/>
            <w:tcBorders>
              <w:bottom w:val="single" w:sz="4" w:space="0" w:color="auto"/>
            </w:tcBorders>
            <w:shd w:val="clear" w:color="auto" w:fill="auto"/>
            <w:vAlign w:val="center"/>
          </w:tcPr>
          <w:p w14:paraId="7EFD146A" w14:textId="36AAEAFE" w:rsidR="00DA5C81" w:rsidRPr="009D4EC1" w:rsidRDefault="00DA5C81" w:rsidP="00081ADF">
            <w:pPr>
              <w:jc w:val="center"/>
              <w:rPr>
                <w:rFonts w:ascii="Cambria" w:hAnsi="Cambria" w:cs="Calibri"/>
                <w:sz w:val="16"/>
                <w:szCs w:val="16"/>
                <w:lang w:val="es-EC" w:eastAsia="en-US"/>
              </w:rPr>
            </w:pPr>
          </w:p>
        </w:tc>
        <w:tc>
          <w:tcPr>
            <w:tcW w:w="476" w:type="pct"/>
            <w:tcBorders>
              <w:bottom w:val="single" w:sz="4" w:space="0" w:color="auto"/>
            </w:tcBorders>
            <w:shd w:val="clear" w:color="auto" w:fill="auto"/>
            <w:vAlign w:val="center"/>
            <w:hideMark/>
          </w:tcPr>
          <w:p w14:paraId="4E05158D" w14:textId="5605EA03" w:rsidR="00DA5C81" w:rsidRPr="009D4EC1" w:rsidRDefault="00DA5C81" w:rsidP="00081ADF">
            <w:pPr>
              <w:jc w:val="center"/>
              <w:rPr>
                <w:rFonts w:ascii="Cambria" w:hAnsi="Cambria" w:cs="Calibri"/>
                <w:sz w:val="16"/>
                <w:szCs w:val="16"/>
                <w:lang w:val="es-EC" w:eastAsia="en-US"/>
              </w:rPr>
            </w:pPr>
          </w:p>
        </w:tc>
        <w:tc>
          <w:tcPr>
            <w:tcW w:w="625" w:type="pct"/>
            <w:tcBorders>
              <w:bottom w:val="single" w:sz="4" w:space="0" w:color="auto"/>
            </w:tcBorders>
            <w:shd w:val="clear" w:color="auto" w:fill="auto"/>
            <w:vAlign w:val="center"/>
          </w:tcPr>
          <w:p w14:paraId="3418A38E" w14:textId="3BEF69D4" w:rsidR="00DA5C81" w:rsidRPr="009D4EC1" w:rsidRDefault="00DA5C81" w:rsidP="00081ADF">
            <w:pPr>
              <w:jc w:val="center"/>
              <w:rPr>
                <w:rFonts w:ascii="Cambria" w:hAnsi="Cambria" w:cs="Calibri"/>
                <w:sz w:val="16"/>
                <w:szCs w:val="16"/>
                <w:lang w:val="es-EC" w:eastAsia="en-US"/>
              </w:rPr>
            </w:pPr>
          </w:p>
        </w:tc>
        <w:tc>
          <w:tcPr>
            <w:tcW w:w="749" w:type="pct"/>
            <w:tcBorders>
              <w:bottom w:val="single" w:sz="4" w:space="0" w:color="auto"/>
            </w:tcBorders>
            <w:shd w:val="clear" w:color="auto" w:fill="auto"/>
            <w:vAlign w:val="center"/>
            <w:hideMark/>
          </w:tcPr>
          <w:p w14:paraId="3047568E" w14:textId="6ABBC3B4" w:rsidR="00DA5C81" w:rsidRPr="00C800B8" w:rsidRDefault="00DA5C81" w:rsidP="00081ADF">
            <w:pPr>
              <w:jc w:val="center"/>
              <w:rPr>
                <w:rFonts w:ascii="Cambria" w:hAnsi="Cambria" w:cs="Calibri"/>
                <w:color w:val="0070C0"/>
                <w:sz w:val="16"/>
                <w:szCs w:val="16"/>
                <w:lang w:val="es-EC" w:eastAsia="en-US"/>
              </w:rPr>
            </w:pPr>
          </w:p>
        </w:tc>
        <w:tc>
          <w:tcPr>
            <w:tcW w:w="602" w:type="pct"/>
            <w:shd w:val="clear" w:color="auto" w:fill="auto"/>
            <w:vAlign w:val="center"/>
          </w:tcPr>
          <w:p w14:paraId="3BD04281" w14:textId="6638F043" w:rsidR="00DA5C81" w:rsidRPr="0066630A" w:rsidRDefault="00DA5C81" w:rsidP="00081ADF">
            <w:pPr>
              <w:jc w:val="center"/>
              <w:rPr>
                <w:rFonts w:ascii="Cambria" w:hAnsi="Cambria" w:cs="Calibri"/>
                <w:color w:val="0070C0"/>
                <w:sz w:val="16"/>
                <w:szCs w:val="16"/>
                <w:lang w:val="es-EC" w:eastAsia="en-US"/>
              </w:rPr>
            </w:pPr>
          </w:p>
        </w:tc>
        <w:tc>
          <w:tcPr>
            <w:tcW w:w="620" w:type="pct"/>
            <w:shd w:val="clear" w:color="auto" w:fill="auto"/>
            <w:vAlign w:val="center"/>
            <w:hideMark/>
          </w:tcPr>
          <w:p w14:paraId="3F941C31" w14:textId="0C74DA38" w:rsidR="00DA5C81" w:rsidRPr="0066630A" w:rsidRDefault="00DA5C81" w:rsidP="00081ADF">
            <w:pPr>
              <w:jc w:val="both"/>
              <w:rPr>
                <w:rFonts w:ascii="Cambria" w:hAnsi="Cambria" w:cs="Calibri"/>
                <w:color w:val="0070C0"/>
                <w:sz w:val="16"/>
                <w:szCs w:val="16"/>
                <w:lang w:val="es-EC" w:eastAsia="en-US"/>
              </w:rPr>
            </w:pPr>
          </w:p>
        </w:tc>
      </w:tr>
    </w:tbl>
    <w:p w14:paraId="2B02DB42" w14:textId="77777777" w:rsidR="00F64BE4" w:rsidRPr="00C46659" w:rsidRDefault="00F64BE4" w:rsidP="00486D26">
      <w:pPr>
        <w:pStyle w:val="P3Requisitos"/>
        <w:rPr>
          <w:rFonts w:ascii="Cambria" w:hAnsi="Cambria"/>
        </w:rPr>
      </w:pPr>
    </w:p>
    <w:p w14:paraId="331806F8" w14:textId="77777777" w:rsidR="00877303" w:rsidRDefault="00877303" w:rsidP="00877303">
      <w:pPr>
        <w:spacing w:after="120"/>
        <w:jc w:val="right"/>
        <w:rPr>
          <w:rFonts w:ascii="Cambria" w:hAnsi="Cambria"/>
          <w:b/>
          <w:szCs w:val="24"/>
          <w:lang w:val="es-SV"/>
        </w:rPr>
      </w:pPr>
    </w:p>
    <w:p w14:paraId="3FBAFA6E" w14:textId="264B5567" w:rsidR="00877303" w:rsidRPr="00F37975" w:rsidRDefault="00877303" w:rsidP="00877303">
      <w:pPr>
        <w:spacing w:after="120"/>
        <w:jc w:val="right"/>
        <w:rPr>
          <w:rFonts w:ascii="Cambria" w:hAnsi="Cambria"/>
          <w:b/>
          <w:bCs/>
          <w:spacing w:val="-3"/>
          <w:szCs w:val="24"/>
          <w:lang w:val="es-SV"/>
        </w:rPr>
      </w:pPr>
      <w:r w:rsidRPr="00F37975">
        <w:rPr>
          <w:rFonts w:ascii="Cambria" w:hAnsi="Cambria"/>
          <w:b/>
          <w:szCs w:val="24"/>
          <w:lang w:val="es-SV"/>
        </w:rPr>
        <w:t>[insertar la fecha]</w:t>
      </w:r>
    </w:p>
    <w:p w14:paraId="355712BA" w14:textId="77777777" w:rsidR="00877303" w:rsidRDefault="00877303" w:rsidP="00877303">
      <w:pPr>
        <w:rPr>
          <w:rFonts w:ascii="Cambria" w:hAnsi="Cambria"/>
          <w:szCs w:val="24"/>
          <w:lang w:val="es-SV"/>
        </w:rPr>
      </w:pPr>
    </w:p>
    <w:p w14:paraId="6BE29D59" w14:textId="4DEC273F" w:rsidR="00877303" w:rsidRPr="00F37975" w:rsidRDefault="00877303" w:rsidP="00877303">
      <w:pPr>
        <w:rPr>
          <w:rFonts w:ascii="Cambria" w:hAnsi="Cambria"/>
          <w:szCs w:val="24"/>
          <w:lang w:val="es-SV"/>
        </w:rPr>
      </w:pPr>
      <w:r w:rsidRPr="00F37975">
        <w:rPr>
          <w:rFonts w:ascii="Cambria" w:hAnsi="Cambria"/>
          <w:szCs w:val="24"/>
          <w:lang w:val="es-SV"/>
        </w:rPr>
        <w:t>Firma Autorizada: _______________________________________________________</w:t>
      </w:r>
    </w:p>
    <w:p w14:paraId="6FBB41B6" w14:textId="77777777" w:rsidR="00877303" w:rsidRPr="00F37975" w:rsidRDefault="00877303" w:rsidP="00877303">
      <w:pPr>
        <w:rPr>
          <w:rFonts w:ascii="Cambria" w:hAnsi="Cambria"/>
          <w:szCs w:val="24"/>
          <w:lang w:val="es-SV"/>
        </w:rPr>
      </w:pPr>
      <w:r w:rsidRPr="00F37975">
        <w:rPr>
          <w:rFonts w:ascii="Cambria" w:hAnsi="Cambria"/>
          <w:szCs w:val="24"/>
          <w:lang w:val="es-SV"/>
        </w:rPr>
        <w:t>Nombre y Cargo del Firmante:   ________________________________________</w:t>
      </w:r>
    </w:p>
    <w:p w14:paraId="7DD4E6EA" w14:textId="77777777" w:rsidR="00877303" w:rsidRPr="00F37975" w:rsidRDefault="00877303" w:rsidP="00877303">
      <w:pPr>
        <w:rPr>
          <w:rFonts w:ascii="Cambria" w:hAnsi="Cambria"/>
          <w:szCs w:val="24"/>
          <w:lang w:val="es-SV"/>
        </w:rPr>
      </w:pPr>
      <w:r w:rsidRPr="00F37975">
        <w:rPr>
          <w:rFonts w:ascii="Cambria" w:hAnsi="Cambria"/>
          <w:szCs w:val="24"/>
          <w:lang w:val="es-SV"/>
        </w:rPr>
        <w:t>Nombre del Oferente: ___________________________________________________</w:t>
      </w:r>
    </w:p>
    <w:p w14:paraId="6BAB8C53" w14:textId="77777777" w:rsidR="00877303" w:rsidRPr="00F37975" w:rsidRDefault="00877303" w:rsidP="00877303">
      <w:pPr>
        <w:ind w:right="141"/>
        <w:jc w:val="both"/>
        <w:rPr>
          <w:rFonts w:ascii="Cambria" w:hAnsi="Cambria"/>
          <w:b/>
          <w:szCs w:val="24"/>
          <w:lang w:val="es-SV"/>
        </w:rPr>
      </w:pPr>
      <w:r w:rsidRPr="00F37975">
        <w:rPr>
          <w:rFonts w:ascii="Cambria" w:hAnsi="Cambria"/>
          <w:szCs w:val="24"/>
          <w:lang w:val="es-SV"/>
        </w:rPr>
        <w:t>Dirección: ___________________________________________________________</w:t>
      </w:r>
      <w:r>
        <w:rPr>
          <w:rFonts w:ascii="Cambria" w:hAnsi="Cambria"/>
          <w:szCs w:val="24"/>
          <w:lang w:val="es-SV"/>
        </w:rPr>
        <w:t>___</w:t>
      </w:r>
      <w:r w:rsidRPr="00F37975">
        <w:rPr>
          <w:rFonts w:ascii="Cambria" w:hAnsi="Cambria"/>
          <w:szCs w:val="24"/>
          <w:lang w:val="es-SV"/>
        </w:rPr>
        <w:t>__</w:t>
      </w:r>
    </w:p>
    <w:p w14:paraId="27D26EF7" w14:textId="77777777" w:rsidR="00A035E9" w:rsidRPr="00C46659" w:rsidRDefault="00A035E9" w:rsidP="00F70506">
      <w:pPr>
        <w:pStyle w:val="Outline"/>
        <w:spacing w:before="0" w:after="120"/>
        <w:jc w:val="both"/>
        <w:rPr>
          <w:rFonts w:ascii="Cambria" w:hAnsi="Cambria" w:cs="Arial"/>
          <w:kern w:val="0"/>
          <w:szCs w:val="24"/>
          <w:lang w:val="es-EC"/>
        </w:rPr>
        <w:sectPr w:rsidR="00A035E9" w:rsidRPr="00C46659" w:rsidSect="00877303">
          <w:headerReference w:type="first" r:id="rId15"/>
          <w:pgSz w:w="16839" w:h="11907" w:orient="landscape" w:code="9"/>
          <w:pgMar w:top="1276" w:right="963" w:bottom="568" w:left="993" w:header="720" w:footer="720" w:gutter="0"/>
          <w:paperSrc w:first="15" w:other="15"/>
          <w:cols w:space="720"/>
          <w:titlePg/>
          <w:docGrid w:linePitch="360"/>
        </w:sectPr>
      </w:pPr>
    </w:p>
    <w:p w14:paraId="3F2D73A8" w14:textId="77777777" w:rsidR="0022172B" w:rsidRPr="0022172B" w:rsidRDefault="0022172B" w:rsidP="00F23AA2">
      <w:pPr>
        <w:tabs>
          <w:tab w:val="left" w:leader="dot" w:pos="9356"/>
        </w:tabs>
        <w:spacing w:after="120"/>
        <w:jc w:val="center"/>
        <w:rPr>
          <w:rFonts w:ascii="Cambria" w:hAnsi="Cambria" w:cs="Arial"/>
          <w:b/>
          <w:bCs/>
          <w:sz w:val="24"/>
          <w:szCs w:val="24"/>
          <w:lang w:val="es-SV"/>
        </w:rPr>
      </w:pPr>
      <w:bookmarkStart w:id="8" w:name="__Fieldmark__10235_10599469771"/>
      <w:bookmarkStart w:id="9" w:name="__Fieldmark__798_16929781101"/>
      <w:bookmarkStart w:id="10" w:name="__Fieldmark__31_9713555111"/>
      <w:bookmarkStart w:id="11" w:name="__Fieldmark__37_3046672191"/>
      <w:bookmarkStart w:id="12" w:name="__Fieldmark__9485_10599469771"/>
      <w:bookmarkStart w:id="13" w:name="_Toc45290618"/>
      <w:bookmarkEnd w:id="8"/>
      <w:bookmarkEnd w:id="9"/>
      <w:bookmarkEnd w:id="10"/>
      <w:bookmarkEnd w:id="11"/>
      <w:bookmarkEnd w:id="12"/>
      <w:r w:rsidRPr="0022172B">
        <w:rPr>
          <w:rFonts w:ascii="Cambria" w:hAnsi="Cambria" w:cs="Arial"/>
          <w:b/>
          <w:bCs/>
          <w:sz w:val="24"/>
          <w:szCs w:val="24"/>
          <w:lang w:val="es-SV"/>
        </w:rPr>
        <w:lastRenderedPageBreak/>
        <w:t>2. Garantía de Cumplimiento del Contrato</w:t>
      </w:r>
      <w:bookmarkEnd w:id="13"/>
      <w:r w:rsidRPr="0022172B">
        <w:rPr>
          <w:rFonts w:ascii="Cambria" w:hAnsi="Cambria" w:cs="Arial"/>
          <w:b/>
          <w:bCs/>
          <w:sz w:val="24"/>
          <w:szCs w:val="24"/>
          <w:lang w:val="es-SV"/>
        </w:rPr>
        <w:t>.</w:t>
      </w:r>
    </w:p>
    <w:p w14:paraId="4DBAC63A" w14:textId="77777777" w:rsidR="0022172B" w:rsidRPr="0022172B" w:rsidRDefault="0022172B" w:rsidP="00F23AA2">
      <w:pPr>
        <w:numPr>
          <w:ilvl w:val="12"/>
          <w:numId w:val="0"/>
        </w:numPr>
        <w:jc w:val="both"/>
        <w:rPr>
          <w:rFonts w:ascii="Cambria" w:hAnsi="Cambria"/>
          <w:i/>
          <w:iCs/>
          <w:szCs w:val="22"/>
          <w:lang w:val="es-SV"/>
        </w:rPr>
      </w:pPr>
      <w:r w:rsidRPr="0022172B">
        <w:rPr>
          <w:rFonts w:ascii="Cambria" w:hAnsi="Cambria"/>
          <w:i/>
          <w:iCs/>
          <w:szCs w:val="22"/>
          <w:lang w:val="es-SV"/>
        </w:rPr>
        <w:t>[El banco, a solicitud del Oferente seleccionado, completará este formulario de acuerdo con las instrucciones indicadas.</w:t>
      </w:r>
      <w:r w:rsidRPr="0022172B">
        <w:rPr>
          <w:rFonts w:ascii="Cambria" w:hAnsi="Cambria"/>
          <w:i/>
          <w:szCs w:val="22"/>
          <w:lang w:val="es-SV"/>
        </w:rPr>
        <w:t xml:space="preserve"> En caso que la Garantía sea emitida por un Banco de un país extranjero, éste deberá tener corresponsalía con un Banco del país del Contratante.</w:t>
      </w:r>
      <w:r w:rsidRPr="0022172B">
        <w:rPr>
          <w:rFonts w:ascii="Cambria" w:hAnsi="Cambria"/>
          <w:i/>
          <w:iCs/>
          <w:szCs w:val="22"/>
          <w:lang w:val="es-SV"/>
        </w:rPr>
        <w:t>]</w:t>
      </w:r>
    </w:p>
    <w:p w14:paraId="115382E1" w14:textId="77777777" w:rsidR="0022172B" w:rsidRPr="0022172B" w:rsidRDefault="0022172B" w:rsidP="00F23AA2">
      <w:pPr>
        <w:numPr>
          <w:ilvl w:val="12"/>
          <w:numId w:val="0"/>
        </w:numPr>
        <w:jc w:val="both"/>
        <w:rPr>
          <w:rFonts w:ascii="Cambria" w:hAnsi="Cambria"/>
          <w:i/>
          <w:iCs/>
          <w:szCs w:val="22"/>
          <w:lang w:val="es-SV"/>
        </w:rPr>
      </w:pPr>
    </w:p>
    <w:p w14:paraId="4BD0A31E" w14:textId="77777777" w:rsidR="0022172B" w:rsidRPr="0022172B" w:rsidRDefault="0022172B" w:rsidP="00F23AA2">
      <w:pPr>
        <w:numPr>
          <w:ilvl w:val="12"/>
          <w:numId w:val="0"/>
        </w:numPr>
        <w:jc w:val="right"/>
        <w:rPr>
          <w:rFonts w:ascii="Cambria" w:hAnsi="Cambria"/>
          <w:i/>
          <w:iCs/>
          <w:szCs w:val="22"/>
          <w:lang w:val="es-SV"/>
        </w:rPr>
      </w:pPr>
      <w:r w:rsidRPr="0022172B">
        <w:rPr>
          <w:rFonts w:ascii="Cambria" w:hAnsi="Cambria"/>
          <w:szCs w:val="22"/>
          <w:lang w:val="es-SV"/>
        </w:rPr>
        <w:t xml:space="preserve">Fecha: </w:t>
      </w:r>
      <w:r w:rsidRPr="0022172B">
        <w:rPr>
          <w:rFonts w:ascii="Cambria" w:hAnsi="Cambria"/>
          <w:i/>
          <w:iCs/>
          <w:szCs w:val="22"/>
          <w:lang w:val="es-SV"/>
        </w:rPr>
        <w:t>[indicar la fecha (día, mes, y año) de la presentación de la Oferta]</w:t>
      </w:r>
    </w:p>
    <w:p w14:paraId="1E0E8447" w14:textId="77777777" w:rsidR="0022172B" w:rsidRPr="0022172B" w:rsidRDefault="0022172B" w:rsidP="00F23AA2">
      <w:pPr>
        <w:numPr>
          <w:ilvl w:val="12"/>
          <w:numId w:val="0"/>
        </w:numPr>
        <w:jc w:val="right"/>
        <w:rPr>
          <w:rFonts w:ascii="Cambria" w:hAnsi="Cambria"/>
          <w:i/>
          <w:iCs/>
          <w:szCs w:val="22"/>
          <w:lang w:val="es-SV"/>
        </w:rPr>
      </w:pPr>
      <w:r w:rsidRPr="0022172B">
        <w:rPr>
          <w:rFonts w:ascii="Cambria" w:hAnsi="Cambria"/>
          <w:i/>
          <w:iCs/>
          <w:szCs w:val="22"/>
          <w:lang w:val="es-SV"/>
        </w:rPr>
        <w:t>LPN No. y Título: [indicar el No. y título del proceso licitatorio]</w:t>
      </w:r>
    </w:p>
    <w:p w14:paraId="2DF54B1F" w14:textId="77777777" w:rsidR="0022172B" w:rsidRPr="0022172B" w:rsidRDefault="0022172B" w:rsidP="00F23AA2">
      <w:pPr>
        <w:numPr>
          <w:ilvl w:val="12"/>
          <w:numId w:val="0"/>
        </w:numPr>
        <w:jc w:val="both"/>
        <w:rPr>
          <w:rFonts w:ascii="Cambria" w:hAnsi="Cambria"/>
          <w:szCs w:val="22"/>
          <w:lang w:val="es-SV"/>
        </w:rPr>
      </w:pPr>
    </w:p>
    <w:p w14:paraId="364FA7FF" w14:textId="77777777" w:rsidR="0022172B" w:rsidRPr="0022172B" w:rsidRDefault="0022172B" w:rsidP="00F23AA2">
      <w:pPr>
        <w:numPr>
          <w:ilvl w:val="12"/>
          <w:numId w:val="0"/>
        </w:numPr>
        <w:ind w:left="3960" w:hanging="3960"/>
        <w:jc w:val="both"/>
        <w:rPr>
          <w:rFonts w:ascii="Cambria" w:hAnsi="Cambria"/>
          <w:i/>
          <w:iCs/>
          <w:szCs w:val="22"/>
          <w:lang w:val="es-SV"/>
        </w:rPr>
      </w:pPr>
      <w:r w:rsidRPr="0022172B">
        <w:rPr>
          <w:rFonts w:ascii="Cambria" w:hAnsi="Cambria"/>
          <w:b/>
          <w:szCs w:val="22"/>
          <w:lang w:val="es-SV"/>
        </w:rPr>
        <w:t>Sucursal del Banco u Oficina:</w:t>
      </w:r>
      <w:r w:rsidRPr="0022172B">
        <w:rPr>
          <w:rFonts w:ascii="Cambria" w:hAnsi="Cambria"/>
          <w:i/>
          <w:iCs/>
          <w:szCs w:val="22"/>
          <w:lang w:val="es-SV"/>
        </w:rPr>
        <w:t xml:space="preserve"> [nombre completo del Garante]</w:t>
      </w:r>
    </w:p>
    <w:p w14:paraId="28ECC345" w14:textId="77777777" w:rsidR="0022172B" w:rsidRPr="0022172B" w:rsidRDefault="0022172B" w:rsidP="00F23AA2">
      <w:pPr>
        <w:numPr>
          <w:ilvl w:val="12"/>
          <w:numId w:val="0"/>
        </w:numPr>
        <w:jc w:val="both"/>
        <w:rPr>
          <w:rFonts w:ascii="Cambria" w:hAnsi="Cambria"/>
          <w:szCs w:val="22"/>
          <w:lang w:val="es-SV"/>
        </w:rPr>
      </w:pPr>
    </w:p>
    <w:p w14:paraId="1E0BFB8B" w14:textId="77777777" w:rsidR="0022172B" w:rsidRPr="0022172B" w:rsidRDefault="0022172B" w:rsidP="00F23AA2">
      <w:pPr>
        <w:numPr>
          <w:ilvl w:val="12"/>
          <w:numId w:val="0"/>
        </w:numPr>
        <w:jc w:val="both"/>
        <w:rPr>
          <w:rFonts w:ascii="Cambria" w:hAnsi="Cambria"/>
          <w:i/>
          <w:iCs/>
          <w:szCs w:val="22"/>
          <w:lang w:val="es-SV"/>
        </w:rPr>
      </w:pPr>
      <w:r w:rsidRPr="0022172B">
        <w:rPr>
          <w:rFonts w:ascii="Cambria" w:hAnsi="Cambria"/>
          <w:b/>
          <w:bCs/>
          <w:szCs w:val="22"/>
          <w:lang w:val="es-SV"/>
        </w:rPr>
        <w:t xml:space="preserve">Beneficiario: </w:t>
      </w:r>
      <w:r w:rsidRPr="0022172B">
        <w:rPr>
          <w:rFonts w:ascii="Cambria" w:hAnsi="Cambria"/>
          <w:i/>
          <w:iCs/>
          <w:szCs w:val="22"/>
          <w:lang w:val="es-SV"/>
        </w:rPr>
        <w:t>[Nombre completo del Comprador]</w:t>
      </w:r>
      <w:r w:rsidRPr="0022172B">
        <w:rPr>
          <w:rFonts w:ascii="Cambria" w:hAnsi="Cambria"/>
          <w:b/>
          <w:bCs/>
          <w:szCs w:val="22"/>
          <w:lang w:val="es-SV"/>
        </w:rPr>
        <w:t xml:space="preserve"> </w:t>
      </w:r>
    </w:p>
    <w:p w14:paraId="4CBDD64B" w14:textId="77777777" w:rsidR="0022172B" w:rsidRPr="0022172B" w:rsidRDefault="0022172B" w:rsidP="00F23AA2">
      <w:pPr>
        <w:numPr>
          <w:ilvl w:val="12"/>
          <w:numId w:val="0"/>
        </w:numPr>
        <w:jc w:val="both"/>
        <w:rPr>
          <w:rFonts w:ascii="Cambria" w:hAnsi="Cambria"/>
          <w:szCs w:val="22"/>
          <w:lang w:val="es-SV" w:eastAsia="en-US"/>
        </w:rPr>
      </w:pPr>
    </w:p>
    <w:p w14:paraId="29D2CA13" w14:textId="77777777" w:rsidR="0022172B" w:rsidRPr="0022172B" w:rsidRDefault="0022172B" w:rsidP="00F23AA2">
      <w:pPr>
        <w:numPr>
          <w:ilvl w:val="12"/>
          <w:numId w:val="0"/>
        </w:numPr>
        <w:jc w:val="both"/>
        <w:rPr>
          <w:rFonts w:ascii="Cambria" w:hAnsi="Cambria"/>
          <w:b/>
          <w:bCs/>
          <w:i/>
          <w:iCs/>
          <w:szCs w:val="22"/>
          <w:lang w:val="es-SV"/>
        </w:rPr>
      </w:pPr>
      <w:r w:rsidRPr="0022172B">
        <w:rPr>
          <w:rFonts w:ascii="Cambria" w:hAnsi="Cambria"/>
          <w:b/>
          <w:bCs/>
          <w:szCs w:val="22"/>
          <w:lang w:val="es-SV"/>
        </w:rPr>
        <w:t xml:space="preserve">GARANTIA DE CUMPLIMIENTO </w:t>
      </w:r>
      <w:proofErr w:type="spellStart"/>
      <w:r w:rsidRPr="0022172B">
        <w:rPr>
          <w:rFonts w:ascii="Cambria" w:hAnsi="Cambria"/>
          <w:b/>
          <w:bCs/>
          <w:szCs w:val="22"/>
          <w:lang w:val="es-SV"/>
        </w:rPr>
        <w:t>n.°</w:t>
      </w:r>
      <w:proofErr w:type="spellEnd"/>
      <w:r w:rsidRPr="0022172B">
        <w:rPr>
          <w:rFonts w:ascii="Cambria" w:hAnsi="Cambria"/>
          <w:b/>
          <w:bCs/>
          <w:szCs w:val="22"/>
          <w:lang w:val="es-SV"/>
        </w:rPr>
        <w:t xml:space="preserve">: </w:t>
      </w:r>
      <w:r w:rsidRPr="0022172B">
        <w:rPr>
          <w:rFonts w:ascii="Cambria" w:hAnsi="Cambria"/>
          <w:bCs/>
          <w:i/>
          <w:iCs/>
          <w:szCs w:val="22"/>
          <w:lang w:val="es-SV"/>
        </w:rPr>
        <w:t>[indicar el número de la Garantía]</w:t>
      </w:r>
    </w:p>
    <w:p w14:paraId="169EF1AE" w14:textId="77777777" w:rsidR="0022172B" w:rsidRPr="0022172B" w:rsidRDefault="0022172B" w:rsidP="00F23AA2">
      <w:pPr>
        <w:numPr>
          <w:ilvl w:val="12"/>
          <w:numId w:val="0"/>
        </w:numPr>
        <w:jc w:val="both"/>
        <w:rPr>
          <w:rFonts w:ascii="Cambria" w:hAnsi="Cambria"/>
          <w:b/>
          <w:bCs/>
          <w:szCs w:val="22"/>
          <w:lang w:val="es-SV"/>
        </w:rPr>
      </w:pPr>
    </w:p>
    <w:p w14:paraId="6AAA4B38" w14:textId="77777777" w:rsidR="0022172B" w:rsidRPr="0022172B" w:rsidRDefault="0022172B" w:rsidP="00F23AA2">
      <w:pPr>
        <w:numPr>
          <w:ilvl w:val="12"/>
          <w:numId w:val="0"/>
        </w:numPr>
        <w:jc w:val="both"/>
        <w:rPr>
          <w:rFonts w:ascii="Cambria" w:hAnsi="Cambria"/>
          <w:szCs w:val="22"/>
          <w:lang w:val="es-SV"/>
        </w:rPr>
      </w:pPr>
      <w:r w:rsidRPr="0022172B">
        <w:rPr>
          <w:rFonts w:ascii="Cambria" w:hAnsi="Cambria"/>
          <w:szCs w:val="22"/>
          <w:lang w:val="es-SV"/>
        </w:rPr>
        <w:t xml:space="preserve">Se nos ha informado que </w:t>
      </w:r>
      <w:r w:rsidRPr="0022172B">
        <w:rPr>
          <w:rFonts w:ascii="Cambria" w:hAnsi="Cambria"/>
          <w:i/>
          <w:iCs/>
          <w:szCs w:val="22"/>
          <w:lang w:val="es-SV"/>
        </w:rPr>
        <w:t xml:space="preserve">[nombre completo del Proveedor] </w:t>
      </w:r>
      <w:r w:rsidRPr="0022172B">
        <w:rPr>
          <w:rFonts w:ascii="Cambria" w:hAnsi="Cambria"/>
          <w:szCs w:val="22"/>
          <w:lang w:val="es-SV"/>
        </w:rPr>
        <w:t xml:space="preserve">(en adelante denominado “el Proveedor”) ha celebrado el contrato No. </w:t>
      </w:r>
      <w:r w:rsidRPr="0022172B">
        <w:rPr>
          <w:rFonts w:ascii="Cambria" w:hAnsi="Cambria"/>
          <w:i/>
          <w:iCs/>
          <w:szCs w:val="22"/>
          <w:lang w:val="es-SV"/>
        </w:rPr>
        <w:t xml:space="preserve">[indicar número] </w:t>
      </w:r>
      <w:r w:rsidRPr="0022172B">
        <w:rPr>
          <w:rFonts w:ascii="Cambria" w:hAnsi="Cambria"/>
          <w:szCs w:val="22"/>
          <w:lang w:val="es-SV"/>
        </w:rPr>
        <w:t xml:space="preserve">de fecha </w:t>
      </w:r>
      <w:r w:rsidRPr="0022172B">
        <w:rPr>
          <w:rFonts w:ascii="Cambria" w:hAnsi="Cambria"/>
          <w:i/>
          <w:iCs/>
          <w:szCs w:val="22"/>
          <w:lang w:val="es-SV"/>
        </w:rPr>
        <w:t>[indicar (día, mes, y año)</w:t>
      </w:r>
      <w:r w:rsidRPr="0022172B">
        <w:rPr>
          <w:rFonts w:ascii="Cambria" w:hAnsi="Cambria"/>
          <w:szCs w:val="22"/>
          <w:lang w:val="es-SV"/>
        </w:rPr>
        <w:t xml:space="preserve"> con ustedes, para el suministro de </w:t>
      </w:r>
      <w:r w:rsidRPr="0022172B">
        <w:rPr>
          <w:rFonts w:ascii="Cambria" w:hAnsi="Cambria"/>
          <w:i/>
          <w:iCs/>
          <w:szCs w:val="22"/>
          <w:lang w:val="es-SV"/>
        </w:rPr>
        <w:t xml:space="preserve">[indique número, nombre del contrato y breve descripción de los Bienes y Servicios Conexos] </w:t>
      </w:r>
      <w:r w:rsidRPr="0022172B">
        <w:rPr>
          <w:rFonts w:ascii="Cambria" w:hAnsi="Cambria"/>
          <w:szCs w:val="22"/>
          <w:lang w:val="es-SV"/>
        </w:rPr>
        <w:t>(en adelante denominado “el Contrato”).</w:t>
      </w:r>
    </w:p>
    <w:p w14:paraId="2214873A" w14:textId="77777777" w:rsidR="0022172B" w:rsidRPr="0022172B" w:rsidRDefault="0022172B" w:rsidP="00F23AA2">
      <w:pPr>
        <w:numPr>
          <w:ilvl w:val="12"/>
          <w:numId w:val="0"/>
        </w:numPr>
        <w:jc w:val="both"/>
        <w:rPr>
          <w:rFonts w:ascii="Cambria" w:hAnsi="Cambria"/>
          <w:szCs w:val="22"/>
          <w:lang w:val="es-SV"/>
        </w:rPr>
      </w:pPr>
    </w:p>
    <w:p w14:paraId="0894746C" w14:textId="77777777" w:rsidR="0022172B" w:rsidRPr="0022172B" w:rsidRDefault="0022172B" w:rsidP="00F23AA2">
      <w:pPr>
        <w:numPr>
          <w:ilvl w:val="12"/>
          <w:numId w:val="0"/>
        </w:numPr>
        <w:jc w:val="both"/>
        <w:rPr>
          <w:rFonts w:ascii="Cambria" w:hAnsi="Cambria"/>
          <w:szCs w:val="22"/>
          <w:lang w:val="es-SV"/>
        </w:rPr>
      </w:pPr>
      <w:r w:rsidRPr="0022172B">
        <w:rPr>
          <w:rFonts w:ascii="Cambria" w:hAnsi="Cambria"/>
          <w:szCs w:val="22"/>
          <w:lang w:val="es-SV"/>
        </w:rPr>
        <w:t xml:space="preserve">Además, entendemos que, de acuerdo con las condiciones del Contrato, se requiere una Garantía de Cumplimiento. </w:t>
      </w:r>
    </w:p>
    <w:p w14:paraId="4242F720" w14:textId="77777777" w:rsidR="0022172B" w:rsidRPr="0022172B" w:rsidRDefault="0022172B" w:rsidP="00F23AA2">
      <w:pPr>
        <w:numPr>
          <w:ilvl w:val="12"/>
          <w:numId w:val="0"/>
        </w:numPr>
        <w:jc w:val="both"/>
        <w:rPr>
          <w:rFonts w:ascii="Cambria" w:hAnsi="Cambria"/>
          <w:szCs w:val="22"/>
          <w:lang w:val="es-SV"/>
        </w:rPr>
      </w:pPr>
    </w:p>
    <w:p w14:paraId="1E0F60B1" w14:textId="77777777" w:rsidR="0022172B" w:rsidRPr="0022172B" w:rsidRDefault="0022172B" w:rsidP="00F23AA2">
      <w:pPr>
        <w:numPr>
          <w:ilvl w:val="12"/>
          <w:numId w:val="0"/>
        </w:numPr>
        <w:suppressAutoHyphens/>
        <w:jc w:val="both"/>
        <w:rPr>
          <w:rFonts w:ascii="Cambria" w:hAnsi="Cambria"/>
          <w:szCs w:val="22"/>
          <w:lang w:val="es-SV"/>
        </w:rPr>
      </w:pPr>
      <w:r w:rsidRPr="0022172B">
        <w:rPr>
          <w:rFonts w:ascii="Cambria" w:hAnsi="Cambria"/>
          <w:szCs w:val="22"/>
          <w:lang w:val="es-SV"/>
        </w:rPr>
        <w:t xml:space="preserve">A solicitud del Proveedor, nosotros por medio de la presente garantía nos obligamos irrevocablemente a pagarles a ustedes una suma o sumas, que no excedan  </w:t>
      </w:r>
      <w:r w:rsidRPr="0022172B">
        <w:rPr>
          <w:rFonts w:ascii="Cambria" w:hAnsi="Cambria"/>
          <w:i/>
          <w:iCs/>
          <w:szCs w:val="22"/>
          <w:lang w:val="es-SV"/>
        </w:rPr>
        <w:t>[indicar la(s) suma(s) en cifras y en palabras]</w:t>
      </w:r>
      <w:r w:rsidRPr="0022172B">
        <w:rPr>
          <w:rFonts w:ascii="Cambria" w:hAnsi="Cambria"/>
          <w:szCs w:val="22"/>
          <w:vertAlign w:val="superscript"/>
          <w:lang w:val="es-SV"/>
        </w:rPr>
        <w:footnoteReference w:id="1"/>
      </w:r>
      <w:r w:rsidRPr="0022172B">
        <w:rPr>
          <w:rFonts w:ascii="Cambria" w:hAnsi="Cambria"/>
          <w:szCs w:val="22"/>
          <w:lang w:val="es-SV"/>
        </w:rPr>
        <w:t xml:space="preserve"> contra su primera solicitud por escrito, acompañada de una declaración escrita, manifestando que el Proveedor está en violación de sus obligaciones en virtud del Contrato, sin argumentaciones ni objeciones capciosas, sin necesidad de que ustedes prueben o acrediten las causas o razones de su demanda o la suma especificada en ella. </w:t>
      </w:r>
    </w:p>
    <w:p w14:paraId="4EFD2684" w14:textId="77777777" w:rsidR="0022172B" w:rsidRPr="0022172B" w:rsidRDefault="0022172B" w:rsidP="00F23AA2">
      <w:pPr>
        <w:numPr>
          <w:ilvl w:val="12"/>
          <w:numId w:val="0"/>
        </w:numPr>
        <w:suppressAutoHyphens/>
        <w:jc w:val="both"/>
        <w:rPr>
          <w:rFonts w:ascii="Cambria" w:hAnsi="Cambria"/>
          <w:szCs w:val="22"/>
          <w:lang w:val="es-SV"/>
        </w:rPr>
      </w:pPr>
    </w:p>
    <w:p w14:paraId="60BB62FA" w14:textId="294299FE" w:rsidR="0022172B" w:rsidRPr="0022172B" w:rsidRDefault="0022172B" w:rsidP="00F23AA2">
      <w:pPr>
        <w:numPr>
          <w:ilvl w:val="12"/>
          <w:numId w:val="0"/>
        </w:numPr>
        <w:suppressAutoHyphens/>
        <w:jc w:val="both"/>
        <w:rPr>
          <w:rFonts w:ascii="Cambria" w:hAnsi="Cambria"/>
          <w:szCs w:val="22"/>
          <w:lang w:val="es-SV"/>
        </w:rPr>
      </w:pPr>
      <w:r w:rsidRPr="0022172B">
        <w:rPr>
          <w:rFonts w:ascii="Cambria" w:hAnsi="Cambria"/>
          <w:szCs w:val="22"/>
          <w:lang w:val="es-SV"/>
        </w:rPr>
        <w:t>Esta Garantía tendrá una vigencia de</w:t>
      </w:r>
      <w:proofErr w:type="gramStart"/>
      <w:r w:rsidRPr="0022172B">
        <w:rPr>
          <w:rFonts w:ascii="Cambria" w:hAnsi="Cambria"/>
          <w:szCs w:val="22"/>
          <w:lang w:val="es-SV"/>
        </w:rPr>
        <w:t xml:space="preserve"> ….</w:t>
      </w:r>
      <w:proofErr w:type="gramEnd"/>
      <w:r w:rsidRPr="0022172B">
        <w:rPr>
          <w:rFonts w:ascii="Cambria" w:hAnsi="Cambria"/>
          <w:szCs w:val="22"/>
          <w:lang w:val="es-SV"/>
        </w:rPr>
        <w:t xml:space="preserve">. días contados a partir de la distribución del contrato, Esta garantía expirará a más tardar el </w:t>
      </w:r>
      <w:r w:rsidRPr="0022172B">
        <w:rPr>
          <w:rFonts w:ascii="Cambria" w:hAnsi="Cambria"/>
          <w:i/>
          <w:iCs/>
          <w:szCs w:val="22"/>
          <w:lang w:val="es-SV"/>
        </w:rPr>
        <w:t>[indicar el número] día</w:t>
      </w:r>
      <w:r w:rsidRPr="0022172B">
        <w:rPr>
          <w:rFonts w:ascii="Cambria" w:hAnsi="Cambria"/>
          <w:szCs w:val="22"/>
          <w:lang w:val="es-SV"/>
        </w:rPr>
        <w:t xml:space="preserve"> de</w:t>
      </w:r>
      <w:r w:rsidRPr="0022172B">
        <w:rPr>
          <w:rFonts w:ascii="Cambria" w:hAnsi="Cambria"/>
          <w:i/>
          <w:iCs/>
          <w:szCs w:val="22"/>
          <w:lang w:val="es-SV"/>
        </w:rPr>
        <w:t xml:space="preserve"> [indicar el </w:t>
      </w:r>
      <w:r w:rsidR="009F68E3" w:rsidRPr="0022172B">
        <w:rPr>
          <w:rFonts w:ascii="Cambria" w:hAnsi="Cambria"/>
          <w:i/>
          <w:iCs/>
          <w:szCs w:val="22"/>
          <w:lang w:val="es-SV"/>
        </w:rPr>
        <w:t>mes de</w:t>
      </w:r>
      <w:r w:rsidRPr="0022172B">
        <w:rPr>
          <w:rFonts w:ascii="Cambria" w:hAnsi="Cambria"/>
          <w:szCs w:val="22"/>
          <w:lang w:val="es-SV"/>
        </w:rPr>
        <w:t xml:space="preserve"> </w:t>
      </w:r>
      <w:r w:rsidRPr="0022172B">
        <w:rPr>
          <w:rFonts w:ascii="Cambria" w:hAnsi="Cambria"/>
          <w:i/>
          <w:iCs/>
          <w:szCs w:val="22"/>
          <w:lang w:val="es-SV"/>
        </w:rPr>
        <w:t>[indicar el año]</w:t>
      </w:r>
      <w:r w:rsidRPr="0022172B">
        <w:rPr>
          <w:rFonts w:ascii="Cambria" w:hAnsi="Cambria"/>
          <w:i/>
          <w:iCs/>
          <w:szCs w:val="22"/>
          <w:vertAlign w:val="superscript"/>
          <w:lang w:val="es-SV"/>
        </w:rPr>
        <w:footnoteReference w:id="2"/>
      </w:r>
      <w:r w:rsidRPr="0022172B">
        <w:rPr>
          <w:rFonts w:ascii="Cambria" w:hAnsi="Cambria"/>
          <w:i/>
          <w:iCs/>
          <w:szCs w:val="22"/>
          <w:lang w:val="es-SV"/>
        </w:rPr>
        <w:t xml:space="preserve">, </w:t>
      </w:r>
      <w:r w:rsidRPr="0022172B">
        <w:rPr>
          <w:rFonts w:ascii="Cambria" w:hAnsi="Cambria"/>
          <w:szCs w:val="22"/>
          <w:lang w:val="es-SV"/>
        </w:rPr>
        <w:t xml:space="preserve">y cualquier reclamación de pago bajo esta garantía deberá ser recibida por nosotros en esta oficina en o antes de esa fecha. </w:t>
      </w:r>
    </w:p>
    <w:p w14:paraId="0FD10689" w14:textId="77777777" w:rsidR="0022172B" w:rsidRPr="0022172B" w:rsidRDefault="0022172B" w:rsidP="00F23AA2">
      <w:pPr>
        <w:numPr>
          <w:ilvl w:val="12"/>
          <w:numId w:val="0"/>
        </w:numPr>
        <w:jc w:val="both"/>
        <w:rPr>
          <w:rFonts w:ascii="Cambria" w:hAnsi="Cambria"/>
          <w:szCs w:val="22"/>
          <w:lang w:val="es-SV"/>
        </w:rPr>
      </w:pPr>
    </w:p>
    <w:p w14:paraId="60F476F5" w14:textId="77777777" w:rsidR="0022172B" w:rsidRPr="0022172B" w:rsidRDefault="0022172B" w:rsidP="00F23AA2">
      <w:pPr>
        <w:numPr>
          <w:ilvl w:val="12"/>
          <w:numId w:val="0"/>
        </w:numPr>
        <w:jc w:val="both"/>
        <w:rPr>
          <w:rFonts w:ascii="Cambria" w:hAnsi="Cambria"/>
          <w:szCs w:val="22"/>
          <w:lang w:val="es-SV"/>
        </w:rPr>
      </w:pPr>
      <w:r w:rsidRPr="0022172B">
        <w:rPr>
          <w:rFonts w:ascii="Cambria" w:hAnsi="Cambria"/>
          <w:szCs w:val="22"/>
          <w:lang w:val="es-SV"/>
        </w:rPr>
        <w:t>Esta garantía está sujeta a las “Reglas Uniformes de la CCI relativas a las garantías contra primera solicitud” (</w:t>
      </w:r>
      <w:proofErr w:type="spellStart"/>
      <w:r w:rsidRPr="0022172B">
        <w:rPr>
          <w:rFonts w:ascii="Cambria" w:hAnsi="Cambria"/>
          <w:szCs w:val="22"/>
          <w:lang w:val="es-SV"/>
        </w:rPr>
        <w:t>U</w:t>
      </w:r>
      <w:r w:rsidRPr="0022172B">
        <w:rPr>
          <w:rFonts w:ascii="Cambria" w:hAnsi="Cambria"/>
          <w:i/>
          <w:iCs/>
          <w:szCs w:val="22"/>
          <w:lang w:val="es-SV"/>
        </w:rPr>
        <w:t>niform</w:t>
      </w:r>
      <w:proofErr w:type="spellEnd"/>
      <w:r w:rsidRPr="0022172B">
        <w:rPr>
          <w:rFonts w:ascii="Cambria" w:hAnsi="Cambria"/>
          <w:i/>
          <w:iCs/>
          <w:szCs w:val="22"/>
          <w:lang w:val="es-SV"/>
        </w:rPr>
        <w:t xml:space="preserve"> Rules </w:t>
      </w:r>
      <w:proofErr w:type="spellStart"/>
      <w:r w:rsidRPr="0022172B">
        <w:rPr>
          <w:rFonts w:ascii="Cambria" w:hAnsi="Cambria"/>
          <w:i/>
          <w:iCs/>
          <w:szCs w:val="22"/>
          <w:lang w:val="es-SV"/>
        </w:rPr>
        <w:t>for</w:t>
      </w:r>
      <w:proofErr w:type="spellEnd"/>
      <w:r w:rsidRPr="0022172B">
        <w:rPr>
          <w:rFonts w:ascii="Cambria" w:hAnsi="Cambria"/>
          <w:i/>
          <w:iCs/>
          <w:szCs w:val="22"/>
          <w:lang w:val="es-SV"/>
        </w:rPr>
        <w:t xml:space="preserve"> </w:t>
      </w:r>
      <w:proofErr w:type="spellStart"/>
      <w:r w:rsidRPr="0022172B">
        <w:rPr>
          <w:rFonts w:ascii="Cambria" w:hAnsi="Cambria"/>
          <w:i/>
          <w:iCs/>
          <w:szCs w:val="22"/>
          <w:lang w:val="es-SV"/>
        </w:rPr>
        <w:t>Demand</w:t>
      </w:r>
      <w:proofErr w:type="spellEnd"/>
      <w:r w:rsidRPr="0022172B">
        <w:rPr>
          <w:rFonts w:ascii="Cambria" w:hAnsi="Cambria"/>
          <w:i/>
          <w:iCs/>
          <w:szCs w:val="22"/>
          <w:lang w:val="es-SV"/>
        </w:rPr>
        <w:t xml:space="preserve"> </w:t>
      </w:r>
      <w:proofErr w:type="spellStart"/>
      <w:r w:rsidRPr="0022172B">
        <w:rPr>
          <w:rFonts w:ascii="Cambria" w:hAnsi="Cambria"/>
          <w:i/>
          <w:iCs/>
          <w:szCs w:val="22"/>
          <w:lang w:val="es-SV"/>
        </w:rPr>
        <w:t>Guarantees</w:t>
      </w:r>
      <w:proofErr w:type="spellEnd"/>
      <w:r w:rsidRPr="0022172B">
        <w:rPr>
          <w:rFonts w:ascii="Cambria" w:hAnsi="Cambria"/>
          <w:szCs w:val="22"/>
          <w:lang w:val="es-SV"/>
        </w:rPr>
        <w:t>), Publicación ICC No. 458, excepto el numeral (</w:t>
      </w:r>
      <w:proofErr w:type="spellStart"/>
      <w:r w:rsidRPr="0022172B">
        <w:rPr>
          <w:rFonts w:ascii="Cambria" w:hAnsi="Cambria"/>
          <w:szCs w:val="22"/>
          <w:lang w:val="es-SV"/>
        </w:rPr>
        <w:t>ii</w:t>
      </w:r>
      <w:proofErr w:type="spellEnd"/>
      <w:r w:rsidRPr="0022172B">
        <w:rPr>
          <w:rFonts w:ascii="Cambria" w:hAnsi="Cambria"/>
          <w:szCs w:val="22"/>
          <w:lang w:val="es-SV"/>
        </w:rPr>
        <w:t xml:space="preserve">) del </w:t>
      </w:r>
      <w:proofErr w:type="spellStart"/>
      <w:r w:rsidRPr="0022172B">
        <w:rPr>
          <w:rFonts w:ascii="Cambria" w:hAnsi="Cambria"/>
          <w:szCs w:val="22"/>
          <w:lang w:val="es-SV"/>
        </w:rPr>
        <w:t>Sub-artículo</w:t>
      </w:r>
      <w:proofErr w:type="spellEnd"/>
      <w:r w:rsidRPr="0022172B">
        <w:rPr>
          <w:rFonts w:ascii="Cambria" w:hAnsi="Cambria"/>
          <w:szCs w:val="22"/>
          <w:lang w:val="es-SV"/>
        </w:rPr>
        <w:t xml:space="preserve"> 20 (a). </w:t>
      </w:r>
    </w:p>
    <w:p w14:paraId="1D846FE5" w14:textId="77777777" w:rsidR="0022172B" w:rsidRPr="0022172B" w:rsidRDefault="0022172B" w:rsidP="00F23AA2">
      <w:pPr>
        <w:numPr>
          <w:ilvl w:val="12"/>
          <w:numId w:val="0"/>
        </w:numPr>
        <w:jc w:val="both"/>
        <w:rPr>
          <w:rFonts w:ascii="Cambria" w:hAnsi="Cambria"/>
          <w:szCs w:val="22"/>
          <w:lang w:val="es-SV"/>
        </w:rPr>
      </w:pPr>
      <w:r w:rsidRPr="0022172B">
        <w:rPr>
          <w:rFonts w:ascii="Cambria" w:hAnsi="Cambria"/>
          <w:szCs w:val="22"/>
          <w:u w:val="single"/>
          <w:lang w:val="es-SV"/>
        </w:rPr>
        <w:tab/>
      </w:r>
      <w:r w:rsidRPr="0022172B">
        <w:rPr>
          <w:rFonts w:ascii="Cambria" w:hAnsi="Cambria"/>
          <w:szCs w:val="22"/>
          <w:u w:val="single"/>
          <w:lang w:val="es-SV"/>
        </w:rPr>
        <w:tab/>
      </w:r>
      <w:r w:rsidRPr="0022172B">
        <w:rPr>
          <w:rFonts w:ascii="Cambria" w:hAnsi="Cambria"/>
          <w:szCs w:val="22"/>
          <w:u w:val="single"/>
          <w:lang w:val="es-SV"/>
        </w:rPr>
        <w:tab/>
      </w:r>
      <w:r w:rsidRPr="0022172B">
        <w:rPr>
          <w:rFonts w:ascii="Cambria" w:hAnsi="Cambria"/>
          <w:szCs w:val="22"/>
          <w:u w:val="single"/>
          <w:lang w:val="es-SV"/>
        </w:rPr>
        <w:tab/>
      </w:r>
      <w:r w:rsidRPr="0022172B">
        <w:rPr>
          <w:rFonts w:ascii="Cambria" w:hAnsi="Cambria"/>
          <w:szCs w:val="22"/>
          <w:u w:val="single"/>
          <w:lang w:val="es-SV"/>
        </w:rPr>
        <w:tab/>
      </w:r>
      <w:r w:rsidRPr="0022172B">
        <w:rPr>
          <w:rFonts w:ascii="Cambria" w:hAnsi="Cambria"/>
          <w:szCs w:val="22"/>
          <w:u w:val="single"/>
          <w:lang w:val="es-SV"/>
        </w:rPr>
        <w:tab/>
        <w:t xml:space="preserve"> </w:t>
      </w:r>
      <w:r w:rsidRPr="0022172B">
        <w:rPr>
          <w:rFonts w:ascii="Cambria" w:hAnsi="Cambria"/>
          <w:szCs w:val="22"/>
          <w:u w:val="single"/>
          <w:lang w:val="es-SV"/>
        </w:rPr>
        <w:tab/>
      </w:r>
      <w:r w:rsidRPr="0022172B">
        <w:rPr>
          <w:rFonts w:ascii="Cambria" w:hAnsi="Cambria"/>
          <w:szCs w:val="22"/>
          <w:u w:val="single"/>
          <w:lang w:val="es-SV"/>
        </w:rPr>
        <w:tab/>
      </w:r>
    </w:p>
    <w:p w14:paraId="7CC56454" w14:textId="77777777" w:rsidR="0022172B" w:rsidRPr="0022172B" w:rsidRDefault="0022172B" w:rsidP="00F23AA2">
      <w:pPr>
        <w:numPr>
          <w:ilvl w:val="12"/>
          <w:numId w:val="0"/>
        </w:numPr>
        <w:jc w:val="both"/>
        <w:rPr>
          <w:rFonts w:ascii="Cambria" w:hAnsi="Cambria"/>
          <w:i/>
          <w:iCs/>
          <w:szCs w:val="22"/>
          <w:lang w:val="es-SV"/>
        </w:rPr>
      </w:pPr>
      <w:r w:rsidRPr="0022172B">
        <w:rPr>
          <w:rFonts w:ascii="Cambria" w:hAnsi="Cambria"/>
          <w:i/>
          <w:iCs/>
          <w:szCs w:val="22"/>
          <w:lang w:val="es-SV"/>
        </w:rPr>
        <w:t>[firma(s) del representante autorizado del banco y del Proveedor]</w:t>
      </w:r>
    </w:p>
    <w:p w14:paraId="3BA6D6F0" w14:textId="77777777" w:rsidR="0022172B" w:rsidRPr="0022172B" w:rsidRDefault="0022172B" w:rsidP="0022172B">
      <w:pPr>
        <w:jc w:val="center"/>
        <w:rPr>
          <w:rFonts w:ascii="Cambria" w:hAnsi="Cambria" w:cs="Arial"/>
          <w:b/>
          <w:bCs/>
          <w:sz w:val="24"/>
          <w:szCs w:val="24"/>
          <w:lang w:val="es-SV"/>
        </w:rPr>
      </w:pPr>
      <w:r w:rsidRPr="0022172B">
        <w:rPr>
          <w:rFonts w:ascii="Cambria" w:hAnsi="Cambria"/>
          <w:i/>
          <w:iCs/>
          <w:szCs w:val="22"/>
          <w:lang w:val="es-SV"/>
        </w:rPr>
        <w:br w:type="page"/>
      </w:r>
      <w:r w:rsidRPr="0022172B">
        <w:rPr>
          <w:rFonts w:ascii="Cambria" w:hAnsi="Cambria" w:cs="Arial"/>
          <w:b/>
          <w:bCs/>
          <w:sz w:val="24"/>
          <w:szCs w:val="24"/>
          <w:lang w:val="es-SV"/>
        </w:rPr>
        <w:lastRenderedPageBreak/>
        <w:t>Garantía de Cumplimiento (Fianza).</w:t>
      </w:r>
    </w:p>
    <w:p w14:paraId="0A9088BC" w14:textId="77777777" w:rsidR="0022172B" w:rsidRPr="0022172B" w:rsidRDefault="0022172B" w:rsidP="0022172B">
      <w:pPr>
        <w:tabs>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Cambria" w:hAnsi="Cambria" w:cs="Calibri"/>
          <w:iCs/>
          <w:spacing w:val="-3"/>
          <w:szCs w:val="22"/>
          <w:lang w:val="es-SV"/>
        </w:rPr>
      </w:pPr>
    </w:p>
    <w:p w14:paraId="65DA5C14" w14:textId="77777777" w:rsidR="0022172B" w:rsidRPr="0022172B" w:rsidRDefault="0022172B" w:rsidP="0022172B">
      <w:pPr>
        <w:tabs>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Cambria" w:hAnsi="Cambria"/>
          <w:iCs/>
          <w:spacing w:val="-3"/>
          <w:szCs w:val="22"/>
          <w:lang w:val="es-SV"/>
        </w:rPr>
      </w:pPr>
      <w:r w:rsidRPr="0022172B">
        <w:rPr>
          <w:rFonts w:ascii="Cambria" w:hAnsi="Cambria"/>
          <w:iCs/>
          <w:spacing w:val="-3"/>
          <w:szCs w:val="22"/>
          <w:lang w:val="es-SV"/>
        </w:rPr>
        <w:t>[El Garante/ Oferente seleccionado que presenta esta fianza deberá completar este formulario de acuerdo con las instrucciones indicadas en corchetes, si el Contratante solicita este tipo de garantía]</w:t>
      </w:r>
    </w:p>
    <w:p w14:paraId="050B458F" w14:textId="77777777" w:rsidR="0022172B" w:rsidRPr="0022172B" w:rsidRDefault="0022172B" w:rsidP="0022172B">
      <w:pPr>
        <w:tabs>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Cambria" w:hAnsi="Cambria" w:cs="Calibri"/>
          <w:iCs/>
          <w:spacing w:val="-3"/>
          <w:szCs w:val="22"/>
          <w:lang w:val="es-SV"/>
        </w:rPr>
      </w:pPr>
    </w:p>
    <w:p w14:paraId="1C782DB5" w14:textId="1C8F7147" w:rsidR="0022172B" w:rsidRPr="0022172B" w:rsidRDefault="0022172B" w:rsidP="0022172B">
      <w:pPr>
        <w:jc w:val="both"/>
        <w:rPr>
          <w:rFonts w:ascii="Cambria" w:hAnsi="Cambria"/>
          <w:szCs w:val="22"/>
          <w:lang w:val="es-SV"/>
        </w:rPr>
      </w:pPr>
      <w:r w:rsidRPr="0022172B">
        <w:rPr>
          <w:rFonts w:ascii="Cambria" w:hAnsi="Cambria"/>
          <w:szCs w:val="22"/>
          <w:lang w:val="es-SV"/>
        </w:rPr>
        <w:t xml:space="preserve">Por esta Fianza, </w:t>
      </w:r>
      <w:r w:rsidRPr="0022172B">
        <w:rPr>
          <w:rFonts w:ascii="Cambria" w:hAnsi="Cambria"/>
          <w:i/>
          <w:iCs/>
          <w:szCs w:val="22"/>
          <w:lang w:val="es-SV"/>
        </w:rPr>
        <w:t>[indique el nombre del obligado principal]</w:t>
      </w:r>
      <w:r w:rsidRPr="0022172B">
        <w:rPr>
          <w:rFonts w:ascii="Cambria" w:hAnsi="Cambria"/>
          <w:szCs w:val="22"/>
          <w:lang w:val="es-SV"/>
        </w:rPr>
        <w:t xml:space="preserve">, como Mandante (en adelante, el “Proveedor”), y </w:t>
      </w:r>
      <w:r w:rsidRPr="0022172B">
        <w:rPr>
          <w:rFonts w:ascii="Cambria" w:hAnsi="Cambria"/>
          <w:i/>
          <w:iCs/>
          <w:szCs w:val="22"/>
          <w:lang w:val="es-SV"/>
        </w:rPr>
        <w:t xml:space="preserve">[indique el nombre del Garante], </w:t>
      </w:r>
      <w:r w:rsidRPr="0022172B">
        <w:rPr>
          <w:rFonts w:ascii="Cambria" w:hAnsi="Cambria"/>
          <w:szCs w:val="22"/>
          <w:lang w:val="es-SV"/>
        </w:rPr>
        <w:t xml:space="preserve">como Garante (en adelante, el “Garante”), se obligan y obligan a sus herederos, albaceas, administradores, sucesores y cesionarios de manera firme, conjunta y solidaria ante </w:t>
      </w:r>
      <w:r w:rsidRPr="0022172B">
        <w:rPr>
          <w:rFonts w:ascii="Cambria" w:hAnsi="Cambria"/>
          <w:i/>
          <w:iCs/>
          <w:szCs w:val="22"/>
          <w:lang w:val="es-SV"/>
        </w:rPr>
        <w:t xml:space="preserve">[indique el nombre del Comprador] </w:t>
      </w:r>
      <w:r w:rsidRPr="0022172B">
        <w:rPr>
          <w:rFonts w:ascii="Cambria" w:hAnsi="Cambria"/>
          <w:szCs w:val="22"/>
          <w:lang w:val="es-SV"/>
        </w:rPr>
        <w:t>como Obligante (en lo sucesivo, el “</w:t>
      </w:r>
      <w:r w:rsidR="008068E0">
        <w:rPr>
          <w:rFonts w:ascii="Cambria" w:hAnsi="Cambria"/>
          <w:szCs w:val="22"/>
          <w:lang w:val="es-SV"/>
        </w:rPr>
        <w:t>Contratante</w:t>
      </w:r>
      <w:r w:rsidRPr="0022172B">
        <w:rPr>
          <w:rFonts w:ascii="Cambria" w:hAnsi="Cambria"/>
          <w:szCs w:val="22"/>
          <w:lang w:val="es-SV"/>
        </w:rPr>
        <w:t xml:space="preserve">”) por el monto de </w:t>
      </w:r>
      <w:r w:rsidRPr="0022172B">
        <w:rPr>
          <w:rFonts w:ascii="Cambria" w:hAnsi="Cambria"/>
          <w:i/>
          <w:iCs/>
          <w:szCs w:val="22"/>
          <w:lang w:val="es-SV"/>
        </w:rPr>
        <w:t>[indique el monto en letras y números]</w:t>
      </w:r>
      <w:r w:rsidRPr="0022172B">
        <w:rPr>
          <w:rFonts w:ascii="Cambria" w:hAnsi="Cambria"/>
          <w:szCs w:val="22"/>
          <w:lang w:val="es-SV"/>
        </w:rPr>
        <w:t>, cuyo pago deberá realizarse correcta y efectivamente en los tipos y proporciones de monedas en que sea pagadero el Precio del Contrato.</w:t>
      </w:r>
    </w:p>
    <w:p w14:paraId="497E396B" w14:textId="77777777" w:rsidR="0022172B" w:rsidRPr="0022172B" w:rsidRDefault="0022172B" w:rsidP="0022172B">
      <w:pPr>
        <w:jc w:val="both"/>
        <w:rPr>
          <w:rFonts w:ascii="Cambria" w:hAnsi="Cambria"/>
          <w:szCs w:val="22"/>
          <w:lang w:val="es-SV"/>
        </w:rPr>
      </w:pPr>
    </w:p>
    <w:p w14:paraId="0A6D8E59" w14:textId="77777777" w:rsidR="0022172B" w:rsidRPr="0022172B" w:rsidRDefault="0022172B" w:rsidP="0022172B">
      <w:pPr>
        <w:jc w:val="both"/>
        <w:rPr>
          <w:rFonts w:ascii="Cambria" w:hAnsi="Cambria"/>
          <w:szCs w:val="22"/>
          <w:lang w:val="es-SV"/>
        </w:rPr>
      </w:pPr>
      <w:r w:rsidRPr="0022172B">
        <w:rPr>
          <w:rFonts w:ascii="Cambria" w:hAnsi="Cambria"/>
          <w:szCs w:val="22"/>
          <w:lang w:val="es-SV"/>
        </w:rPr>
        <w:t>POR CUANTO el Proveedor ha celebrado un Contrato escrito con el Comprador con fecha __ de___________</w:t>
      </w:r>
      <w:r w:rsidRPr="0022172B">
        <w:rPr>
          <w:rFonts w:ascii="Cambria" w:hAnsi="Cambria"/>
          <w:szCs w:val="22"/>
          <w:lang w:val="es-SV"/>
        </w:rPr>
        <w:tab/>
      </w:r>
      <w:proofErr w:type="spellStart"/>
      <w:r w:rsidRPr="0022172B">
        <w:rPr>
          <w:rFonts w:ascii="Cambria" w:hAnsi="Cambria"/>
          <w:szCs w:val="22"/>
          <w:lang w:val="es-SV"/>
        </w:rPr>
        <w:t>de</w:t>
      </w:r>
      <w:proofErr w:type="spellEnd"/>
      <w:r w:rsidRPr="0022172B">
        <w:rPr>
          <w:rFonts w:ascii="Cambria" w:hAnsi="Cambria"/>
          <w:szCs w:val="22"/>
          <w:lang w:val="es-SV"/>
        </w:rPr>
        <w:t xml:space="preserve"> 20___, para [número, nombre del contrato y breve descripción de los Bienes y Servicios Conexos], de conformidad con los documentos, planos, especificaciones y enmiendas respectivas, los cuales, en la medida aquí contemplada, forman parte de la presente fianza a modo de referencia y se denominan en lo sucesivo el Contrato. </w:t>
      </w:r>
      <w:r w:rsidRPr="0022172B">
        <w:rPr>
          <w:rFonts w:ascii="Cambria" w:hAnsi="Cambria"/>
          <w:szCs w:val="22"/>
          <w:lang w:val="es-SV"/>
        </w:rPr>
        <w:footnoteReference w:customMarkFollows="1" w:id="3"/>
        <w:t>Esta Garantía tendrá una vigencia de</w:t>
      </w:r>
      <w:proofErr w:type="gramStart"/>
      <w:r w:rsidRPr="0022172B">
        <w:rPr>
          <w:rFonts w:ascii="Cambria" w:hAnsi="Cambria"/>
          <w:szCs w:val="22"/>
          <w:lang w:val="es-SV"/>
        </w:rPr>
        <w:t xml:space="preserve"> ….</w:t>
      </w:r>
      <w:proofErr w:type="gramEnd"/>
      <w:r w:rsidRPr="0022172B">
        <w:rPr>
          <w:rFonts w:ascii="Cambria" w:hAnsi="Cambria"/>
          <w:szCs w:val="22"/>
          <w:lang w:val="es-SV"/>
        </w:rPr>
        <w:t>. días contados a partir de la distribución del contrato, la cual vencerá a más tardar el …. de …… de …</w:t>
      </w:r>
    </w:p>
    <w:p w14:paraId="27FAA2F5" w14:textId="77777777" w:rsidR="0022172B" w:rsidRPr="0022172B" w:rsidRDefault="0022172B" w:rsidP="0022172B">
      <w:pPr>
        <w:tabs>
          <w:tab w:val="left" w:pos="1440"/>
          <w:tab w:val="left" w:pos="4320"/>
        </w:tabs>
        <w:jc w:val="both"/>
        <w:rPr>
          <w:rFonts w:ascii="Cambria" w:hAnsi="Cambria"/>
          <w:szCs w:val="22"/>
          <w:lang w:val="es-SV"/>
        </w:rPr>
      </w:pPr>
    </w:p>
    <w:p w14:paraId="554A5470" w14:textId="77777777" w:rsidR="0022172B" w:rsidRPr="0022172B" w:rsidRDefault="0022172B" w:rsidP="0022172B">
      <w:pPr>
        <w:jc w:val="both"/>
        <w:rPr>
          <w:rFonts w:ascii="Cambria" w:hAnsi="Cambria"/>
          <w:szCs w:val="22"/>
          <w:lang w:val="es-SV"/>
        </w:rPr>
      </w:pPr>
      <w:r w:rsidRPr="0022172B">
        <w:rPr>
          <w:rFonts w:ascii="Cambria" w:hAnsi="Cambria"/>
          <w:szCs w:val="22"/>
          <w:lang w:val="es-SV"/>
        </w:rPr>
        <w:t>POR CONSIGUIENTE, la condición de esta obligación es tal que, si el Proveedor cumple oportuna y fielmente con los términos del Contrato mencionado (incluida toda enmienda de la que haya sido objeto), esta obligación carecerá de validez y efecto; de lo contrario, se mantendrá con plena validez y vigencia. Si el Proveedor incumple alguna disposición del Contrato, y el Comprador así lo declara y cumple sus propias obligaciones derivadas del Contrato, el Garante podrá remediar el incumplimiento sin demora o deberá, sin demora, optar por una de las siguientes medidas:</w:t>
      </w:r>
    </w:p>
    <w:p w14:paraId="1F9638D0" w14:textId="77777777" w:rsidR="0022172B" w:rsidRPr="0022172B" w:rsidRDefault="0022172B" w:rsidP="0022172B">
      <w:pPr>
        <w:jc w:val="both"/>
        <w:rPr>
          <w:rFonts w:ascii="Cambria" w:hAnsi="Cambria"/>
          <w:szCs w:val="22"/>
          <w:lang w:val="es-SV"/>
        </w:rPr>
      </w:pPr>
    </w:p>
    <w:p w14:paraId="610E3B28" w14:textId="77777777" w:rsidR="0022172B" w:rsidRPr="0022172B" w:rsidRDefault="0022172B" w:rsidP="0022172B">
      <w:pPr>
        <w:ind w:left="426" w:hanging="426"/>
        <w:jc w:val="both"/>
        <w:rPr>
          <w:rFonts w:ascii="Cambria" w:hAnsi="Cambria"/>
          <w:szCs w:val="22"/>
          <w:lang w:val="es-SV"/>
        </w:rPr>
      </w:pPr>
      <w:r w:rsidRPr="0022172B">
        <w:rPr>
          <w:rFonts w:ascii="Cambria" w:hAnsi="Cambria"/>
          <w:szCs w:val="22"/>
          <w:lang w:val="es-SV"/>
        </w:rPr>
        <w:t>(1)</w:t>
      </w:r>
      <w:r w:rsidRPr="0022172B">
        <w:rPr>
          <w:rFonts w:ascii="Cambria" w:hAnsi="Cambria"/>
          <w:szCs w:val="22"/>
          <w:lang w:val="es-SV"/>
        </w:rPr>
        <w:tab/>
        <w:t>Finalizar el Contrato de conformidad con los términos y condiciones establecidos.</w:t>
      </w:r>
    </w:p>
    <w:p w14:paraId="7A006530" w14:textId="77777777" w:rsidR="0022172B" w:rsidRPr="0022172B" w:rsidRDefault="0022172B" w:rsidP="0022172B">
      <w:pPr>
        <w:ind w:left="426" w:hanging="426"/>
        <w:jc w:val="both"/>
        <w:rPr>
          <w:rFonts w:ascii="Cambria" w:hAnsi="Cambria"/>
          <w:szCs w:val="22"/>
          <w:lang w:val="es-SV"/>
        </w:rPr>
      </w:pPr>
    </w:p>
    <w:p w14:paraId="7C36E5B5" w14:textId="77777777" w:rsidR="0022172B" w:rsidRPr="0022172B" w:rsidRDefault="0022172B" w:rsidP="0022172B">
      <w:pPr>
        <w:ind w:left="426" w:hanging="426"/>
        <w:jc w:val="both"/>
        <w:rPr>
          <w:rFonts w:ascii="Cambria" w:hAnsi="Cambria"/>
          <w:szCs w:val="22"/>
          <w:lang w:val="es-SV"/>
        </w:rPr>
      </w:pPr>
      <w:r w:rsidRPr="0022172B">
        <w:rPr>
          <w:rFonts w:ascii="Cambria" w:hAnsi="Cambria"/>
          <w:szCs w:val="22"/>
          <w:lang w:val="es-SV"/>
        </w:rPr>
        <w:t>(2)</w:t>
      </w:r>
      <w:r w:rsidRPr="0022172B">
        <w:rPr>
          <w:rFonts w:ascii="Cambria" w:hAnsi="Cambria"/>
          <w:szCs w:val="22"/>
          <w:lang w:val="es-SV"/>
        </w:rPr>
        <w:tab/>
        <w:t>Obtener una o más ofertas de Licitantes calificados para presentarlas al Comprador con miras al cumplimiento del Contrato de conformidad con los términos y condiciones de este, y, una vez que el Comprador y el Garante decidan cuál es el Licitante que presentó la oferta más baja ajustada a las condiciones, arbitrar los medios necesarios para que se celebre un Contrato entre dicho Licitante y el Comprador y facilitar, conforme avance el trabajo (aun cuando exista una situación de incumplimiento o una serie de incumplimientos en el marco del Contrato o los Contratos de terminación concertados con arreglo a este párrafo), fondos suficientes para sufragar el costo de terminación menos el saldo del Precio del Contrato, pero sin exceder, incluidos otros gastos e indemnizaciones que puedan ser responsabilidad del Garante en virtud de esta Fianza, el monto que se señala en el primer párrafo de esta. Por “Saldo del Precio del Contrato”, conforme se usa en este párrafo, se entenderá el importe total que deberá pagar el Comprador al Proveedor en virtud del Contrato, menos el monto que haya pagado debidamente el Comprador al Proveedor.</w:t>
      </w:r>
    </w:p>
    <w:p w14:paraId="611759F2" w14:textId="77777777" w:rsidR="0022172B" w:rsidRPr="0022172B" w:rsidRDefault="0022172B" w:rsidP="0022172B">
      <w:pPr>
        <w:ind w:left="426" w:hanging="426"/>
        <w:rPr>
          <w:rFonts w:ascii="Cambria" w:hAnsi="Cambria"/>
          <w:szCs w:val="22"/>
          <w:lang w:val="es-SV"/>
        </w:rPr>
      </w:pPr>
    </w:p>
    <w:p w14:paraId="57E2893B" w14:textId="77777777" w:rsidR="0022172B" w:rsidRPr="0022172B" w:rsidRDefault="0022172B" w:rsidP="0022172B">
      <w:pPr>
        <w:ind w:left="426" w:hanging="426"/>
        <w:jc w:val="both"/>
        <w:rPr>
          <w:rFonts w:ascii="Cambria" w:hAnsi="Cambria"/>
          <w:szCs w:val="22"/>
          <w:lang w:val="es-SV"/>
        </w:rPr>
      </w:pPr>
      <w:r w:rsidRPr="0022172B">
        <w:rPr>
          <w:rFonts w:ascii="Cambria" w:hAnsi="Cambria"/>
          <w:szCs w:val="22"/>
          <w:lang w:val="es-SV"/>
        </w:rPr>
        <w:t>(3)</w:t>
      </w:r>
      <w:r w:rsidRPr="0022172B">
        <w:rPr>
          <w:rFonts w:ascii="Cambria" w:hAnsi="Cambria"/>
          <w:szCs w:val="22"/>
          <w:lang w:val="es-SV"/>
        </w:rPr>
        <w:tab/>
        <w:t>Pagar al Comprador el monto exigido por este para finalizar el Contrato de conformidad con los términos y condiciones establecidos en él, por un total máximo que no supere el de esta Fianza.</w:t>
      </w:r>
    </w:p>
    <w:p w14:paraId="28B780FD" w14:textId="77777777" w:rsidR="0022172B" w:rsidRPr="0022172B" w:rsidRDefault="0022172B" w:rsidP="0022172B">
      <w:pPr>
        <w:jc w:val="both"/>
        <w:rPr>
          <w:rFonts w:ascii="Cambria" w:hAnsi="Cambria"/>
          <w:szCs w:val="22"/>
          <w:lang w:val="es-SV"/>
        </w:rPr>
      </w:pPr>
    </w:p>
    <w:p w14:paraId="22DC3A9C" w14:textId="77777777" w:rsidR="0022172B" w:rsidRPr="0022172B" w:rsidRDefault="0022172B" w:rsidP="0022172B">
      <w:pPr>
        <w:jc w:val="both"/>
        <w:rPr>
          <w:rFonts w:ascii="Cambria" w:hAnsi="Cambria"/>
          <w:szCs w:val="22"/>
          <w:lang w:val="es-SV"/>
        </w:rPr>
      </w:pPr>
      <w:r w:rsidRPr="0022172B">
        <w:rPr>
          <w:rFonts w:ascii="Cambria" w:hAnsi="Cambria"/>
          <w:szCs w:val="22"/>
          <w:lang w:val="es-SV"/>
        </w:rPr>
        <w:t>El Garante no será responsable por un monto mayor que el de la penalidad especificada en esta Fianza.</w:t>
      </w:r>
    </w:p>
    <w:p w14:paraId="75C13E32" w14:textId="77777777" w:rsidR="0022172B" w:rsidRPr="0022172B" w:rsidRDefault="0022172B" w:rsidP="0022172B">
      <w:pPr>
        <w:jc w:val="both"/>
        <w:rPr>
          <w:rFonts w:ascii="Cambria" w:hAnsi="Cambria"/>
          <w:szCs w:val="22"/>
          <w:lang w:val="es-SV"/>
        </w:rPr>
      </w:pPr>
    </w:p>
    <w:p w14:paraId="117C07F7" w14:textId="77777777" w:rsidR="0022172B" w:rsidRPr="0022172B" w:rsidRDefault="0022172B" w:rsidP="0022172B">
      <w:pPr>
        <w:jc w:val="both"/>
        <w:rPr>
          <w:rFonts w:ascii="Cambria" w:hAnsi="Cambria"/>
          <w:szCs w:val="22"/>
          <w:lang w:val="es-SV"/>
        </w:rPr>
      </w:pPr>
      <w:r w:rsidRPr="0022172B">
        <w:rPr>
          <w:rFonts w:ascii="Cambria" w:hAnsi="Cambria"/>
          <w:szCs w:val="22"/>
          <w:lang w:val="es-SV"/>
        </w:rPr>
        <w:t>Cualquier acción legal derivada de esta Fianza deberá entablarse antes de transcurrido un año desde la fecha de emisión del Certificado de Recepción.</w:t>
      </w:r>
    </w:p>
    <w:p w14:paraId="5E4A55B0" w14:textId="77777777" w:rsidR="0022172B" w:rsidRPr="0022172B" w:rsidRDefault="0022172B" w:rsidP="0022172B">
      <w:pPr>
        <w:jc w:val="both"/>
        <w:rPr>
          <w:rFonts w:ascii="Cambria" w:hAnsi="Cambria"/>
          <w:szCs w:val="22"/>
          <w:lang w:val="es-SV"/>
        </w:rPr>
      </w:pPr>
    </w:p>
    <w:p w14:paraId="64C61B4D" w14:textId="77777777" w:rsidR="0022172B" w:rsidRPr="0022172B" w:rsidRDefault="0022172B" w:rsidP="0022172B">
      <w:pPr>
        <w:jc w:val="both"/>
        <w:rPr>
          <w:rFonts w:ascii="Cambria" w:hAnsi="Cambria"/>
          <w:szCs w:val="22"/>
          <w:lang w:val="es-SV"/>
        </w:rPr>
      </w:pPr>
      <w:r w:rsidRPr="0022172B">
        <w:rPr>
          <w:rFonts w:ascii="Cambria" w:hAnsi="Cambria"/>
          <w:szCs w:val="22"/>
          <w:lang w:val="es-SV"/>
        </w:rPr>
        <w:lastRenderedPageBreak/>
        <w:t>Esta Fianza no crea ningún derecho de acción o de uso para otras personas o firmas que no sean el Comprador definido en el presente documento, o sus herederos, albaceas, administradores, sucesores y cesionarios.</w:t>
      </w:r>
    </w:p>
    <w:p w14:paraId="1F123510" w14:textId="77777777" w:rsidR="0022172B" w:rsidRPr="0022172B" w:rsidRDefault="0022172B" w:rsidP="0022172B">
      <w:pPr>
        <w:jc w:val="both"/>
        <w:rPr>
          <w:rFonts w:ascii="Cambria" w:hAnsi="Cambria"/>
          <w:szCs w:val="22"/>
          <w:lang w:val="es-SV"/>
        </w:rPr>
      </w:pPr>
    </w:p>
    <w:p w14:paraId="188A635B" w14:textId="77777777" w:rsidR="0022172B" w:rsidRPr="0022172B" w:rsidRDefault="0022172B" w:rsidP="0022172B">
      <w:pPr>
        <w:tabs>
          <w:tab w:val="left" w:pos="5400"/>
          <w:tab w:val="left" w:pos="8280"/>
          <w:tab w:val="left" w:pos="9000"/>
        </w:tabs>
        <w:jc w:val="both"/>
        <w:rPr>
          <w:rFonts w:ascii="Cambria" w:hAnsi="Cambria"/>
          <w:szCs w:val="22"/>
          <w:lang w:val="es-SV"/>
        </w:rPr>
      </w:pPr>
      <w:r w:rsidRPr="0022172B">
        <w:rPr>
          <w:rFonts w:ascii="Cambria" w:hAnsi="Cambria"/>
          <w:szCs w:val="22"/>
          <w:lang w:val="es-SV"/>
        </w:rPr>
        <w:t xml:space="preserve">En prueba de conformidad, el Proveedor firma y sella la presente Fianza y el Garante estampa su sello debidamente certificado con la firma de su representante legal, a los _______ días del mes de </w:t>
      </w:r>
      <w:r w:rsidRPr="0022172B">
        <w:rPr>
          <w:rFonts w:ascii="Cambria" w:hAnsi="Cambria"/>
          <w:szCs w:val="22"/>
          <w:u w:val="single"/>
          <w:lang w:val="es-SV"/>
        </w:rPr>
        <w:tab/>
      </w:r>
      <w:r w:rsidRPr="0022172B">
        <w:rPr>
          <w:rFonts w:ascii="Cambria" w:hAnsi="Cambria"/>
          <w:szCs w:val="22"/>
          <w:lang w:val="es-SV"/>
        </w:rPr>
        <w:t xml:space="preserve"> </w:t>
      </w:r>
      <w:proofErr w:type="spellStart"/>
      <w:r w:rsidRPr="0022172B">
        <w:rPr>
          <w:rFonts w:ascii="Cambria" w:hAnsi="Cambria"/>
          <w:szCs w:val="22"/>
          <w:lang w:val="es-SV"/>
        </w:rPr>
        <w:t>de</w:t>
      </w:r>
      <w:proofErr w:type="spellEnd"/>
      <w:r w:rsidRPr="0022172B">
        <w:rPr>
          <w:rFonts w:ascii="Cambria" w:hAnsi="Cambria"/>
          <w:szCs w:val="22"/>
          <w:lang w:val="es-SV"/>
        </w:rPr>
        <w:t xml:space="preserve"> 20____.</w:t>
      </w:r>
    </w:p>
    <w:p w14:paraId="10126AE9" w14:textId="77777777" w:rsidR="0022172B" w:rsidRPr="0022172B" w:rsidRDefault="0022172B" w:rsidP="0022172B">
      <w:pPr>
        <w:rPr>
          <w:rFonts w:ascii="Cambria" w:hAnsi="Cambria"/>
          <w:szCs w:val="22"/>
          <w:lang w:val="es-SV"/>
        </w:rPr>
      </w:pPr>
    </w:p>
    <w:p w14:paraId="2D9C1FBF" w14:textId="77777777" w:rsidR="0022172B" w:rsidRPr="0022172B" w:rsidRDefault="0022172B" w:rsidP="0022172B">
      <w:pPr>
        <w:rPr>
          <w:rFonts w:ascii="Cambria" w:hAnsi="Cambria"/>
          <w:szCs w:val="22"/>
          <w:lang w:val="es-SV"/>
        </w:rPr>
      </w:pPr>
    </w:p>
    <w:p w14:paraId="597AB794" w14:textId="77777777" w:rsidR="0022172B" w:rsidRPr="0022172B" w:rsidRDefault="0022172B" w:rsidP="0022172B">
      <w:pPr>
        <w:rPr>
          <w:rFonts w:ascii="Cambria" w:hAnsi="Cambria"/>
          <w:szCs w:val="22"/>
          <w:lang w:val="es-SV"/>
        </w:rPr>
      </w:pPr>
    </w:p>
    <w:p w14:paraId="53E196C2" w14:textId="77777777" w:rsidR="0022172B" w:rsidRPr="0022172B" w:rsidRDefault="0022172B" w:rsidP="0022172B">
      <w:pPr>
        <w:rPr>
          <w:rFonts w:ascii="Cambria" w:hAnsi="Cambria"/>
          <w:szCs w:val="22"/>
          <w:lang w:val="es-SV"/>
        </w:rPr>
      </w:pPr>
    </w:p>
    <w:p w14:paraId="10618332" w14:textId="77777777" w:rsidR="0022172B" w:rsidRPr="0022172B" w:rsidRDefault="0022172B" w:rsidP="0022172B">
      <w:pPr>
        <w:numPr>
          <w:ilvl w:val="12"/>
          <w:numId w:val="0"/>
        </w:numPr>
        <w:spacing w:after="120"/>
        <w:ind w:right="-360"/>
        <w:jc w:val="both"/>
        <w:rPr>
          <w:rFonts w:ascii="Cambria" w:hAnsi="Cambria" w:cs="Arial"/>
          <w:sz w:val="24"/>
          <w:szCs w:val="24"/>
          <w:lang w:val="es-SV"/>
        </w:rPr>
      </w:pPr>
      <w:r w:rsidRPr="0022172B">
        <w:rPr>
          <w:rFonts w:ascii="Cambria" w:hAnsi="Cambria" w:cs="Arial"/>
          <w:sz w:val="24"/>
          <w:szCs w:val="24"/>
          <w:u w:val="single"/>
          <w:lang w:val="es-SV"/>
        </w:rPr>
        <w:tab/>
      </w:r>
      <w:r w:rsidRPr="0022172B">
        <w:rPr>
          <w:rFonts w:ascii="Cambria" w:hAnsi="Cambria" w:cs="Arial"/>
          <w:sz w:val="24"/>
          <w:szCs w:val="24"/>
          <w:u w:val="single"/>
          <w:lang w:val="es-SV"/>
        </w:rPr>
        <w:tab/>
      </w:r>
      <w:r w:rsidRPr="0022172B">
        <w:rPr>
          <w:rFonts w:ascii="Cambria" w:hAnsi="Cambria" w:cs="Arial"/>
          <w:sz w:val="24"/>
          <w:szCs w:val="24"/>
          <w:u w:val="single"/>
          <w:lang w:val="es-SV"/>
        </w:rPr>
        <w:tab/>
      </w:r>
      <w:r w:rsidRPr="0022172B">
        <w:rPr>
          <w:rFonts w:ascii="Cambria" w:hAnsi="Cambria" w:cs="Arial"/>
          <w:sz w:val="24"/>
          <w:szCs w:val="24"/>
          <w:u w:val="single"/>
          <w:lang w:val="es-SV"/>
        </w:rPr>
        <w:tab/>
      </w:r>
      <w:r w:rsidRPr="0022172B">
        <w:rPr>
          <w:rFonts w:ascii="Cambria" w:hAnsi="Cambria" w:cs="Arial"/>
          <w:sz w:val="24"/>
          <w:szCs w:val="24"/>
          <w:u w:val="single"/>
          <w:lang w:val="es-SV"/>
        </w:rPr>
        <w:tab/>
      </w:r>
      <w:r w:rsidRPr="0022172B">
        <w:rPr>
          <w:rFonts w:ascii="Cambria" w:hAnsi="Cambria" w:cs="Arial"/>
          <w:sz w:val="24"/>
          <w:szCs w:val="24"/>
          <w:u w:val="single"/>
          <w:lang w:val="es-SV"/>
        </w:rPr>
        <w:tab/>
      </w:r>
      <w:r w:rsidRPr="0022172B">
        <w:rPr>
          <w:rFonts w:ascii="Cambria" w:hAnsi="Cambria" w:cs="Arial"/>
          <w:sz w:val="24"/>
          <w:szCs w:val="24"/>
          <w:u w:val="single"/>
          <w:lang w:val="es-SV"/>
        </w:rPr>
        <w:tab/>
      </w:r>
      <w:r w:rsidRPr="0022172B">
        <w:rPr>
          <w:rFonts w:ascii="Cambria" w:hAnsi="Cambria" w:cs="Arial"/>
          <w:sz w:val="24"/>
          <w:szCs w:val="24"/>
          <w:u w:val="single"/>
          <w:lang w:val="es-SV"/>
        </w:rPr>
        <w:tab/>
      </w:r>
    </w:p>
    <w:p w14:paraId="07F2CC2A" w14:textId="77777777" w:rsidR="0022172B" w:rsidRPr="0022172B" w:rsidRDefault="0022172B" w:rsidP="0022172B">
      <w:pPr>
        <w:numPr>
          <w:ilvl w:val="12"/>
          <w:numId w:val="0"/>
        </w:numPr>
        <w:spacing w:after="120"/>
        <w:ind w:right="-357"/>
        <w:jc w:val="both"/>
        <w:rPr>
          <w:rFonts w:ascii="Cambria" w:hAnsi="Cambria"/>
          <w:i/>
          <w:szCs w:val="22"/>
          <w:lang w:val="es-SV"/>
        </w:rPr>
      </w:pPr>
      <w:r w:rsidRPr="0022172B">
        <w:rPr>
          <w:rFonts w:ascii="Cambria" w:hAnsi="Cambria"/>
          <w:i/>
          <w:szCs w:val="22"/>
          <w:lang w:val="es-SV"/>
        </w:rPr>
        <w:t>[Firma(s) del representante autorizado del banco y del Proveedor]</w:t>
      </w:r>
    </w:p>
    <w:p w14:paraId="088F272D" w14:textId="77777777" w:rsidR="0022172B" w:rsidRPr="0022172B" w:rsidRDefault="0022172B" w:rsidP="0022172B">
      <w:pPr>
        <w:rPr>
          <w:rFonts w:ascii="Cambria" w:hAnsi="Cambria"/>
          <w:szCs w:val="22"/>
          <w:lang w:val="es-SV"/>
        </w:rPr>
      </w:pPr>
    </w:p>
    <w:p w14:paraId="76DE9A7F" w14:textId="77777777" w:rsidR="0022172B" w:rsidRPr="0022172B" w:rsidRDefault="0022172B" w:rsidP="0022172B">
      <w:pPr>
        <w:rPr>
          <w:rFonts w:ascii="Cambria" w:hAnsi="Cambria"/>
          <w:szCs w:val="22"/>
          <w:lang w:val="es-SV"/>
        </w:rPr>
      </w:pPr>
    </w:p>
    <w:p w14:paraId="54DA0055" w14:textId="77777777" w:rsidR="0022172B" w:rsidRPr="0022172B" w:rsidRDefault="0022172B" w:rsidP="0022172B">
      <w:pPr>
        <w:rPr>
          <w:rFonts w:ascii="Cambria" w:hAnsi="Cambria"/>
          <w:szCs w:val="22"/>
          <w:lang w:val="es-SV"/>
        </w:rPr>
      </w:pPr>
    </w:p>
    <w:p w14:paraId="4A4BA302" w14:textId="77777777" w:rsidR="0022172B" w:rsidRPr="0022172B" w:rsidRDefault="0022172B" w:rsidP="0022172B">
      <w:pPr>
        <w:rPr>
          <w:rFonts w:ascii="Cambria" w:hAnsi="Cambria"/>
          <w:szCs w:val="22"/>
          <w:lang w:val="es-SV"/>
        </w:rPr>
      </w:pPr>
    </w:p>
    <w:p w14:paraId="52B94D4E" w14:textId="77777777" w:rsidR="0022172B" w:rsidRPr="0022172B" w:rsidRDefault="0022172B" w:rsidP="0022172B">
      <w:pPr>
        <w:rPr>
          <w:rFonts w:ascii="Cambria" w:hAnsi="Cambria"/>
          <w:szCs w:val="22"/>
          <w:lang w:val="es-SV"/>
        </w:rPr>
      </w:pPr>
    </w:p>
    <w:p w14:paraId="29D7916A" w14:textId="77777777" w:rsidR="0022172B" w:rsidRPr="0022172B" w:rsidRDefault="0022172B" w:rsidP="0022172B">
      <w:pPr>
        <w:rPr>
          <w:rFonts w:ascii="Cambria" w:hAnsi="Cambria"/>
          <w:szCs w:val="22"/>
          <w:lang w:val="es-SV"/>
        </w:rPr>
      </w:pPr>
    </w:p>
    <w:p w14:paraId="4DF24E72" w14:textId="77777777" w:rsidR="0022172B" w:rsidRPr="0022172B" w:rsidRDefault="0022172B" w:rsidP="0022172B">
      <w:pPr>
        <w:rPr>
          <w:rFonts w:ascii="Cambria" w:hAnsi="Cambria"/>
          <w:szCs w:val="22"/>
          <w:lang w:val="es-SV"/>
        </w:rPr>
      </w:pPr>
    </w:p>
    <w:p w14:paraId="63B85B6E" w14:textId="77777777" w:rsidR="0022172B" w:rsidRPr="0022172B" w:rsidRDefault="0022172B" w:rsidP="0022172B">
      <w:pPr>
        <w:rPr>
          <w:rFonts w:ascii="Cambria" w:hAnsi="Cambria"/>
          <w:szCs w:val="22"/>
          <w:lang w:val="es-SV"/>
        </w:rPr>
      </w:pPr>
    </w:p>
    <w:p w14:paraId="32987A01" w14:textId="77777777" w:rsidR="0022172B" w:rsidRPr="0022172B" w:rsidRDefault="0022172B" w:rsidP="0022172B">
      <w:pPr>
        <w:rPr>
          <w:rFonts w:ascii="Cambria" w:hAnsi="Cambria"/>
          <w:szCs w:val="22"/>
          <w:lang w:val="es-SV"/>
        </w:rPr>
      </w:pPr>
    </w:p>
    <w:p w14:paraId="1E8D598C" w14:textId="77777777" w:rsidR="0022172B" w:rsidRPr="0022172B" w:rsidRDefault="0022172B" w:rsidP="0022172B">
      <w:pPr>
        <w:rPr>
          <w:rFonts w:ascii="Cambria" w:hAnsi="Cambria"/>
          <w:szCs w:val="22"/>
          <w:lang w:val="es-SV"/>
        </w:rPr>
      </w:pPr>
    </w:p>
    <w:p w14:paraId="2FB119E4" w14:textId="77777777" w:rsidR="0022172B" w:rsidRPr="0022172B" w:rsidRDefault="0022172B" w:rsidP="0022172B">
      <w:pPr>
        <w:rPr>
          <w:rFonts w:ascii="Cambria" w:hAnsi="Cambria"/>
          <w:szCs w:val="22"/>
          <w:lang w:val="es-SV"/>
        </w:rPr>
      </w:pPr>
    </w:p>
    <w:p w14:paraId="383B04FD" w14:textId="77777777" w:rsidR="0022172B" w:rsidRPr="0022172B" w:rsidRDefault="0022172B" w:rsidP="0022172B">
      <w:pPr>
        <w:rPr>
          <w:rFonts w:ascii="Cambria" w:hAnsi="Cambria"/>
          <w:szCs w:val="22"/>
          <w:lang w:val="es-SV"/>
        </w:rPr>
      </w:pPr>
    </w:p>
    <w:p w14:paraId="4B3B2A7D" w14:textId="77777777" w:rsidR="0022172B" w:rsidRPr="0022172B" w:rsidRDefault="0022172B" w:rsidP="0022172B">
      <w:pPr>
        <w:rPr>
          <w:rFonts w:ascii="Cambria" w:hAnsi="Cambria"/>
          <w:szCs w:val="22"/>
          <w:lang w:val="es-SV"/>
        </w:rPr>
      </w:pPr>
    </w:p>
    <w:p w14:paraId="37D9C950" w14:textId="77777777" w:rsidR="0022172B" w:rsidRPr="0022172B" w:rsidRDefault="0022172B" w:rsidP="0022172B">
      <w:pPr>
        <w:rPr>
          <w:rFonts w:ascii="Cambria" w:hAnsi="Cambria"/>
          <w:szCs w:val="22"/>
          <w:lang w:val="es-SV"/>
        </w:rPr>
      </w:pPr>
    </w:p>
    <w:p w14:paraId="390CDBFA" w14:textId="77777777" w:rsidR="0022172B" w:rsidRPr="0022172B" w:rsidRDefault="0022172B" w:rsidP="0022172B">
      <w:pPr>
        <w:rPr>
          <w:rFonts w:ascii="Cambria" w:hAnsi="Cambria"/>
          <w:szCs w:val="22"/>
          <w:lang w:val="es-SV"/>
        </w:rPr>
      </w:pPr>
    </w:p>
    <w:p w14:paraId="3D5FDE76" w14:textId="77777777" w:rsidR="0022172B" w:rsidRPr="0022172B" w:rsidRDefault="0022172B" w:rsidP="0022172B">
      <w:pPr>
        <w:rPr>
          <w:rFonts w:ascii="Cambria" w:hAnsi="Cambria"/>
          <w:szCs w:val="22"/>
          <w:lang w:val="es-SV"/>
        </w:rPr>
      </w:pPr>
    </w:p>
    <w:p w14:paraId="21E62A23" w14:textId="77777777" w:rsidR="0022172B" w:rsidRPr="0022172B" w:rsidRDefault="0022172B" w:rsidP="0022172B">
      <w:pPr>
        <w:rPr>
          <w:rFonts w:ascii="Cambria" w:hAnsi="Cambria"/>
          <w:szCs w:val="22"/>
          <w:lang w:val="es-SV"/>
        </w:rPr>
      </w:pPr>
    </w:p>
    <w:p w14:paraId="15EB4F51" w14:textId="77777777" w:rsidR="0022172B" w:rsidRPr="0022172B" w:rsidRDefault="0022172B" w:rsidP="0022172B">
      <w:pPr>
        <w:rPr>
          <w:rFonts w:ascii="Cambria" w:hAnsi="Cambria"/>
          <w:szCs w:val="22"/>
          <w:lang w:val="es-SV"/>
        </w:rPr>
      </w:pPr>
    </w:p>
    <w:p w14:paraId="7F4E9EA7" w14:textId="77777777" w:rsidR="0022172B" w:rsidRPr="0022172B" w:rsidRDefault="0022172B" w:rsidP="0022172B">
      <w:pPr>
        <w:rPr>
          <w:rFonts w:ascii="Cambria" w:hAnsi="Cambria"/>
          <w:szCs w:val="22"/>
          <w:lang w:val="es-SV"/>
        </w:rPr>
      </w:pPr>
    </w:p>
    <w:p w14:paraId="062970C5" w14:textId="77777777" w:rsidR="0022172B" w:rsidRPr="0022172B" w:rsidRDefault="0022172B" w:rsidP="0022172B">
      <w:pPr>
        <w:rPr>
          <w:rFonts w:ascii="Cambria" w:hAnsi="Cambria"/>
          <w:szCs w:val="22"/>
          <w:lang w:val="es-SV"/>
        </w:rPr>
      </w:pPr>
    </w:p>
    <w:p w14:paraId="7ED7F208" w14:textId="77777777" w:rsidR="0022172B" w:rsidRPr="0022172B" w:rsidRDefault="0022172B" w:rsidP="0022172B">
      <w:pPr>
        <w:rPr>
          <w:rFonts w:ascii="Cambria" w:hAnsi="Cambria"/>
          <w:szCs w:val="22"/>
          <w:lang w:val="es-SV"/>
        </w:rPr>
      </w:pPr>
    </w:p>
    <w:p w14:paraId="3D6D0D26" w14:textId="77777777" w:rsidR="0022172B" w:rsidRPr="0022172B" w:rsidRDefault="0022172B" w:rsidP="0022172B">
      <w:pPr>
        <w:rPr>
          <w:rFonts w:ascii="Cambria" w:hAnsi="Cambria"/>
          <w:szCs w:val="22"/>
          <w:lang w:val="es-SV"/>
        </w:rPr>
      </w:pPr>
    </w:p>
    <w:p w14:paraId="1B9E488B" w14:textId="77777777" w:rsidR="0022172B" w:rsidRPr="0022172B" w:rsidRDefault="0022172B" w:rsidP="0022172B">
      <w:pPr>
        <w:rPr>
          <w:rFonts w:ascii="Cambria" w:hAnsi="Cambria"/>
          <w:szCs w:val="22"/>
          <w:lang w:val="es-SV"/>
        </w:rPr>
      </w:pPr>
    </w:p>
    <w:p w14:paraId="2251B8E4" w14:textId="77777777" w:rsidR="0022172B" w:rsidRPr="0022172B" w:rsidRDefault="0022172B" w:rsidP="0022172B">
      <w:pPr>
        <w:rPr>
          <w:rFonts w:ascii="Cambria" w:hAnsi="Cambria"/>
          <w:szCs w:val="22"/>
          <w:lang w:val="es-SV"/>
        </w:rPr>
      </w:pPr>
    </w:p>
    <w:p w14:paraId="342EC5BD" w14:textId="77777777" w:rsidR="0022172B" w:rsidRPr="0022172B" w:rsidRDefault="0022172B" w:rsidP="0022172B">
      <w:pPr>
        <w:rPr>
          <w:rFonts w:ascii="Cambria" w:hAnsi="Cambria"/>
          <w:szCs w:val="22"/>
          <w:lang w:val="es-SV"/>
        </w:rPr>
      </w:pPr>
    </w:p>
    <w:p w14:paraId="0164C55F" w14:textId="77777777" w:rsidR="0022172B" w:rsidRPr="0022172B" w:rsidRDefault="0022172B" w:rsidP="0022172B">
      <w:pPr>
        <w:rPr>
          <w:rFonts w:ascii="Cambria" w:hAnsi="Cambria"/>
          <w:szCs w:val="22"/>
          <w:lang w:val="es-SV"/>
        </w:rPr>
      </w:pPr>
    </w:p>
    <w:p w14:paraId="11F47B99" w14:textId="77777777" w:rsidR="0022172B" w:rsidRPr="0022172B" w:rsidRDefault="0022172B" w:rsidP="0022172B">
      <w:pPr>
        <w:rPr>
          <w:rFonts w:ascii="Cambria" w:hAnsi="Cambria"/>
          <w:szCs w:val="22"/>
          <w:lang w:val="es-SV"/>
        </w:rPr>
      </w:pPr>
    </w:p>
    <w:p w14:paraId="6B3644E4" w14:textId="77777777" w:rsidR="0022172B" w:rsidRPr="0022172B" w:rsidRDefault="0022172B" w:rsidP="0022172B">
      <w:pPr>
        <w:rPr>
          <w:rFonts w:ascii="Cambria" w:hAnsi="Cambria"/>
          <w:szCs w:val="22"/>
          <w:lang w:val="es-SV"/>
        </w:rPr>
      </w:pPr>
    </w:p>
    <w:p w14:paraId="1BFDDFE5" w14:textId="77777777" w:rsidR="0022172B" w:rsidRPr="0022172B" w:rsidRDefault="0022172B" w:rsidP="0022172B">
      <w:pPr>
        <w:rPr>
          <w:rFonts w:ascii="Cambria" w:hAnsi="Cambria"/>
          <w:szCs w:val="22"/>
          <w:lang w:val="es-SV"/>
        </w:rPr>
      </w:pPr>
    </w:p>
    <w:p w14:paraId="75831633" w14:textId="77777777" w:rsidR="0022172B" w:rsidRPr="0022172B" w:rsidRDefault="0022172B" w:rsidP="0022172B">
      <w:pPr>
        <w:rPr>
          <w:rFonts w:ascii="Cambria" w:hAnsi="Cambria"/>
          <w:szCs w:val="22"/>
          <w:lang w:val="es-SV"/>
        </w:rPr>
      </w:pPr>
    </w:p>
    <w:p w14:paraId="40F7A3B4" w14:textId="77777777" w:rsidR="0022172B" w:rsidRPr="0022172B" w:rsidRDefault="0022172B" w:rsidP="0022172B">
      <w:pPr>
        <w:rPr>
          <w:rFonts w:ascii="Cambria" w:hAnsi="Cambria"/>
          <w:szCs w:val="22"/>
          <w:lang w:val="es-SV"/>
        </w:rPr>
      </w:pPr>
    </w:p>
    <w:p w14:paraId="77500FEC" w14:textId="1C31936A" w:rsidR="0022172B" w:rsidRDefault="0022172B" w:rsidP="0022172B">
      <w:pPr>
        <w:rPr>
          <w:rFonts w:ascii="Cambria" w:hAnsi="Cambria"/>
          <w:szCs w:val="22"/>
          <w:lang w:val="es-SV"/>
        </w:rPr>
      </w:pPr>
    </w:p>
    <w:p w14:paraId="34F11411" w14:textId="34F96249" w:rsidR="00736556" w:rsidRDefault="00736556" w:rsidP="0022172B">
      <w:pPr>
        <w:rPr>
          <w:rFonts w:ascii="Cambria" w:hAnsi="Cambria"/>
          <w:szCs w:val="22"/>
          <w:lang w:val="es-SV"/>
        </w:rPr>
      </w:pPr>
    </w:p>
    <w:p w14:paraId="5E3C6568" w14:textId="1A1E396F" w:rsidR="00736556" w:rsidRDefault="00736556" w:rsidP="0022172B">
      <w:pPr>
        <w:rPr>
          <w:rFonts w:ascii="Cambria" w:hAnsi="Cambria"/>
          <w:szCs w:val="22"/>
          <w:lang w:val="es-SV"/>
        </w:rPr>
      </w:pPr>
    </w:p>
    <w:p w14:paraId="148E0F73" w14:textId="551B0DBE" w:rsidR="00736556" w:rsidRDefault="00736556" w:rsidP="0022172B">
      <w:pPr>
        <w:rPr>
          <w:rFonts w:ascii="Cambria" w:hAnsi="Cambria"/>
          <w:szCs w:val="22"/>
          <w:lang w:val="es-SV"/>
        </w:rPr>
      </w:pPr>
    </w:p>
    <w:p w14:paraId="09EB068C" w14:textId="28931F48" w:rsidR="00736556" w:rsidRDefault="00736556" w:rsidP="0022172B">
      <w:pPr>
        <w:rPr>
          <w:rFonts w:ascii="Cambria" w:hAnsi="Cambria"/>
          <w:szCs w:val="22"/>
          <w:lang w:val="es-SV"/>
        </w:rPr>
      </w:pPr>
    </w:p>
    <w:p w14:paraId="2F23E499" w14:textId="3B469106" w:rsidR="00F23AA2" w:rsidRDefault="00F23AA2" w:rsidP="0022172B">
      <w:pPr>
        <w:rPr>
          <w:rFonts w:ascii="Cambria" w:hAnsi="Cambria"/>
          <w:szCs w:val="22"/>
          <w:lang w:val="es-SV"/>
        </w:rPr>
      </w:pPr>
    </w:p>
    <w:p w14:paraId="1D366F6B" w14:textId="79E48053" w:rsidR="00F23AA2" w:rsidRDefault="00F23AA2" w:rsidP="0022172B">
      <w:pPr>
        <w:rPr>
          <w:rFonts w:ascii="Cambria" w:hAnsi="Cambria"/>
          <w:szCs w:val="22"/>
          <w:lang w:val="es-SV"/>
        </w:rPr>
      </w:pPr>
    </w:p>
    <w:p w14:paraId="4E1BE99C" w14:textId="77777777" w:rsidR="00F23AA2" w:rsidRDefault="00F23AA2" w:rsidP="0022172B">
      <w:pPr>
        <w:rPr>
          <w:rFonts w:ascii="Cambria" w:hAnsi="Cambria"/>
          <w:szCs w:val="22"/>
          <w:lang w:val="es-SV"/>
        </w:rPr>
      </w:pPr>
    </w:p>
    <w:p w14:paraId="476D3B3C" w14:textId="77777777" w:rsidR="00736556" w:rsidRPr="0022172B" w:rsidRDefault="00736556" w:rsidP="0022172B">
      <w:pPr>
        <w:rPr>
          <w:rFonts w:ascii="Cambria" w:hAnsi="Cambria"/>
          <w:szCs w:val="22"/>
          <w:lang w:val="es-SV"/>
        </w:rPr>
      </w:pPr>
    </w:p>
    <w:p w14:paraId="557FC147" w14:textId="7B8A8316" w:rsidR="0022172B" w:rsidRPr="0022172B" w:rsidRDefault="0022172B" w:rsidP="0003608C">
      <w:pPr>
        <w:numPr>
          <w:ilvl w:val="0"/>
          <w:numId w:val="63"/>
        </w:numPr>
        <w:tabs>
          <w:tab w:val="left" w:leader="dot" w:pos="9356"/>
        </w:tabs>
        <w:spacing w:after="120"/>
        <w:ind w:left="0"/>
        <w:jc w:val="center"/>
        <w:rPr>
          <w:rFonts w:ascii="Cambria" w:hAnsi="Cambria" w:cs="Arial"/>
          <w:b/>
          <w:bCs/>
          <w:sz w:val="24"/>
          <w:szCs w:val="24"/>
          <w:lang w:val="es-SV"/>
        </w:rPr>
      </w:pPr>
      <w:r w:rsidRPr="0022172B">
        <w:rPr>
          <w:rFonts w:ascii="Cambria" w:hAnsi="Cambria" w:cs="Arial"/>
          <w:b/>
          <w:bCs/>
          <w:sz w:val="24"/>
          <w:szCs w:val="24"/>
          <w:lang w:val="es-SV"/>
        </w:rPr>
        <w:t>Garantía</w:t>
      </w:r>
      <w:r w:rsidR="008B0502">
        <w:rPr>
          <w:rFonts w:ascii="Cambria" w:hAnsi="Cambria" w:cs="Arial"/>
          <w:b/>
          <w:bCs/>
          <w:sz w:val="24"/>
          <w:szCs w:val="24"/>
          <w:lang w:val="es-SV"/>
        </w:rPr>
        <w:t xml:space="preserve"> Bancaria </w:t>
      </w:r>
      <w:r w:rsidRPr="0022172B">
        <w:rPr>
          <w:rFonts w:ascii="Cambria" w:hAnsi="Cambria" w:cs="Arial"/>
          <w:b/>
          <w:bCs/>
          <w:sz w:val="24"/>
          <w:szCs w:val="24"/>
          <w:lang w:val="es-SV"/>
        </w:rPr>
        <w:t>de Anticipo.</w:t>
      </w:r>
    </w:p>
    <w:p w14:paraId="2126940A" w14:textId="77777777" w:rsidR="0022172B" w:rsidRPr="0022172B" w:rsidRDefault="0022172B" w:rsidP="0022172B">
      <w:pPr>
        <w:rPr>
          <w:rFonts w:ascii="Cambria" w:hAnsi="Cambria"/>
          <w:sz w:val="24"/>
          <w:lang w:val="es-SV"/>
        </w:rPr>
      </w:pPr>
    </w:p>
    <w:p w14:paraId="600A15E7" w14:textId="77777777" w:rsidR="0022172B" w:rsidRPr="0022172B" w:rsidRDefault="0022172B" w:rsidP="0022172B">
      <w:pPr>
        <w:jc w:val="center"/>
        <w:rPr>
          <w:rFonts w:ascii="Cambria" w:hAnsi="Cambria"/>
          <w:lang w:val="es-SV"/>
        </w:rPr>
      </w:pPr>
      <w:r w:rsidRPr="0022172B">
        <w:rPr>
          <w:rFonts w:ascii="Cambria" w:hAnsi="Cambria"/>
          <w:b/>
          <w:lang w:val="es-SV"/>
        </w:rPr>
        <w:t>Garantía a la Vista.</w:t>
      </w:r>
    </w:p>
    <w:p w14:paraId="7DF729B0" w14:textId="77777777" w:rsidR="0022172B" w:rsidRPr="0022172B" w:rsidRDefault="0022172B" w:rsidP="0022172B">
      <w:pPr>
        <w:jc w:val="center"/>
        <w:rPr>
          <w:rFonts w:ascii="Cambria" w:hAnsi="Cambria"/>
          <w:lang w:val="es-SV"/>
        </w:rPr>
      </w:pPr>
    </w:p>
    <w:p w14:paraId="0E073EED" w14:textId="77777777" w:rsidR="0022172B" w:rsidRPr="0022172B" w:rsidRDefault="0022172B" w:rsidP="0022172B">
      <w:pPr>
        <w:spacing w:before="120" w:after="216"/>
        <w:rPr>
          <w:rFonts w:ascii="Cambria" w:hAnsi="Cambria"/>
          <w:i/>
          <w:szCs w:val="22"/>
          <w:lang w:val="es-SV"/>
        </w:rPr>
      </w:pPr>
      <w:r w:rsidRPr="0022172B">
        <w:rPr>
          <w:rFonts w:ascii="Cambria" w:hAnsi="Cambria"/>
          <w:i/>
          <w:szCs w:val="22"/>
          <w:lang w:val="es-SV"/>
        </w:rPr>
        <w:t>______________________ [Nombre del Banco y Dirección de la Sucursal u Oficina Emisora]</w:t>
      </w:r>
    </w:p>
    <w:p w14:paraId="4705B27C" w14:textId="77777777" w:rsidR="0022172B" w:rsidRPr="0022172B" w:rsidRDefault="0022172B" w:rsidP="0022172B">
      <w:pPr>
        <w:spacing w:before="120" w:after="216"/>
        <w:rPr>
          <w:rFonts w:ascii="Cambria" w:hAnsi="Cambria"/>
          <w:i/>
          <w:szCs w:val="22"/>
          <w:lang w:val="es-SV"/>
        </w:rPr>
      </w:pPr>
      <w:r w:rsidRPr="0022172B">
        <w:rPr>
          <w:rFonts w:ascii="Cambria" w:hAnsi="Cambria"/>
          <w:b/>
          <w:szCs w:val="22"/>
          <w:lang w:val="es-SV"/>
        </w:rPr>
        <w:t>Beneficiario:</w:t>
      </w:r>
      <w:r w:rsidRPr="0022172B">
        <w:rPr>
          <w:rFonts w:ascii="Cambria" w:hAnsi="Cambria"/>
          <w:szCs w:val="22"/>
          <w:lang w:val="es-SV"/>
        </w:rPr>
        <w:tab/>
        <w:t xml:space="preserve">___________________ </w:t>
      </w:r>
      <w:r w:rsidRPr="0022172B">
        <w:rPr>
          <w:rFonts w:ascii="Cambria" w:hAnsi="Cambria"/>
          <w:i/>
          <w:szCs w:val="22"/>
          <w:lang w:val="es-SV"/>
        </w:rPr>
        <w:t xml:space="preserve">[Nombre y Dirección del </w:t>
      </w:r>
      <w:r w:rsidRPr="0022172B">
        <w:rPr>
          <w:rFonts w:ascii="Cambria" w:hAnsi="Cambria"/>
          <w:szCs w:val="22"/>
          <w:lang w:val="es-SV"/>
        </w:rPr>
        <w:t>Comprador</w:t>
      </w:r>
      <w:r w:rsidRPr="0022172B">
        <w:rPr>
          <w:rFonts w:ascii="Cambria" w:hAnsi="Cambria"/>
          <w:i/>
          <w:szCs w:val="22"/>
          <w:lang w:val="es-SV"/>
        </w:rPr>
        <w:t>]</w:t>
      </w:r>
    </w:p>
    <w:p w14:paraId="409D1537" w14:textId="77777777" w:rsidR="0022172B" w:rsidRPr="0022172B" w:rsidRDefault="0022172B" w:rsidP="0022172B">
      <w:pPr>
        <w:spacing w:before="120" w:after="216"/>
        <w:rPr>
          <w:rFonts w:ascii="Cambria" w:hAnsi="Cambria"/>
          <w:szCs w:val="22"/>
          <w:lang w:val="es-SV"/>
        </w:rPr>
      </w:pPr>
      <w:r w:rsidRPr="0022172B">
        <w:rPr>
          <w:rFonts w:ascii="Cambria" w:hAnsi="Cambria"/>
          <w:b/>
          <w:szCs w:val="22"/>
          <w:lang w:val="es-SV"/>
        </w:rPr>
        <w:t>Fecha:</w:t>
      </w:r>
      <w:r w:rsidRPr="0022172B">
        <w:rPr>
          <w:rFonts w:ascii="Cambria" w:hAnsi="Cambria"/>
          <w:szCs w:val="22"/>
          <w:lang w:val="es-SV"/>
        </w:rPr>
        <w:tab/>
        <w:t>________________</w:t>
      </w:r>
    </w:p>
    <w:p w14:paraId="6543B479" w14:textId="5C3744A3" w:rsidR="0022172B" w:rsidRPr="0022172B" w:rsidRDefault="008B0502" w:rsidP="0022172B">
      <w:pPr>
        <w:spacing w:before="120" w:after="216"/>
        <w:rPr>
          <w:rFonts w:ascii="Cambria" w:hAnsi="Cambria"/>
          <w:szCs w:val="22"/>
          <w:lang w:val="es-SV"/>
        </w:rPr>
      </w:pPr>
      <w:r>
        <w:rPr>
          <w:rFonts w:ascii="Cambria" w:hAnsi="Cambria"/>
          <w:b/>
          <w:szCs w:val="22"/>
          <w:lang w:val="es-SV"/>
        </w:rPr>
        <w:t xml:space="preserve">GARANTIA </w:t>
      </w:r>
      <w:r w:rsidR="0022172B" w:rsidRPr="0022172B">
        <w:rPr>
          <w:rFonts w:ascii="Cambria" w:hAnsi="Cambria"/>
          <w:b/>
          <w:szCs w:val="22"/>
          <w:lang w:val="es-SV"/>
        </w:rPr>
        <w:t xml:space="preserve">POR ANTICIPO </w:t>
      </w:r>
      <w:proofErr w:type="spellStart"/>
      <w:r w:rsidR="0022172B" w:rsidRPr="0022172B">
        <w:rPr>
          <w:rFonts w:ascii="Cambria" w:hAnsi="Cambria"/>
          <w:b/>
          <w:szCs w:val="22"/>
          <w:lang w:val="es-SV"/>
        </w:rPr>
        <w:t>n.°</w:t>
      </w:r>
      <w:proofErr w:type="spellEnd"/>
      <w:r w:rsidR="0022172B" w:rsidRPr="0022172B">
        <w:rPr>
          <w:rFonts w:ascii="Cambria" w:hAnsi="Cambria"/>
          <w:b/>
          <w:szCs w:val="22"/>
          <w:lang w:val="es-SV"/>
        </w:rPr>
        <w:t>:</w:t>
      </w:r>
      <w:r w:rsidR="0022172B" w:rsidRPr="0022172B">
        <w:rPr>
          <w:rFonts w:ascii="Cambria" w:hAnsi="Cambria"/>
          <w:szCs w:val="22"/>
          <w:lang w:val="es-SV"/>
        </w:rPr>
        <w:tab/>
        <w:t>_________________</w:t>
      </w:r>
    </w:p>
    <w:p w14:paraId="716F6976" w14:textId="77777777" w:rsidR="0022172B" w:rsidRPr="0022172B" w:rsidRDefault="0022172B" w:rsidP="0022172B">
      <w:pPr>
        <w:spacing w:before="120" w:after="216"/>
        <w:jc w:val="both"/>
        <w:rPr>
          <w:rFonts w:ascii="Cambria" w:hAnsi="Cambria"/>
          <w:sz w:val="10"/>
          <w:szCs w:val="22"/>
          <w:lang w:val="es-SV"/>
        </w:rPr>
      </w:pPr>
    </w:p>
    <w:p w14:paraId="5A2DB619" w14:textId="77777777" w:rsidR="0022172B" w:rsidRPr="0022172B" w:rsidRDefault="0022172B" w:rsidP="0022172B">
      <w:pPr>
        <w:spacing w:before="120" w:after="360"/>
        <w:jc w:val="both"/>
        <w:rPr>
          <w:rFonts w:ascii="Cambria" w:hAnsi="Cambria"/>
          <w:szCs w:val="22"/>
          <w:lang w:val="es-SV"/>
        </w:rPr>
      </w:pPr>
      <w:r w:rsidRPr="0022172B">
        <w:rPr>
          <w:rFonts w:ascii="Cambria" w:hAnsi="Cambria"/>
          <w:szCs w:val="22"/>
          <w:lang w:val="es-SV"/>
        </w:rPr>
        <w:t xml:space="preserve">Se nos ha informado que </w:t>
      </w:r>
      <w:r w:rsidRPr="0022172B">
        <w:rPr>
          <w:rFonts w:ascii="Cambria" w:hAnsi="Cambria"/>
          <w:i/>
          <w:iCs/>
          <w:szCs w:val="22"/>
          <w:lang w:val="es-SV"/>
        </w:rPr>
        <w:t xml:space="preserve">[indique el nombre del Proveedor, que, en el caso de APCA, será el de la APCA] </w:t>
      </w:r>
      <w:r w:rsidRPr="0022172B">
        <w:rPr>
          <w:rFonts w:ascii="Cambria" w:hAnsi="Cambria"/>
          <w:szCs w:val="22"/>
          <w:lang w:val="es-SV"/>
        </w:rPr>
        <w:t>(en adelante, el “Solicitante”) ha celebrado el Contrato n.</w:t>
      </w:r>
      <w:r w:rsidRPr="0022172B">
        <w:rPr>
          <w:rFonts w:ascii="Cambria" w:hAnsi="Cambria"/>
          <w:szCs w:val="22"/>
          <w:lang w:val="es-SV"/>
        </w:rPr>
        <w:sym w:font="Symbol" w:char="F0B0"/>
      </w:r>
      <w:r w:rsidRPr="0022172B">
        <w:rPr>
          <w:rFonts w:ascii="Cambria" w:hAnsi="Cambria"/>
          <w:i/>
          <w:iCs/>
          <w:szCs w:val="22"/>
          <w:lang w:val="es-SV"/>
        </w:rPr>
        <w:t xml:space="preserve"> [indique número de referencia del Contrato]</w:t>
      </w:r>
      <w:r w:rsidRPr="0022172B">
        <w:rPr>
          <w:rFonts w:ascii="Cambria" w:hAnsi="Cambria"/>
          <w:szCs w:val="22"/>
          <w:lang w:val="es-SV"/>
        </w:rPr>
        <w:t xml:space="preserve">, de fecha </w:t>
      </w:r>
      <w:r w:rsidRPr="0022172B">
        <w:rPr>
          <w:rFonts w:ascii="Cambria" w:hAnsi="Cambria"/>
          <w:i/>
          <w:iCs/>
          <w:szCs w:val="22"/>
          <w:lang w:val="es-SV"/>
        </w:rPr>
        <w:t xml:space="preserve">[indique fecha] </w:t>
      </w:r>
      <w:r w:rsidRPr="0022172B">
        <w:rPr>
          <w:rFonts w:ascii="Cambria" w:hAnsi="Cambria"/>
          <w:szCs w:val="22"/>
          <w:lang w:val="es-SV"/>
        </w:rPr>
        <w:t xml:space="preserve">con el Beneficiario, para el suministro de </w:t>
      </w:r>
      <w:r w:rsidRPr="0022172B">
        <w:rPr>
          <w:rFonts w:ascii="Cambria" w:hAnsi="Cambria"/>
          <w:i/>
          <w:iCs/>
          <w:szCs w:val="22"/>
          <w:lang w:val="es-SV"/>
        </w:rPr>
        <w:t xml:space="preserve">[indique nombre del contrato y breve descripción de los Bienes y Servicios Conexos] </w:t>
      </w:r>
      <w:r w:rsidRPr="0022172B">
        <w:rPr>
          <w:rFonts w:ascii="Cambria" w:hAnsi="Cambria"/>
          <w:szCs w:val="22"/>
          <w:lang w:val="es-SV"/>
        </w:rPr>
        <w:t>(en adelante, el “Contrato”).</w:t>
      </w:r>
    </w:p>
    <w:p w14:paraId="26AFBC05" w14:textId="77777777" w:rsidR="0022172B" w:rsidRPr="0022172B" w:rsidRDefault="0022172B" w:rsidP="0022172B">
      <w:pPr>
        <w:spacing w:before="120" w:after="360"/>
        <w:jc w:val="both"/>
        <w:rPr>
          <w:rFonts w:ascii="Cambria" w:hAnsi="Cambria"/>
          <w:szCs w:val="22"/>
          <w:lang w:val="es-SV"/>
        </w:rPr>
      </w:pPr>
      <w:r w:rsidRPr="0022172B">
        <w:rPr>
          <w:rFonts w:ascii="Cambria" w:hAnsi="Cambria"/>
          <w:szCs w:val="22"/>
          <w:lang w:val="es-SV"/>
        </w:rPr>
        <w:t xml:space="preserve">Además, entendemos que, de conformidad con las condiciones del Contrato, es preciso hacer un pago anticipado por un monto de ___________ </w:t>
      </w:r>
      <w:r w:rsidRPr="0022172B">
        <w:rPr>
          <w:rFonts w:ascii="Cambria" w:hAnsi="Cambria"/>
          <w:i/>
          <w:szCs w:val="22"/>
          <w:lang w:val="es-SV"/>
        </w:rPr>
        <w:t xml:space="preserve">[monto en cifras] </w:t>
      </w:r>
      <w:proofErr w:type="gramStart"/>
      <w:r w:rsidRPr="0022172B">
        <w:rPr>
          <w:rFonts w:ascii="Cambria" w:hAnsi="Cambria"/>
          <w:szCs w:val="22"/>
          <w:lang w:val="es-SV"/>
        </w:rPr>
        <w:t>(</w:t>
      </w:r>
      <w:r w:rsidRPr="0022172B">
        <w:rPr>
          <w:rFonts w:ascii="Cambria" w:hAnsi="Cambria"/>
          <w:szCs w:val="22"/>
          <w:u w:val="single"/>
          <w:lang w:val="es-SV"/>
        </w:rPr>
        <w:t xml:space="preserve">  </w:t>
      </w:r>
      <w:proofErr w:type="gramEnd"/>
      <w:r w:rsidRPr="0022172B">
        <w:rPr>
          <w:rFonts w:ascii="Cambria" w:hAnsi="Cambria"/>
          <w:szCs w:val="22"/>
          <w:u w:val="single"/>
          <w:lang w:val="es-SV"/>
        </w:rPr>
        <w:t xml:space="preserve">                </w:t>
      </w:r>
      <w:proofErr w:type="gramStart"/>
      <w:r w:rsidRPr="0022172B">
        <w:rPr>
          <w:rFonts w:ascii="Cambria" w:hAnsi="Cambria"/>
          <w:szCs w:val="22"/>
          <w:u w:val="single"/>
          <w:lang w:val="es-SV"/>
        </w:rPr>
        <w:t xml:space="preserve">  </w:t>
      </w:r>
      <w:r w:rsidRPr="0022172B">
        <w:rPr>
          <w:rFonts w:ascii="Cambria" w:hAnsi="Cambria"/>
          <w:szCs w:val="22"/>
          <w:lang w:val="es-SV"/>
        </w:rPr>
        <w:t>)</w:t>
      </w:r>
      <w:proofErr w:type="gramEnd"/>
      <w:r w:rsidRPr="0022172B">
        <w:rPr>
          <w:rFonts w:ascii="Cambria" w:hAnsi="Cambria"/>
          <w:i/>
          <w:szCs w:val="22"/>
          <w:lang w:val="es-SV"/>
        </w:rPr>
        <w:t xml:space="preserve"> [monto en palabras]</w:t>
      </w:r>
      <w:r w:rsidRPr="0022172B">
        <w:rPr>
          <w:rFonts w:ascii="Cambria" w:hAnsi="Cambria"/>
          <w:szCs w:val="22"/>
          <w:lang w:val="es-SV"/>
        </w:rPr>
        <w:t xml:space="preserve"> contra una fianza por pago anticipado. </w:t>
      </w:r>
    </w:p>
    <w:p w14:paraId="3ECCC49D" w14:textId="77777777" w:rsidR="0022172B" w:rsidRPr="0022172B" w:rsidRDefault="0022172B" w:rsidP="0022172B">
      <w:pPr>
        <w:spacing w:before="120" w:after="360"/>
        <w:jc w:val="both"/>
        <w:rPr>
          <w:rFonts w:ascii="Cambria" w:hAnsi="Cambria"/>
          <w:szCs w:val="22"/>
          <w:lang w:val="es-SV"/>
        </w:rPr>
      </w:pPr>
      <w:r w:rsidRPr="0022172B">
        <w:rPr>
          <w:rFonts w:ascii="Cambria" w:hAnsi="Cambria"/>
          <w:szCs w:val="22"/>
          <w:lang w:val="es-SV"/>
        </w:rPr>
        <w:t xml:space="preserve">A solicitud del Solicitante, nosotros, en calidad de Garantes, por medio de la presente Garantía nos obligamos irrevocablemente a pagar al Beneficiario una suma (o sumas) que no exceda </w:t>
      </w:r>
      <w:r w:rsidRPr="0022172B">
        <w:rPr>
          <w:rFonts w:ascii="Cambria" w:hAnsi="Cambria"/>
          <w:i/>
          <w:iCs/>
          <w:szCs w:val="22"/>
          <w:lang w:val="es-SV"/>
        </w:rPr>
        <w:t xml:space="preserve">[indique la(s) suma(s) en cifras y en letras] </w:t>
      </w:r>
      <w:r w:rsidRPr="0022172B">
        <w:rPr>
          <w:rFonts w:ascii="Cambria" w:hAnsi="Cambria"/>
          <w:szCs w:val="22"/>
          <w:lang w:val="es-SV"/>
        </w:rPr>
        <w:t>(</w:t>
      </w:r>
      <w:r w:rsidRPr="0022172B">
        <w:rPr>
          <w:rFonts w:ascii="Cambria" w:hAnsi="Cambria"/>
          <w:szCs w:val="22"/>
          <w:u w:val="single"/>
          <w:lang w:val="es-SV"/>
        </w:rPr>
        <w:t xml:space="preserve">          </w:t>
      </w:r>
      <w:r w:rsidRPr="0022172B">
        <w:rPr>
          <w:rFonts w:ascii="Cambria" w:hAnsi="Cambria"/>
          <w:szCs w:val="22"/>
          <w:lang w:val="es-SV"/>
        </w:rPr>
        <w:t>)</w:t>
      </w:r>
      <w:r w:rsidRPr="0022172B">
        <w:rPr>
          <w:rFonts w:ascii="Cambria" w:hAnsi="Cambria"/>
          <w:i/>
          <w:iCs/>
          <w:szCs w:val="22"/>
          <w:vertAlign w:val="superscript"/>
          <w:lang w:val="es-SV"/>
        </w:rPr>
        <w:t>1</w:t>
      </w:r>
      <w:r w:rsidRPr="0022172B">
        <w:rPr>
          <w:rFonts w:ascii="Cambria" w:hAnsi="Cambria"/>
          <w:szCs w:val="22"/>
          <w:lang w:val="es-SV"/>
        </w:rPr>
        <w:t xml:space="preserve"> al recibo en nuestras oficinas de la demanda conforme a los requisitos del Beneficiario, respaldada por una declaración del Beneficiario, ya sea en la demanda propiamente dicha o en un documento aparte firmado que acompañe o identifique la demanda, donde conste que el Solicitante:</w:t>
      </w:r>
    </w:p>
    <w:p w14:paraId="509F88BC" w14:textId="77777777" w:rsidR="0022172B" w:rsidRPr="0022172B" w:rsidRDefault="0022172B" w:rsidP="0003608C">
      <w:pPr>
        <w:numPr>
          <w:ilvl w:val="2"/>
          <w:numId w:val="62"/>
        </w:numPr>
        <w:spacing w:after="200"/>
        <w:ind w:left="426" w:hanging="425"/>
        <w:jc w:val="both"/>
        <w:rPr>
          <w:rFonts w:ascii="Cambria" w:hAnsi="Cambria"/>
          <w:szCs w:val="22"/>
          <w:lang w:val="es-SV" w:eastAsia="en-US"/>
        </w:rPr>
      </w:pPr>
      <w:r w:rsidRPr="0022172B">
        <w:rPr>
          <w:rFonts w:ascii="Cambria" w:hAnsi="Cambria"/>
          <w:szCs w:val="22"/>
          <w:lang w:val="es-SV" w:eastAsia="en-US"/>
        </w:rPr>
        <w:footnoteReference w:customMarkFollows="1" w:id="4"/>
        <w:t>ha utilizado el pago de anticipo para otros fines que los estipulados para la provisión de los Bienes, o</w:t>
      </w:r>
    </w:p>
    <w:p w14:paraId="134D7C00" w14:textId="77777777" w:rsidR="0022172B" w:rsidRPr="0022172B" w:rsidRDefault="0022172B" w:rsidP="0003608C">
      <w:pPr>
        <w:numPr>
          <w:ilvl w:val="2"/>
          <w:numId w:val="62"/>
        </w:numPr>
        <w:spacing w:after="200"/>
        <w:ind w:left="426" w:hanging="425"/>
        <w:jc w:val="both"/>
        <w:rPr>
          <w:rFonts w:ascii="Cambria" w:hAnsi="Cambria"/>
          <w:szCs w:val="22"/>
          <w:lang w:val="es-SV" w:eastAsia="en-US"/>
        </w:rPr>
      </w:pPr>
      <w:r w:rsidRPr="0022172B">
        <w:rPr>
          <w:rFonts w:ascii="Cambria" w:hAnsi="Cambria"/>
          <w:szCs w:val="22"/>
          <w:lang w:val="es-SV" w:eastAsia="en-US"/>
        </w:rPr>
        <w:t xml:space="preserve">no ha cumplido con el reembolso del pago por anticipo de acuerdo con las condiciones del Contrato, especificando el monto que el Solicitante no ha reembolsado. </w:t>
      </w:r>
    </w:p>
    <w:p w14:paraId="1E9ACE77" w14:textId="77777777" w:rsidR="0022172B" w:rsidRPr="0022172B" w:rsidRDefault="0022172B" w:rsidP="0022172B">
      <w:pPr>
        <w:spacing w:before="120" w:after="360"/>
        <w:jc w:val="both"/>
        <w:rPr>
          <w:rFonts w:ascii="Cambria" w:hAnsi="Cambria"/>
          <w:szCs w:val="22"/>
          <w:lang w:val="es-SV"/>
        </w:rPr>
      </w:pPr>
      <w:r w:rsidRPr="0022172B">
        <w:rPr>
          <w:rFonts w:ascii="Cambria" w:hAnsi="Cambria"/>
          <w:szCs w:val="22"/>
          <w:lang w:val="es-SV"/>
        </w:rPr>
        <w:t xml:space="preserve">En virtud de esta Garantía se podrá presentar un reclamo a partir del momento en que el Garante presente un certificado del banco del Beneficiario en el que se indique que el pago mencionado arriba se ha acreditado en la cuenta número </w:t>
      </w:r>
      <w:r w:rsidRPr="0022172B">
        <w:rPr>
          <w:rFonts w:ascii="Cambria" w:hAnsi="Cambria"/>
          <w:i/>
          <w:iCs/>
          <w:szCs w:val="22"/>
          <w:lang w:val="es-SV"/>
        </w:rPr>
        <w:t>[indique número]</w:t>
      </w:r>
      <w:r w:rsidRPr="0022172B">
        <w:rPr>
          <w:rFonts w:ascii="Cambria" w:hAnsi="Cambria"/>
          <w:iCs/>
          <w:szCs w:val="22"/>
          <w:lang w:val="es-SV"/>
        </w:rPr>
        <w:t xml:space="preserve"> que el Solicitante mantiene en</w:t>
      </w:r>
      <w:r w:rsidRPr="0022172B">
        <w:rPr>
          <w:rFonts w:ascii="Cambria" w:hAnsi="Cambria"/>
          <w:szCs w:val="22"/>
          <w:lang w:val="es-SV"/>
        </w:rPr>
        <w:t xml:space="preserve"> </w:t>
      </w:r>
      <w:r w:rsidRPr="0022172B">
        <w:rPr>
          <w:rFonts w:ascii="Cambria" w:hAnsi="Cambria"/>
          <w:i/>
          <w:iCs/>
          <w:szCs w:val="22"/>
          <w:lang w:val="es-SV"/>
        </w:rPr>
        <w:t>[indique el nombre y la dirección del banco del Solicitante].</w:t>
      </w:r>
    </w:p>
    <w:p w14:paraId="33EF6321" w14:textId="77777777" w:rsidR="0022172B" w:rsidRPr="0022172B" w:rsidRDefault="0022172B" w:rsidP="0022172B">
      <w:pPr>
        <w:spacing w:before="120" w:after="360"/>
        <w:jc w:val="both"/>
        <w:rPr>
          <w:rFonts w:ascii="Cambria" w:hAnsi="Cambria"/>
          <w:szCs w:val="22"/>
          <w:lang w:val="es-SV"/>
        </w:rPr>
      </w:pPr>
      <w:r w:rsidRPr="0022172B">
        <w:rPr>
          <w:rFonts w:ascii="Cambria" w:hAnsi="Cambria"/>
          <w:szCs w:val="22"/>
          <w:lang w:val="es-SV"/>
        </w:rPr>
        <w:t>Esta garantía vencerá el día ______________ de _____, 20___ En consecuencia, cualquier reclamo de pago realizado en virtud de esta garantía deberá recibirse en nuestra oficina a más tardar en la fecha señalada.</w:t>
      </w:r>
    </w:p>
    <w:p w14:paraId="01BAAFCD" w14:textId="77777777" w:rsidR="0022172B" w:rsidRPr="0022172B" w:rsidRDefault="0022172B" w:rsidP="0022172B">
      <w:pPr>
        <w:spacing w:before="120" w:after="360"/>
        <w:jc w:val="both"/>
        <w:rPr>
          <w:rFonts w:ascii="Cambria" w:hAnsi="Cambria"/>
          <w:szCs w:val="22"/>
          <w:lang w:val="es-SV"/>
        </w:rPr>
      </w:pPr>
      <w:r w:rsidRPr="0022172B">
        <w:rPr>
          <w:rFonts w:ascii="Cambria" w:hAnsi="Cambria"/>
          <w:szCs w:val="22"/>
          <w:lang w:val="es-SV"/>
        </w:rPr>
        <w:t>Esta garantía está sujeta a las Reglas Uniformes de la Cámara de Comercio Internacional relativas a las garantías contra primera solicitud, revisión de 2010, publicación n.</w:t>
      </w:r>
      <w:r w:rsidRPr="0022172B">
        <w:rPr>
          <w:rFonts w:ascii="Cambria" w:hAnsi="Cambria"/>
          <w:szCs w:val="22"/>
          <w:lang w:val="es-SV"/>
        </w:rPr>
        <w:sym w:font="Symbol" w:char="F0B0"/>
      </w:r>
      <w:r w:rsidRPr="0022172B">
        <w:rPr>
          <w:rFonts w:ascii="Cambria" w:hAnsi="Cambria"/>
          <w:szCs w:val="22"/>
          <w:lang w:val="es-SV"/>
        </w:rPr>
        <w:t> 758 de la CCI; queda excluida de la presente la declaración de respaldo del inciso (a) del artículo 15 de dichas reglas.</w:t>
      </w:r>
    </w:p>
    <w:p w14:paraId="71F6F189" w14:textId="77777777" w:rsidR="0022172B" w:rsidRPr="0022172B" w:rsidRDefault="0022172B" w:rsidP="0022172B">
      <w:pPr>
        <w:rPr>
          <w:rFonts w:ascii="Cambria" w:hAnsi="Cambria"/>
          <w:sz w:val="20"/>
          <w:lang w:val="es-SV"/>
        </w:rPr>
      </w:pPr>
    </w:p>
    <w:p w14:paraId="299CF91A" w14:textId="77777777" w:rsidR="0022172B" w:rsidRPr="0022172B" w:rsidRDefault="0022172B" w:rsidP="0022172B">
      <w:pPr>
        <w:rPr>
          <w:rFonts w:ascii="Cambria" w:hAnsi="Cambria"/>
          <w:sz w:val="20"/>
          <w:lang w:val="es-SV"/>
        </w:rPr>
      </w:pPr>
      <w:r w:rsidRPr="0022172B">
        <w:rPr>
          <w:rFonts w:ascii="Cambria" w:hAnsi="Cambria"/>
          <w:sz w:val="20"/>
          <w:lang w:val="es-SV"/>
        </w:rPr>
        <w:t xml:space="preserve">____________________ </w:t>
      </w:r>
      <w:r w:rsidRPr="0022172B">
        <w:rPr>
          <w:rFonts w:ascii="Cambria" w:hAnsi="Cambria"/>
          <w:sz w:val="20"/>
          <w:lang w:val="es-SV"/>
        </w:rPr>
        <w:br/>
      </w:r>
      <w:r w:rsidRPr="0022172B">
        <w:rPr>
          <w:rFonts w:ascii="Cambria" w:hAnsi="Cambria"/>
          <w:i/>
          <w:sz w:val="20"/>
          <w:lang w:val="es-SV"/>
        </w:rPr>
        <w:t>[firma(s)]</w:t>
      </w:r>
      <w:r w:rsidRPr="0022172B">
        <w:rPr>
          <w:rFonts w:ascii="Cambria" w:hAnsi="Cambria"/>
          <w:sz w:val="20"/>
          <w:lang w:val="es-SV"/>
        </w:rPr>
        <w:t xml:space="preserve"> </w:t>
      </w:r>
    </w:p>
    <w:p w14:paraId="77C35C53" w14:textId="77777777" w:rsidR="0022172B" w:rsidRPr="0022172B" w:rsidRDefault="0022172B" w:rsidP="003F3004">
      <w:pPr>
        <w:numPr>
          <w:ilvl w:val="12"/>
          <w:numId w:val="0"/>
        </w:numPr>
        <w:spacing w:after="120"/>
        <w:rPr>
          <w:rFonts w:ascii="Cambria" w:hAnsi="Cambria" w:cs="Arial"/>
          <w:b/>
          <w:sz w:val="24"/>
          <w:szCs w:val="24"/>
          <w:lang w:val="es-SV" w:eastAsia="en-US"/>
        </w:rPr>
        <w:sectPr w:rsidR="0022172B" w:rsidRPr="0022172B" w:rsidSect="0048324A">
          <w:headerReference w:type="default" r:id="rId16"/>
          <w:pgSz w:w="12240" w:h="15840" w:code="1"/>
          <w:pgMar w:top="1135" w:right="1041" w:bottom="1276" w:left="1134" w:header="709" w:footer="425" w:gutter="0"/>
          <w:cols w:space="720"/>
          <w:noEndnote/>
          <w:docGrid w:linePitch="299"/>
        </w:sectPr>
      </w:pPr>
    </w:p>
    <w:p w14:paraId="4E683BA9" w14:textId="1FF03FD2" w:rsidR="007E2CA6" w:rsidRPr="00C46659" w:rsidRDefault="007E2CA6" w:rsidP="003F3004">
      <w:pPr>
        <w:spacing w:after="120"/>
        <w:rPr>
          <w:rFonts w:ascii="Cambria" w:hAnsi="Cambria" w:cs="Arial"/>
          <w:sz w:val="24"/>
          <w:szCs w:val="24"/>
          <w:lang w:val="es-AR"/>
        </w:rPr>
      </w:pPr>
    </w:p>
    <w:sectPr w:rsidR="007E2CA6" w:rsidRPr="00C46659" w:rsidSect="001A5287">
      <w:headerReference w:type="default" r:id="rId17"/>
      <w:pgSz w:w="12240" w:h="15840" w:code="1"/>
      <w:pgMar w:top="1418" w:right="1134" w:bottom="1276" w:left="993" w:header="709" w:footer="425"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D3C65" w14:textId="77777777" w:rsidR="006E162D" w:rsidRDefault="006E162D">
      <w:r>
        <w:separator/>
      </w:r>
    </w:p>
  </w:endnote>
  <w:endnote w:type="continuationSeparator" w:id="0">
    <w:p w14:paraId="52A741BB" w14:textId="77777777" w:rsidR="006E162D" w:rsidRDefault="006E1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embo Std">
    <w:altName w:val="Cambria"/>
    <w:panose1 w:val="00000000000000000000"/>
    <w:charset w:val="00"/>
    <w:family w:val="roman"/>
    <w:notTrueType/>
    <w:pitch w:val="variable"/>
    <w:sig w:usb0="800000AF" w:usb1="5000205B" w:usb2="00000000" w:usb3="00000000" w:csb0="00000001"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sig w:usb0="E0000AFF" w:usb1="500078FF" w:usb2="00000021" w:usb3="00000000" w:csb0="000001BF" w:csb1="00000000"/>
  </w:font>
  <w:font w:name="Droid Sans Fallback">
    <w:altName w:val="MS Gothic"/>
    <w:charset w:val="8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269EF" w14:textId="77777777" w:rsidR="006E162D" w:rsidRDefault="006E162D">
      <w:r>
        <w:separator/>
      </w:r>
    </w:p>
  </w:footnote>
  <w:footnote w:type="continuationSeparator" w:id="0">
    <w:p w14:paraId="0247E230" w14:textId="77777777" w:rsidR="006E162D" w:rsidRDefault="006E162D">
      <w:r>
        <w:continuationSeparator/>
      </w:r>
    </w:p>
  </w:footnote>
  <w:footnote w:id="1">
    <w:p w14:paraId="44E9C8F6" w14:textId="77777777" w:rsidR="00336840" w:rsidRPr="001F6EA1" w:rsidRDefault="00336840" w:rsidP="0022172B">
      <w:pPr>
        <w:pStyle w:val="Textonotapie"/>
        <w:tabs>
          <w:tab w:val="left" w:pos="180"/>
        </w:tabs>
        <w:ind w:left="180" w:hanging="180"/>
        <w:jc w:val="both"/>
        <w:rPr>
          <w:sz w:val="18"/>
        </w:rPr>
      </w:pPr>
      <w:r>
        <w:rPr>
          <w:rStyle w:val="Refdenotaalpie"/>
          <w:i/>
          <w:iCs/>
        </w:rPr>
        <w:footnoteRef/>
      </w:r>
      <w:r>
        <w:rPr>
          <w:i/>
          <w:iCs/>
        </w:rPr>
        <w:t xml:space="preserve"> </w:t>
      </w:r>
      <w:r w:rsidRPr="001F6EA1">
        <w:rPr>
          <w:i/>
          <w:iCs/>
          <w:sz w:val="18"/>
        </w:rPr>
        <w:t xml:space="preserve">El banco deberá insertar la suma establecida en las CEC y denominada como se establece en las CEC, ya sea en la(s) moneda(s) del Contrato o en una moneda de libre convertibilidad aceptable al Comprador. </w:t>
      </w:r>
    </w:p>
  </w:footnote>
  <w:footnote w:id="2">
    <w:p w14:paraId="57CF4EA5" w14:textId="77777777" w:rsidR="00336840" w:rsidRPr="001F6EA1" w:rsidRDefault="00336840" w:rsidP="0022172B">
      <w:pPr>
        <w:pStyle w:val="Textonotapie"/>
        <w:tabs>
          <w:tab w:val="left" w:pos="180"/>
        </w:tabs>
        <w:ind w:left="180" w:hanging="180"/>
        <w:jc w:val="both"/>
        <w:rPr>
          <w:sz w:val="18"/>
        </w:rPr>
      </w:pPr>
      <w:r w:rsidRPr="001F6EA1">
        <w:rPr>
          <w:rStyle w:val="Refdenotaalpie"/>
          <w:i/>
          <w:iCs/>
          <w:sz w:val="18"/>
        </w:rPr>
        <w:footnoteRef/>
      </w:r>
      <w:r w:rsidRPr="001F6EA1">
        <w:rPr>
          <w:i/>
          <w:iCs/>
          <w:sz w:val="18"/>
        </w:rPr>
        <w:t xml:space="preserve">  Las fechas han sido establecidas de conformidad con la Cláusula 17.4 de las Condiciones Generales del Contrato (“CGC”) teniendo en cuenta cualquier otra obligación de garantía del Proveedor de conformidad con la Cláusula 15.2 de las CGC, prevista a ser obtenida con una Garantía de Cumplimento parcial. El Comprador deberá advertir que, en caso de prórroga del plazo para cumplimiento del Contrato, el Comprador tendrá que solicitar al banco una extensión de esta Garantía. Dicha solicitud deberá ser por escrito y presentada antes de la fecha de expiración establecida en la Garantía. Al preparar esta Garantía el Comprador pudiera considerar agregar el siguiente texto en el Formulario, al final del penúltimo párrafo: “Nosotros convenimos en una sola extensión de esta Garantía por un plazo no superior a [seis meses] [un año], en respuesta a una solicitud por escrito de dicha extensión por el Comprador, la que nos será presentada antes de la expiración de la Garantía.”</w:t>
      </w:r>
      <w:r w:rsidRPr="001F6EA1">
        <w:rPr>
          <w:sz w:val="18"/>
        </w:rPr>
        <w:t xml:space="preserve"> </w:t>
      </w:r>
    </w:p>
    <w:p w14:paraId="47090282" w14:textId="77777777" w:rsidR="00336840" w:rsidRDefault="00336840" w:rsidP="0022172B">
      <w:pPr>
        <w:pStyle w:val="Textonotapie"/>
        <w:tabs>
          <w:tab w:val="left" w:pos="180"/>
        </w:tabs>
        <w:ind w:left="180" w:hanging="180"/>
        <w:jc w:val="both"/>
      </w:pPr>
    </w:p>
  </w:footnote>
  <w:footnote w:id="3">
    <w:p w14:paraId="3FB204A7" w14:textId="77777777" w:rsidR="00336840" w:rsidRDefault="00336840" w:rsidP="0022172B"/>
    <w:p w14:paraId="2B6942D3" w14:textId="77777777" w:rsidR="00336840" w:rsidRDefault="00336840" w:rsidP="0022172B">
      <w:pPr>
        <w:pStyle w:val="Textonotapie"/>
      </w:pPr>
    </w:p>
  </w:footnote>
  <w:footnote w:id="4">
    <w:p w14:paraId="00356F6C" w14:textId="77777777" w:rsidR="00336840" w:rsidRPr="009F07D2" w:rsidRDefault="00336840" w:rsidP="0022172B">
      <w:pPr>
        <w:pStyle w:val="Textonotapie"/>
        <w:rPr>
          <w:lang w:val="es-ES"/>
        </w:rPr>
      </w:pPr>
      <w:r w:rsidRPr="00AF630F">
        <w:rPr>
          <w:rStyle w:val="Refdenotaalpie"/>
          <w:sz w:val="18"/>
          <w:lang w:val="es-ES"/>
        </w:rPr>
        <w:t>1</w:t>
      </w:r>
      <w:r w:rsidRPr="00AF630F">
        <w:rPr>
          <w:sz w:val="18"/>
          <w:lang w:val="es-ES"/>
        </w:rPr>
        <w:tab/>
      </w:r>
      <w:r w:rsidRPr="00AF630F">
        <w:rPr>
          <w:i/>
          <w:iCs/>
          <w:sz w:val="18"/>
          <w:lang w:val="es-ES"/>
        </w:rPr>
        <w:t>El Garante deberá especificar una suma que represente el monto del pago por anticipado que esté denominada ya sea en la(s) moneda(s) del pago por anticipado que se indica(n) en el Contrato o en una moneda de libre convertibilidad aceptable al Comprador.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23786" w14:textId="15C55D7B" w:rsidR="00336840" w:rsidRDefault="00336840" w:rsidP="008576EF">
    <w:pPr>
      <w:pStyle w:val="Encabezado"/>
      <w:numPr>
        <w:ilvl w:val="12"/>
        <w:numId w:val="0"/>
      </w:numPr>
      <w:pBdr>
        <w:bottom w:val="single" w:sz="4" w:space="1" w:color="auto"/>
      </w:pBdr>
    </w:pPr>
    <w:r>
      <w:rPr>
        <w:rStyle w:val="Nmerodepgina"/>
      </w:rPr>
      <w:tab/>
    </w:r>
  </w:p>
  <w:p w14:paraId="4DB8DEA7" w14:textId="77777777" w:rsidR="00336840" w:rsidRPr="00D54934" w:rsidRDefault="00336840" w:rsidP="008576EF">
    <w:pPr>
      <w:pStyle w:val="Encabezado"/>
    </w:pPr>
  </w:p>
  <w:p w14:paraId="484297BE" w14:textId="77777777" w:rsidR="00336840" w:rsidRDefault="00336840" w:rsidP="00A2244E">
    <w:pPr>
      <w:pStyle w:val="Encabezado"/>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13B33" w14:textId="01EEF0F6" w:rsidR="00336840" w:rsidRDefault="00336840" w:rsidP="00D81EFA">
    <w:pPr>
      <w:pStyle w:val="Encabezado"/>
      <w:numPr>
        <w:ilvl w:val="12"/>
        <w:numId w:val="0"/>
      </w:numPr>
      <w:pBdr>
        <w:bottom w:val="single" w:sz="4" w:space="1" w:color="auto"/>
      </w:pBdr>
      <w:tabs>
        <w:tab w:val="clear" w:pos="8838"/>
      </w:tabs>
    </w:pPr>
    <w:r w:rsidRPr="00B75396">
      <w:rPr>
        <w:rStyle w:val="Nmerodepgina"/>
        <w:rFonts w:ascii="Candara" w:hAnsi="Candara"/>
        <w:sz w:val="20"/>
        <w:szCs w:val="18"/>
      </w:rPr>
      <w:t xml:space="preserve">Parte </w:t>
    </w:r>
    <w:r>
      <w:rPr>
        <w:rStyle w:val="Nmerodepgina"/>
        <w:rFonts w:ascii="Candara" w:hAnsi="Candara"/>
        <w:sz w:val="20"/>
        <w:szCs w:val="18"/>
      </w:rPr>
      <w:t>2</w:t>
    </w:r>
    <w:r w:rsidRPr="00B75396">
      <w:rPr>
        <w:rStyle w:val="Nmerodepgina"/>
        <w:rFonts w:ascii="Candara" w:hAnsi="Candara"/>
        <w:sz w:val="20"/>
        <w:szCs w:val="18"/>
      </w:rPr>
      <w:t xml:space="preserve">. </w:t>
    </w:r>
    <w:r>
      <w:rPr>
        <w:rStyle w:val="Nmerodepgina"/>
        <w:rFonts w:ascii="Candara" w:hAnsi="Candara"/>
        <w:sz w:val="20"/>
        <w:szCs w:val="18"/>
      </w:rPr>
      <w:t>R</w:t>
    </w:r>
    <w:r w:rsidRPr="00CF6B9B">
      <w:rPr>
        <w:rStyle w:val="Nmerodepgina"/>
        <w:rFonts w:ascii="Candara" w:hAnsi="Candara"/>
        <w:sz w:val="20"/>
        <w:szCs w:val="18"/>
      </w:rPr>
      <w:t xml:space="preserve">equisitos de los </w:t>
    </w:r>
    <w:r w:rsidRPr="00EF5FFC">
      <w:rPr>
        <w:rStyle w:val="Nmerodepgina"/>
        <w:rFonts w:ascii="Candara" w:hAnsi="Candara"/>
        <w:sz w:val="20"/>
        <w:szCs w:val="18"/>
      </w:rPr>
      <w:t>bienes, servicios diferentes de consultoría y/o servicios conexos</w:t>
    </w:r>
    <w:r>
      <w:rPr>
        <w:rStyle w:val="Nmerodepgina"/>
        <w:rFonts w:ascii="Candara" w:hAnsi="Candara"/>
        <w:sz w:val="20"/>
        <w:szCs w:val="18"/>
      </w:rPr>
      <w:t>. Sección VI. Lista de Requisitos.</w:t>
    </w:r>
  </w:p>
  <w:p w14:paraId="6E58FE39" w14:textId="77777777" w:rsidR="00336840" w:rsidRPr="00D54934" w:rsidRDefault="00336840" w:rsidP="00C80F97">
    <w:pPr>
      <w:pStyle w:val="Encabezado"/>
    </w:pPr>
  </w:p>
  <w:p w14:paraId="671DC3B8" w14:textId="77777777" w:rsidR="00336840" w:rsidRDefault="00336840" w:rsidP="00C80F97">
    <w:pPr>
      <w:pStyle w:val="Encabezado"/>
      <w:rPr>
        <w:sz w:val="8"/>
        <w:szCs w:val="8"/>
      </w:rPr>
    </w:pPr>
  </w:p>
  <w:p w14:paraId="7BEA6326" w14:textId="77777777" w:rsidR="00336840" w:rsidRDefault="00336840">
    <w:pPr>
      <w:pStyle w:val="Encabezado"/>
      <w:jc w:val="center"/>
      <w:rPr>
        <w:sz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29E81" w14:textId="64C57707" w:rsidR="00336840" w:rsidRDefault="00336840"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2</w:t>
    </w:r>
    <w:r w:rsidRPr="00B75396">
      <w:rPr>
        <w:rStyle w:val="Nmerodepgina"/>
        <w:rFonts w:ascii="Candara" w:hAnsi="Candara"/>
        <w:sz w:val="20"/>
        <w:szCs w:val="18"/>
      </w:rPr>
      <w:t xml:space="preserve">. </w:t>
    </w:r>
    <w:r>
      <w:rPr>
        <w:rStyle w:val="Nmerodepgina"/>
        <w:rFonts w:ascii="Candara" w:hAnsi="Candara"/>
        <w:sz w:val="20"/>
        <w:szCs w:val="18"/>
      </w:rPr>
      <w:t>R</w:t>
    </w:r>
    <w:r w:rsidRPr="00CF6B9B">
      <w:rPr>
        <w:rStyle w:val="Nmerodepgina"/>
        <w:rFonts w:ascii="Candara" w:hAnsi="Candara"/>
        <w:sz w:val="20"/>
        <w:szCs w:val="18"/>
      </w:rPr>
      <w:t xml:space="preserve">equisitos de los </w:t>
    </w:r>
    <w:r w:rsidRPr="00EF5FFC">
      <w:rPr>
        <w:rStyle w:val="Nmerodepgina"/>
        <w:rFonts w:ascii="Candara" w:hAnsi="Candara"/>
        <w:sz w:val="20"/>
        <w:szCs w:val="18"/>
      </w:rPr>
      <w:t>bienes, servicios diferentes de consultoría y/o servicios conexos</w:t>
    </w:r>
    <w:r>
      <w:rPr>
        <w:rStyle w:val="Nmerodepgina"/>
        <w:rFonts w:ascii="Candara" w:hAnsi="Candara"/>
        <w:sz w:val="20"/>
        <w:szCs w:val="18"/>
      </w:rPr>
      <w:t>. Sección VI. Lista de Requisitos</w:t>
    </w:r>
    <w:r>
      <w:rPr>
        <w:rStyle w:val="Nmerodepgina"/>
      </w:rPr>
      <w:tab/>
    </w:r>
  </w:p>
  <w:p w14:paraId="2D179AEC" w14:textId="77777777" w:rsidR="00336840" w:rsidRPr="00D54934" w:rsidRDefault="00336840" w:rsidP="00C80F97">
    <w:pPr>
      <w:pStyle w:val="Encabezado"/>
    </w:pPr>
  </w:p>
  <w:p w14:paraId="7D9F247A" w14:textId="77777777" w:rsidR="00336840" w:rsidRDefault="00336840" w:rsidP="00C80F97">
    <w:pPr>
      <w:pStyle w:val="Encabezado"/>
      <w:rPr>
        <w:sz w:val="8"/>
        <w:szCs w:val="8"/>
      </w:rPr>
    </w:pPr>
  </w:p>
  <w:p w14:paraId="5D4746DE" w14:textId="77777777" w:rsidR="00336840" w:rsidRDefault="00336840">
    <w:pPr>
      <w:pStyle w:val="Encabezado"/>
      <w:jc w:val="center"/>
      <w:rPr>
        <w:sz w:val="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042C0" w14:textId="5D352E20" w:rsidR="00336840" w:rsidRPr="00BB7DA4" w:rsidRDefault="00336840" w:rsidP="00BB7DA4">
    <w:pPr>
      <w:pStyle w:val="Encabezado"/>
      <w:numPr>
        <w:ilvl w:val="12"/>
        <w:numId w:val="0"/>
      </w:numPr>
      <w:pBdr>
        <w:bottom w:val="single" w:sz="4" w:space="1" w:color="auto"/>
      </w:pBdr>
      <w:rPr>
        <w:sz w:val="4"/>
        <w:lang w:val="es-EC"/>
      </w:rPr>
    </w:pPr>
    <w:r>
      <w:rPr>
        <w:rStyle w:val="Nmerodepgina"/>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C3DE0" w14:textId="0AE69E3B" w:rsidR="00336840" w:rsidRPr="00BB7DA4" w:rsidRDefault="00336840" w:rsidP="00BB7DA4">
    <w:pPr>
      <w:pStyle w:val="Encabezado"/>
      <w:numPr>
        <w:ilvl w:val="12"/>
        <w:numId w:val="0"/>
      </w:numPr>
      <w:pBdr>
        <w:bottom w:val="single" w:sz="4" w:space="1" w:color="auto"/>
      </w:pBdr>
      <w:rPr>
        <w:sz w:val="4"/>
        <w:lang w:val="es-EC"/>
      </w:rPr>
    </w:pPr>
    <w:r>
      <w:rPr>
        <w:rStyle w:val="Nmerodepgin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6EA2D822"/>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F202D6C8"/>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54A89A4"/>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1D45FA4"/>
    <w:multiLevelType w:val="multilevel"/>
    <w:tmpl w:val="E90049EE"/>
    <w:lvl w:ilvl="0">
      <w:start w:val="2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29075F6"/>
    <w:multiLevelType w:val="multilevel"/>
    <w:tmpl w:val="AE3CA276"/>
    <w:lvl w:ilvl="0">
      <w:start w:val="1"/>
      <w:numFmt w:val="decimal"/>
      <w:lvlText w:val="%1."/>
      <w:lvlJc w:val="left"/>
      <w:pPr>
        <w:ind w:left="720" w:hanging="360"/>
      </w:pPr>
      <w:rPr>
        <w:rFonts w:cs="Times New Roman" w:hint="default"/>
        <w:b/>
        <w:color w:val="00000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06645217"/>
    <w:multiLevelType w:val="multilevel"/>
    <w:tmpl w:val="16DA2316"/>
    <w:lvl w:ilvl="0">
      <w:start w:val="2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72A17C0"/>
    <w:multiLevelType w:val="multilevel"/>
    <w:tmpl w:val="8F2AB360"/>
    <w:lvl w:ilvl="0">
      <w:start w:val="1"/>
      <w:numFmt w:val="decimal"/>
      <w:lvlText w:val="%1."/>
      <w:lvlJc w:val="left"/>
      <w:pPr>
        <w:ind w:left="720" w:hanging="360"/>
      </w:pPr>
      <w:rPr>
        <w:rFonts w:cs="Times New Roman" w:hint="default"/>
        <w:b/>
        <w:color w:val="00000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07643ADA"/>
    <w:multiLevelType w:val="multilevel"/>
    <w:tmpl w:val="6FE8898A"/>
    <w:lvl w:ilvl="0">
      <w:start w:val="1"/>
      <w:numFmt w:val="decimal"/>
      <w:lvlText w:val="%1."/>
      <w:lvlJc w:val="left"/>
      <w:pPr>
        <w:ind w:left="720" w:hanging="360"/>
      </w:pPr>
      <w:rPr>
        <w:rFonts w:cs="Times New Roman" w:hint="default"/>
        <w:b/>
        <w:color w:val="00000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099B286D"/>
    <w:multiLevelType w:val="hybridMultilevel"/>
    <w:tmpl w:val="D654028A"/>
    <w:lvl w:ilvl="0" w:tplc="BC42D44A">
      <w:start w:val="1"/>
      <w:numFmt w:val="decimal"/>
      <w:lvlText w:val="%1."/>
      <w:lvlJc w:val="left"/>
      <w:pPr>
        <w:ind w:left="288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15:restartNumberingAfterBreak="0">
    <w:nsid w:val="0E9640D6"/>
    <w:multiLevelType w:val="hybridMultilevel"/>
    <w:tmpl w:val="6C80098E"/>
    <w:lvl w:ilvl="0" w:tplc="F280AE16">
      <w:start w:val="1"/>
      <w:numFmt w:val="lowerRoman"/>
      <w:pStyle w:val="Paragraph1"/>
      <w:lvlText w:val="(%1)"/>
      <w:lvlJc w:val="left"/>
      <w:pPr>
        <w:tabs>
          <w:tab w:val="num" w:pos="2160"/>
        </w:tabs>
        <w:ind w:left="1800" w:hanging="360"/>
      </w:pPr>
      <w:rPr>
        <w:rFonts w:ascii="Times New Roman" w:hAnsi="Times New Roman" w:hint="default"/>
        <w:b w:val="0"/>
        <w:i w:val="0"/>
        <w:sz w:val="24"/>
      </w:rPr>
    </w:lvl>
    <w:lvl w:ilvl="1" w:tplc="D286F38E">
      <w:start w:val="1"/>
      <w:numFmt w:val="lowerLetter"/>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0" w15:restartNumberingAfterBreak="0">
    <w:nsid w:val="0F8179FB"/>
    <w:multiLevelType w:val="hybridMultilevel"/>
    <w:tmpl w:val="70B4236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0332499"/>
    <w:multiLevelType w:val="hybridMultilevel"/>
    <w:tmpl w:val="99221D06"/>
    <w:lvl w:ilvl="0" w:tplc="EEB4FDB2">
      <w:start w:val="1"/>
      <w:numFmt w:val="lowerLetter"/>
      <w:lvlText w:val="(%1)"/>
      <w:lvlJc w:val="left"/>
      <w:pPr>
        <w:tabs>
          <w:tab w:val="num" w:pos="2547"/>
        </w:tabs>
        <w:ind w:left="2547"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28439C"/>
    <w:multiLevelType w:val="hybridMultilevel"/>
    <w:tmpl w:val="DC7E5C22"/>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DA20123"/>
    <w:multiLevelType w:val="hybridMultilevel"/>
    <w:tmpl w:val="7B52938E"/>
    <w:lvl w:ilvl="0" w:tplc="440A000F">
      <w:start w:val="1"/>
      <w:numFmt w:val="decimal"/>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4" w15:restartNumberingAfterBreak="0">
    <w:nsid w:val="20924942"/>
    <w:multiLevelType w:val="hybridMultilevel"/>
    <w:tmpl w:val="38E6195E"/>
    <w:lvl w:ilvl="0" w:tplc="FFFFFFFF">
      <w:start w:val="1"/>
      <w:numFmt w:val="lowerLetter"/>
      <w:lvlText w:val="(%1)"/>
      <w:lvlJc w:val="left"/>
      <w:pPr>
        <w:tabs>
          <w:tab w:val="num" w:pos="1929"/>
        </w:tabs>
        <w:ind w:left="1929" w:hanging="360"/>
      </w:pPr>
      <w:rPr>
        <w:rFonts w:hint="default"/>
      </w:rPr>
    </w:lvl>
    <w:lvl w:ilvl="1" w:tplc="9718F3E0">
      <w:start w:val="1"/>
      <w:numFmt w:val="lowerLetter"/>
      <w:lvlText w:val="(%2)"/>
      <w:lvlJc w:val="left"/>
      <w:pPr>
        <w:tabs>
          <w:tab w:val="num" w:pos="2793"/>
        </w:tabs>
        <w:ind w:left="2793" w:hanging="504"/>
      </w:pPr>
      <w:rPr>
        <w:rFonts w:hint="default"/>
        <w:color w:val="auto"/>
      </w:rPr>
    </w:lvl>
    <w:lvl w:ilvl="2" w:tplc="FFFFFFFF" w:tentative="1">
      <w:start w:val="1"/>
      <w:numFmt w:val="lowerRoman"/>
      <w:lvlText w:val="%3."/>
      <w:lvlJc w:val="right"/>
      <w:pPr>
        <w:tabs>
          <w:tab w:val="num" w:pos="3369"/>
        </w:tabs>
        <w:ind w:left="3369" w:hanging="180"/>
      </w:pPr>
    </w:lvl>
    <w:lvl w:ilvl="3" w:tplc="FFFFFFFF" w:tentative="1">
      <w:start w:val="1"/>
      <w:numFmt w:val="decimal"/>
      <w:lvlText w:val="%4."/>
      <w:lvlJc w:val="left"/>
      <w:pPr>
        <w:tabs>
          <w:tab w:val="num" w:pos="4089"/>
        </w:tabs>
        <w:ind w:left="4089" w:hanging="360"/>
      </w:pPr>
    </w:lvl>
    <w:lvl w:ilvl="4" w:tplc="FFFFFFFF" w:tentative="1">
      <w:start w:val="1"/>
      <w:numFmt w:val="lowerLetter"/>
      <w:lvlText w:val="%5."/>
      <w:lvlJc w:val="left"/>
      <w:pPr>
        <w:tabs>
          <w:tab w:val="num" w:pos="4809"/>
        </w:tabs>
        <w:ind w:left="4809" w:hanging="360"/>
      </w:pPr>
    </w:lvl>
    <w:lvl w:ilvl="5" w:tplc="FFFFFFFF" w:tentative="1">
      <w:start w:val="1"/>
      <w:numFmt w:val="lowerRoman"/>
      <w:lvlText w:val="%6."/>
      <w:lvlJc w:val="right"/>
      <w:pPr>
        <w:tabs>
          <w:tab w:val="num" w:pos="5529"/>
        </w:tabs>
        <w:ind w:left="5529" w:hanging="180"/>
      </w:pPr>
    </w:lvl>
    <w:lvl w:ilvl="6" w:tplc="FFFFFFFF" w:tentative="1">
      <w:start w:val="1"/>
      <w:numFmt w:val="decimal"/>
      <w:lvlText w:val="%7."/>
      <w:lvlJc w:val="left"/>
      <w:pPr>
        <w:tabs>
          <w:tab w:val="num" w:pos="6249"/>
        </w:tabs>
        <w:ind w:left="6249" w:hanging="360"/>
      </w:pPr>
    </w:lvl>
    <w:lvl w:ilvl="7" w:tplc="FFFFFFFF" w:tentative="1">
      <w:start w:val="1"/>
      <w:numFmt w:val="lowerLetter"/>
      <w:lvlText w:val="%8."/>
      <w:lvlJc w:val="left"/>
      <w:pPr>
        <w:tabs>
          <w:tab w:val="num" w:pos="6969"/>
        </w:tabs>
        <w:ind w:left="6969" w:hanging="360"/>
      </w:pPr>
    </w:lvl>
    <w:lvl w:ilvl="8" w:tplc="FFFFFFFF" w:tentative="1">
      <w:start w:val="1"/>
      <w:numFmt w:val="lowerRoman"/>
      <w:lvlText w:val="%9."/>
      <w:lvlJc w:val="right"/>
      <w:pPr>
        <w:tabs>
          <w:tab w:val="num" w:pos="7689"/>
        </w:tabs>
        <w:ind w:left="7689" w:hanging="180"/>
      </w:pPr>
    </w:lvl>
  </w:abstractNum>
  <w:abstractNum w:abstractNumId="15" w15:restartNumberingAfterBreak="0">
    <w:nsid w:val="20F2109D"/>
    <w:multiLevelType w:val="multilevel"/>
    <w:tmpl w:val="440A001D"/>
    <w:styleLink w:val="Estilo1"/>
    <w:lvl w:ilvl="0">
      <w:start w:val="1"/>
      <w:numFmt w:val="decimal"/>
      <w:lvlText w:val="%1)"/>
      <w:lvlJc w:val="left"/>
      <w:pPr>
        <w:ind w:left="360" w:hanging="360"/>
      </w:pPr>
      <w:rPr>
        <w:rFonts w:ascii="Arial" w:hAnsi="Arial"/>
        <w:b w:val="0"/>
        <w:i w:val="0"/>
        <w:sz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1AE5137"/>
    <w:multiLevelType w:val="hybridMultilevel"/>
    <w:tmpl w:val="076C07A0"/>
    <w:lvl w:ilvl="0" w:tplc="FFFFFFFF">
      <w:start w:val="1"/>
      <w:numFmt w:val="lowerRoman"/>
      <w:lvlText w:val="%1."/>
      <w:lvlJc w:val="right"/>
      <w:pPr>
        <w:tabs>
          <w:tab w:val="num" w:pos="1800"/>
        </w:tabs>
        <w:ind w:left="1800" w:hanging="360"/>
      </w:pPr>
      <w:rPr>
        <w:rFonts w:hint="default"/>
      </w:rPr>
    </w:lvl>
    <w:lvl w:ilvl="1" w:tplc="FFFFFFFF">
      <w:start w:val="1"/>
      <w:numFmt w:val="lowerLetter"/>
      <w:lvlText w:val="(%2)"/>
      <w:lvlJc w:val="left"/>
      <w:pPr>
        <w:tabs>
          <w:tab w:val="num" w:pos="1440"/>
        </w:tabs>
        <w:ind w:left="1440" w:hanging="360"/>
      </w:pPr>
      <w:rPr>
        <w:rFonts w:hint="default"/>
      </w:rPr>
    </w:lvl>
    <w:lvl w:ilvl="2" w:tplc="C60A1AD6">
      <w:start w:val="8"/>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40D345D"/>
    <w:multiLevelType w:val="hybridMultilevel"/>
    <w:tmpl w:val="9D88F39E"/>
    <w:lvl w:ilvl="0" w:tplc="A70ACDE6">
      <w:start w:val="1"/>
      <w:numFmt w:val="decimal"/>
      <w:lvlText w:val="%1."/>
      <w:lvlJc w:val="left"/>
      <w:pPr>
        <w:ind w:left="2232" w:hanging="360"/>
      </w:pPr>
      <w:rPr>
        <w:color w:val="auto"/>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8" w15:restartNumberingAfterBreak="0">
    <w:nsid w:val="265D7AEF"/>
    <w:multiLevelType w:val="hybridMultilevel"/>
    <w:tmpl w:val="70B4236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9" w15:restartNumberingAfterBreak="0">
    <w:nsid w:val="26874D46"/>
    <w:multiLevelType w:val="hybridMultilevel"/>
    <w:tmpl w:val="8CF2A57E"/>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 w15:restartNumberingAfterBreak="0">
    <w:nsid w:val="27552FE3"/>
    <w:multiLevelType w:val="hybridMultilevel"/>
    <w:tmpl w:val="770CA12A"/>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 w15:restartNumberingAfterBreak="0">
    <w:nsid w:val="28E8024B"/>
    <w:multiLevelType w:val="multilevel"/>
    <w:tmpl w:val="534C167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2C2000BD"/>
    <w:multiLevelType w:val="multilevel"/>
    <w:tmpl w:val="FA0C674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C6E28D5"/>
    <w:multiLevelType w:val="hybridMultilevel"/>
    <w:tmpl w:val="5E9279CC"/>
    <w:lvl w:ilvl="0" w:tplc="FFFFFFFF">
      <w:start w:val="1"/>
      <w:numFmt w:val="lowerLetter"/>
      <w:lvlText w:val="%1)"/>
      <w:lvlJc w:val="left"/>
      <w:pPr>
        <w:tabs>
          <w:tab w:val="num" w:pos="1080"/>
        </w:tabs>
        <w:ind w:left="1080" w:hanging="360"/>
      </w:pPr>
      <w:rPr>
        <w:rFonts w:hint="default"/>
      </w:rPr>
    </w:lvl>
    <w:lvl w:ilvl="1" w:tplc="FFFFFFFF">
      <w:start w:val="1"/>
      <w:numFmt w:val="lowerRoman"/>
      <w:lvlText w:val="%2)"/>
      <w:lvlJc w:val="right"/>
      <w:pPr>
        <w:tabs>
          <w:tab w:val="num" w:pos="1800"/>
        </w:tabs>
        <w:ind w:left="1800" w:hanging="360"/>
      </w:pPr>
      <w:rPr>
        <w:rFonts w:hint="default"/>
      </w:rPr>
    </w:lvl>
    <w:lvl w:ilvl="2" w:tplc="FFFFFFFF">
      <w:start w:val="1"/>
      <w:numFmt w:val="decimal"/>
      <w:lvlText w:val="%3."/>
      <w:lvlJc w:val="left"/>
      <w:pPr>
        <w:tabs>
          <w:tab w:val="num" w:pos="2700"/>
        </w:tabs>
        <w:ind w:left="2700" w:hanging="36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4" w15:restartNumberingAfterBreak="0">
    <w:nsid w:val="2F841316"/>
    <w:multiLevelType w:val="multilevel"/>
    <w:tmpl w:val="ABFA331E"/>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2011BA4"/>
    <w:multiLevelType w:val="multilevel"/>
    <w:tmpl w:val="CC903E18"/>
    <w:lvl w:ilvl="0">
      <w:start w:val="4"/>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48164AD"/>
    <w:multiLevelType w:val="multilevel"/>
    <w:tmpl w:val="28DAA87C"/>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6976C17"/>
    <w:multiLevelType w:val="multilevel"/>
    <w:tmpl w:val="E5406FE6"/>
    <w:lvl w:ilvl="0">
      <w:start w:val="1"/>
      <w:numFmt w:val="decimal"/>
      <w:lvlText w:val="%1."/>
      <w:lvlJc w:val="left"/>
      <w:pPr>
        <w:ind w:left="360" w:hanging="360"/>
      </w:pPr>
      <w:rPr>
        <w:b/>
      </w:rPr>
    </w:lvl>
    <w:lvl w:ilvl="1">
      <w:start w:val="1"/>
      <w:numFmt w:val="decimal"/>
      <w:lvlText w:val="%1.%2."/>
      <w:lvlJc w:val="left"/>
      <w:pPr>
        <w:ind w:left="792" w:hanging="432"/>
      </w:pPr>
      <w:rPr>
        <w:b/>
        <w:bCs/>
      </w:rPr>
    </w:lvl>
    <w:lvl w:ilvl="2">
      <w:start w:val="1"/>
      <w:numFmt w:val="decimal"/>
      <w:lvlText w:val="%1.%2.%3."/>
      <w:lvlJc w:val="left"/>
      <w:pPr>
        <w:ind w:left="2773"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rPr>
        <w:b/>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8B23FAD"/>
    <w:multiLevelType w:val="multilevel"/>
    <w:tmpl w:val="A3CE892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39692660"/>
    <w:multiLevelType w:val="multilevel"/>
    <w:tmpl w:val="09C428AE"/>
    <w:lvl w:ilvl="0">
      <w:start w:val="1"/>
      <w:numFmt w:val="decimal"/>
      <w:lvlText w:val="%1."/>
      <w:lvlJc w:val="left"/>
      <w:pPr>
        <w:tabs>
          <w:tab w:val="num" w:pos="431"/>
        </w:tabs>
        <w:ind w:left="431" w:hanging="431"/>
      </w:pPr>
      <w:rPr>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b w:val="0"/>
        <w:i w:val="0"/>
      </w:rPr>
    </w:lvl>
    <w:lvl w:ilvl="3">
      <w:start w:val="1"/>
      <w:numFmt w:val="lowerRoman"/>
      <w:pStyle w:val="Normala"/>
      <w:lvlText w:val="(%4)"/>
      <w:lvlJc w:val="left"/>
      <w:pPr>
        <w:tabs>
          <w:tab w:val="num" w:pos="2498"/>
        </w:tabs>
        <w:ind w:left="1843" w:hanging="425"/>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4392" w:hanging="1584"/>
      </w:pPr>
    </w:lvl>
  </w:abstractNum>
  <w:abstractNum w:abstractNumId="30" w15:restartNumberingAfterBreak="0">
    <w:nsid w:val="3A337FDF"/>
    <w:multiLevelType w:val="multilevel"/>
    <w:tmpl w:val="ACDE2A9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B1C6C2A"/>
    <w:multiLevelType w:val="multilevel"/>
    <w:tmpl w:val="AE3CA276"/>
    <w:lvl w:ilvl="0">
      <w:start w:val="1"/>
      <w:numFmt w:val="decimal"/>
      <w:lvlText w:val="%1."/>
      <w:lvlJc w:val="left"/>
      <w:pPr>
        <w:ind w:left="720" w:hanging="360"/>
      </w:pPr>
      <w:rPr>
        <w:rFonts w:cs="Times New Roman" w:hint="default"/>
        <w:b/>
        <w:color w:val="00000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3BE27BC6"/>
    <w:multiLevelType w:val="hybridMultilevel"/>
    <w:tmpl w:val="0122B218"/>
    <w:lvl w:ilvl="0" w:tplc="FFFFFFFF">
      <w:start w:val="4"/>
      <w:numFmt w:val="lowerRoman"/>
      <w:lvlText w:val="(%1)"/>
      <w:lvlJc w:val="left"/>
      <w:pPr>
        <w:tabs>
          <w:tab w:val="num" w:pos="972"/>
        </w:tabs>
        <w:ind w:left="972" w:hanging="720"/>
      </w:pPr>
      <w:rPr>
        <w:rFonts w:hint="default"/>
      </w:rPr>
    </w:lvl>
    <w:lvl w:ilvl="1" w:tplc="FFFFFFFF">
      <w:start w:val="1"/>
      <w:numFmt w:val="lowerRoman"/>
      <w:lvlText w:val="(%2)"/>
      <w:lvlJc w:val="right"/>
      <w:pPr>
        <w:tabs>
          <w:tab w:val="num" w:pos="992"/>
        </w:tabs>
        <w:ind w:left="1070" w:hanging="360"/>
      </w:pPr>
      <w:rPr>
        <w:rFonts w:hint="default"/>
      </w:rPr>
    </w:lvl>
    <w:lvl w:ilvl="2" w:tplc="0409000F">
      <w:start w:val="1"/>
      <w:numFmt w:val="decimal"/>
      <w:lvlText w:val="%3."/>
      <w:lvlJc w:val="left"/>
      <w:pPr>
        <w:tabs>
          <w:tab w:val="num" w:pos="2232"/>
        </w:tabs>
        <w:ind w:left="2232" w:hanging="360"/>
      </w:pPr>
      <w:rPr>
        <w:rFonts w:hint="default"/>
      </w:rPr>
    </w:lvl>
    <w:lvl w:ilvl="3" w:tplc="FFFFFFFF">
      <w:start w:val="1"/>
      <w:numFmt w:val="decimal"/>
      <w:lvlText w:val="%4."/>
      <w:lvlJc w:val="left"/>
      <w:pPr>
        <w:tabs>
          <w:tab w:val="num" w:pos="2772"/>
        </w:tabs>
        <w:ind w:left="2772" w:hanging="360"/>
      </w:pPr>
    </w:lvl>
    <w:lvl w:ilvl="4" w:tplc="FFFFFFFF" w:tentative="1">
      <w:start w:val="1"/>
      <w:numFmt w:val="lowerLetter"/>
      <w:lvlText w:val="%5."/>
      <w:lvlJc w:val="left"/>
      <w:pPr>
        <w:tabs>
          <w:tab w:val="num" w:pos="3492"/>
        </w:tabs>
        <w:ind w:left="3492" w:hanging="360"/>
      </w:pPr>
    </w:lvl>
    <w:lvl w:ilvl="5" w:tplc="FFFFFFFF" w:tentative="1">
      <w:start w:val="1"/>
      <w:numFmt w:val="lowerRoman"/>
      <w:lvlText w:val="%6."/>
      <w:lvlJc w:val="right"/>
      <w:pPr>
        <w:tabs>
          <w:tab w:val="num" w:pos="4212"/>
        </w:tabs>
        <w:ind w:left="4212" w:hanging="180"/>
      </w:pPr>
    </w:lvl>
    <w:lvl w:ilvl="6" w:tplc="FFFFFFFF" w:tentative="1">
      <w:start w:val="1"/>
      <w:numFmt w:val="decimal"/>
      <w:lvlText w:val="%7."/>
      <w:lvlJc w:val="left"/>
      <w:pPr>
        <w:tabs>
          <w:tab w:val="num" w:pos="4932"/>
        </w:tabs>
        <w:ind w:left="4932" w:hanging="360"/>
      </w:pPr>
    </w:lvl>
    <w:lvl w:ilvl="7" w:tplc="FFFFFFFF" w:tentative="1">
      <w:start w:val="1"/>
      <w:numFmt w:val="lowerLetter"/>
      <w:lvlText w:val="%8."/>
      <w:lvlJc w:val="left"/>
      <w:pPr>
        <w:tabs>
          <w:tab w:val="num" w:pos="5652"/>
        </w:tabs>
        <w:ind w:left="5652" w:hanging="360"/>
      </w:pPr>
    </w:lvl>
    <w:lvl w:ilvl="8" w:tplc="FFFFFFFF" w:tentative="1">
      <w:start w:val="1"/>
      <w:numFmt w:val="lowerRoman"/>
      <w:lvlText w:val="%9."/>
      <w:lvlJc w:val="right"/>
      <w:pPr>
        <w:tabs>
          <w:tab w:val="num" w:pos="6372"/>
        </w:tabs>
        <w:ind w:left="6372" w:hanging="180"/>
      </w:pPr>
    </w:lvl>
  </w:abstractNum>
  <w:abstractNum w:abstractNumId="33" w15:restartNumberingAfterBreak="0">
    <w:nsid w:val="3CE13B7C"/>
    <w:multiLevelType w:val="multilevel"/>
    <w:tmpl w:val="88D0F87C"/>
    <w:lvl w:ilvl="0">
      <w:start w:val="1"/>
      <w:numFmt w:val="decimal"/>
      <w:lvlText w:val="%1."/>
      <w:lvlJc w:val="left"/>
      <w:pPr>
        <w:ind w:left="720" w:hanging="360"/>
      </w:pPr>
      <w:rPr>
        <w:rFonts w:cs="Times New Roman" w:hint="default"/>
        <w:b/>
        <w:color w:val="00000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3DDC6121"/>
    <w:multiLevelType w:val="multilevel"/>
    <w:tmpl w:val="EC424FC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3DF05701"/>
    <w:multiLevelType w:val="hybridMultilevel"/>
    <w:tmpl w:val="47E80A12"/>
    <w:lvl w:ilvl="0" w:tplc="CAB63246">
      <w:start w:val="1"/>
      <w:numFmt w:val="decimal"/>
      <w:lvlText w:val="%1."/>
      <w:lvlJc w:val="left"/>
      <w:pPr>
        <w:ind w:left="720" w:hanging="360"/>
      </w:pPr>
      <w:rPr>
        <w:rFonts w:hint="default"/>
        <w:i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6" w15:restartNumberingAfterBreak="0">
    <w:nsid w:val="3ED10A5F"/>
    <w:multiLevelType w:val="multilevel"/>
    <w:tmpl w:val="E7F6634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cs="Times New Roman" w:hint="default"/>
        <w:b w:val="0"/>
        <w:i w:val="0"/>
        <w:color w:val="auto"/>
        <w:sz w:val="24"/>
        <w:szCs w:val="24"/>
        <w:u w:val="none"/>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3F4047EC"/>
    <w:multiLevelType w:val="multilevel"/>
    <w:tmpl w:val="BA722418"/>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40443767"/>
    <w:multiLevelType w:val="hybridMultilevel"/>
    <w:tmpl w:val="61824FA8"/>
    <w:lvl w:ilvl="0" w:tplc="FFFFFFFF">
      <w:start w:val="1"/>
      <w:numFmt w:val="bullet"/>
      <w:lvlText w:val=""/>
      <w:lvlJc w:val="left"/>
      <w:pPr>
        <w:tabs>
          <w:tab w:val="num" w:pos="1077"/>
        </w:tabs>
        <w:ind w:left="1077" w:hanging="360"/>
      </w:pPr>
      <w:rPr>
        <w:rFonts w:ascii="Symbol" w:hAnsi="Symbol" w:hint="default"/>
      </w:rPr>
    </w:lvl>
    <w:lvl w:ilvl="1" w:tplc="FFFFFFFF" w:tentative="1">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9" w15:restartNumberingAfterBreak="0">
    <w:nsid w:val="428C2B4B"/>
    <w:multiLevelType w:val="multilevel"/>
    <w:tmpl w:val="D34CA7C2"/>
    <w:lvl w:ilvl="0">
      <w:start w:val="1"/>
      <w:numFmt w:val="decimal"/>
      <w:pStyle w:val="CGCSubnumerales"/>
      <w:lvlText w:val="%1."/>
      <w:lvlJc w:val="left"/>
      <w:pPr>
        <w:tabs>
          <w:tab w:val="num" w:pos="502"/>
        </w:tabs>
        <w:ind w:left="502" w:hanging="360"/>
      </w:pPr>
      <w:rPr>
        <w:rFonts w:ascii="Cambria" w:eastAsia="Times New Roman" w:hAnsi="Cambria" w:cs="Arial" w:hint="default"/>
        <w:b/>
        <w:sz w:val="22"/>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430A2918"/>
    <w:multiLevelType w:val="hybridMultilevel"/>
    <w:tmpl w:val="E7F2B06A"/>
    <w:lvl w:ilvl="0" w:tplc="96F820B6">
      <w:start w:val="1"/>
      <w:numFmt w:val="lowerRoman"/>
      <w:lvlText w:val="(%1)."/>
      <w:lvlJc w:val="left"/>
      <w:pPr>
        <w:tabs>
          <w:tab w:val="num" w:pos="1800"/>
        </w:tabs>
        <w:ind w:left="1800" w:hanging="720"/>
      </w:pPr>
      <w:rPr>
        <w:rFonts w:hint="default"/>
      </w:rPr>
    </w:lvl>
    <w:lvl w:ilvl="1" w:tplc="66DA0EEE">
      <w:start w:val="1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63B75CC"/>
    <w:multiLevelType w:val="multilevel"/>
    <w:tmpl w:val="C136E29A"/>
    <w:lvl w:ilvl="0">
      <w:start w:val="21"/>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484376B3"/>
    <w:multiLevelType w:val="hybridMultilevel"/>
    <w:tmpl w:val="15EC533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8912B74"/>
    <w:multiLevelType w:val="hybridMultilevel"/>
    <w:tmpl w:val="5C160F5A"/>
    <w:lvl w:ilvl="0" w:tplc="FFFFFFFF">
      <w:start w:val="1"/>
      <w:numFmt w:val="lowerRoman"/>
      <w:lvlText w:val="%1)"/>
      <w:lvlJc w:val="left"/>
      <w:pPr>
        <w:tabs>
          <w:tab w:val="num" w:pos="2160"/>
        </w:tabs>
        <w:ind w:left="216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4B676EE6"/>
    <w:multiLevelType w:val="hybridMultilevel"/>
    <w:tmpl w:val="770CA12A"/>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5" w15:restartNumberingAfterBreak="0">
    <w:nsid w:val="4CF6499B"/>
    <w:multiLevelType w:val="multilevel"/>
    <w:tmpl w:val="17EAD07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4D242F09"/>
    <w:multiLevelType w:val="hybridMultilevel"/>
    <w:tmpl w:val="EC3C727E"/>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BC42D44A">
      <w:start w:val="1"/>
      <w:numFmt w:val="decimal"/>
      <w:lvlText w:val="%4."/>
      <w:lvlJc w:val="left"/>
      <w:pPr>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4F63443C"/>
    <w:multiLevelType w:val="hybridMultilevel"/>
    <w:tmpl w:val="770CA12A"/>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8" w15:restartNumberingAfterBreak="0">
    <w:nsid w:val="506F6774"/>
    <w:multiLevelType w:val="multilevel"/>
    <w:tmpl w:val="391EC6E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1AD1819"/>
    <w:multiLevelType w:val="hybridMultilevel"/>
    <w:tmpl w:val="F92A8020"/>
    <w:lvl w:ilvl="0" w:tplc="4B080A40">
      <w:start w:val="1"/>
      <w:numFmt w:val="decimal"/>
      <w:lvlText w:val="%1."/>
      <w:lvlJc w:val="left"/>
      <w:pPr>
        <w:ind w:left="720" w:hanging="360"/>
      </w:pPr>
      <w:rPr>
        <w:rFonts w:ascii="Times New Roman" w:hAnsi="Times New Roman" w:cs="Times New Roman" w:hint="default"/>
        <w:b/>
      </w:rPr>
    </w:lvl>
    <w:lvl w:ilvl="1" w:tplc="8C18F23E">
      <w:start w:val="1"/>
      <w:numFmt w:val="upperLetter"/>
      <w:lvlText w:val="%2."/>
      <w:lvlJc w:val="left"/>
      <w:pPr>
        <w:ind w:left="1440" w:hanging="360"/>
      </w:pPr>
      <w:rPr>
        <w:rFonts w:ascii="Bembo Std" w:eastAsia="Times New Roman" w:hAnsi="Bembo Std" w:cs="Times New Roman"/>
      </w:rPr>
    </w:lvl>
    <w:lvl w:ilvl="2" w:tplc="0409001B">
      <w:start w:val="1"/>
      <w:numFmt w:val="lowerRoman"/>
      <w:lvlText w:val="%3."/>
      <w:lvlJc w:val="right"/>
      <w:pPr>
        <w:ind w:left="2160" w:hanging="180"/>
      </w:pPr>
    </w:lvl>
    <w:lvl w:ilvl="3" w:tplc="FFFFFFFF">
      <w:start w:val="1"/>
      <w:numFmt w:val="lowerRoman"/>
      <w:lvlText w:val="(%4)"/>
      <w:lvlJc w:val="righ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2873900"/>
    <w:multiLevelType w:val="multilevel"/>
    <w:tmpl w:val="D98EBC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637"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53471CD2"/>
    <w:multiLevelType w:val="multilevel"/>
    <w:tmpl w:val="7F1A6EDC"/>
    <w:styleLink w:val="Listaactual3"/>
    <w:lvl w:ilvl="0">
      <w:start w:val="3"/>
      <w:numFmt w:val="decimal"/>
      <w:lvlText w:val="%1."/>
      <w:lvlJc w:val="left"/>
      <w:pPr>
        <w:ind w:left="360" w:hanging="360"/>
      </w:pPr>
      <w:rPr>
        <w:rFonts w:hint="default"/>
        <w:b/>
      </w:rPr>
    </w:lvl>
    <w:lvl w:ilvl="1">
      <w:start w:val="3"/>
      <w:numFmt w:val="decimal"/>
      <w:lvlText w:val="%1.%2."/>
      <w:lvlJc w:val="left"/>
      <w:pPr>
        <w:ind w:left="792" w:hanging="432"/>
      </w:pPr>
      <w:rPr>
        <w:rFonts w:hint="default"/>
        <w:b/>
        <w:sz w:val="22"/>
        <w:szCs w:val="24"/>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57C85E89"/>
    <w:multiLevelType w:val="hybridMultilevel"/>
    <w:tmpl w:val="F31E58B2"/>
    <w:lvl w:ilvl="0" w:tplc="59D84828">
      <w:start w:val="1"/>
      <w:numFmt w:val="lowerLetter"/>
      <w:lvlText w:val="(%1)"/>
      <w:lvlJc w:val="left"/>
      <w:pPr>
        <w:tabs>
          <w:tab w:val="num" w:pos="1152"/>
        </w:tabs>
        <w:ind w:left="1152" w:hanging="360"/>
      </w:pPr>
      <w:rPr>
        <w:b/>
        <w:bCs/>
        <w:i w:val="0"/>
        <w:iCs w:val="0"/>
      </w:rPr>
    </w:lvl>
    <w:lvl w:ilvl="1" w:tplc="4B485FCA">
      <w:start w:val="1"/>
      <w:numFmt w:val="lowerLetter"/>
      <w:lvlText w:val="(%2)"/>
      <w:lvlJc w:val="left"/>
      <w:pPr>
        <w:tabs>
          <w:tab w:val="num" w:pos="1440"/>
        </w:tabs>
        <w:ind w:left="1440" w:hanging="360"/>
      </w:pPr>
      <w:rPr>
        <w:b w:val="0"/>
        <w:bCs w:val="0"/>
        <w:i w:val="0"/>
        <w:iCs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15:restartNumberingAfterBreak="0">
    <w:nsid w:val="592932E8"/>
    <w:multiLevelType w:val="hybridMultilevel"/>
    <w:tmpl w:val="69681316"/>
    <w:lvl w:ilvl="0" w:tplc="FFFFFFFF">
      <w:start w:val="1"/>
      <w:numFmt w:val="lowerLetter"/>
      <w:lvlText w:val="%1)"/>
      <w:lvlJc w:val="left"/>
      <w:pPr>
        <w:ind w:left="1150" w:hanging="360"/>
      </w:pPr>
    </w:lvl>
    <w:lvl w:ilvl="1" w:tplc="FFFFFFFF" w:tentative="1">
      <w:start w:val="1"/>
      <w:numFmt w:val="lowerLetter"/>
      <w:lvlText w:val="%2."/>
      <w:lvlJc w:val="left"/>
      <w:pPr>
        <w:ind w:left="1870" w:hanging="360"/>
      </w:pPr>
    </w:lvl>
    <w:lvl w:ilvl="2" w:tplc="FFFFFFFF" w:tentative="1">
      <w:start w:val="1"/>
      <w:numFmt w:val="lowerRoman"/>
      <w:lvlText w:val="%3."/>
      <w:lvlJc w:val="right"/>
      <w:pPr>
        <w:ind w:left="2590" w:hanging="180"/>
      </w:pPr>
    </w:lvl>
    <w:lvl w:ilvl="3" w:tplc="FFFFFFFF" w:tentative="1">
      <w:start w:val="1"/>
      <w:numFmt w:val="decimal"/>
      <w:lvlText w:val="%4."/>
      <w:lvlJc w:val="left"/>
      <w:pPr>
        <w:ind w:left="3310" w:hanging="360"/>
      </w:pPr>
    </w:lvl>
    <w:lvl w:ilvl="4" w:tplc="FFFFFFFF" w:tentative="1">
      <w:start w:val="1"/>
      <w:numFmt w:val="lowerLetter"/>
      <w:lvlText w:val="%5."/>
      <w:lvlJc w:val="left"/>
      <w:pPr>
        <w:ind w:left="4030" w:hanging="360"/>
      </w:pPr>
    </w:lvl>
    <w:lvl w:ilvl="5" w:tplc="FFFFFFFF" w:tentative="1">
      <w:start w:val="1"/>
      <w:numFmt w:val="lowerRoman"/>
      <w:lvlText w:val="%6."/>
      <w:lvlJc w:val="right"/>
      <w:pPr>
        <w:ind w:left="4750" w:hanging="180"/>
      </w:pPr>
    </w:lvl>
    <w:lvl w:ilvl="6" w:tplc="FFFFFFFF" w:tentative="1">
      <w:start w:val="1"/>
      <w:numFmt w:val="decimal"/>
      <w:lvlText w:val="%7."/>
      <w:lvlJc w:val="left"/>
      <w:pPr>
        <w:ind w:left="5470" w:hanging="360"/>
      </w:pPr>
    </w:lvl>
    <w:lvl w:ilvl="7" w:tplc="FFFFFFFF" w:tentative="1">
      <w:start w:val="1"/>
      <w:numFmt w:val="lowerLetter"/>
      <w:lvlText w:val="%8."/>
      <w:lvlJc w:val="left"/>
      <w:pPr>
        <w:ind w:left="6190" w:hanging="360"/>
      </w:pPr>
    </w:lvl>
    <w:lvl w:ilvl="8" w:tplc="FFFFFFFF" w:tentative="1">
      <w:start w:val="1"/>
      <w:numFmt w:val="lowerRoman"/>
      <w:lvlText w:val="%9."/>
      <w:lvlJc w:val="right"/>
      <w:pPr>
        <w:ind w:left="6910" w:hanging="180"/>
      </w:pPr>
    </w:lvl>
  </w:abstractNum>
  <w:abstractNum w:abstractNumId="55" w15:restartNumberingAfterBreak="0">
    <w:nsid w:val="5A9F5F68"/>
    <w:multiLevelType w:val="hybridMultilevel"/>
    <w:tmpl w:val="27067B90"/>
    <w:lvl w:ilvl="0" w:tplc="FFFFFFFF">
      <w:start w:val="1"/>
      <w:numFmt w:val="lowerLetter"/>
      <w:lvlText w:val="(%1)"/>
      <w:lvlJc w:val="left"/>
      <w:pPr>
        <w:tabs>
          <w:tab w:val="num" w:pos="2232"/>
        </w:tabs>
        <w:ind w:left="2232" w:hanging="504"/>
      </w:pPr>
      <w:rPr>
        <w:rFonts w:hint="default"/>
      </w:rPr>
    </w:lvl>
    <w:lvl w:ilvl="1" w:tplc="FFFFFFFF" w:tentative="1">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15:restartNumberingAfterBreak="0">
    <w:nsid w:val="5D543164"/>
    <w:multiLevelType w:val="multilevel"/>
    <w:tmpl w:val="2B945312"/>
    <w:lvl w:ilvl="0">
      <w:start w:val="4"/>
      <w:numFmt w:val="decimal"/>
      <w:lvlText w:val="%1."/>
      <w:lvlJc w:val="left"/>
      <w:pPr>
        <w:ind w:left="372" w:hanging="372"/>
      </w:pPr>
      <w:rPr>
        <w:rFonts w:hint="default"/>
      </w:rPr>
    </w:lvl>
    <w:lvl w:ilvl="1">
      <w:start w:val="3"/>
      <w:numFmt w:val="decimal"/>
      <w:lvlText w:val="%1.%2."/>
      <w:lvlJc w:val="left"/>
      <w:pPr>
        <w:ind w:left="732" w:hanging="37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5D7E669E"/>
    <w:multiLevelType w:val="multilevel"/>
    <w:tmpl w:val="2B4698AA"/>
    <w:lvl w:ilvl="0">
      <w:start w:val="1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5E1F117F"/>
    <w:multiLevelType w:val="multilevel"/>
    <w:tmpl w:val="C8202A04"/>
    <w:styleLink w:val="Estilo2"/>
    <w:lvl w:ilvl="0">
      <w:start w:val="1"/>
      <w:numFmt w:val="decimal"/>
      <w:lvlText w:val="%1."/>
      <w:lvlJc w:val="left"/>
      <w:pPr>
        <w:ind w:left="907" w:hanging="567"/>
      </w:pPr>
      <w:rPr>
        <w:rFonts w:ascii="Arial" w:hAnsi="Arial" w:hint="default"/>
        <w:b w:val="0"/>
        <w:i w:val="0"/>
        <w:sz w:val="22"/>
        <w:szCs w:val="32"/>
      </w:rPr>
    </w:lvl>
    <w:lvl w:ilvl="1">
      <w:start w:val="1"/>
      <w:numFmt w:val="decimal"/>
      <w:lvlText w:val="%1.%2."/>
      <w:lvlJc w:val="left"/>
      <w:pPr>
        <w:ind w:left="1474" w:hanging="623"/>
      </w:pPr>
      <w:rPr>
        <w:rFonts w:hint="default"/>
      </w:rPr>
    </w:lvl>
    <w:lvl w:ilvl="2">
      <w:start w:val="1"/>
      <w:numFmt w:val="decimal"/>
      <w:lvlText w:val="%1.%2.%3."/>
      <w:lvlJc w:val="left"/>
      <w:pPr>
        <w:ind w:left="2211" w:hanging="907"/>
      </w:pPr>
      <w:rPr>
        <w:rFonts w:hint="default"/>
      </w:rPr>
    </w:lvl>
    <w:lvl w:ilvl="3">
      <w:start w:val="1"/>
      <w:numFmt w:val="decimal"/>
      <w:lvlText w:val="%1.%2.%3.%4."/>
      <w:lvlJc w:val="left"/>
      <w:pPr>
        <w:ind w:left="3062" w:hanging="1134"/>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9" w15:restartNumberingAfterBreak="0">
    <w:nsid w:val="5E400A9A"/>
    <w:multiLevelType w:val="hybridMultilevel"/>
    <w:tmpl w:val="CA34B964"/>
    <w:lvl w:ilvl="0" w:tplc="FFFFFFFF">
      <w:start w:val="1"/>
      <w:numFmt w:val="lowerLetter"/>
      <w:lvlText w:val="(%1)"/>
      <w:lvlJc w:val="left"/>
      <w:pPr>
        <w:tabs>
          <w:tab w:val="num" w:pos="972"/>
        </w:tabs>
        <w:ind w:left="972" w:hanging="360"/>
      </w:pPr>
      <w:rPr>
        <w:rFonts w:hint="default"/>
      </w:rPr>
    </w:lvl>
    <w:lvl w:ilvl="1" w:tplc="CAA0D35E">
      <w:start w:val="6"/>
      <w:numFmt w:val="decimal"/>
      <w:lvlText w:val="%2."/>
      <w:lvlJc w:val="left"/>
      <w:pPr>
        <w:tabs>
          <w:tab w:val="num" w:pos="1692"/>
        </w:tabs>
        <w:ind w:left="1692" w:hanging="360"/>
      </w:pPr>
      <w:rPr>
        <w:rFonts w:hint="default"/>
        <w:i w:val="0"/>
      </w:rPr>
    </w:lvl>
    <w:lvl w:ilvl="2" w:tplc="FFFFFFFF" w:tentative="1">
      <w:start w:val="1"/>
      <w:numFmt w:val="lowerRoman"/>
      <w:lvlText w:val="%3."/>
      <w:lvlJc w:val="right"/>
      <w:pPr>
        <w:tabs>
          <w:tab w:val="num" w:pos="2412"/>
        </w:tabs>
        <w:ind w:left="2412" w:hanging="180"/>
      </w:pPr>
    </w:lvl>
    <w:lvl w:ilvl="3" w:tplc="FFFFFFFF" w:tentative="1">
      <w:start w:val="1"/>
      <w:numFmt w:val="decimal"/>
      <w:lvlText w:val="%4."/>
      <w:lvlJc w:val="left"/>
      <w:pPr>
        <w:tabs>
          <w:tab w:val="num" w:pos="3132"/>
        </w:tabs>
        <w:ind w:left="3132" w:hanging="360"/>
      </w:pPr>
    </w:lvl>
    <w:lvl w:ilvl="4" w:tplc="FFFFFFFF" w:tentative="1">
      <w:start w:val="1"/>
      <w:numFmt w:val="lowerLetter"/>
      <w:lvlText w:val="%5."/>
      <w:lvlJc w:val="left"/>
      <w:pPr>
        <w:tabs>
          <w:tab w:val="num" w:pos="3852"/>
        </w:tabs>
        <w:ind w:left="3852" w:hanging="360"/>
      </w:pPr>
    </w:lvl>
    <w:lvl w:ilvl="5" w:tplc="FFFFFFFF" w:tentative="1">
      <w:start w:val="1"/>
      <w:numFmt w:val="lowerRoman"/>
      <w:lvlText w:val="%6."/>
      <w:lvlJc w:val="right"/>
      <w:pPr>
        <w:tabs>
          <w:tab w:val="num" w:pos="4572"/>
        </w:tabs>
        <w:ind w:left="4572" w:hanging="180"/>
      </w:pPr>
    </w:lvl>
    <w:lvl w:ilvl="6" w:tplc="FFFFFFFF" w:tentative="1">
      <w:start w:val="1"/>
      <w:numFmt w:val="decimal"/>
      <w:lvlText w:val="%7."/>
      <w:lvlJc w:val="left"/>
      <w:pPr>
        <w:tabs>
          <w:tab w:val="num" w:pos="5292"/>
        </w:tabs>
        <w:ind w:left="5292" w:hanging="360"/>
      </w:pPr>
    </w:lvl>
    <w:lvl w:ilvl="7" w:tplc="FFFFFFFF" w:tentative="1">
      <w:start w:val="1"/>
      <w:numFmt w:val="lowerLetter"/>
      <w:lvlText w:val="%8."/>
      <w:lvlJc w:val="left"/>
      <w:pPr>
        <w:tabs>
          <w:tab w:val="num" w:pos="6012"/>
        </w:tabs>
        <w:ind w:left="6012" w:hanging="360"/>
      </w:pPr>
    </w:lvl>
    <w:lvl w:ilvl="8" w:tplc="FFFFFFFF" w:tentative="1">
      <w:start w:val="1"/>
      <w:numFmt w:val="lowerRoman"/>
      <w:lvlText w:val="%9."/>
      <w:lvlJc w:val="right"/>
      <w:pPr>
        <w:tabs>
          <w:tab w:val="num" w:pos="6732"/>
        </w:tabs>
        <w:ind w:left="6732" w:hanging="180"/>
      </w:pPr>
    </w:lvl>
  </w:abstractNum>
  <w:abstractNum w:abstractNumId="60" w15:restartNumberingAfterBreak="0">
    <w:nsid w:val="5EA06FFC"/>
    <w:multiLevelType w:val="multilevel"/>
    <w:tmpl w:val="6F14BFBC"/>
    <w:lvl w:ilvl="0">
      <w:start w:val="2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lang w:val="es-E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6026657F"/>
    <w:multiLevelType w:val="multilevel"/>
    <w:tmpl w:val="8F2AB360"/>
    <w:lvl w:ilvl="0">
      <w:start w:val="1"/>
      <w:numFmt w:val="decimal"/>
      <w:lvlText w:val="%1."/>
      <w:lvlJc w:val="left"/>
      <w:pPr>
        <w:ind w:left="720" w:hanging="360"/>
      </w:pPr>
      <w:rPr>
        <w:rFonts w:cs="Times New Roman" w:hint="default"/>
        <w:b/>
        <w:color w:val="00000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2" w15:restartNumberingAfterBreak="0">
    <w:nsid w:val="62AB0841"/>
    <w:multiLevelType w:val="hybridMultilevel"/>
    <w:tmpl w:val="07D49CF8"/>
    <w:lvl w:ilvl="0" w:tplc="FFFFFFFF">
      <w:start w:val="1"/>
      <w:numFmt w:val="decimal"/>
      <w:lvlText w:val="%1."/>
      <w:lvlJc w:val="left"/>
      <w:pPr>
        <w:tabs>
          <w:tab w:val="num" w:pos="720"/>
        </w:tabs>
        <w:ind w:left="720" w:hanging="360"/>
      </w:pPr>
    </w:lvl>
    <w:lvl w:ilvl="1" w:tplc="FFFFFFFF">
      <w:start w:val="1"/>
      <w:numFmt w:val="lowerRoman"/>
      <w:lvlText w:val="(%2)"/>
      <w:lvlJc w:val="right"/>
      <w:pPr>
        <w:tabs>
          <w:tab w:val="num" w:pos="1440"/>
        </w:tabs>
        <w:ind w:left="1440" w:hanging="360"/>
      </w:pPr>
      <w:rPr>
        <w:rFonts w:ascii="Arial" w:eastAsia="Times New Roman" w:hAnsi="Arial" w:cs="Times New Roman"/>
      </w:rPr>
    </w:lvl>
    <w:lvl w:ilvl="2" w:tplc="FFFFFFFF">
      <w:start w:val="1"/>
      <w:numFmt w:val="lowerLetter"/>
      <w:lvlText w:val="(%3)"/>
      <w:lvlJc w:val="left"/>
      <w:pPr>
        <w:tabs>
          <w:tab w:val="num" w:pos="2484"/>
        </w:tabs>
        <w:ind w:left="2484" w:hanging="504"/>
      </w:pPr>
      <w:rPr>
        <w:rFonts w:hint="default"/>
      </w:rPr>
    </w:lvl>
    <w:lvl w:ilvl="3" w:tplc="FFFFFFFF">
      <w:start w:val="1"/>
      <w:numFmt w:val="lowerRoman"/>
      <w:lvlText w:val="(%4)"/>
      <w:lvlJc w:val="righ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15:restartNumberingAfterBreak="0">
    <w:nsid w:val="62B763FE"/>
    <w:multiLevelType w:val="multilevel"/>
    <w:tmpl w:val="A9C0ADE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64AD0B5E"/>
    <w:multiLevelType w:val="hybridMultilevel"/>
    <w:tmpl w:val="96583C72"/>
    <w:lvl w:ilvl="0" w:tplc="2C96EA54">
      <w:start w:val="3"/>
      <w:numFmt w:val="decimal"/>
      <w:lvlText w:val="%1."/>
      <w:lvlJc w:val="left"/>
      <w:pPr>
        <w:ind w:left="1080" w:hanging="360"/>
      </w:pPr>
      <w:rPr>
        <w:rFonts w:ascii="Cambria" w:hAnsi="Cambria" w:cs="Times New Roman" w:hint="default"/>
        <w:b/>
        <w:sz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5" w15:restartNumberingAfterBreak="0">
    <w:nsid w:val="66DB19D0"/>
    <w:multiLevelType w:val="hybridMultilevel"/>
    <w:tmpl w:val="B1A6CDE2"/>
    <w:lvl w:ilvl="0" w:tplc="FFFFFFFF">
      <w:start w:val="1"/>
      <w:numFmt w:val="lowerLetter"/>
      <w:lvlText w:val="(%1)"/>
      <w:lvlJc w:val="left"/>
      <w:pPr>
        <w:tabs>
          <w:tab w:val="num" w:pos="1080"/>
        </w:tabs>
        <w:ind w:left="1080" w:hanging="360"/>
      </w:pPr>
      <w:rPr>
        <w:rFonts w:hint="default"/>
      </w:rPr>
    </w:lvl>
    <w:lvl w:ilvl="1" w:tplc="FFFFFFFF">
      <w:start w:val="2"/>
      <w:numFmt w:val="upp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6" w15:restartNumberingAfterBreak="0">
    <w:nsid w:val="673C31A5"/>
    <w:multiLevelType w:val="hybridMultilevel"/>
    <w:tmpl w:val="D58CF51C"/>
    <w:lvl w:ilvl="0" w:tplc="FFFFFFFF">
      <w:start w:val="1"/>
      <w:numFmt w:val="lowerRoman"/>
      <w:lvlText w:val="(%1)"/>
      <w:lvlJc w:val="left"/>
      <w:pPr>
        <w:tabs>
          <w:tab w:val="num" w:pos="1287"/>
        </w:tabs>
        <w:ind w:left="1287" w:hanging="720"/>
      </w:pPr>
      <w:rPr>
        <w:rFonts w:hint="default"/>
      </w:rPr>
    </w:lvl>
    <w:lvl w:ilvl="1" w:tplc="FFFFFFFF">
      <w:start w:val="1"/>
      <w:numFmt w:val="lowerLetter"/>
      <w:lvlText w:val="%2."/>
      <w:lvlJc w:val="left"/>
      <w:pPr>
        <w:tabs>
          <w:tab w:val="num" w:pos="1647"/>
        </w:tabs>
        <w:ind w:left="1647" w:hanging="360"/>
      </w:pPr>
    </w:lvl>
    <w:lvl w:ilvl="2" w:tplc="FD96E9C0">
      <w:start w:val="1"/>
      <w:numFmt w:val="lowerLetter"/>
      <w:lvlText w:val="(%3)"/>
      <w:lvlJc w:val="left"/>
      <w:pPr>
        <w:tabs>
          <w:tab w:val="num" w:pos="2547"/>
        </w:tabs>
        <w:ind w:left="2547" w:hanging="360"/>
      </w:pPr>
      <w:rPr>
        <w:rFonts w:hint="default"/>
      </w:r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67" w15:restartNumberingAfterBreak="0">
    <w:nsid w:val="67FA3ECC"/>
    <w:multiLevelType w:val="hybridMultilevel"/>
    <w:tmpl w:val="69681316"/>
    <w:lvl w:ilvl="0" w:tplc="FFFFFFFF">
      <w:start w:val="1"/>
      <w:numFmt w:val="lowerLetter"/>
      <w:lvlText w:val="%1)"/>
      <w:lvlJc w:val="left"/>
      <w:pPr>
        <w:ind w:left="1150" w:hanging="360"/>
      </w:pPr>
    </w:lvl>
    <w:lvl w:ilvl="1" w:tplc="FFFFFFFF" w:tentative="1">
      <w:start w:val="1"/>
      <w:numFmt w:val="lowerLetter"/>
      <w:lvlText w:val="%2."/>
      <w:lvlJc w:val="left"/>
      <w:pPr>
        <w:ind w:left="1870" w:hanging="360"/>
      </w:pPr>
    </w:lvl>
    <w:lvl w:ilvl="2" w:tplc="FFFFFFFF" w:tentative="1">
      <w:start w:val="1"/>
      <w:numFmt w:val="lowerRoman"/>
      <w:lvlText w:val="%3."/>
      <w:lvlJc w:val="right"/>
      <w:pPr>
        <w:ind w:left="2590" w:hanging="180"/>
      </w:pPr>
    </w:lvl>
    <w:lvl w:ilvl="3" w:tplc="FFFFFFFF" w:tentative="1">
      <w:start w:val="1"/>
      <w:numFmt w:val="decimal"/>
      <w:lvlText w:val="%4."/>
      <w:lvlJc w:val="left"/>
      <w:pPr>
        <w:ind w:left="3310" w:hanging="360"/>
      </w:pPr>
    </w:lvl>
    <w:lvl w:ilvl="4" w:tplc="FFFFFFFF" w:tentative="1">
      <w:start w:val="1"/>
      <w:numFmt w:val="lowerLetter"/>
      <w:lvlText w:val="%5."/>
      <w:lvlJc w:val="left"/>
      <w:pPr>
        <w:ind w:left="4030" w:hanging="360"/>
      </w:pPr>
    </w:lvl>
    <w:lvl w:ilvl="5" w:tplc="FFFFFFFF" w:tentative="1">
      <w:start w:val="1"/>
      <w:numFmt w:val="lowerRoman"/>
      <w:lvlText w:val="%6."/>
      <w:lvlJc w:val="right"/>
      <w:pPr>
        <w:ind w:left="4750" w:hanging="180"/>
      </w:pPr>
    </w:lvl>
    <w:lvl w:ilvl="6" w:tplc="FFFFFFFF" w:tentative="1">
      <w:start w:val="1"/>
      <w:numFmt w:val="decimal"/>
      <w:lvlText w:val="%7."/>
      <w:lvlJc w:val="left"/>
      <w:pPr>
        <w:ind w:left="5470" w:hanging="360"/>
      </w:pPr>
    </w:lvl>
    <w:lvl w:ilvl="7" w:tplc="FFFFFFFF" w:tentative="1">
      <w:start w:val="1"/>
      <w:numFmt w:val="lowerLetter"/>
      <w:lvlText w:val="%8."/>
      <w:lvlJc w:val="left"/>
      <w:pPr>
        <w:ind w:left="6190" w:hanging="360"/>
      </w:pPr>
    </w:lvl>
    <w:lvl w:ilvl="8" w:tplc="FFFFFFFF" w:tentative="1">
      <w:start w:val="1"/>
      <w:numFmt w:val="lowerRoman"/>
      <w:lvlText w:val="%9."/>
      <w:lvlJc w:val="right"/>
      <w:pPr>
        <w:ind w:left="6910" w:hanging="180"/>
      </w:pPr>
    </w:lvl>
  </w:abstractNum>
  <w:abstractNum w:abstractNumId="68" w15:restartNumberingAfterBreak="0">
    <w:nsid w:val="68F72B8B"/>
    <w:multiLevelType w:val="multilevel"/>
    <w:tmpl w:val="754A1ED0"/>
    <w:styleLink w:val="WWNum2"/>
    <w:lvl w:ilvl="0">
      <w:start w:val="1"/>
      <w:numFmt w:val="decimal"/>
      <w:lvlText w:val="%1."/>
      <w:lvlJc w:val="left"/>
      <w:pPr>
        <w:ind w:left="108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644"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9" w15:restartNumberingAfterBreak="0">
    <w:nsid w:val="69871C59"/>
    <w:multiLevelType w:val="hybridMultilevel"/>
    <w:tmpl w:val="88663FC6"/>
    <w:lvl w:ilvl="0" w:tplc="FFFFFFFF">
      <w:start w:val="1"/>
      <w:numFmt w:val="lowerLetter"/>
      <w:lvlText w:val="(%1)"/>
      <w:lvlJc w:val="left"/>
      <w:pPr>
        <w:tabs>
          <w:tab w:val="num" w:pos="900"/>
        </w:tabs>
        <w:ind w:left="900" w:hanging="360"/>
      </w:pPr>
      <w:rPr>
        <w:rFonts w:hint="default"/>
      </w:rPr>
    </w:lvl>
    <w:lvl w:ilvl="1" w:tplc="FFFFFFFF">
      <w:start w:val="2"/>
      <w:numFmt w:val="decimal"/>
      <w:lvlText w:val="%2."/>
      <w:lvlJc w:val="left"/>
      <w:pPr>
        <w:tabs>
          <w:tab w:val="num" w:pos="1710"/>
        </w:tabs>
        <w:ind w:left="1710" w:hanging="45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70"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1" w15:restartNumberingAfterBreak="0">
    <w:nsid w:val="6EAF7A55"/>
    <w:multiLevelType w:val="hybridMultilevel"/>
    <w:tmpl w:val="770CA12A"/>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2" w15:restartNumberingAfterBreak="0">
    <w:nsid w:val="7010727A"/>
    <w:multiLevelType w:val="multilevel"/>
    <w:tmpl w:val="AA88C8BC"/>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703C7F2A"/>
    <w:multiLevelType w:val="hybridMultilevel"/>
    <w:tmpl w:val="69681316"/>
    <w:lvl w:ilvl="0" w:tplc="440A0017">
      <w:start w:val="1"/>
      <w:numFmt w:val="lowerLetter"/>
      <w:lvlText w:val="%1)"/>
      <w:lvlJc w:val="left"/>
      <w:pPr>
        <w:ind w:left="1150" w:hanging="360"/>
      </w:pPr>
    </w:lvl>
    <w:lvl w:ilvl="1" w:tplc="440A0019" w:tentative="1">
      <w:start w:val="1"/>
      <w:numFmt w:val="lowerLetter"/>
      <w:lvlText w:val="%2."/>
      <w:lvlJc w:val="left"/>
      <w:pPr>
        <w:ind w:left="1870" w:hanging="360"/>
      </w:pPr>
    </w:lvl>
    <w:lvl w:ilvl="2" w:tplc="440A001B" w:tentative="1">
      <w:start w:val="1"/>
      <w:numFmt w:val="lowerRoman"/>
      <w:lvlText w:val="%3."/>
      <w:lvlJc w:val="right"/>
      <w:pPr>
        <w:ind w:left="2590" w:hanging="180"/>
      </w:pPr>
    </w:lvl>
    <w:lvl w:ilvl="3" w:tplc="440A000F" w:tentative="1">
      <w:start w:val="1"/>
      <w:numFmt w:val="decimal"/>
      <w:lvlText w:val="%4."/>
      <w:lvlJc w:val="left"/>
      <w:pPr>
        <w:ind w:left="3310" w:hanging="360"/>
      </w:pPr>
    </w:lvl>
    <w:lvl w:ilvl="4" w:tplc="440A0019" w:tentative="1">
      <w:start w:val="1"/>
      <w:numFmt w:val="lowerLetter"/>
      <w:lvlText w:val="%5."/>
      <w:lvlJc w:val="left"/>
      <w:pPr>
        <w:ind w:left="4030" w:hanging="360"/>
      </w:pPr>
    </w:lvl>
    <w:lvl w:ilvl="5" w:tplc="440A001B" w:tentative="1">
      <w:start w:val="1"/>
      <w:numFmt w:val="lowerRoman"/>
      <w:lvlText w:val="%6."/>
      <w:lvlJc w:val="right"/>
      <w:pPr>
        <w:ind w:left="4750" w:hanging="180"/>
      </w:pPr>
    </w:lvl>
    <w:lvl w:ilvl="6" w:tplc="440A000F" w:tentative="1">
      <w:start w:val="1"/>
      <w:numFmt w:val="decimal"/>
      <w:lvlText w:val="%7."/>
      <w:lvlJc w:val="left"/>
      <w:pPr>
        <w:ind w:left="5470" w:hanging="360"/>
      </w:pPr>
    </w:lvl>
    <w:lvl w:ilvl="7" w:tplc="440A0019" w:tentative="1">
      <w:start w:val="1"/>
      <w:numFmt w:val="lowerLetter"/>
      <w:lvlText w:val="%8."/>
      <w:lvlJc w:val="left"/>
      <w:pPr>
        <w:ind w:left="6190" w:hanging="360"/>
      </w:pPr>
    </w:lvl>
    <w:lvl w:ilvl="8" w:tplc="440A001B" w:tentative="1">
      <w:start w:val="1"/>
      <w:numFmt w:val="lowerRoman"/>
      <w:lvlText w:val="%9."/>
      <w:lvlJc w:val="right"/>
      <w:pPr>
        <w:ind w:left="6910" w:hanging="180"/>
      </w:pPr>
    </w:lvl>
  </w:abstractNum>
  <w:abstractNum w:abstractNumId="74" w15:restartNumberingAfterBreak="0">
    <w:nsid w:val="72015F44"/>
    <w:multiLevelType w:val="multilevel"/>
    <w:tmpl w:val="E332993E"/>
    <w:lvl w:ilvl="0">
      <w:start w:val="2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724F060E"/>
    <w:multiLevelType w:val="hybridMultilevel"/>
    <w:tmpl w:val="08225798"/>
    <w:lvl w:ilvl="0" w:tplc="440A0001">
      <w:start w:val="1"/>
      <w:numFmt w:val="bullet"/>
      <w:lvlText w:val=""/>
      <w:lvlJc w:val="left"/>
      <w:pPr>
        <w:ind w:left="720" w:hanging="360"/>
      </w:pPr>
      <w:rPr>
        <w:rFonts w:ascii="Symbol" w:hAnsi="Symbol" w:hint="default"/>
      </w:rPr>
    </w:lvl>
    <w:lvl w:ilvl="1" w:tplc="440A0001">
      <w:start w:val="1"/>
      <w:numFmt w:val="bullet"/>
      <w:lvlText w:val=""/>
      <w:lvlJc w:val="left"/>
      <w:pPr>
        <w:ind w:left="1440" w:hanging="360"/>
      </w:pPr>
      <w:rPr>
        <w:rFonts w:ascii="Symbol" w:hAnsi="Symbol"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6" w15:restartNumberingAfterBreak="0">
    <w:nsid w:val="7347334C"/>
    <w:multiLevelType w:val="hybridMultilevel"/>
    <w:tmpl w:val="4690932C"/>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79ECB328">
      <w:start w:val="1"/>
      <w:numFmt w:val="lowerLetter"/>
      <w:lvlText w:val="%5."/>
      <w:lvlJc w:val="left"/>
      <w:pPr>
        <w:ind w:left="3600" w:hanging="360"/>
      </w:pPr>
      <w:rPr>
        <w:sz w:val="22"/>
      </w:r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7" w15:restartNumberingAfterBreak="0">
    <w:nsid w:val="739E36FD"/>
    <w:multiLevelType w:val="hybridMultilevel"/>
    <w:tmpl w:val="FC6C4CD4"/>
    <w:lvl w:ilvl="0" w:tplc="F6CC8298">
      <w:start w:val="1"/>
      <w:numFmt w:val="lowerLetter"/>
      <w:pStyle w:val="Paragrapha"/>
      <w:lvlText w:val="(%1)"/>
      <w:lvlJc w:val="left"/>
      <w:pPr>
        <w:tabs>
          <w:tab w:val="num" w:pos="1440"/>
        </w:tabs>
        <w:ind w:left="1440" w:hanging="360"/>
      </w:pPr>
      <w:rPr>
        <w:rFonts w:ascii="Calibri" w:hAnsi="Calibri" w:hint="default"/>
        <w:b w:val="0"/>
        <w:i w:val="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8" w15:restartNumberingAfterBreak="0">
    <w:nsid w:val="73A97C2C"/>
    <w:multiLevelType w:val="multilevel"/>
    <w:tmpl w:val="6546CD4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74720990"/>
    <w:multiLevelType w:val="multilevel"/>
    <w:tmpl w:val="88D0F87C"/>
    <w:lvl w:ilvl="0">
      <w:start w:val="1"/>
      <w:numFmt w:val="decimal"/>
      <w:lvlText w:val="%1."/>
      <w:lvlJc w:val="left"/>
      <w:pPr>
        <w:ind w:left="720" w:hanging="360"/>
      </w:pPr>
      <w:rPr>
        <w:rFonts w:cs="Times New Roman" w:hint="default"/>
        <w:b/>
        <w:color w:val="00000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0" w15:restartNumberingAfterBreak="0">
    <w:nsid w:val="74B34584"/>
    <w:multiLevelType w:val="multilevel"/>
    <w:tmpl w:val="5002C22E"/>
    <w:lvl w:ilvl="0">
      <w:start w:val="42"/>
      <w:numFmt w:val="decimal"/>
      <w:lvlText w:val="%1."/>
      <w:lvlJc w:val="left"/>
      <w:pPr>
        <w:ind w:left="480" w:hanging="480"/>
      </w:pPr>
      <w:rPr>
        <w:rFonts w:hint="default"/>
      </w:rPr>
    </w:lvl>
    <w:lvl w:ilvl="1">
      <w:start w:val="2"/>
      <w:numFmt w:val="decimal"/>
      <w:lvlText w:val="%1.%2."/>
      <w:lvlJc w:val="left"/>
      <w:pPr>
        <w:ind w:left="792" w:hanging="72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376" w:hanging="1800"/>
      </w:pPr>
      <w:rPr>
        <w:rFonts w:hint="default"/>
      </w:rPr>
    </w:lvl>
  </w:abstractNum>
  <w:abstractNum w:abstractNumId="81" w15:restartNumberingAfterBreak="0">
    <w:nsid w:val="755D514A"/>
    <w:multiLevelType w:val="hybridMultilevel"/>
    <w:tmpl w:val="9842B28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2" w15:restartNumberingAfterBreak="0">
    <w:nsid w:val="76DB0720"/>
    <w:multiLevelType w:val="multilevel"/>
    <w:tmpl w:val="1B1C69D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77136402"/>
    <w:multiLevelType w:val="multilevel"/>
    <w:tmpl w:val="B7F25A64"/>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84" w15:restartNumberingAfterBreak="0">
    <w:nsid w:val="7D2845B4"/>
    <w:multiLevelType w:val="multilevel"/>
    <w:tmpl w:val="6FE8898A"/>
    <w:lvl w:ilvl="0">
      <w:start w:val="1"/>
      <w:numFmt w:val="decimal"/>
      <w:lvlText w:val="%1."/>
      <w:lvlJc w:val="left"/>
      <w:pPr>
        <w:ind w:left="720" w:hanging="360"/>
      </w:pPr>
      <w:rPr>
        <w:rFonts w:cs="Times New Roman" w:hint="default"/>
        <w:b/>
        <w:color w:val="00000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5" w15:restartNumberingAfterBreak="0">
    <w:nsid w:val="7D52103C"/>
    <w:multiLevelType w:val="multilevel"/>
    <w:tmpl w:val="350EE02C"/>
    <w:lvl w:ilvl="0">
      <w:start w:val="1"/>
      <w:numFmt w:val="decimal"/>
      <w:lvlText w:val="%1."/>
      <w:lvlJc w:val="left"/>
      <w:pPr>
        <w:ind w:left="720" w:hanging="360"/>
      </w:p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534002791">
    <w:abstractNumId w:val="83"/>
  </w:num>
  <w:num w:numId="2" w16cid:durableId="1447695154">
    <w:abstractNumId w:val="14"/>
  </w:num>
  <w:num w:numId="3" w16cid:durableId="1497526321">
    <w:abstractNumId w:val="45"/>
  </w:num>
  <w:num w:numId="4" w16cid:durableId="1707368417">
    <w:abstractNumId w:val="32"/>
  </w:num>
  <w:num w:numId="5" w16cid:durableId="335688233">
    <w:abstractNumId w:val="78"/>
  </w:num>
  <w:num w:numId="6" w16cid:durableId="366494765">
    <w:abstractNumId w:val="30"/>
  </w:num>
  <w:num w:numId="7" w16cid:durableId="1810047467">
    <w:abstractNumId w:val="82"/>
  </w:num>
  <w:num w:numId="8" w16cid:durableId="1776169117">
    <w:abstractNumId w:val="34"/>
  </w:num>
  <w:num w:numId="9" w16cid:durableId="1298410918">
    <w:abstractNumId w:val="72"/>
  </w:num>
  <w:num w:numId="10" w16cid:durableId="1945117210">
    <w:abstractNumId w:val="22"/>
  </w:num>
  <w:num w:numId="11" w16cid:durableId="573586052">
    <w:abstractNumId w:val="65"/>
  </w:num>
  <w:num w:numId="12" w16cid:durableId="2040012034">
    <w:abstractNumId w:val="24"/>
  </w:num>
  <w:num w:numId="13" w16cid:durableId="1739861275">
    <w:abstractNumId w:val="5"/>
  </w:num>
  <w:num w:numId="14" w16cid:durableId="1273896852">
    <w:abstractNumId w:val="74"/>
  </w:num>
  <w:num w:numId="15" w16cid:durableId="1780753693">
    <w:abstractNumId w:val="60"/>
  </w:num>
  <w:num w:numId="16" w16cid:durableId="515727791">
    <w:abstractNumId w:val="69"/>
  </w:num>
  <w:num w:numId="17" w16cid:durableId="345181665">
    <w:abstractNumId w:val="63"/>
  </w:num>
  <w:num w:numId="18" w16cid:durableId="567963399">
    <w:abstractNumId w:val="26"/>
  </w:num>
  <w:num w:numId="19" w16cid:durableId="1097754021">
    <w:abstractNumId w:val="29"/>
  </w:num>
  <w:num w:numId="20" w16cid:durableId="1800300676">
    <w:abstractNumId w:val="55"/>
  </w:num>
  <w:num w:numId="21" w16cid:durableId="1495412736">
    <w:abstractNumId w:val="38"/>
  </w:num>
  <w:num w:numId="22" w16cid:durableId="1236477688">
    <w:abstractNumId w:val="81"/>
  </w:num>
  <w:num w:numId="23" w16cid:durableId="1400596308">
    <w:abstractNumId w:val="23"/>
  </w:num>
  <w:num w:numId="24" w16cid:durableId="982739535">
    <w:abstractNumId w:val="43"/>
  </w:num>
  <w:num w:numId="25" w16cid:durableId="825126616">
    <w:abstractNumId w:val="25"/>
  </w:num>
  <w:num w:numId="26" w16cid:durableId="889268836">
    <w:abstractNumId w:val="41"/>
  </w:num>
  <w:num w:numId="27" w16cid:durableId="972056903">
    <w:abstractNumId w:val="59"/>
  </w:num>
  <w:num w:numId="28" w16cid:durableId="1979535172">
    <w:abstractNumId w:val="62"/>
  </w:num>
  <w:num w:numId="29" w16cid:durableId="507907676">
    <w:abstractNumId w:val="16"/>
  </w:num>
  <w:num w:numId="30" w16cid:durableId="800345506">
    <w:abstractNumId w:val="39"/>
  </w:num>
  <w:num w:numId="31" w16cid:durableId="2114281063">
    <w:abstractNumId w:val="2"/>
  </w:num>
  <w:num w:numId="32" w16cid:durableId="1509128458">
    <w:abstractNumId w:val="1"/>
  </w:num>
  <w:num w:numId="33" w16cid:durableId="2044359691">
    <w:abstractNumId w:val="0"/>
  </w:num>
  <w:num w:numId="34" w16cid:durableId="791289370">
    <w:abstractNumId w:val="66"/>
  </w:num>
  <w:num w:numId="35" w16cid:durableId="998313205">
    <w:abstractNumId w:val="40"/>
  </w:num>
  <w:num w:numId="36" w16cid:durableId="693962643">
    <w:abstractNumId w:val="57"/>
  </w:num>
  <w:num w:numId="37" w16cid:durableId="502018317">
    <w:abstractNumId w:val="3"/>
  </w:num>
  <w:num w:numId="38" w16cid:durableId="1047409052">
    <w:abstractNumId w:val="11"/>
  </w:num>
  <w:num w:numId="39" w16cid:durableId="137719938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1671060">
    <w:abstractNumId w:val="77"/>
  </w:num>
  <w:num w:numId="41" w16cid:durableId="1973250160">
    <w:abstractNumId w:val="9"/>
  </w:num>
  <w:num w:numId="42" w16cid:durableId="405299031">
    <w:abstractNumId w:val="37"/>
  </w:num>
  <w:num w:numId="43" w16cid:durableId="920600078">
    <w:abstractNumId w:val="80"/>
  </w:num>
  <w:num w:numId="44" w16cid:durableId="1458527899">
    <w:abstractNumId w:val="46"/>
  </w:num>
  <w:num w:numId="45" w16cid:durableId="690910019">
    <w:abstractNumId w:val="48"/>
  </w:num>
  <w:num w:numId="46" w16cid:durableId="2098594624">
    <w:abstractNumId w:val="56"/>
  </w:num>
  <w:num w:numId="47" w16cid:durableId="1983188586">
    <w:abstractNumId w:val="70"/>
  </w:num>
  <w:num w:numId="48" w16cid:durableId="416902916">
    <w:abstractNumId w:val="17"/>
  </w:num>
  <w:num w:numId="49" w16cid:durableId="1630433802">
    <w:abstractNumId w:val="44"/>
  </w:num>
  <w:num w:numId="50" w16cid:durableId="1162819457">
    <w:abstractNumId w:val="71"/>
  </w:num>
  <w:num w:numId="51" w16cid:durableId="824013920">
    <w:abstractNumId w:val="47"/>
  </w:num>
  <w:num w:numId="52" w16cid:durableId="1799378467">
    <w:abstractNumId w:val="20"/>
  </w:num>
  <w:num w:numId="53" w16cid:durableId="837623151">
    <w:abstractNumId w:val="18"/>
  </w:num>
  <w:num w:numId="54" w16cid:durableId="722557061">
    <w:abstractNumId w:val="76"/>
  </w:num>
  <w:num w:numId="55" w16cid:durableId="961033065">
    <w:abstractNumId w:val="35"/>
  </w:num>
  <w:num w:numId="56" w16cid:durableId="813985027">
    <w:abstractNumId w:val="85"/>
  </w:num>
  <w:num w:numId="57" w16cid:durableId="1921673224">
    <w:abstractNumId w:val="68"/>
  </w:num>
  <w:num w:numId="58" w16cid:durableId="2107384413">
    <w:abstractNumId w:val="12"/>
  </w:num>
  <w:num w:numId="59" w16cid:durableId="87720498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07843932">
    <w:abstractNumId w:val="8"/>
  </w:num>
  <w:num w:numId="61" w16cid:durableId="1296721357">
    <w:abstractNumId w:val="49"/>
  </w:num>
  <w:num w:numId="62" w16cid:durableId="132871419">
    <w:abstractNumId w:val="51"/>
  </w:num>
  <w:num w:numId="63" w16cid:durableId="201286689">
    <w:abstractNumId w:val="64"/>
  </w:num>
  <w:num w:numId="64" w16cid:durableId="910307736">
    <w:abstractNumId w:val="15"/>
  </w:num>
  <w:num w:numId="65" w16cid:durableId="988822350">
    <w:abstractNumId w:val="58"/>
  </w:num>
  <w:num w:numId="66" w16cid:durableId="2112771400">
    <w:abstractNumId w:val="73"/>
  </w:num>
  <w:num w:numId="67" w16cid:durableId="1682467383">
    <w:abstractNumId w:val="42"/>
  </w:num>
  <w:num w:numId="68" w16cid:durableId="1675642525">
    <w:abstractNumId w:val="27"/>
  </w:num>
  <w:num w:numId="69" w16cid:durableId="1914007587">
    <w:abstractNumId w:val="6"/>
  </w:num>
  <w:num w:numId="70" w16cid:durableId="1188131720">
    <w:abstractNumId w:val="84"/>
  </w:num>
  <w:num w:numId="71" w16cid:durableId="567108092">
    <w:abstractNumId w:val="79"/>
  </w:num>
  <w:num w:numId="72" w16cid:durableId="651252760">
    <w:abstractNumId w:val="4"/>
  </w:num>
  <w:num w:numId="73" w16cid:durableId="470290640">
    <w:abstractNumId w:val="52"/>
  </w:num>
  <w:num w:numId="74" w16cid:durableId="1072463102">
    <w:abstractNumId w:val="36"/>
  </w:num>
  <w:num w:numId="75" w16cid:durableId="981814045">
    <w:abstractNumId w:val="21"/>
  </w:num>
  <w:num w:numId="76" w16cid:durableId="364718056">
    <w:abstractNumId w:val="28"/>
  </w:num>
  <w:num w:numId="77" w16cid:durableId="555553426">
    <w:abstractNumId w:val="19"/>
  </w:num>
  <w:num w:numId="78" w16cid:durableId="1990478676">
    <w:abstractNumId w:val="7"/>
  </w:num>
  <w:num w:numId="79" w16cid:durableId="930968118">
    <w:abstractNumId w:val="33"/>
  </w:num>
  <w:num w:numId="80" w16cid:durableId="1330327469">
    <w:abstractNumId w:val="31"/>
  </w:num>
  <w:num w:numId="81" w16cid:durableId="162160525">
    <w:abstractNumId w:val="61"/>
  </w:num>
  <w:num w:numId="82" w16cid:durableId="1103265528">
    <w:abstractNumId w:val="75"/>
  </w:num>
  <w:num w:numId="83" w16cid:durableId="165096374">
    <w:abstractNumId w:val="13"/>
  </w:num>
  <w:num w:numId="84" w16cid:durableId="981077510">
    <w:abstractNumId w:val="54"/>
  </w:num>
  <w:num w:numId="85" w16cid:durableId="1485732251">
    <w:abstractNumId w:val="67"/>
  </w:num>
  <w:num w:numId="86" w16cid:durableId="1544101590">
    <w:abstractNumId w:val="10"/>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CA6"/>
    <w:rsid w:val="00001049"/>
    <w:rsid w:val="00002DBE"/>
    <w:rsid w:val="000073EF"/>
    <w:rsid w:val="000076A8"/>
    <w:rsid w:val="000126C0"/>
    <w:rsid w:val="00014143"/>
    <w:rsid w:val="000142C3"/>
    <w:rsid w:val="000146BF"/>
    <w:rsid w:val="00022F1C"/>
    <w:rsid w:val="00031E54"/>
    <w:rsid w:val="00032258"/>
    <w:rsid w:val="00033A90"/>
    <w:rsid w:val="00035924"/>
    <w:rsid w:val="0003608C"/>
    <w:rsid w:val="0003670B"/>
    <w:rsid w:val="00041925"/>
    <w:rsid w:val="00043AE4"/>
    <w:rsid w:val="000634B9"/>
    <w:rsid w:val="000724A7"/>
    <w:rsid w:val="000729B0"/>
    <w:rsid w:val="00074B77"/>
    <w:rsid w:val="0008004C"/>
    <w:rsid w:val="00081ADF"/>
    <w:rsid w:val="00082CF8"/>
    <w:rsid w:val="00083A8D"/>
    <w:rsid w:val="00083D0B"/>
    <w:rsid w:val="00086867"/>
    <w:rsid w:val="000955FE"/>
    <w:rsid w:val="00095AD2"/>
    <w:rsid w:val="000A0C17"/>
    <w:rsid w:val="000A139C"/>
    <w:rsid w:val="000A3DB5"/>
    <w:rsid w:val="000A7363"/>
    <w:rsid w:val="000B1569"/>
    <w:rsid w:val="000B1728"/>
    <w:rsid w:val="000B1907"/>
    <w:rsid w:val="000B4379"/>
    <w:rsid w:val="000B6C8F"/>
    <w:rsid w:val="000C38D3"/>
    <w:rsid w:val="000D1633"/>
    <w:rsid w:val="000D732A"/>
    <w:rsid w:val="000E5FD5"/>
    <w:rsid w:val="000F15A2"/>
    <w:rsid w:val="000F494D"/>
    <w:rsid w:val="0010065E"/>
    <w:rsid w:val="00100DD8"/>
    <w:rsid w:val="001049CF"/>
    <w:rsid w:val="001105C7"/>
    <w:rsid w:val="0011124F"/>
    <w:rsid w:val="00111E92"/>
    <w:rsid w:val="00121DE7"/>
    <w:rsid w:val="00122956"/>
    <w:rsid w:val="001313CB"/>
    <w:rsid w:val="001338EA"/>
    <w:rsid w:val="00133BCC"/>
    <w:rsid w:val="00135539"/>
    <w:rsid w:val="00140DBE"/>
    <w:rsid w:val="00142B09"/>
    <w:rsid w:val="00144794"/>
    <w:rsid w:val="00152FC2"/>
    <w:rsid w:val="00155955"/>
    <w:rsid w:val="00162314"/>
    <w:rsid w:val="00170891"/>
    <w:rsid w:val="0017165E"/>
    <w:rsid w:val="00172CA8"/>
    <w:rsid w:val="0017437A"/>
    <w:rsid w:val="0017651C"/>
    <w:rsid w:val="00185940"/>
    <w:rsid w:val="00186850"/>
    <w:rsid w:val="00187132"/>
    <w:rsid w:val="00190D0F"/>
    <w:rsid w:val="001A13C9"/>
    <w:rsid w:val="001A5280"/>
    <w:rsid w:val="001A5287"/>
    <w:rsid w:val="001A59D2"/>
    <w:rsid w:val="001A6138"/>
    <w:rsid w:val="001A6A8E"/>
    <w:rsid w:val="001B255B"/>
    <w:rsid w:val="001B4637"/>
    <w:rsid w:val="001B78D3"/>
    <w:rsid w:val="001C13E9"/>
    <w:rsid w:val="001C1811"/>
    <w:rsid w:val="001C2877"/>
    <w:rsid w:val="001C37EF"/>
    <w:rsid w:val="001C6F39"/>
    <w:rsid w:val="001D1180"/>
    <w:rsid w:val="001D32D3"/>
    <w:rsid w:val="001E05C6"/>
    <w:rsid w:val="001E05F1"/>
    <w:rsid w:val="001E1B29"/>
    <w:rsid w:val="001E7EFE"/>
    <w:rsid w:val="001F43DE"/>
    <w:rsid w:val="001F71F6"/>
    <w:rsid w:val="00200AF0"/>
    <w:rsid w:val="0020489D"/>
    <w:rsid w:val="00206992"/>
    <w:rsid w:val="002105B3"/>
    <w:rsid w:val="00212358"/>
    <w:rsid w:val="00213094"/>
    <w:rsid w:val="00216ACA"/>
    <w:rsid w:val="002201E9"/>
    <w:rsid w:val="00221496"/>
    <w:rsid w:val="0022172B"/>
    <w:rsid w:val="002351B3"/>
    <w:rsid w:val="00236598"/>
    <w:rsid w:val="00237A96"/>
    <w:rsid w:val="00237C19"/>
    <w:rsid w:val="002415DB"/>
    <w:rsid w:val="00242579"/>
    <w:rsid w:val="002457B6"/>
    <w:rsid w:val="00246227"/>
    <w:rsid w:val="00246DB5"/>
    <w:rsid w:val="00252642"/>
    <w:rsid w:val="00255535"/>
    <w:rsid w:val="00256C66"/>
    <w:rsid w:val="00273830"/>
    <w:rsid w:val="00273D6D"/>
    <w:rsid w:val="002848BB"/>
    <w:rsid w:val="00285827"/>
    <w:rsid w:val="0029296F"/>
    <w:rsid w:val="0029683F"/>
    <w:rsid w:val="002A01D6"/>
    <w:rsid w:val="002A10F9"/>
    <w:rsid w:val="002A21C2"/>
    <w:rsid w:val="002A5567"/>
    <w:rsid w:val="002B1F3A"/>
    <w:rsid w:val="002B408A"/>
    <w:rsid w:val="002B5964"/>
    <w:rsid w:val="002B621A"/>
    <w:rsid w:val="002B6A43"/>
    <w:rsid w:val="002C4B6A"/>
    <w:rsid w:val="002C7CB6"/>
    <w:rsid w:val="002E3E61"/>
    <w:rsid w:val="002E5003"/>
    <w:rsid w:val="002F7B78"/>
    <w:rsid w:val="00304418"/>
    <w:rsid w:val="00304BD8"/>
    <w:rsid w:val="00310692"/>
    <w:rsid w:val="00311541"/>
    <w:rsid w:val="00321AD3"/>
    <w:rsid w:val="003226A0"/>
    <w:rsid w:val="00322927"/>
    <w:rsid w:val="00324188"/>
    <w:rsid w:val="00325D16"/>
    <w:rsid w:val="00333269"/>
    <w:rsid w:val="00334E1D"/>
    <w:rsid w:val="00336840"/>
    <w:rsid w:val="003407BB"/>
    <w:rsid w:val="00343076"/>
    <w:rsid w:val="003466F4"/>
    <w:rsid w:val="003534F8"/>
    <w:rsid w:val="003546B4"/>
    <w:rsid w:val="00357B8F"/>
    <w:rsid w:val="00363D8E"/>
    <w:rsid w:val="00364A54"/>
    <w:rsid w:val="00365E49"/>
    <w:rsid w:val="00366984"/>
    <w:rsid w:val="00367158"/>
    <w:rsid w:val="00367FA0"/>
    <w:rsid w:val="00375AB1"/>
    <w:rsid w:val="00375D28"/>
    <w:rsid w:val="003769B4"/>
    <w:rsid w:val="003769BF"/>
    <w:rsid w:val="00377A8E"/>
    <w:rsid w:val="0038438D"/>
    <w:rsid w:val="00391F2D"/>
    <w:rsid w:val="003922CF"/>
    <w:rsid w:val="00395F5F"/>
    <w:rsid w:val="00396F47"/>
    <w:rsid w:val="00397944"/>
    <w:rsid w:val="003A5537"/>
    <w:rsid w:val="003A7751"/>
    <w:rsid w:val="003B1B28"/>
    <w:rsid w:val="003B37C3"/>
    <w:rsid w:val="003B5DE2"/>
    <w:rsid w:val="003C0243"/>
    <w:rsid w:val="003C2818"/>
    <w:rsid w:val="003C3A40"/>
    <w:rsid w:val="003C536F"/>
    <w:rsid w:val="003C718D"/>
    <w:rsid w:val="003C7453"/>
    <w:rsid w:val="003D2823"/>
    <w:rsid w:val="003D32D6"/>
    <w:rsid w:val="003D4BF0"/>
    <w:rsid w:val="003E15E6"/>
    <w:rsid w:val="003E335D"/>
    <w:rsid w:val="003E788B"/>
    <w:rsid w:val="003F1F9F"/>
    <w:rsid w:val="003F3004"/>
    <w:rsid w:val="003F7B51"/>
    <w:rsid w:val="00400DF4"/>
    <w:rsid w:val="0040334D"/>
    <w:rsid w:val="0041023C"/>
    <w:rsid w:val="0041183C"/>
    <w:rsid w:val="00412323"/>
    <w:rsid w:val="00413E14"/>
    <w:rsid w:val="0041515F"/>
    <w:rsid w:val="0042054E"/>
    <w:rsid w:val="00421005"/>
    <w:rsid w:val="00423572"/>
    <w:rsid w:val="004258F3"/>
    <w:rsid w:val="00427B02"/>
    <w:rsid w:val="0043252C"/>
    <w:rsid w:val="00433090"/>
    <w:rsid w:val="00433FDD"/>
    <w:rsid w:val="00440ABD"/>
    <w:rsid w:val="004430E3"/>
    <w:rsid w:val="004521B7"/>
    <w:rsid w:val="00453C90"/>
    <w:rsid w:val="00454E9B"/>
    <w:rsid w:val="004569C6"/>
    <w:rsid w:val="00457542"/>
    <w:rsid w:val="004626F4"/>
    <w:rsid w:val="004647FF"/>
    <w:rsid w:val="00464E33"/>
    <w:rsid w:val="00465F70"/>
    <w:rsid w:val="00471AC3"/>
    <w:rsid w:val="0048102B"/>
    <w:rsid w:val="00481D53"/>
    <w:rsid w:val="00482CCC"/>
    <w:rsid w:val="0048324A"/>
    <w:rsid w:val="00483AF9"/>
    <w:rsid w:val="00486D26"/>
    <w:rsid w:val="004939E5"/>
    <w:rsid w:val="004A2471"/>
    <w:rsid w:val="004A25E2"/>
    <w:rsid w:val="004A7115"/>
    <w:rsid w:val="004A7899"/>
    <w:rsid w:val="004B4D1A"/>
    <w:rsid w:val="004B6983"/>
    <w:rsid w:val="004B7A35"/>
    <w:rsid w:val="004C386C"/>
    <w:rsid w:val="004C3957"/>
    <w:rsid w:val="004C53B9"/>
    <w:rsid w:val="004D1EE5"/>
    <w:rsid w:val="004D49A8"/>
    <w:rsid w:val="004D6507"/>
    <w:rsid w:val="004E0E93"/>
    <w:rsid w:val="004E2214"/>
    <w:rsid w:val="004E3450"/>
    <w:rsid w:val="004E5522"/>
    <w:rsid w:val="004E6446"/>
    <w:rsid w:val="004F1A49"/>
    <w:rsid w:val="004F5CEB"/>
    <w:rsid w:val="005008C7"/>
    <w:rsid w:val="00500C56"/>
    <w:rsid w:val="00504E06"/>
    <w:rsid w:val="00505095"/>
    <w:rsid w:val="00506B0A"/>
    <w:rsid w:val="005127C7"/>
    <w:rsid w:val="00522C8E"/>
    <w:rsid w:val="00523DA5"/>
    <w:rsid w:val="00525A86"/>
    <w:rsid w:val="00526CA9"/>
    <w:rsid w:val="00532599"/>
    <w:rsid w:val="00535BAD"/>
    <w:rsid w:val="00542C5B"/>
    <w:rsid w:val="00543C03"/>
    <w:rsid w:val="005451A2"/>
    <w:rsid w:val="00546483"/>
    <w:rsid w:val="00546D3D"/>
    <w:rsid w:val="00552CCC"/>
    <w:rsid w:val="00561BEE"/>
    <w:rsid w:val="00564CE2"/>
    <w:rsid w:val="005744D8"/>
    <w:rsid w:val="005748FB"/>
    <w:rsid w:val="00574963"/>
    <w:rsid w:val="00574CBA"/>
    <w:rsid w:val="00577258"/>
    <w:rsid w:val="00580010"/>
    <w:rsid w:val="005836B6"/>
    <w:rsid w:val="00584860"/>
    <w:rsid w:val="00585676"/>
    <w:rsid w:val="00586A51"/>
    <w:rsid w:val="00590E23"/>
    <w:rsid w:val="00591A75"/>
    <w:rsid w:val="005941D5"/>
    <w:rsid w:val="005A240A"/>
    <w:rsid w:val="005A3419"/>
    <w:rsid w:val="005A4BA4"/>
    <w:rsid w:val="005A64D8"/>
    <w:rsid w:val="005B02C0"/>
    <w:rsid w:val="005B5189"/>
    <w:rsid w:val="005B52CE"/>
    <w:rsid w:val="005C2601"/>
    <w:rsid w:val="005C28E1"/>
    <w:rsid w:val="005D43B8"/>
    <w:rsid w:val="005D7C5C"/>
    <w:rsid w:val="005E0C4D"/>
    <w:rsid w:val="005E42B9"/>
    <w:rsid w:val="005E531E"/>
    <w:rsid w:val="005F325D"/>
    <w:rsid w:val="005F3536"/>
    <w:rsid w:val="005F58B1"/>
    <w:rsid w:val="006019FF"/>
    <w:rsid w:val="00604391"/>
    <w:rsid w:val="006064CB"/>
    <w:rsid w:val="00607582"/>
    <w:rsid w:val="006117D4"/>
    <w:rsid w:val="006139B2"/>
    <w:rsid w:val="00616E82"/>
    <w:rsid w:val="00622055"/>
    <w:rsid w:val="006243EB"/>
    <w:rsid w:val="00634275"/>
    <w:rsid w:val="00635727"/>
    <w:rsid w:val="00636537"/>
    <w:rsid w:val="00637361"/>
    <w:rsid w:val="00642712"/>
    <w:rsid w:val="00653C5C"/>
    <w:rsid w:val="00654CED"/>
    <w:rsid w:val="00657192"/>
    <w:rsid w:val="0065767B"/>
    <w:rsid w:val="00662E0A"/>
    <w:rsid w:val="006642BD"/>
    <w:rsid w:val="0066630A"/>
    <w:rsid w:val="006665BE"/>
    <w:rsid w:val="006700D4"/>
    <w:rsid w:val="00672256"/>
    <w:rsid w:val="00673789"/>
    <w:rsid w:val="00673976"/>
    <w:rsid w:val="006748E0"/>
    <w:rsid w:val="00685275"/>
    <w:rsid w:val="00687491"/>
    <w:rsid w:val="006A2840"/>
    <w:rsid w:val="006A58B9"/>
    <w:rsid w:val="006A6CB3"/>
    <w:rsid w:val="006B06DE"/>
    <w:rsid w:val="006C2DB9"/>
    <w:rsid w:val="006C3140"/>
    <w:rsid w:val="006C345E"/>
    <w:rsid w:val="006C78A7"/>
    <w:rsid w:val="006D1AF2"/>
    <w:rsid w:val="006D44CD"/>
    <w:rsid w:val="006D6020"/>
    <w:rsid w:val="006E115E"/>
    <w:rsid w:val="006E162D"/>
    <w:rsid w:val="006E29AF"/>
    <w:rsid w:val="006E2F0B"/>
    <w:rsid w:val="006E7107"/>
    <w:rsid w:val="006F24DE"/>
    <w:rsid w:val="007002FD"/>
    <w:rsid w:val="00702248"/>
    <w:rsid w:val="00716011"/>
    <w:rsid w:val="0071665A"/>
    <w:rsid w:val="00716C1A"/>
    <w:rsid w:val="0072163E"/>
    <w:rsid w:val="007228C6"/>
    <w:rsid w:val="0072364C"/>
    <w:rsid w:val="00724307"/>
    <w:rsid w:val="00725F59"/>
    <w:rsid w:val="00731708"/>
    <w:rsid w:val="00733BC2"/>
    <w:rsid w:val="00734680"/>
    <w:rsid w:val="00736556"/>
    <w:rsid w:val="00742BAD"/>
    <w:rsid w:val="00744B51"/>
    <w:rsid w:val="00745CC8"/>
    <w:rsid w:val="0075063A"/>
    <w:rsid w:val="00750AE7"/>
    <w:rsid w:val="00752372"/>
    <w:rsid w:val="00753641"/>
    <w:rsid w:val="007575BD"/>
    <w:rsid w:val="007608C2"/>
    <w:rsid w:val="00762241"/>
    <w:rsid w:val="00766BE8"/>
    <w:rsid w:val="007716A4"/>
    <w:rsid w:val="00774AD9"/>
    <w:rsid w:val="00776B85"/>
    <w:rsid w:val="00777155"/>
    <w:rsid w:val="007810D0"/>
    <w:rsid w:val="00782157"/>
    <w:rsid w:val="00783DA9"/>
    <w:rsid w:val="00783EF2"/>
    <w:rsid w:val="00787848"/>
    <w:rsid w:val="0079052E"/>
    <w:rsid w:val="00790652"/>
    <w:rsid w:val="0079077F"/>
    <w:rsid w:val="0079206F"/>
    <w:rsid w:val="0079491E"/>
    <w:rsid w:val="007951A7"/>
    <w:rsid w:val="007A1017"/>
    <w:rsid w:val="007A1235"/>
    <w:rsid w:val="007A3739"/>
    <w:rsid w:val="007A3C75"/>
    <w:rsid w:val="007A66F2"/>
    <w:rsid w:val="007A7F3C"/>
    <w:rsid w:val="007B2FB5"/>
    <w:rsid w:val="007B577D"/>
    <w:rsid w:val="007C5373"/>
    <w:rsid w:val="007D2C11"/>
    <w:rsid w:val="007D65FC"/>
    <w:rsid w:val="007D68DF"/>
    <w:rsid w:val="007E2CA6"/>
    <w:rsid w:val="007E30C5"/>
    <w:rsid w:val="007E731B"/>
    <w:rsid w:val="007E75D1"/>
    <w:rsid w:val="00801084"/>
    <w:rsid w:val="00801A61"/>
    <w:rsid w:val="00803CFF"/>
    <w:rsid w:val="008068E0"/>
    <w:rsid w:val="008139AF"/>
    <w:rsid w:val="00814EC5"/>
    <w:rsid w:val="00815454"/>
    <w:rsid w:val="00815A51"/>
    <w:rsid w:val="00816B90"/>
    <w:rsid w:val="00816C9F"/>
    <w:rsid w:val="00820414"/>
    <w:rsid w:val="008205B9"/>
    <w:rsid w:val="0082190C"/>
    <w:rsid w:val="00823F10"/>
    <w:rsid w:val="00824462"/>
    <w:rsid w:val="00826648"/>
    <w:rsid w:val="00826688"/>
    <w:rsid w:val="008274F0"/>
    <w:rsid w:val="008354D0"/>
    <w:rsid w:val="008366D0"/>
    <w:rsid w:val="008369A7"/>
    <w:rsid w:val="0084021B"/>
    <w:rsid w:val="0084628A"/>
    <w:rsid w:val="0084695A"/>
    <w:rsid w:val="0085474A"/>
    <w:rsid w:val="008547ED"/>
    <w:rsid w:val="00855732"/>
    <w:rsid w:val="00856A6C"/>
    <w:rsid w:val="008576EF"/>
    <w:rsid w:val="00861FEC"/>
    <w:rsid w:val="008675FD"/>
    <w:rsid w:val="008720CB"/>
    <w:rsid w:val="00877164"/>
    <w:rsid w:val="00877303"/>
    <w:rsid w:val="0088484E"/>
    <w:rsid w:val="00884DFD"/>
    <w:rsid w:val="00886ED7"/>
    <w:rsid w:val="0089137E"/>
    <w:rsid w:val="00891EBE"/>
    <w:rsid w:val="0089255B"/>
    <w:rsid w:val="008A4291"/>
    <w:rsid w:val="008A6369"/>
    <w:rsid w:val="008B0502"/>
    <w:rsid w:val="008B06B7"/>
    <w:rsid w:val="008B3CC1"/>
    <w:rsid w:val="008B5DEA"/>
    <w:rsid w:val="008C2C57"/>
    <w:rsid w:val="008C5B6A"/>
    <w:rsid w:val="008D3BC3"/>
    <w:rsid w:val="008D3CB5"/>
    <w:rsid w:val="008D7E92"/>
    <w:rsid w:val="008E0757"/>
    <w:rsid w:val="008E31DB"/>
    <w:rsid w:val="008E5490"/>
    <w:rsid w:val="008F12DD"/>
    <w:rsid w:val="008F7865"/>
    <w:rsid w:val="00900CAA"/>
    <w:rsid w:val="00903F3E"/>
    <w:rsid w:val="00907F26"/>
    <w:rsid w:val="00913F9E"/>
    <w:rsid w:val="00914D23"/>
    <w:rsid w:val="00931B1D"/>
    <w:rsid w:val="009348EA"/>
    <w:rsid w:val="00940BDE"/>
    <w:rsid w:val="00940C80"/>
    <w:rsid w:val="00941861"/>
    <w:rsid w:val="00942080"/>
    <w:rsid w:val="00943431"/>
    <w:rsid w:val="009439BF"/>
    <w:rsid w:val="00952599"/>
    <w:rsid w:val="00955CFB"/>
    <w:rsid w:val="00957EF3"/>
    <w:rsid w:val="009613DB"/>
    <w:rsid w:val="00967DD3"/>
    <w:rsid w:val="00977096"/>
    <w:rsid w:val="00981FD6"/>
    <w:rsid w:val="0098288F"/>
    <w:rsid w:val="0098328E"/>
    <w:rsid w:val="00984D5A"/>
    <w:rsid w:val="00984EAA"/>
    <w:rsid w:val="00985229"/>
    <w:rsid w:val="009906D0"/>
    <w:rsid w:val="00990F5F"/>
    <w:rsid w:val="00992210"/>
    <w:rsid w:val="00993074"/>
    <w:rsid w:val="0099636E"/>
    <w:rsid w:val="009A0BD1"/>
    <w:rsid w:val="009A5C1F"/>
    <w:rsid w:val="009A71F6"/>
    <w:rsid w:val="009B0B1D"/>
    <w:rsid w:val="009B0F3D"/>
    <w:rsid w:val="009B486C"/>
    <w:rsid w:val="009B6BC6"/>
    <w:rsid w:val="009B723C"/>
    <w:rsid w:val="009C0374"/>
    <w:rsid w:val="009C241B"/>
    <w:rsid w:val="009C412B"/>
    <w:rsid w:val="009C4F4D"/>
    <w:rsid w:val="009D1293"/>
    <w:rsid w:val="009D3145"/>
    <w:rsid w:val="009D35D2"/>
    <w:rsid w:val="009D4EC1"/>
    <w:rsid w:val="009E0430"/>
    <w:rsid w:val="009E0617"/>
    <w:rsid w:val="009F2E18"/>
    <w:rsid w:val="009F68E3"/>
    <w:rsid w:val="00A00EFF"/>
    <w:rsid w:val="00A02355"/>
    <w:rsid w:val="00A035E9"/>
    <w:rsid w:val="00A056FE"/>
    <w:rsid w:val="00A100A8"/>
    <w:rsid w:val="00A10122"/>
    <w:rsid w:val="00A130F6"/>
    <w:rsid w:val="00A1599A"/>
    <w:rsid w:val="00A16B2A"/>
    <w:rsid w:val="00A2244E"/>
    <w:rsid w:val="00A24C40"/>
    <w:rsid w:val="00A24CA4"/>
    <w:rsid w:val="00A26EF7"/>
    <w:rsid w:val="00A276BB"/>
    <w:rsid w:val="00A32D3C"/>
    <w:rsid w:val="00A3668A"/>
    <w:rsid w:val="00A43636"/>
    <w:rsid w:val="00A446DD"/>
    <w:rsid w:val="00A53A86"/>
    <w:rsid w:val="00A5598D"/>
    <w:rsid w:val="00A5640F"/>
    <w:rsid w:val="00A61F26"/>
    <w:rsid w:val="00A62915"/>
    <w:rsid w:val="00A677B9"/>
    <w:rsid w:val="00A7136F"/>
    <w:rsid w:val="00A73EBB"/>
    <w:rsid w:val="00A77304"/>
    <w:rsid w:val="00A8107B"/>
    <w:rsid w:val="00A8363A"/>
    <w:rsid w:val="00A83FB7"/>
    <w:rsid w:val="00A84662"/>
    <w:rsid w:val="00A84C5C"/>
    <w:rsid w:val="00A90396"/>
    <w:rsid w:val="00A95505"/>
    <w:rsid w:val="00AA04A5"/>
    <w:rsid w:val="00AA08A3"/>
    <w:rsid w:val="00AA0A5C"/>
    <w:rsid w:val="00AA4298"/>
    <w:rsid w:val="00AA74D7"/>
    <w:rsid w:val="00AB575C"/>
    <w:rsid w:val="00AC2DE5"/>
    <w:rsid w:val="00AC3406"/>
    <w:rsid w:val="00AC7BE7"/>
    <w:rsid w:val="00AD001A"/>
    <w:rsid w:val="00AD1BD1"/>
    <w:rsid w:val="00AD7452"/>
    <w:rsid w:val="00AE05EE"/>
    <w:rsid w:val="00AE423F"/>
    <w:rsid w:val="00AF3FED"/>
    <w:rsid w:val="00AF66B7"/>
    <w:rsid w:val="00B10612"/>
    <w:rsid w:val="00B1433C"/>
    <w:rsid w:val="00B2061E"/>
    <w:rsid w:val="00B21EDC"/>
    <w:rsid w:val="00B2260B"/>
    <w:rsid w:val="00B236DB"/>
    <w:rsid w:val="00B25D7C"/>
    <w:rsid w:val="00B3121F"/>
    <w:rsid w:val="00B324B9"/>
    <w:rsid w:val="00B35CE1"/>
    <w:rsid w:val="00B36ADD"/>
    <w:rsid w:val="00B43977"/>
    <w:rsid w:val="00B55151"/>
    <w:rsid w:val="00B56F01"/>
    <w:rsid w:val="00B56F4F"/>
    <w:rsid w:val="00B57D2B"/>
    <w:rsid w:val="00B6034C"/>
    <w:rsid w:val="00B61EAA"/>
    <w:rsid w:val="00B64CCB"/>
    <w:rsid w:val="00B65125"/>
    <w:rsid w:val="00B702FF"/>
    <w:rsid w:val="00B704D0"/>
    <w:rsid w:val="00B71A6C"/>
    <w:rsid w:val="00B72C26"/>
    <w:rsid w:val="00B75396"/>
    <w:rsid w:val="00B7628A"/>
    <w:rsid w:val="00B83A47"/>
    <w:rsid w:val="00B96051"/>
    <w:rsid w:val="00B97512"/>
    <w:rsid w:val="00B9752E"/>
    <w:rsid w:val="00BA0664"/>
    <w:rsid w:val="00BA18EF"/>
    <w:rsid w:val="00BA1CBB"/>
    <w:rsid w:val="00BA1D35"/>
    <w:rsid w:val="00BA3A68"/>
    <w:rsid w:val="00BA4A38"/>
    <w:rsid w:val="00BA4A81"/>
    <w:rsid w:val="00BB0D8A"/>
    <w:rsid w:val="00BB523D"/>
    <w:rsid w:val="00BB6C02"/>
    <w:rsid w:val="00BB7DA4"/>
    <w:rsid w:val="00BC5564"/>
    <w:rsid w:val="00BC7C69"/>
    <w:rsid w:val="00BD03DB"/>
    <w:rsid w:val="00BD2A87"/>
    <w:rsid w:val="00BD3B61"/>
    <w:rsid w:val="00BF0DF9"/>
    <w:rsid w:val="00BF1799"/>
    <w:rsid w:val="00BF40E0"/>
    <w:rsid w:val="00BF6AAA"/>
    <w:rsid w:val="00C01807"/>
    <w:rsid w:val="00C02019"/>
    <w:rsid w:val="00C020B7"/>
    <w:rsid w:val="00C03337"/>
    <w:rsid w:val="00C03A9B"/>
    <w:rsid w:val="00C131AE"/>
    <w:rsid w:val="00C15043"/>
    <w:rsid w:val="00C165BF"/>
    <w:rsid w:val="00C1794C"/>
    <w:rsid w:val="00C2118B"/>
    <w:rsid w:val="00C24725"/>
    <w:rsid w:val="00C343E3"/>
    <w:rsid w:val="00C36A29"/>
    <w:rsid w:val="00C45B8D"/>
    <w:rsid w:val="00C46659"/>
    <w:rsid w:val="00C52277"/>
    <w:rsid w:val="00C53C75"/>
    <w:rsid w:val="00C61C89"/>
    <w:rsid w:val="00C62CB0"/>
    <w:rsid w:val="00C65B17"/>
    <w:rsid w:val="00C66CFD"/>
    <w:rsid w:val="00C673CE"/>
    <w:rsid w:val="00C71157"/>
    <w:rsid w:val="00C73E61"/>
    <w:rsid w:val="00C7617E"/>
    <w:rsid w:val="00C769C8"/>
    <w:rsid w:val="00C800B8"/>
    <w:rsid w:val="00C80F97"/>
    <w:rsid w:val="00C82635"/>
    <w:rsid w:val="00C86603"/>
    <w:rsid w:val="00C876F4"/>
    <w:rsid w:val="00C877A6"/>
    <w:rsid w:val="00C90813"/>
    <w:rsid w:val="00C90FC0"/>
    <w:rsid w:val="00C90FD1"/>
    <w:rsid w:val="00C9198D"/>
    <w:rsid w:val="00C93D96"/>
    <w:rsid w:val="00C97368"/>
    <w:rsid w:val="00C97486"/>
    <w:rsid w:val="00CA1F56"/>
    <w:rsid w:val="00CA46DC"/>
    <w:rsid w:val="00CA6028"/>
    <w:rsid w:val="00CA69E1"/>
    <w:rsid w:val="00CA6F1B"/>
    <w:rsid w:val="00CA730D"/>
    <w:rsid w:val="00CB15FA"/>
    <w:rsid w:val="00CB1714"/>
    <w:rsid w:val="00CB3603"/>
    <w:rsid w:val="00CC51E5"/>
    <w:rsid w:val="00CC5C14"/>
    <w:rsid w:val="00CC635D"/>
    <w:rsid w:val="00CC77CD"/>
    <w:rsid w:val="00CD0229"/>
    <w:rsid w:val="00CD3B10"/>
    <w:rsid w:val="00CD4AA1"/>
    <w:rsid w:val="00CD4DCC"/>
    <w:rsid w:val="00CD5117"/>
    <w:rsid w:val="00CD6C55"/>
    <w:rsid w:val="00CE7637"/>
    <w:rsid w:val="00CE7B8D"/>
    <w:rsid w:val="00CF111D"/>
    <w:rsid w:val="00CF1D5A"/>
    <w:rsid w:val="00CF2815"/>
    <w:rsid w:val="00CF2CEC"/>
    <w:rsid w:val="00CF6541"/>
    <w:rsid w:val="00CF69E6"/>
    <w:rsid w:val="00CF6B9B"/>
    <w:rsid w:val="00D0243C"/>
    <w:rsid w:val="00D02C1A"/>
    <w:rsid w:val="00D16599"/>
    <w:rsid w:val="00D17ABF"/>
    <w:rsid w:val="00D17BC1"/>
    <w:rsid w:val="00D207A7"/>
    <w:rsid w:val="00D215A2"/>
    <w:rsid w:val="00D234D1"/>
    <w:rsid w:val="00D31A2F"/>
    <w:rsid w:val="00D345C4"/>
    <w:rsid w:val="00D3671A"/>
    <w:rsid w:val="00D36A3C"/>
    <w:rsid w:val="00D40B7F"/>
    <w:rsid w:val="00D42B0D"/>
    <w:rsid w:val="00D45FDE"/>
    <w:rsid w:val="00D519C0"/>
    <w:rsid w:val="00D536D9"/>
    <w:rsid w:val="00D54934"/>
    <w:rsid w:val="00D561E9"/>
    <w:rsid w:val="00D744FA"/>
    <w:rsid w:val="00D76A1F"/>
    <w:rsid w:val="00D776F5"/>
    <w:rsid w:val="00D81EFA"/>
    <w:rsid w:val="00D842D2"/>
    <w:rsid w:val="00D85F79"/>
    <w:rsid w:val="00D86858"/>
    <w:rsid w:val="00D9066F"/>
    <w:rsid w:val="00D91F47"/>
    <w:rsid w:val="00D94CD8"/>
    <w:rsid w:val="00D96062"/>
    <w:rsid w:val="00D96B3C"/>
    <w:rsid w:val="00DA1978"/>
    <w:rsid w:val="00DA2746"/>
    <w:rsid w:val="00DA39F4"/>
    <w:rsid w:val="00DA3CE7"/>
    <w:rsid w:val="00DA5C81"/>
    <w:rsid w:val="00DB103F"/>
    <w:rsid w:val="00DB590A"/>
    <w:rsid w:val="00DC5327"/>
    <w:rsid w:val="00DC593C"/>
    <w:rsid w:val="00DD6DD0"/>
    <w:rsid w:val="00DD73DB"/>
    <w:rsid w:val="00DD7651"/>
    <w:rsid w:val="00DD7ED2"/>
    <w:rsid w:val="00DE652B"/>
    <w:rsid w:val="00DF1074"/>
    <w:rsid w:val="00DF1715"/>
    <w:rsid w:val="00DF2092"/>
    <w:rsid w:val="00DF53DA"/>
    <w:rsid w:val="00DF5E8C"/>
    <w:rsid w:val="00DF67A3"/>
    <w:rsid w:val="00E02668"/>
    <w:rsid w:val="00E06A25"/>
    <w:rsid w:val="00E2035A"/>
    <w:rsid w:val="00E23B68"/>
    <w:rsid w:val="00E46C46"/>
    <w:rsid w:val="00E52ACD"/>
    <w:rsid w:val="00E568BB"/>
    <w:rsid w:val="00E61378"/>
    <w:rsid w:val="00E620F8"/>
    <w:rsid w:val="00E62E61"/>
    <w:rsid w:val="00E647BB"/>
    <w:rsid w:val="00E670E8"/>
    <w:rsid w:val="00E67CB2"/>
    <w:rsid w:val="00E757E4"/>
    <w:rsid w:val="00E8365E"/>
    <w:rsid w:val="00E86310"/>
    <w:rsid w:val="00E90C92"/>
    <w:rsid w:val="00EA4007"/>
    <w:rsid w:val="00EA4E28"/>
    <w:rsid w:val="00EA60D4"/>
    <w:rsid w:val="00EA7E52"/>
    <w:rsid w:val="00EB106D"/>
    <w:rsid w:val="00EB2002"/>
    <w:rsid w:val="00EB57B6"/>
    <w:rsid w:val="00EC4529"/>
    <w:rsid w:val="00EC73F1"/>
    <w:rsid w:val="00ED1201"/>
    <w:rsid w:val="00ED2996"/>
    <w:rsid w:val="00ED3202"/>
    <w:rsid w:val="00ED4919"/>
    <w:rsid w:val="00ED61A4"/>
    <w:rsid w:val="00EE58AD"/>
    <w:rsid w:val="00EE5BF6"/>
    <w:rsid w:val="00EF19AD"/>
    <w:rsid w:val="00EF5425"/>
    <w:rsid w:val="00EF5FFC"/>
    <w:rsid w:val="00F0073A"/>
    <w:rsid w:val="00F02331"/>
    <w:rsid w:val="00F02B65"/>
    <w:rsid w:val="00F06E3A"/>
    <w:rsid w:val="00F06F22"/>
    <w:rsid w:val="00F071B7"/>
    <w:rsid w:val="00F10946"/>
    <w:rsid w:val="00F121FB"/>
    <w:rsid w:val="00F12FF9"/>
    <w:rsid w:val="00F157C5"/>
    <w:rsid w:val="00F23AA2"/>
    <w:rsid w:val="00F2498B"/>
    <w:rsid w:val="00F320C0"/>
    <w:rsid w:val="00F33DE5"/>
    <w:rsid w:val="00F34794"/>
    <w:rsid w:val="00F35E6B"/>
    <w:rsid w:val="00F379F0"/>
    <w:rsid w:val="00F41DCD"/>
    <w:rsid w:val="00F47837"/>
    <w:rsid w:val="00F60685"/>
    <w:rsid w:val="00F60F15"/>
    <w:rsid w:val="00F624DE"/>
    <w:rsid w:val="00F625A1"/>
    <w:rsid w:val="00F64BE4"/>
    <w:rsid w:val="00F66E2E"/>
    <w:rsid w:val="00F67442"/>
    <w:rsid w:val="00F70506"/>
    <w:rsid w:val="00F76996"/>
    <w:rsid w:val="00F91E9A"/>
    <w:rsid w:val="00F92EA7"/>
    <w:rsid w:val="00F96A3E"/>
    <w:rsid w:val="00F97895"/>
    <w:rsid w:val="00F97BC7"/>
    <w:rsid w:val="00FA3DAE"/>
    <w:rsid w:val="00FA5D16"/>
    <w:rsid w:val="00FA6AFE"/>
    <w:rsid w:val="00FA74A0"/>
    <w:rsid w:val="00FB4A89"/>
    <w:rsid w:val="00FB6DCA"/>
    <w:rsid w:val="00FC02CC"/>
    <w:rsid w:val="00FC5F74"/>
    <w:rsid w:val="00FD123C"/>
    <w:rsid w:val="00FD1E23"/>
    <w:rsid w:val="00FD2296"/>
    <w:rsid w:val="00FD26BD"/>
    <w:rsid w:val="00FE0A44"/>
    <w:rsid w:val="00FF029D"/>
    <w:rsid w:val="00FF74D2"/>
    <w:rsid w:val="56C519E5"/>
    <w:rsid w:val="7E0EB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F136BF"/>
  <w15:chartTrackingRefBased/>
  <w15:docId w15:val="{EDC11E88-8FAA-4DE9-BC61-7887B4DED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annotation text" w:uiPriority="99"/>
    <w:lsdException w:name="header" w:uiPriority="99" w:qFormat="1"/>
    <w:lsdException w:name="footer" w:uiPriority="99" w:qFormat="1"/>
    <w:lsdException w:name="caption"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13CB"/>
    <w:rPr>
      <w:rFonts w:ascii="Arial" w:hAnsi="Arial"/>
      <w:sz w:val="22"/>
      <w:lang w:val="es-ES_tradnl" w:eastAsia="es-ES"/>
    </w:rPr>
  </w:style>
  <w:style w:type="paragraph" w:styleId="Ttulo1">
    <w:name w:val="heading 1"/>
    <w:aliases w:val="Document Header1"/>
    <w:basedOn w:val="Normal"/>
    <w:next w:val="Normal"/>
    <w:link w:val="Ttulo1Car"/>
    <w:qFormat/>
    <w:pPr>
      <w:keepNext/>
      <w:tabs>
        <w:tab w:val="right" w:pos="993"/>
        <w:tab w:val="right" w:leader="dot" w:pos="8789"/>
      </w:tabs>
      <w:spacing w:line="240" w:lineRule="atLeast"/>
      <w:outlineLvl w:val="0"/>
    </w:pPr>
    <w:rPr>
      <w:b/>
    </w:rPr>
  </w:style>
  <w:style w:type="paragraph" w:styleId="Ttulo2">
    <w:name w:val="heading 2"/>
    <w:aliases w:val="Title Header2,Section-Title,Clause_No&amp;Name,Heading 2 Char Char"/>
    <w:basedOn w:val="Normal"/>
    <w:next w:val="Normal"/>
    <w:link w:val="Ttulo2Car"/>
    <w:uiPriority w:val="9"/>
    <w:qFormat/>
    <w:pPr>
      <w:keepNext/>
      <w:tabs>
        <w:tab w:val="center" w:pos="4512"/>
      </w:tabs>
      <w:jc w:val="both"/>
      <w:outlineLvl w:val="1"/>
    </w:pPr>
    <w:rPr>
      <w:b/>
      <w:i/>
    </w:rPr>
  </w:style>
  <w:style w:type="paragraph" w:styleId="Ttulo3">
    <w:name w:val="heading 3"/>
    <w:aliases w:val="Section Header3"/>
    <w:basedOn w:val="Normal"/>
    <w:next w:val="Normal"/>
    <w:link w:val="Ttulo3Car"/>
    <w:uiPriority w:val="9"/>
    <w:qFormat/>
    <w:pPr>
      <w:keepNext/>
      <w:spacing w:before="120" w:after="120"/>
      <w:jc w:val="both"/>
      <w:outlineLvl w:val="2"/>
    </w:pPr>
    <w:rPr>
      <w:rFonts w:ascii="Times New Roman" w:hAnsi="Times New Roman"/>
      <w:sz w:val="24"/>
      <w:lang w:val="es-AR"/>
    </w:rPr>
  </w:style>
  <w:style w:type="paragraph" w:styleId="Ttulo4">
    <w:name w:val="heading 4"/>
    <w:aliases w:val=" Sub-Clause Sub-paragraph,Sub-Clause Sub-paragraph,ClauseSubSub_No&amp;Name,Subsection,Heading4,Kop 4"/>
    <w:basedOn w:val="Normal"/>
    <w:next w:val="Normal"/>
    <w:link w:val="Ttulo4Car"/>
    <w:qFormat/>
    <w:pPr>
      <w:keepNext/>
      <w:tabs>
        <w:tab w:val="center" w:pos="4512"/>
      </w:tabs>
      <w:jc w:val="center"/>
      <w:outlineLvl w:val="3"/>
    </w:pPr>
    <w:rPr>
      <w:b/>
    </w:rPr>
  </w:style>
  <w:style w:type="paragraph" w:styleId="Ttulo5">
    <w:name w:val="heading 5"/>
    <w:basedOn w:val="Normal"/>
    <w:next w:val="Normal"/>
    <w:link w:val="Ttulo5Car"/>
    <w:qFormat/>
    <w:rsid w:val="009348EA"/>
    <w:pPr>
      <w:keepNext/>
      <w:tabs>
        <w:tab w:val="left" w:pos="0"/>
      </w:tabs>
      <w:jc w:val="center"/>
      <w:outlineLvl w:val="4"/>
    </w:pPr>
    <w:rPr>
      <w:rFonts w:ascii="Candara" w:hAnsi="Candara"/>
      <w:b/>
      <w:sz w:val="24"/>
      <w:lang w:eastAsia="en-US"/>
    </w:rPr>
  </w:style>
  <w:style w:type="paragraph" w:styleId="Ttulo6">
    <w:name w:val="heading 6"/>
    <w:basedOn w:val="Normal"/>
    <w:next w:val="Normal"/>
    <w:link w:val="Ttulo6Car"/>
    <w:uiPriority w:val="9"/>
    <w:qFormat/>
    <w:pPr>
      <w:keepNext/>
      <w:tabs>
        <w:tab w:val="center" w:pos="4512"/>
      </w:tabs>
      <w:jc w:val="both"/>
      <w:outlineLvl w:val="5"/>
    </w:pPr>
    <w:rPr>
      <w:b/>
      <w:lang w:eastAsia="en-US"/>
    </w:rPr>
  </w:style>
  <w:style w:type="paragraph" w:styleId="Ttulo7">
    <w:name w:val="heading 7"/>
    <w:basedOn w:val="Normal"/>
    <w:next w:val="Normal"/>
    <w:link w:val="Ttulo7Car"/>
    <w:qFormat/>
    <w:pPr>
      <w:keepNext/>
      <w:tabs>
        <w:tab w:val="left" w:pos="0"/>
      </w:tabs>
      <w:jc w:val="both"/>
      <w:outlineLvl w:val="6"/>
    </w:pPr>
    <w:rPr>
      <w:b/>
      <w:lang w:val="es-AR" w:eastAsia="en-US"/>
    </w:rPr>
  </w:style>
  <w:style w:type="paragraph" w:styleId="Ttulo8">
    <w:name w:val="heading 8"/>
    <w:basedOn w:val="Normal"/>
    <w:next w:val="Normal"/>
    <w:link w:val="Ttulo8Car"/>
    <w:qFormat/>
    <w:pPr>
      <w:keepNext/>
      <w:tabs>
        <w:tab w:val="left" w:pos="2694"/>
      </w:tabs>
      <w:jc w:val="both"/>
      <w:outlineLvl w:val="7"/>
    </w:pPr>
    <w:rPr>
      <w:b/>
      <w:lang w:val="es-AR" w:eastAsia="en-US"/>
    </w:rPr>
  </w:style>
  <w:style w:type="paragraph" w:styleId="Ttulo9">
    <w:name w:val="heading 9"/>
    <w:basedOn w:val="Normal"/>
    <w:next w:val="Normal"/>
    <w:link w:val="Ttulo9Car"/>
    <w:qFormat/>
    <w:pPr>
      <w:keepNext/>
      <w:jc w:val="center"/>
      <w:outlineLvl w:val="8"/>
    </w:pPr>
    <w:rPr>
      <w:b/>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pPr>
      <w:tabs>
        <w:tab w:val="right" w:pos="993"/>
        <w:tab w:val="right" w:leader="dot" w:pos="8789"/>
      </w:tabs>
      <w:spacing w:line="240" w:lineRule="atLeast"/>
      <w:ind w:left="900"/>
      <w:jc w:val="both"/>
    </w:pPr>
    <w:rPr>
      <w:sz w:val="24"/>
    </w:rPr>
  </w:style>
  <w:style w:type="paragraph" w:styleId="Textoindependiente">
    <w:name w:val="Body Text"/>
    <w:basedOn w:val="Normal"/>
    <w:link w:val="TextoindependienteCar"/>
    <w:pPr>
      <w:tabs>
        <w:tab w:val="right" w:pos="993"/>
        <w:tab w:val="right" w:leader="dot" w:pos="8789"/>
      </w:tabs>
      <w:spacing w:line="240" w:lineRule="atLeast"/>
      <w:jc w:val="both"/>
    </w:pPr>
  </w:style>
  <w:style w:type="paragraph" w:styleId="Sangradetextonormal">
    <w:name w:val="Body Text Indent"/>
    <w:basedOn w:val="Normal"/>
    <w:link w:val="SangradetextonormalCar"/>
    <w:pPr>
      <w:tabs>
        <w:tab w:val="left" w:pos="0"/>
      </w:tabs>
      <w:ind w:left="454" w:hanging="454"/>
      <w:jc w:val="both"/>
    </w:pPr>
  </w:style>
  <w:style w:type="paragraph" w:styleId="Sangra2detindependiente">
    <w:name w:val="Body Text Indent 2"/>
    <w:basedOn w:val="Normal"/>
    <w:link w:val="Sangra2detindependienteCar"/>
    <w:pPr>
      <w:ind w:firstLine="2098"/>
    </w:pPr>
  </w:style>
  <w:style w:type="paragraph" w:styleId="Textoindependiente2">
    <w:name w:val="Body Text 2"/>
    <w:basedOn w:val="Normal"/>
    <w:link w:val="Textoindependiente2Car"/>
    <w:pPr>
      <w:tabs>
        <w:tab w:val="left" w:pos="0"/>
      </w:tabs>
      <w:jc w:val="both"/>
    </w:pPr>
    <w:rPr>
      <w:i/>
    </w:rPr>
  </w:style>
  <w:style w:type="paragraph" w:customStyle="1" w:styleId="aparagraphs">
    <w:name w:val="(a) paragraphs"/>
    <w:next w:val="Normal"/>
    <w:pPr>
      <w:spacing w:before="120" w:after="120"/>
      <w:jc w:val="both"/>
    </w:pPr>
    <w:rPr>
      <w:snapToGrid w:val="0"/>
      <w:sz w:val="24"/>
      <w:lang w:val="es-ES_tradnl"/>
    </w:rPr>
  </w:style>
  <w:style w:type="paragraph" w:styleId="Sangra3detindependiente">
    <w:name w:val="Body Text Indent 3"/>
    <w:basedOn w:val="Normal"/>
    <w:link w:val="Sangra3detindependienteCar"/>
    <w:pPr>
      <w:ind w:left="794" w:hanging="794"/>
    </w:pPr>
    <w:rPr>
      <w:rFonts w:cs="Arial"/>
      <w:i/>
      <w:sz w:val="20"/>
    </w:rPr>
  </w:style>
  <w:style w:type="paragraph" w:styleId="Encabezado">
    <w:name w:val="header"/>
    <w:aliases w:val="Encabezado 2,encabezado,UNOPS Header"/>
    <w:basedOn w:val="Normal"/>
    <w:link w:val="EncabezadoCar"/>
    <w:uiPriority w:val="99"/>
    <w:qFormat/>
    <w:pPr>
      <w:tabs>
        <w:tab w:val="center" w:pos="4419"/>
        <w:tab w:val="right" w:pos="8838"/>
      </w:tabs>
    </w:pPr>
    <w:rPr>
      <w:lang w:eastAsia="en-US"/>
    </w:rPr>
  </w:style>
  <w:style w:type="paragraph" w:styleId="Piedepgina">
    <w:name w:val="footer"/>
    <w:basedOn w:val="Normal"/>
    <w:link w:val="PiedepginaCar"/>
    <w:uiPriority w:val="99"/>
    <w:qFormat/>
    <w:pPr>
      <w:tabs>
        <w:tab w:val="center" w:pos="4419"/>
        <w:tab w:val="right" w:pos="8838"/>
      </w:tabs>
    </w:pPr>
  </w:style>
  <w:style w:type="paragraph" w:styleId="Ttulo">
    <w:name w:val="Title"/>
    <w:basedOn w:val="Normal"/>
    <w:link w:val="TtuloCar"/>
    <w:qFormat/>
    <w:pPr>
      <w:spacing w:after="120"/>
      <w:jc w:val="center"/>
    </w:pPr>
    <w:rPr>
      <w:rFonts w:ascii="Times New Roman" w:hAnsi="Times New Roman"/>
      <w:b/>
      <w:bCs/>
      <w:sz w:val="24"/>
      <w:szCs w:val="24"/>
      <w:lang w:val="es-ES"/>
    </w:rPr>
  </w:style>
  <w:style w:type="character" w:styleId="Textoennegrita">
    <w:name w:val="Strong"/>
    <w:uiPriority w:val="22"/>
    <w:qFormat/>
    <w:rPr>
      <w:b/>
    </w:rPr>
  </w:style>
  <w:style w:type="paragraph" w:customStyle="1" w:styleId="Ttulo3ETAP2000">
    <w:name w:val="Título 3 ETAP 2000"/>
    <w:basedOn w:val="Ttulo3"/>
    <w:pPr>
      <w:spacing w:after="60"/>
      <w:ind w:left="567"/>
    </w:pPr>
    <w:rPr>
      <w:rFonts w:ascii="Arial Narrow" w:hAnsi="Arial Narrow"/>
      <w:b/>
      <w:sz w:val="26"/>
      <w:u w:val="single"/>
      <w:lang w:val="es-ES_tradnl"/>
    </w:rPr>
  </w:style>
  <w:style w:type="paragraph" w:customStyle="1" w:styleId="Ttulo4ETAP2000">
    <w:name w:val="Título 4 ETAP 2000"/>
    <w:basedOn w:val="Ttulo4"/>
    <w:pPr>
      <w:tabs>
        <w:tab w:val="clear" w:pos="4512"/>
        <w:tab w:val="center" w:pos="4513"/>
      </w:tabs>
      <w:suppressAutoHyphens/>
      <w:spacing w:after="60"/>
      <w:jc w:val="both"/>
    </w:pPr>
    <w:rPr>
      <w:rFonts w:ascii="Arial Narrow" w:hAnsi="Arial Narrow"/>
      <w:smallCaps/>
      <w:spacing w:val="-3"/>
      <w:sz w:val="24"/>
    </w:rPr>
  </w:style>
  <w:style w:type="paragraph" w:customStyle="1" w:styleId="NotaETAP2000">
    <w:name w:val="Nota ETAP 2000"/>
    <w:basedOn w:val="Normal"/>
    <w:pPr>
      <w:spacing w:after="120"/>
      <w:ind w:left="709" w:hanging="709"/>
      <w:jc w:val="both"/>
    </w:pPr>
    <w:rPr>
      <w:rFonts w:ascii="Times New Roman" w:hAnsi="Times New Roman"/>
      <w:sz w:val="20"/>
      <w:lang w:val="es-ES"/>
    </w:rPr>
  </w:style>
  <w:style w:type="paragraph" w:customStyle="1" w:styleId="EspecificacinETAP2000">
    <w:name w:val="Especificación ETAP 2000"/>
    <w:basedOn w:val="Normal"/>
    <w:pPr>
      <w:tabs>
        <w:tab w:val="left" w:pos="-720"/>
      </w:tabs>
      <w:suppressAutoHyphens/>
      <w:spacing w:before="80"/>
      <w:jc w:val="both"/>
    </w:pPr>
    <w:rPr>
      <w:spacing w:val="-3"/>
    </w:rPr>
  </w:style>
  <w:style w:type="paragraph" w:customStyle="1" w:styleId="TablaETAP2000">
    <w:name w:val="Tabla ETAP 2000"/>
    <w:basedOn w:val="Normal"/>
    <w:pPr>
      <w:jc w:val="center"/>
    </w:pPr>
    <w:rPr>
      <w:rFonts w:ascii="Arial Narrow" w:hAnsi="Arial Narrow"/>
      <w:i/>
      <w:lang w:val="es-ES"/>
    </w:rPr>
  </w:style>
  <w:style w:type="paragraph" w:customStyle="1" w:styleId="Ttulo1ETAP2000">
    <w:name w:val="Título 1 ETAP 2000"/>
    <w:basedOn w:val="Ttulo1"/>
    <w:pPr>
      <w:tabs>
        <w:tab w:val="clear" w:pos="993"/>
        <w:tab w:val="clear" w:pos="8789"/>
        <w:tab w:val="center" w:pos="4513"/>
      </w:tabs>
      <w:suppressAutoHyphens/>
      <w:spacing w:before="360" w:after="240" w:line="240" w:lineRule="auto"/>
      <w:jc w:val="center"/>
    </w:pPr>
    <w:rPr>
      <w:rFonts w:ascii="Arial Narrow" w:hAnsi="Arial Narrow"/>
      <w:i/>
      <w:smallCaps/>
      <w:spacing w:val="-3"/>
      <w:kern w:val="28"/>
      <w:sz w:val="36"/>
    </w:rPr>
  </w:style>
  <w:style w:type="character" w:customStyle="1" w:styleId="Opcin">
    <w:name w:val="Opción"/>
    <w:rPr>
      <w:rFonts w:ascii="Times New Roman" w:hAnsi="Times New Roman"/>
      <w:i/>
      <w:sz w:val="24"/>
    </w:rPr>
  </w:style>
  <w:style w:type="character" w:styleId="Hipervnculo">
    <w:name w:val="Hyperlink"/>
    <w:uiPriority w:val="99"/>
    <w:rPr>
      <w:color w:val="0000FF"/>
      <w:u w:val="single"/>
    </w:rPr>
  </w:style>
  <w:style w:type="paragraph" w:styleId="Textocomentario">
    <w:name w:val="annotation text"/>
    <w:basedOn w:val="Normal"/>
    <w:link w:val="TextocomentarioCar"/>
    <w:uiPriority w:val="99"/>
    <w:rPr>
      <w:sz w:val="20"/>
    </w:rPr>
  </w:style>
  <w:style w:type="character" w:styleId="Nmerodepgina">
    <w:name w:val="page number"/>
    <w:basedOn w:val="Fuentedeprrafopredeter"/>
  </w:style>
  <w:style w:type="paragraph" w:styleId="Textoindependiente3">
    <w:name w:val="Body Text 3"/>
    <w:basedOn w:val="Normal"/>
    <w:link w:val="Textoindependiente3Car"/>
    <w:pPr>
      <w:tabs>
        <w:tab w:val="center" w:pos="4512"/>
      </w:tabs>
      <w:spacing w:before="600" w:after="120"/>
      <w:jc w:val="both"/>
    </w:pPr>
    <w:rPr>
      <w:rFonts w:cs="Arial"/>
      <w:b/>
      <w:i/>
      <w:u w:val="single"/>
    </w:rPr>
  </w:style>
  <w:style w:type="paragraph" w:styleId="Descripcin">
    <w:name w:val="caption"/>
    <w:basedOn w:val="Normal"/>
    <w:next w:val="Normal"/>
    <w:qFormat/>
    <w:pPr>
      <w:tabs>
        <w:tab w:val="center" w:pos="4512"/>
      </w:tabs>
      <w:spacing w:after="360"/>
      <w:jc w:val="center"/>
    </w:pPr>
    <w:rPr>
      <w:b/>
      <w:u w:val="single"/>
    </w:rPr>
  </w:style>
  <w:style w:type="paragraph" w:styleId="TDC1">
    <w:name w:val="toc 1"/>
    <w:basedOn w:val="Normal"/>
    <w:next w:val="Normal"/>
    <w:uiPriority w:val="39"/>
    <w:rsid w:val="00481D53"/>
    <w:pPr>
      <w:spacing w:before="120"/>
    </w:pPr>
    <w:rPr>
      <w:rFonts w:ascii="Candara" w:hAnsi="Candara"/>
      <w:b/>
      <w:sz w:val="24"/>
      <w:szCs w:val="24"/>
      <w:lang w:eastAsia="en-US"/>
    </w:rPr>
  </w:style>
  <w:style w:type="paragraph" w:styleId="TDC2">
    <w:name w:val="toc 2"/>
    <w:basedOn w:val="Normal"/>
    <w:next w:val="Normal"/>
    <w:uiPriority w:val="39"/>
    <w:pPr>
      <w:ind w:left="576" w:hanging="576"/>
    </w:pPr>
    <w:rPr>
      <w:rFonts w:ascii="Times New Roman" w:hAnsi="Times New Roman"/>
      <w:sz w:val="24"/>
      <w:szCs w:val="24"/>
      <w:lang w:eastAsia="en-US"/>
    </w:rPr>
  </w:style>
  <w:style w:type="paragraph" w:customStyle="1" w:styleId="Clauses">
    <w:name w:val="Clauses"/>
    <w:basedOn w:val="Normal"/>
    <w:pPr>
      <w:keepLines/>
      <w:numPr>
        <w:ilvl w:val="2"/>
        <w:numId w:val="19"/>
      </w:numPr>
      <w:tabs>
        <w:tab w:val="clear" w:pos="1712"/>
        <w:tab w:val="num" w:pos="431"/>
      </w:tabs>
      <w:spacing w:after="120"/>
      <w:ind w:left="431" w:hanging="431"/>
      <w:outlineLvl w:val="0"/>
    </w:pPr>
    <w:rPr>
      <w:rFonts w:ascii="Times New Roman Bold" w:hAnsi="Times New Roman Bold"/>
      <w:b/>
      <w:sz w:val="24"/>
      <w:lang w:eastAsia="en-GB"/>
    </w:rPr>
  </w:style>
  <w:style w:type="paragraph" w:customStyle="1" w:styleId="Normala">
    <w:name w:val="Normal(a)"/>
    <w:basedOn w:val="Normal"/>
    <w:pPr>
      <w:keepLines/>
      <w:numPr>
        <w:ilvl w:val="3"/>
        <w:numId w:val="19"/>
      </w:numPr>
      <w:tabs>
        <w:tab w:val="clear" w:pos="2498"/>
        <w:tab w:val="left" w:pos="1418"/>
        <w:tab w:val="num" w:pos="1712"/>
      </w:tabs>
      <w:spacing w:after="120"/>
      <w:ind w:left="1418" w:hanging="426"/>
      <w:jc w:val="both"/>
    </w:pPr>
    <w:rPr>
      <w:rFonts w:ascii="Times New Roman" w:hAnsi="Times New Roman"/>
      <w:sz w:val="24"/>
      <w:lang w:val="en-GB" w:eastAsia="en-GB"/>
    </w:rPr>
  </w:style>
  <w:style w:type="paragraph" w:customStyle="1" w:styleId="Outline">
    <w:name w:val="Outline"/>
    <w:basedOn w:val="Normal"/>
    <w:pPr>
      <w:spacing w:before="240"/>
    </w:pPr>
    <w:rPr>
      <w:rFonts w:ascii="Times New Roman" w:hAnsi="Times New Roman"/>
      <w:kern w:val="28"/>
      <w:sz w:val="24"/>
      <w:lang w:val="en-US" w:eastAsia="en-US"/>
    </w:rPr>
  </w:style>
  <w:style w:type="paragraph" w:customStyle="1" w:styleId="Heading1-Clausename">
    <w:name w:val="Heading 1- Clause name"/>
    <w:basedOn w:val="Normal"/>
    <w:pPr>
      <w:tabs>
        <w:tab w:val="num" w:pos="360"/>
        <w:tab w:val="num" w:pos="720"/>
      </w:tabs>
      <w:spacing w:after="200"/>
      <w:ind w:left="360" w:hanging="360"/>
    </w:pPr>
    <w:rPr>
      <w:rFonts w:ascii="Times New Roman" w:hAnsi="Times New Roman"/>
      <w:b/>
      <w:sz w:val="24"/>
      <w:lang w:val="en-US" w:eastAsia="en-US"/>
    </w:rPr>
  </w:style>
  <w:style w:type="paragraph" w:styleId="Subttulo">
    <w:name w:val="Subtitle"/>
    <w:basedOn w:val="Normal"/>
    <w:link w:val="SubttuloCar"/>
    <w:qFormat/>
    <w:pPr>
      <w:jc w:val="center"/>
    </w:pPr>
    <w:rPr>
      <w:rFonts w:ascii="Times New Roman Bold" w:hAnsi="Times New Roman Bold"/>
      <w:b/>
      <w:sz w:val="40"/>
      <w:lang w:val="en-US" w:eastAsia="en-US"/>
    </w:rPr>
  </w:style>
  <w:style w:type="paragraph" w:customStyle="1" w:styleId="Normali">
    <w:name w:val="Normal(i)"/>
    <w:basedOn w:val="Normal"/>
    <w:pPr>
      <w:keepLines/>
      <w:tabs>
        <w:tab w:val="left" w:pos="1843"/>
      </w:tabs>
      <w:spacing w:after="120"/>
      <w:jc w:val="both"/>
    </w:pPr>
    <w:rPr>
      <w:rFonts w:ascii="Times New Roman" w:hAnsi="Times New Roman"/>
      <w:sz w:val="24"/>
      <w:lang w:val="en-GB" w:eastAsia="en-GB"/>
    </w:rPr>
  </w:style>
  <w:style w:type="paragraph" w:customStyle="1" w:styleId="Sub-ClauseText">
    <w:name w:val="Sub-Clause Text"/>
    <w:basedOn w:val="Normal"/>
    <w:pPr>
      <w:spacing w:before="120" w:after="120"/>
      <w:jc w:val="both"/>
    </w:pPr>
    <w:rPr>
      <w:rFonts w:ascii="Times New Roman" w:hAnsi="Times New Roman"/>
      <w:spacing w:val="-4"/>
      <w:sz w:val="24"/>
      <w:lang w:val="en-US" w:eastAsia="en-US"/>
    </w:rPr>
  </w:style>
  <w:style w:type="paragraph" w:customStyle="1" w:styleId="titulo">
    <w:name w:val="titulo"/>
    <w:basedOn w:val="Ttulo5"/>
    <w:pPr>
      <w:keepNext w:val="0"/>
      <w:tabs>
        <w:tab w:val="clear" w:pos="0"/>
      </w:tabs>
      <w:spacing w:after="240"/>
    </w:pPr>
    <w:rPr>
      <w:rFonts w:ascii="Times New Roman Bold" w:hAnsi="Times New Roman Bold"/>
      <w:lang w:val="en-US"/>
    </w:rPr>
  </w:style>
  <w:style w:type="paragraph" w:styleId="Textodebloque">
    <w:name w:val="Block Text"/>
    <w:basedOn w:val="Normal"/>
    <w:pPr>
      <w:tabs>
        <w:tab w:val="left" w:pos="612"/>
      </w:tabs>
      <w:suppressAutoHyphens/>
      <w:ind w:left="1152" w:right="-72" w:hanging="540"/>
      <w:jc w:val="both"/>
    </w:pPr>
    <w:rPr>
      <w:rFonts w:ascii="Times New Roman" w:hAnsi="Times New Roman"/>
      <w:sz w:val="24"/>
      <w:szCs w:val="24"/>
      <w:lang w:val="es-MX" w:eastAsia="en-US"/>
    </w:rPr>
  </w:style>
  <w:style w:type="character" w:styleId="Hipervnculovisitado">
    <w:name w:val="FollowedHyperlink"/>
    <w:uiPriority w:val="99"/>
    <w:rPr>
      <w:color w:val="800080"/>
      <w:u w:val="single"/>
    </w:rPr>
  </w:style>
  <w:style w:type="character" w:styleId="Refdenotaalpie">
    <w:name w:val="footnote reference"/>
    <w:aliases w:val="Ref,de nota al pie,titulo 2,Style 24,pie pddes"/>
    <w:uiPriority w:val="99"/>
    <w:rPr>
      <w:vertAlign w:val="superscript"/>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qFormat/>
    <w:pPr>
      <w:overflowPunct w:val="0"/>
      <w:autoSpaceDE w:val="0"/>
      <w:autoSpaceDN w:val="0"/>
      <w:adjustRightInd w:val="0"/>
      <w:textAlignment w:val="baseline"/>
    </w:pPr>
    <w:rPr>
      <w:rFonts w:ascii="Times New Roman" w:hAnsi="Times New Roman"/>
      <w:sz w:val="20"/>
      <w:lang w:eastAsia="en-US"/>
    </w:rPr>
  </w:style>
  <w:style w:type="paragraph" w:styleId="TDC6">
    <w:name w:val="toc 6"/>
    <w:basedOn w:val="Normal"/>
    <w:next w:val="Normal"/>
    <w:autoRedefine/>
    <w:semiHidden/>
    <w:pPr>
      <w:ind w:left="1134" w:hanging="1134"/>
    </w:pPr>
  </w:style>
  <w:style w:type="paragraph" w:customStyle="1" w:styleId="SectionIVHeader">
    <w:name w:val="Section IV. Header"/>
    <w:basedOn w:val="Normal"/>
    <w:pPr>
      <w:spacing w:before="120" w:after="240"/>
      <w:jc w:val="center"/>
    </w:pPr>
    <w:rPr>
      <w:rFonts w:ascii="Times New Roman" w:hAnsi="Times New Roman"/>
      <w:b/>
      <w:sz w:val="36"/>
      <w:lang w:val="en-US" w:eastAsia="en-US"/>
    </w:rPr>
  </w:style>
  <w:style w:type="paragraph" w:customStyle="1" w:styleId="SectionVIHeader">
    <w:name w:val="Section VI. Header"/>
    <w:basedOn w:val="Normal"/>
    <w:pPr>
      <w:spacing w:before="120" w:after="240"/>
      <w:jc w:val="center"/>
    </w:pPr>
    <w:rPr>
      <w:rFonts w:ascii="Times New Roman" w:hAnsi="Times New Roman"/>
      <w:b/>
      <w:sz w:val="36"/>
      <w:lang w:val="en-US" w:eastAsia="en-US"/>
    </w:rPr>
  </w:style>
  <w:style w:type="paragraph" w:customStyle="1" w:styleId="sec7-clauses">
    <w:name w:val="sec7-clauses"/>
    <w:basedOn w:val="Heading1-Clausename"/>
    <w:pPr>
      <w:tabs>
        <w:tab w:val="clear" w:pos="360"/>
        <w:tab w:val="num" w:pos="900"/>
      </w:tabs>
    </w:pPr>
    <w:rPr>
      <w:rFonts w:ascii="Times New Roman Bold" w:hAnsi="Times New Roman Bold"/>
    </w:rPr>
  </w:style>
  <w:style w:type="paragraph" w:customStyle="1" w:styleId="2AutoList1">
    <w:name w:val="2AutoList1"/>
    <w:basedOn w:val="Normal"/>
    <w:rPr>
      <w:rFonts w:ascii="Times New Roman" w:hAnsi="Times New Roman"/>
      <w:sz w:val="24"/>
      <w:lang w:eastAsia="en-US"/>
    </w:rPr>
  </w:style>
  <w:style w:type="paragraph" w:customStyle="1" w:styleId="Title1">
    <w:name w:val="Title1"/>
    <w:basedOn w:val="Normal"/>
    <w:pPr>
      <w:suppressAutoHyphens/>
    </w:pPr>
    <w:rPr>
      <w:rFonts w:ascii="Times New Roman Bold" w:hAnsi="Times New Roman Bold"/>
      <w:b/>
      <w:sz w:val="36"/>
      <w:lang w:eastAsia="en-US"/>
    </w:rPr>
  </w:style>
  <w:style w:type="paragraph" w:customStyle="1" w:styleId="BankNormal">
    <w:name w:val="BankNormal"/>
    <w:basedOn w:val="Normal"/>
    <w:uiPriority w:val="99"/>
    <w:pPr>
      <w:spacing w:after="240"/>
    </w:pPr>
    <w:rPr>
      <w:rFonts w:ascii="Times New Roman" w:hAnsi="Times New Roman"/>
      <w:sz w:val="24"/>
      <w:lang w:val="en-US" w:eastAsia="en-US"/>
    </w:rPr>
  </w:style>
  <w:style w:type="paragraph" w:customStyle="1" w:styleId="SectionIXHeader">
    <w:name w:val="Section IX. Header"/>
    <w:basedOn w:val="SectionVIHeader"/>
    <w:uiPriority w:val="99"/>
    <w:pPr>
      <w:numPr>
        <w:ilvl w:val="12"/>
      </w:numPr>
      <w:spacing w:before="0" w:after="0"/>
    </w:pPr>
    <w:rPr>
      <w:rFonts w:ascii="Times New Roman Bold" w:hAnsi="Times New Roman Bold"/>
      <w:lang w:val="es-ES_tradnl"/>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Encabezadodemensaje">
    <w:name w:val="Message Header"/>
    <w:basedOn w:val="Normal"/>
    <w:link w:val="EncabezadodemensajeCar"/>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Saludo">
    <w:name w:val="Salutation"/>
    <w:basedOn w:val="Normal"/>
    <w:next w:val="Normal"/>
    <w:link w:val="SaludoCar"/>
  </w:style>
  <w:style w:type="paragraph" w:styleId="Listaconvietas">
    <w:name w:val="List Bullet"/>
    <w:basedOn w:val="Normal"/>
    <w:pPr>
      <w:numPr>
        <w:numId w:val="31"/>
      </w:numPr>
    </w:pPr>
  </w:style>
  <w:style w:type="paragraph" w:styleId="Listaconvietas2">
    <w:name w:val="List Bullet 2"/>
    <w:basedOn w:val="Normal"/>
    <w:pPr>
      <w:numPr>
        <w:numId w:val="32"/>
      </w:numPr>
    </w:pPr>
  </w:style>
  <w:style w:type="paragraph" w:styleId="Listaconvietas4">
    <w:name w:val="List Bullet 4"/>
    <w:basedOn w:val="Normal"/>
    <w:pPr>
      <w:numPr>
        <w:numId w:val="33"/>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customStyle="1" w:styleId="Infodocumentosadjuntos">
    <w:name w:val="Info documentos adjuntos"/>
    <w:basedOn w:val="Normal"/>
  </w:style>
  <w:style w:type="paragraph" w:styleId="Textoindependienteprimerasangra2">
    <w:name w:val="Body Text First Indent 2"/>
    <w:basedOn w:val="Sangradetextonormal"/>
    <w:link w:val="Textoindependienteprimerasangra2Car"/>
    <w:pPr>
      <w:tabs>
        <w:tab w:val="clear" w:pos="0"/>
      </w:tabs>
      <w:spacing w:after="120"/>
      <w:ind w:left="283" w:firstLine="210"/>
      <w:jc w:val="left"/>
    </w:p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99"/>
    <w:locked/>
    <w:rsid w:val="00C769C8"/>
    <w:rPr>
      <w:lang w:val="es-ES_tradnl" w:eastAsia="en-US" w:bidi="ar-SA"/>
    </w:rPr>
  </w:style>
  <w:style w:type="character" w:customStyle="1" w:styleId="TtuloCar">
    <w:name w:val="Título Car"/>
    <w:link w:val="Ttulo"/>
    <w:locked/>
    <w:rsid w:val="00C769C8"/>
    <w:rPr>
      <w:b/>
      <w:bCs/>
      <w:sz w:val="24"/>
      <w:szCs w:val="24"/>
      <w:lang w:val="es-ES" w:eastAsia="es-ES" w:bidi="ar-SA"/>
    </w:rPr>
  </w:style>
  <w:style w:type="paragraph" w:styleId="Textodeglobo">
    <w:name w:val="Balloon Text"/>
    <w:basedOn w:val="Normal"/>
    <w:link w:val="TextodegloboCar"/>
    <w:uiPriority w:val="99"/>
    <w:semiHidden/>
    <w:rsid w:val="00574CBA"/>
    <w:rPr>
      <w:rFonts w:ascii="Tahoma" w:hAnsi="Tahoma" w:cs="Tahoma"/>
      <w:sz w:val="16"/>
      <w:szCs w:val="16"/>
    </w:rPr>
  </w:style>
  <w:style w:type="paragraph" w:customStyle="1" w:styleId="Paragrapha">
    <w:name w:val="Paragraph a"/>
    <w:basedOn w:val="Normal"/>
    <w:rsid w:val="00D17BC1"/>
    <w:pPr>
      <w:numPr>
        <w:numId w:val="40"/>
      </w:numPr>
    </w:pPr>
    <w:rPr>
      <w:rFonts w:ascii="Times New Roman" w:hAnsi="Times New Roman"/>
      <w:sz w:val="24"/>
      <w:szCs w:val="24"/>
      <w:lang w:val="en-US" w:eastAsia="en-US"/>
    </w:rPr>
  </w:style>
  <w:style w:type="paragraph" w:customStyle="1" w:styleId="Paragraph1">
    <w:name w:val="Paragraph1"/>
    <w:basedOn w:val="Normal"/>
    <w:rsid w:val="00D17BC1"/>
    <w:pPr>
      <w:numPr>
        <w:numId w:val="41"/>
      </w:numPr>
    </w:pPr>
    <w:rPr>
      <w:rFonts w:ascii="Times New Roman" w:hAnsi="Times New Roman"/>
      <w:sz w:val="24"/>
      <w:szCs w:val="24"/>
      <w:lang w:val="en-US" w:eastAsia="en-US"/>
    </w:rPr>
  </w:style>
  <w:style w:type="character" w:styleId="Refdecomentario">
    <w:name w:val="annotation reference"/>
    <w:uiPriority w:val="99"/>
    <w:rsid w:val="006064CB"/>
    <w:rPr>
      <w:sz w:val="16"/>
      <w:szCs w:val="16"/>
    </w:rPr>
  </w:style>
  <w:style w:type="paragraph" w:styleId="Asuntodelcomentario">
    <w:name w:val="annotation subject"/>
    <w:basedOn w:val="Textocomentario"/>
    <w:next w:val="Textocomentario"/>
    <w:link w:val="AsuntodelcomentarioCar"/>
    <w:uiPriority w:val="99"/>
    <w:rsid w:val="006064CB"/>
    <w:rPr>
      <w:b/>
      <w:bCs/>
    </w:rPr>
  </w:style>
  <w:style w:type="character" w:customStyle="1" w:styleId="TextocomentarioCar">
    <w:name w:val="Texto comentario Car"/>
    <w:link w:val="Textocomentario"/>
    <w:uiPriority w:val="99"/>
    <w:rsid w:val="006064CB"/>
    <w:rPr>
      <w:rFonts w:ascii="Arial" w:hAnsi="Arial"/>
      <w:lang w:val="es-ES_tradnl" w:eastAsia="es-ES"/>
    </w:rPr>
  </w:style>
  <w:style w:type="character" w:customStyle="1" w:styleId="AsuntodelcomentarioCar">
    <w:name w:val="Asunto del comentario Car"/>
    <w:link w:val="Asuntodelcomentario"/>
    <w:uiPriority w:val="99"/>
    <w:rsid w:val="006064CB"/>
    <w:rPr>
      <w:rFonts w:ascii="Arial" w:hAnsi="Arial"/>
      <w:b/>
      <w:bCs/>
      <w:lang w:val="es-ES_tradnl" w:eastAsia="es-ES"/>
    </w:rPr>
  </w:style>
  <w:style w:type="paragraph" w:styleId="TDC9">
    <w:name w:val="toc 9"/>
    <w:basedOn w:val="Normal"/>
    <w:next w:val="Normal"/>
    <w:autoRedefine/>
    <w:rsid w:val="006064CB"/>
    <w:pPr>
      <w:ind w:left="1760"/>
    </w:pPr>
  </w:style>
  <w:style w:type="paragraph" w:customStyle="1" w:styleId="Default">
    <w:name w:val="Default"/>
    <w:rsid w:val="00F67442"/>
    <w:pPr>
      <w:autoSpaceDE w:val="0"/>
      <w:autoSpaceDN w:val="0"/>
      <w:adjustRightInd w:val="0"/>
    </w:pPr>
    <w:rPr>
      <w:rFonts w:ascii="Trebuchet MS" w:eastAsia="Calibri" w:hAnsi="Trebuchet MS" w:cs="Trebuchet MS"/>
      <w:color w:val="000000"/>
      <w:sz w:val="24"/>
      <w:szCs w:val="24"/>
      <w:lang w:val="es-PE"/>
    </w:rPr>
  </w:style>
  <w:style w:type="paragraph" w:styleId="Revisin">
    <w:name w:val="Revision"/>
    <w:hidden/>
    <w:uiPriority w:val="99"/>
    <w:semiHidden/>
    <w:rsid w:val="00DA1978"/>
    <w:rPr>
      <w:rFonts w:ascii="Arial" w:hAnsi="Arial"/>
      <w:sz w:val="22"/>
      <w:lang w:val="es-ES_tradnl" w:eastAsia="es-ES"/>
    </w:rPr>
  </w:style>
  <w:style w:type="paragraph" w:styleId="Prrafodelista">
    <w:name w:val="List Paragraph"/>
    <w:aliases w:val="Citation List,본문(내용),List Paragraph (numbered (a)),Colorful List - Accent 11,Subtle Emphasis,TITULO A,Lista 123,Titulo de Fígura,corp de texte,Tit1,Viñeta,Articulo,List Paragraph 1,Lista vistosa - Énfasis 11,Biblio,Bullets,Celula,3"/>
    <w:basedOn w:val="Normal"/>
    <w:link w:val="PrrafodelistaCar"/>
    <w:uiPriority w:val="34"/>
    <w:qFormat/>
    <w:rsid w:val="0084021B"/>
    <w:pPr>
      <w:ind w:left="720"/>
      <w:contextualSpacing/>
    </w:pPr>
    <w:rPr>
      <w:rFonts w:ascii="Times New Roman" w:hAnsi="Times New Roman"/>
      <w:sz w:val="24"/>
      <w:szCs w:val="24"/>
      <w:lang w:eastAsia="en-US"/>
    </w:rPr>
  </w:style>
  <w:style w:type="character" w:customStyle="1" w:styleId="PrrafodelistaCar">
    <w:name w:val="Párrafo de lista Car"/>
    <w:aliases w:val="Citation List Car,본문(내용) Car,List Paragraph (numbered (a)) Car,Colorful List - Accent 11 Car,Subtle Emphasis Car,TITULO A Car,Lista 123 Car,Titulo de Fígura Car,corp de texte Car,Tit1 Car,Viñeta Car,Articulo Car,List Paragraph 1 Car"/>
    <w:link w:val="Prrafodelista"/>
    <w:uiPriority w:val="34"/>
    <w:qFormat/>
    <w:rsid w:val="0084021B"/>
    <w:rPr>
      <w:sz w:val="24"/>
      <w:szCs w:val="24"/>
      <w:lang w:val="es-ES_tradnl" w:eastAsia="en-US"/>
    </w:rPr>
  </w:style>
  <w:style w:type="paragraph" w:customStyle="1" w:styleId="P3Header1-Clauses">
    <w:name w:val="P3 Header1-Clauses"/>
    <w:basedOn w:val="Heading1-Clausename"/>
    <w:rsid w:val="00D215A2"/>
    <w:pPr>
      <w:tabs>
        <w:tab w:val="clear" w:pos="360"/>
        <w:tab w:val="clear" w:pos="720"/>
      </w:tabs>
      <w:spacing w:before="120" w:after="120"/>
      <w:ind w:left="0" w:firstLine="0"/>
    </w:pPr>
    <w:rPr>
      <w:b w:val="0"/>
    </w:rPr>
  </w:style>
  <w:style w:type="character" w:customStyle="1" w:styleId="EncabezadoCar">
    <w:name w:val="Encabezado Car"/>
    <w:aliases w:val="Encabezado 2 Car,encabezado Car,UNOPS Header Car"/>
    <w:link w:val="Encabezado"/>
    <w:uiPriority w:val="99"/>
    <w:rsid w:val="006748E0"/>
    <w:rPr>
      <w:rFonts w:ascii="Arial" w:hAnsi="Arial"/>
      <w:sz w:val="22"/>
      <w:lang w:val="es-ES_tradnl"/>
    </w:rPr>
  </w:style>
  <w:style w:type="character" w:customStyle="1" w:styleId="PiedepginaCar">
    <w:name w:val="Pie de página Car"/>
    <w:link w:val="Piedepgina"/>
    <w:uiPriority w:val="99"/>
    <w:qFormat/>
    <w:rsid w:val="00687491"/>
    <w:rPr>
      <w:rFonts w:ascii="Arial" w:hAnsi="Arial"/>
      <w:sz w:val="22"/>
      <w:lang w:val="es-ES_tradnl" w:eastAsia="es-ES"/>
    </w:rPr>
  </w:style>
  <w:style w:type="paragraph" w:styleId="Sinespaciado">
    <w:name w:val="No Spacing"/>
    <w:aliases w:val="Normal Sangria"/>
    <w:link w:val="SinespaciadoCar"/>
    <w:uiPriority w:val="1"/>
    <w:qFormat/>
    <w:rsid w:val="00CD4AA1"/>
    <w:rPr>
      <w:sz w:val="24"/>
      <w:szCs w:val="24"/>
      <w:lang w:val="es-ES_tradnl"/>
    </w:rPr>
  </w:style>
  <w:style w:type="character" w:customStyle="1" w:styleId="SinespaciadoCar">
    <w:name w:val="Sin espaciado Car"/>
    <w:aliases w:val="Normal Sangria Car"/>
    <w:link w:val="Sinespaciado"/>
    <w:uiPriority w:val="1"/>
    <w:rsid w:val="00CD4AA1"/>
    <w:rPr>
      <w:sz w:val="24"/>
      <w:szCs w:val="24"/>
      <w:lang w:val="es-ES_tradnl"/>
    </w:rPr>
  </w:style>
  <w:style w:type="character" w:customStyle="1" w:styleId="Table">
    <w:name w:val="Table"/>
    <w:rsid w:val="00B25D7C"/>
    <w:rPr>
      <w:rFonts w:ascii="Arial" w:hAnsi="Arial"/>
      <w:sz w:val="20"/>
    </w:rPr>
  </w:style>
  <w:style w:type="paragraph" w:styleId="NormalWeb">
    <w:name w:val="Normal (Web)"/>
    <w:basedOn w:val="Normal"/>
    <w:uiPriority w:val="99"/>
    <w:rsid w:val="00940BDE"/>
    <w:pPr>
      <w:spacing w:before="120" w:after="216"/>
    </w:pPr>
    <w:rPr>
      <w:rFonts w:ascii="Times New Roman" w:hAnsi="Times New Roman"/>
      <w:sz w:val="24"/>
      <w:szCs w:val="24"/>
      <w:lang w:val="es-ES"/>
    </w:rPr>
  </w:style>
  <w:style w:type="paragraph" w:customStyle="1" w:styleId="P1Literales">
    <w:name w:val="P1 Literales"/>
    <w:basedOn w:val="Textoindependiente2"/>
    <w:qFormat/>
    <w:rsid w:val="00273830"/>
    <w:pPr>
      <w:tabs>
        <w:tab w:val="clear" w:pos="0"/>
      </w:tabs>
      <w:spacing w:after="120"/>
      <w:ind w:left="567" w:hanging="567"/>
    </w:pPr>
    <w:rPr>
      <w:rFonts w:ascii="Candara" w:hAnsi="Candara" w:cs="Arial"/>
      <w:b/>
      <w:sz w:val="24"/>
      <w:szCs w:val="24"/>
      <w:lang w:val="es-AR"/>
    </w:rPr>
  </w:style>
  <w:style w:type="paragraph" w:customStyle="1" w:styleId="P1Numerales">
    <w:name w:val="P1 Numerales"/>
    <w:basedOn w:val="Heading1-Clausename"/>
    <w:qFormat/>
    <w:rsid w:val="00481D53"/>
    <w:pPr>
      <w:tabs>
        <w:tab w:val="clear" w:pos="360"/>
        <w:tab w:val="clear" w:pos="720"/>
      </w:tabs>
      <w:spacing w:after="120"/>
      <w:ind w:left="567" w:hanging="567"/>
      <w:jc w:val="both"/>
    </w:pPr>
    <w:rPr>
      <w:rFonts w:ascii="Candara" w:hAnsi="Candara" w:cs="Arial"/>
      <w:szCs w:val="24"/>
      <w:lang w:val="es-AR"/>
    </w:rPr>
  </w:style>
  <w:style w:type="paragraph" w:styleId="TtuloTDC">
    <w:name w:val="TOC Heading"/>
    <w:basedOn w:val="Ttulo1"/>
    <w:next w:val="Normal"/>
    <w:uiPriority w:val="39"/>
    <w:unhideWhenUsed/>
    <w:qFormat/>
    <w:rsid w:val="00481D53"/>
    <w:pPr>
      <w:keepLines/>
      <w:tabs>
        <w:tab w:val="clear" w:pos="993"/>
        <w:tab w:val="clear" w:pos="8789"/>
      </w:tabs>
      <w:spacing w:before="240" w:line="259" w:lineRule="auto"/>
      <w:outlineLvl w:val="9"/>
    </w:pPr>
    <w:rPr>
      <w:rFonts w:ascii="Calibri Light" w:hAnsi="Calibri Light"/>
      <w:b w:val="0"/>
      <w:color w:val="2F5496"/>
      <w:sz w:val="32"/>
      <w:szCs w:val="32"/>
      <w:lang w:val="en-US" w:eastAsia="en-US"/>
    </w:rPr>
  </w:style>
  <w:style w:type="paragraph" w:styleId="TDC3">
    <w:name w:val="toc 3"/>
    <w:basedOn w:val="Normal"/>
    <w:next w:val="Normal"/>
    <w:autoRedefine/>
    <w:uiPriority w:val="39"/>
    <w:rsid w:val="00481D53"/>
    <w:pPr>
      <w:ind w:left="440"/>
    </w:pPr>
  </w:style>
  <w:style w:type="paragraph" w:customStyle="1" w:styleId="P3Requisitos">
    <w:name w:val="P3 Requisitos"/>
    <w:basedOn w:val="Subttulo"/>
    <w:qFormat/>
    <w:rsid w:val="00486D26"/>
    <w:pPr>
      <w:spacing w:after="120"/>
    </w:pPr>
    <w:rPr>
      <w:rFonts w:ascii="Candara" w:hAnsi="Candara" w:cs="Arial"/>
      <w:sz w:val="24"/>
      <w:szCs w:val="24"/>
      <w:lang w:val="es-AR"/>
    </w:rPr>
  </w:style>
  <w:style w:type="paragraph" w:customStyle="1" w:styleId="CGCNumerales">
    <w:name w:val="CGC Numerales"/>
    <w:basedOn w:val="Textoindependiente"/>
    <w:qFormat/>
    <w:rsid w:val="00486D26"/>
    <w:pPr>
      <w:tabs>
        <w:tab w:val="clear" w:pos="993"/>
        <w:tab w:val="clear" w:pos="8789"/>
      </w:tabs>
      <w:spacing w:after="120" w:line="240" w:lineRule="auto"/>
    </w:pPr>
    <w:rPr>
      <w:rFonts w:ascii="Candara" w:hAnsi="Candara" w:cs="Arial"/>
      <w:b/>
      <w:sz w:val="24"/>
      <w:szCs w:val="24"/>
      <w:lang w:val="es-AR"/>
    </w:rPr>
  </w:style>
  <w:style w:type="paragraph" w:customStyle="1" w:styleId="CGCSubnumerales">
    <w:name w:val="CGC Subnumerales"/>
    <w:basedOn w:val="Lista"/>
    <w:qFormat/>
    <w:rsid w:val="009348EA"/>
    <w:pPr>
      <w:numPr>
        <w:numId w:val="30"/>
      </w:numPr>
      <w:spacing w:after="120"/>
      <w:ind w:hanging="502"/>
      <w:jc w:val="both"/>
    </w:pPr>
    <w:rPr>
      <w:rFonts w:ascii="Candara" w:hAnsi="Candara" w:cs="Arial"/>
      <w:b/>
      <w:sz w:val="24"/>
      <w:szCs w:val="24"/>
      <w:lang w:val="es-AR"/>
    </w:rPr>
  </w:style>
  <w:style w:type="paragraph" w:customStyle="1" w:styleId="FormCont">
    <w:name w:val="FormCont"/>
    <w:basedOn w:val="Normal"/>
    <w:qFormat/>
    <w:rsid w:val="009348EA"/>
    <w:pPr>
      <w:tabs>
        <w:tab w:val="left" w:leader="dot" w:pos="9356"/>
      </w:tabs>
      <w:spacing w:after="120"/>
      <w:jc w:val="center"/>
    </w:pPr>
    <w:rPr>
      <w:rFonts w:ascii="Candara" w:hAnsi="Candara" w:cs="Arial"/>
      <w:b/>
      <w:bCs/>
      <w:sz w:val="24"/>
      <w:szCs w:val="24"/>
      <w:lang w:val="es-AR"/>
    </w:rPr>
  </w:style>
  <w:style w:type="character" w:customStyle="1" w:styleId="normaltextrun">
    <w:name w:val="normaltextrun"/>
    <w:rsid w:val="005F325D"/>
  </w:style>
  <w:style w:type="character" w:customStyle="1" w:styleId="Ttulo1Car">
    <w:name w:val="Título 1 Car"/>
    <w:aliases w:val="Document Header1 Car"/>
    <w:basedOn w:val="Fuentedeprrafopredeter"/>
    <w:link w:val="Ttulo1"/>
    <w:rsid w:val="00B57D2B"/>
    <w:rPr>
      <w:rFonts w:ascii="Arial" w:hAnsi="Arial"/>
      <w:b/>
      <w:sz w:val="22"/>
      <w:lang w:val="es-ES_tradnl" w:eastAsia="es-ES"/>
    </w:rPr>
  </w:style>
  <w:style w:type="character" w:customStyle="1" w:styleId="Ttulo2Car">
    <w:name w:val="Título 2 Car"/>
    <w:aliases w:val="Title Header2 Car,Section-Title Car,Clause_No&amp;Name Car,Heading 2 Char Char Car"/>
    <w:basedOn w:val="Fuentedeprrafopredeter"/>
    <w:link w:val="Ttulo2"/>
    <w:uiPriority w:val="9"/>
    <w:qFormat/>
    <w:rsid w:val="00B57D2B"/>
    <w:rPr>
      <w:rFonts w:ascii="Arial" w:hAnsi="Arial"/>
      <w:b/>
      <w:i/>
      <w:sz w:val="22"/>
      <w:lang w:val="es-ES_tradnl" w:eastAsia="es-ES"/>
    </w:rPr>
  </w:style>
  <w:style w:type="character" w:customStyle="1" w:styleId="Ttulo3Car">
    <w:name w:val="Título 3 Car"/>
    <w:aliases w:val="Section Header3 Car"/>
    <w:basedOn w:val="Fuentedeprrafopredeter"/>
    <w:link w:val="Ttulo3"/>
    <w:uiPriority w:val="9"/>
    <w:rsid w:val="00B57D2B"/>
    <w:rPr>
      <w:sz w:val="24"/>
      <w:lang w:val="es-AR" w:eastAsia="es-ES"/>
    </w:rPr>
  </w:style>
  <w:style w:type="character" w:customStyle="1" w:styleId="Ttulo4Car">
    <w:name w:val="Título 4 Car"/>
    <w:aliases w:val=" Sub-Clause Sub-paragraph Car,Sub-Clause Sub-paragraph Car,ClauseSubSub_No&amp;Name Car,Subsection Car,Heading4 Car,Kop 4 Car"/>
    <w:basedOn w:val="Fuentedeprrafopredeter"/>
    <w:link w:val="Ttulo4"/>
    <w:rsid w:val="00B57D2B"/>
    <w:rPr>
      <w:rFonts w:ascii="Arial" w:hAnsi="Arial"/>
      <w:b/>
      <w:sz w:val="22"/>
      <w:lang w:val="es-ES_tradnl" w:eastAsia="es-ES"/>
    </w:rPr>
  </w:style>
  <w:style w:type="character" w:customStyle="1" w:styleId="Ttulo5Car">
    <w:name w:val="Título 5 Car"/>
    <w:basedOn w:val="Fuentedeprrafopredeter"/>
    <w:link w:val="Ttulo5"/>
    <w:rsid w:val="00B57D2B"/>
    <w:rPr>
      <w:rFonts w:ascii="Candara" w:hAnsi="Candara"/>
      <w:b/>
      <w:sz w:val="24"/>
      <w:lang w:val="es-ES_tradnl"/>
    </w:rPr>
  </w:style>
  <w:style w:type="character" w:customStyle="1" w:styleId="Ttulo6Car">
    <w:name w:val="Título 6 Car"/>
    <w:basedOn w:val="Fuentedeprrafopredeter"/>
    <w:link w:val="Ttulo6"/>
    <w:uiPriority w:val="9"/>
    <w:rsid w:val="00B57D2B"/>
    <w:rPr>
      <w:rFonts w:ascii="Arial" w:hAnsi="Arial"/>
      <w:b/>
      <w:sz w:val="22"/>
      <w:lang w:val="es-ES_tradnl"/>
    </w:rPr>
  </w:style>
  <w:style w:type="character" w:customStyle="1" w:styleId="Ttulo7Car">
    <w:name w:val="Título 7 Car"/>
    <w:basedOn w:val="Fuentedeprrafopredeter"/>
    <w:link w:val="Ttulo7"/>
    <w:rsid w:val="00B57D2B"/>
    <w:rPr>
      <w:rFonts w:ascii="Arial" w:hAnsi="Arial"/>
      <w:b/>
      <w:sz w:val="22"/>
      <w:lang w:val="es-AR"/>
    </w:rPr>
  </w:style>
  <w:style w:type="character" w:customStyle="1" w:styleId="Ttulo8Car">
    <w:name w:val="Título 8 Car"/>
    <w:basedOn w:val="Fuentedeprrafopredeter"/>
    <w:link w:val="Ttulo8"/>
    <w:rsid w:val="00B57D2B"/>
    <w:rPr>
      <w:rFonts w:ascii="Arial" w:hAnsi="Arial"/>
      <w:b/>
      <w:sz w:val="22"/>
      <w:lang w:val="es-AR"/>
    </w:rPr>
  </w:style>
  <w:style w:type="character" w:customStyle="1" w:styleId="Ttulo9Car">
    <w:name w:val="Título 9 Car"/>
    <w:basedOn w:val="Fuentedeprrafopredeter"/>
    <w:link w:val="Ttulo9"/>
    <w:rsid w:val="00B57D2B"/>
    <w:rPr>
      <w:rFonts w:ascii="Arial" w:hAnsi="Arial"/>
      <w:b/>
      <w:sz w:val="22"/>
      <w:lang w:val="es-AR"/>
    </w:rPr>
  </w:style>
  <w:style w:type="character" w:customStyle="1" w:styleId="TextoindependienteCar">
    <w:name w:val="Texto independiente Car"/>
    <w:basedOn w:val="Fuentedeprrafopredeter"/>
    <w:link w:val="Textoindependiente"/>
    <w:qFormat/>
    <w:rsid w:val="00B57D2B"/>
    <w:rPr>
      <w:rFonts w:ascii="Arial" w:hAnsi="Arial"/>
      <w:sz w:val="22"/>
      <w:lang w:val="es-ES_tradnl" w:eastAsia="es-ES"/>
    </w:rPr>
  </w:style>
  <w:style w:type="character" w:customStyle="1" w:styleId="SangradetextonormalCar">
    <w:name w:val="Sangría de texto normal Car"/>
    <w:basedOn w:val="Fuentedeprrafopredeter"/>
    <w:link w:val="Sangradetextonormal"/>
    <w:rsid w:val="00B57D2B"/>
    <w:rPr>
      <w:rFonts w:ascii="Arial" w:hAnsi="Arial"/>
      <w:sz w:val="22"/>
      <w:lang w:val="es-ES_tradnl" w:eastAsia="es-ES"/>
    </w:rPr>
  </w:style>
  <w:style w:type="character" w:customStyle="1" w:styleId="Sangra2detindependienteCar">
    <w:name w:val="Sangría 2 de t. independiente Car"/>
    <w:basedOn w:val="Fuentedeprrafopredeter"/>
    <w:link w:val="Sangra2detindependiente"/>
    <w:rsid w:val="00B57D2B"/>
    <w:rPr>
      <w:rFonts w:ascii="Arial" w:hAnsi="Arial"/>
      <w:sz w:val="22"/>
      <w:lang w:val="es-ES_tradnl" w:eastAsia="es-ES"/>
    </w:rPr>
  </w:style>
  <w:style w:type="character" w:customStyle="1" w:styleId="Textoindependiente2Car">
    <w:name w:val="Texto independiente 2 Car"/>
    <w:basedOn w:val="Fuentedeprrafopredeter"/>
    <w:link w:val="Textoindependiente2"/>
    <w:rsid w:val="00B57D2B"/>
    <w:rPr>
      <w:rFonts w:ascii="Arial" w:hAnsi="Arial"/>
      <w:i/>
      <w:sz w:val="22"/>
      <w:lang w:val="es-ES_tradnl" w:eastAsia="es-ES"/>
    </w:rPr>
  </w:style>
  <w:style w:type="character" w:customStyle="1" w:styleId="Sangra3detindependienteCar">
    <w:name w:val="Sangría 3 de t. independiente Car"/>
    <w:basedOn w:val="Fuentedeprrafopredeter"/>
    <w:link w:val="Sangra3detindependiente"/>
    <w:rsid w:val="00B57D2B"/>
    <w:rPr>
      <w:rFonts w:ascii="Arial" w:hAnsi="Arial" w:cs="Arial"/>
      <w:i/>
      <w:lang w:val="es-ES_tradnl" w:eastAsia="es-ES"/>
    </w:rPr>
  </w:style>
  <w:style w:type="character" w:customStyle="1" w:styleId="Textoindependiente3Car">
    <w:name w:val="Texto independiente 3 Car"/>
    <w:basedOn w:val="Fuentedeprrafopredeter"/>
    <w:link w:val="Textoindependiente3"/>
    <w:rsid w:val="00B57D2B"/>
    <w:rPr>
      <w:rFonts w:ascii="Arial" w:hAnsi="Arial" w:cs="Arial"/>
      <w:b/>
      <w:i/>
      <w:sz w:val="22"/>
      <w:u w:val="single"/>
      <w:lang w:val="es-ES_tradnl" w:eastAsia="es-ES"/>
    </w:rPr>
  </w:style>
  <w:style w:type="character" w:customStyle="1" w:styleId="SubttuloCar">
    <w:name w:val="Subtítulo Car"/>
    <w:basedOn w:val="Fuentedeprrafopredeter"/>
    <w:link w:val="Subttulo"/>
    <w:rsid w:val="00B57D2B"/>
    <w:rPr>
      <w:rFonts w:ascii="Times New Roman Bold" w:hAnsi="Times New Roman Bold"/>
      <w:b/>
      <w:sz w:val="40"/>
    </w:rPr>
  </w:style>
  <w:style w:type="character" w:customStyle="1" w:styleId="EncabezadodemensajeCar">
    <w:name w:val="Encabezado de mensaje Car"/>
    <w:basedOn w:val="Fuentedeprrafopredeter"/>
    <w:link w:val="Encabezadodemensaje"/>
    <w:rsid w:val="00B57D2B"/>
    <w:rPr>
      <w:rFonts w:ascii="Arial" w:hAnsi="Arial" w:cs="Arial"/>
      <w:sz w:val="24"/>
      <w:szCs w:val="24"/>
      <w:shd w:val="pct20" w:color="auto" w:fill="auto"/>
      <w:lang w:val="es-ES_tradnl" w:eastAsia="es-ES"/>
    </w:rPr>
  </w:style>
  <w:style w:type="character" w:customStyle="1" w:styleId="SaludoCar">
    <w:name w:val="Saludo Car"/>
    <w:basedOn w:val="Fuentedeprrafopredeter"/>
    <w:link w:val="Saludo"/>
    <w:rsid w:val="00B57D2B"/>
    <w:rPr>
      <w:rFonts w:ascii="Arial" w:hAnsi="Arial"/>
      <w:sz w:val="22"/>
      <w:lang w:val="es-ES_tradnl" w:eastAsia="es-ES"/>
    </w:rPr>
  </w:style>
  <w:style w:type="character" w:customStyle="1" w:styleId="Textoindependienteprimerasangra2Car">
    <w:name w:val="Texto independiente primera sangría 2 Car"/>
    <w:basedOn w:val="SangradetextonormalCar"/>
    <w:link w:val="Textoindependienteprimerasangra2"/>
    <w:rsid w:val="00B57D2B"/>
    <w:rPr>
      <w:rFonts w:ascii="Arial" w:hAnsi="Arial"/>
      <w:sz w:val="22"/>
      <w:lang w:val="es-ES_tradnl" w:eastAsia="es-ES"/>
    </w:rPr>
  </w:style>
  <w:style w:type="character" w:customStyle="1" w:styleId="TextodegloboCar">
    <w:name w:val="Texto de globo Car"/>
    <w:basedOn w:val="Fuentedeprrafopredeter"/>
    <w:link w:val="Textodeglobo"/>
    <w:uiPriority w:val="99"/>
    <w:semiHidden/>
    <w:rsid w:val="00B57D2B"/>
    <w:rPr>
      <w:rFonts w:ascii="Tahoma" w:hAnsi="Tahoma" w:cs="Tahoma"/>
      <w:sz w:val="16"/>
      <w:szCs w:val="16"/>
      <w:lang w:val="es-ES_tradnl" w:eastAsia="es-ES"/>
    </w:rPr>
  </w:style>
  <w:style w:type="table" w:styleId="Tablaconcuadrcula">
    <w:name w:val="Table Grid"/>
    <w:basedOn w:val="Tablanormal"/>
    <w:uiPriority w:val="39"/>
    <w:rsid w:val="00B57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57D2B"/>
    <w:pPr>
      <w:widowControl w:val="0"/>
      <w:tabs>
        <w:tab w:val="left" w:pos="709"/>
      </w:tabs>
      <w:suppressAutoHyphens/>
    </w:pPr>
    <w:rPr>
      <w:rFonts w:ascii="Times New Roman" w:eastAsia="Arial Unicode MS" w:hAnsi="Times New Roman" w:cs="Mangal"/>
      <w:color w:val="00000A"/>
      <w:sz w:val="24"/>
      <w:szCs w:val="24"/>
      <w:lang w:val="es-SV" w:eastAsia="zh-CN" w:bidi="hi-IN"/>
    </w:rPr>
  </w:style>
  <w:style w:type="character" w:customStyle="1" w:styleId="ListParagraphChar">
    <w:name w:val="List Paragraph Char"/>
    <w:link w:val="Prrafodelista1"/>
    <w:locked/>
    <w:rsid w:val="00B57D2B"/>
    <w:rPr>
      <w:sz w:val="24"/>
      <w:szCs w:val="24"/>
      <w:lang w:val="es-ES_tradnl" w:eastAsia="x-none"/>
    </w:rPr>
  </w:style>
  <w:style w:type="paragraph" w:customStyle="1" w:styleId="Prrafodelista1">
    <w:name w:val="Párrafo de lista1"/>
    <w:basedOn w:val="Normal"/>
    <w:link w:val="ListParagraphChar"/>
    <w:rsid w:val="00B57D2B"/>
    <w:pPr>
      <w:ind w:left="720"/>
    </w:pPr>
    <w:rPr>
      <w:rFonts w:ascii="Times New Roman" w:hAnsi="Times New Roman"/>
      <w:sz w:val="24"/>
      <w:szCs w:val="24"/>
      <w:lang w:eastAsia="x-none"/>
    </w:rPr>
  </w:style>
  <w:style w:type="paragraph" w:customStyle="1" w:styleId="Normal1">
    <w:name w:val="Normal1"/>
    <w:qFormat/>
    <w:rsid w:val="00B57D2B"/>
    <w:pPr>
      <w:widowControl w:val="0"/>
      <w:suppressAutoHyphens/>
      <w:spacing w:after="200" w:line="276" w:lineRule="auto"/>
      <w:textAlignment w:val="baseline"/>
    </w:pPr>
    <w:rPr>
      <w:rFonts w:eastAsia="Lucida Sans Unicode"/>
      <w:color w:val="00000A"/>
      <w:sz w:val="24"/>
      <w:szCs w:val="24"/>
      <w:lang w:val="es-ES" w:eastAsia="zh-CN" w:bidi="hi-IN"/>
    </w:rPr>
  </w:style>
  <w:style w:type="character" w:customStyle="1" w:styleId="importusa">
    <w:name w:val="import_usa"/>
    <w:basedOn w:val="Fuentedeprrafopredeter"/>
    <w:rsid w:val="00B57D2B"/>
  </w:style>
  <w:style w:type="character" w:customStyle="1" w:styleId="price">
    <w:name w:val="price"/>
    <w:basedOn w:val="Fuentedeprrafopredeter"/>
    <w:rsid w:val="00B57D2B"/>
  </w:style>
  <w:style w:type="paragraph" w:styleId="HTMLconformatoprevio">
    <w:name w:val="HTML Preformatted"/>
    <w:basedOn w:val="Normal"/>
    <w:link w:val="HTMLconformatoprevioCar"/>
    <w:uiPriority w:val="99"/>
    <w:unhideWhenUsed/>
    <w:rsid w:val="00B57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419" w:eastAsia="es-419"/>
    </w:rPr>
  </w:style>
  <w:style w:type="character" w:customStyle="1" w:styleId="HTMLconformatoprevioCar">
    <w:name w:val="HTML con formato previo Car"/>
    <w:basedOn w:val="Fuentedeprrafopredeter"/>
    <w:link w:val="HTMLconformatoprevio"/>
    <w:uiPriority w:val="99"/>
    <w:rsid w:val="00B57D2B"/>
    <w:rPr>
      <w:rFonts w:ascii="Courier New" w:hAnsi="Courier New" w:cs="Courier New"/>
      <w:lang w:val="es-419" w:eastAsia="es-419"/>
    </w:rPr>
  </w:style>
  <w:style w:type="character" w:customStyle="1" w:styleId="y2iqfc">
    <w:name w:val="y2iqfc"/>
    <w:basedOn w:val="Fuentedeprrafopredeter"/>
    <w:rsid w:val="00B57D2B"/>
  </w:style>
  <w:style w:type="character" w:customStyle="1" w:styleId="a-size-large">
    <w:name w:val="a-size-large"/>
    <w:basedOn w:val="Fuentedeprrafopredeter"/>
    <w:rsid w:val="00B57D2B"/>
  </w:style>
  <w:style w:type="paragraph" w:customStyle="1" w:styleId="Contenidodelatabla">
    <w:name w:val="Contenido de la tabla"/>
    <w:basedOn w:val="Normal"/>
    <w:rsid w:val="00B57D2B"/>
    <w:pPr>
      <w:widowControl w:val="0"/>
      <w:suppressLineNumbers/>
      <w:suppressAutoHyphens/>
    </w:pPr>
    <w:rPr>
      <w:rFonts w:ascii="Times New Roman" w:eastAsia="SimSun" w:hAnsi="Times New Roman" w:cs="Mangal"/>
      <w:color w:val="00000A"/>
      <w:kern w:val="1"/>
      <w:sz w:val="24"/>
      <w:szCs w:val="24"/>
      <w:lang w:val="es-GT" w:eastAsia="zh-CN" w:bidi="hi-IN"/>
    </w:rPr>
  </w:style>
  <w:style w:type="numbering" w:customStyle="1" w:styleId="WWNum2">
    <w:name w:val="WWNum2"/>
    <w:basedOn w:val="Sinlista"/>
    <w:rsid w:val="00B57D2B"/>
    <w:pPr>
      <w:numPr>
        <w:numId w:val="57"/>
      </w:numPr>
    </w:pPr>
  </w:style>
  <w:style w:type="character" w:customStyle="1" w:styleId="Fuentedeprrafopredeter1">
    <w:name w:val="Fuente de párrafo predeter.1"/>
    <w:rsid w:val="00B57D2B"/>
  </w:style>
  <w:style w:type="paragraph" w:customStyle="1" w:styleId="Standard">
    <w:name w:val="Standard"/>
    <w:rsid w:val="00B57D2B"/>
    <w:pPr>
      <w:suppressAutoHyphens/>
      <w:autoSpaceDN w:val="0"/>
      <w:spacing w:after="200" w:line="276" w:lineRule="auto"/>
      <w:textAlignment w:val="baseline"/>
    </w:pPr>
    <w:rPr>
      <w:rFonts w:ascii="Calibri" w:hAnsi="Calibri" w:cs="Calibri"/>
      <w:kern w:val="3"/>
      <w:sz w:val="22"/>
      <w:szCs w:val="22"/>
      <w:lang w:val="es-SV" w:eastAsia="zh-CN"/>
    </w:rPr>
  </w:style>
  <w:style w:type="character" w:customStyle="1" w:styleId="WW8Num1z3">
    <w:name w:val="WW8Num1z3"/>
    <w:rsid w:val="00B57D2B"/>
  </w:style>
  <w:style w:type="paragraph" w:customStyle="1" w:styleId="Sinespaciado1">
    <w:name w:val="Sin espaciado1"/>
    <w:rsid w:val="00B57D2B"/>
    <w:pPr>
      <w:widowControl w:val="0"/>
      <w:suppressAutoHyphens/>
      <w:overflowPunct w:val="0"/>
    </w:pPr>
    <w:rPr>
      <w:rFonts w:ascii="Liberation Serif" w:eastAsia="Droid Sans Fallback" w:hAnsi="Liberation Serif" w:cs="Mangal"/>
      <w:color w:val="00000A"/>
      <w:kern w:val="1"/>
      <w:sz w:val="24"/>
      <w:szCs w:val="21"/>
      <w:lang w:val="es-SV" w:eastAsia="zh-CN" w:bidi="hi-IN"/>
    </w:rPr>
  </w:style>
  <w:style w:type="table" w:customStyle="1" w:styleId="Tablaconcuadrcula1">
    <w:name w:val="Tabla con cuadrícula1"/>
    <w:basedOn w:val="Tablanormal"/>
    <w:next w:val="Tablaconcuadrcula"/>
    <w:rsid w:val="00B57D2B"/>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2-SubClauses">
    <w:name w:val="Header 2 - SubClauses"/>
    <w:basedOn w:val="Normal"/>
    <w:rsid w:val="00B57D2B"/>
    <w:pPr>
      <w:tabs>
        <w:tab w:val="num" w:pos="2844"/>
      </w:tabs>
      <w:spacing w:after="200"/>
      <w:ind w:left="2844" w:hanging="504"/>
      <w:jc w:val="both"/>
    </w:pPr>
    <w:rPr>
      <w:rFonts w:ascii="Times New Roman" w:hAnsi="Times New Roman" w:cs="Arial"/>
      <w:sz w:val="24"/>
      <w:szCs w:val="24"/>
      <w:lang w:val="en-US" w:eastAsia="en-US"/>
    </w:rPr>
  </w:style>
  <w:style w:type="paragraph" w:customStyle="1" w:styleId="S1-Header2">
    <w:name w:val="S1-Header2"/>
    <w:basedOn w:val="Normal"/>
    <w:rsid w:val="00B57D2B"/>
    <w:pPr>
      <w:tabs>
        <w:tab w:val="num" w:pos="432"/>
      </w:tabs>
      <w:spacing w:after="200"/>
      <w:ind w:left="432" w:hanging="432"/>
    </w:pPr>
    <w:rPr>
      <w:rFonts w:ascii="Times New Roman" w:hAnsi="Times New Roman"/>
      <w:b/>
      <w:sz w:val="24"/>
      <w:szCs w:val="24"/>
      <w:lang w:val="en-US" w:eastAsia="en-US"/>
    </w:rPr>
  </w:style>
  <w:style w:type="paragraph" w:customStyle="1" w:styleId="Head02">
    <w:name w:val="Head 0.2"/>
    <w:basedOn w:val="Ttulo1"/>
    <w:link w:val="Head02Char"/>
    <w:qFormat/>
    <w:rsid w:val="00B57D2B"/>
    <w:pPr>
      <w:keepNext w:val="0"/>
      <w:tabs>
        <w:tab w:val="clear" w:pos="993"/>
        <w:tab w:val="clear" w:pos="8789"/>
      </w:tabs>
      <w:spacing w:before="480" w:line="240" w:lineRule="auto"/>
      <w:jc w:val="center"/>
    </w:pPr>
    <w:rPr>
      <w:rFonts w:ascii="Times New Roman Bold" w:hAnsi="Times New Roman Bold" w:cs="Arial"/>
      <w:smallCaps/>
      <w:sz w:val="36"/>
      <w:szCs w:val="24"/>
      <w:lang w:eastAsia="en-US"/>
    </w:rPr>
  </w:style>
  <w:style w:type="character" w:customStyle="1" w:styleId="Head02Char">
    <w:name w:val="Head 0.2 Char"/>
    <w:basedOn w:val="Fuentedeprrafopredeter"/>
    <w:link w:val="Head02"/>
    <w:rsid w:val="00B57D2B"/>
    <w:rPr>
      <w:rFonts w:ascii="Times New Roman Bold" w:hAnsi="Times New Roman Bold" w:cs="Arial"/>
      <w:b/>
      <w:smallCaps/>
      <w:sz w:val="36"/>
      <w:szCs w:val="24"/>
      <w:lang w:val="es-ES_tradnl"/>
    </w:rPr>
  </w:style>
  <w:style w:type="table" w:customStyle="1" w:styleId="Tablaconcuadrcula2">
    <w:name w:val="Tabla con cuadrícula2"/>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B57D2B"/>
  </w:style>
  <w:style w:type="table" w:customStyle="1" w:styleId="Tablaconcuadrcula221">
    <w:name w:val="Tabla con cuadrícula221"/>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B57D2B"/>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rsid w:val="00B57D2B"/>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
    <w:name w:val="Estilo1"/>
    <w:uiPriority w:val="99"/>
    <w:rsid w:val="00B57D2B"/>
    <w:pPr>
      <w:numPr>
        <w:numId w:val="64"/>
      </w:numPr>
    </w:pPr>
  </w:style>
  <w:style w:type="numbering" w:customStyle="1" w:styleId="Estilo2">
    <w:name w:val="Estilo2"/>
    <w:uiPriority w:val="99"/>
    <w:rsid w:val="00B57D2B"/>
    <w:pPr>
      <w:numPr>
        <w:numId w:val="65"/>
      </w:numPr>
    </w:pPr>
  </w:style>
  <w:style w:type="character" w:customStyle="1" w:styleId="TextoindependienteCar1">
    <w:name w:val="Texto independiente Car1"/>
    <w:basedOn w:val="Fuentedeprrafopredeter"/>
    <w:uiPriority w:val="99"/>
    <w:semiHidden/>
    <w:rsid w:val="00B57D2B"/>
  </w:style>
  <w:style w:type="paragraph" w:customStyle="1" w:styleId="Normaltexto">
    <w:name w:val="Normal texto"/>
    <w:basedOn w:val="Normal"/>
    <w:qFormat/>
    <w:rsid w:val="00B57D2B"/>
    <w:pPr>
      <w:spacing w:line="300" w:lineRule="exact"/>
      <w:jc w:val="both"/>
    </w:pPr>
    <w:rPr>
      <w:rFonts w:ascii="Times New Roman" w:eastAsia="MS Mincho" w:hAnsi="Times New Roman"/>
      <w:sz w:val="20"/>
    </w:rPr>
  </w:style>
  <w:style w:type="character" w:customStyle="1" w:styleId="Mencinsinresolver1">
    <w:name w:val="Mención sin resolver1"/>
    <w:basedOn w:val="Fuentedeprrafopredeter"/>
    <w:uiPriority w:val="99"/>
    <w:semiHidden/>
    <w:unhideWhenUsed/>
    <w:rsid w:val="00B57D2B"/>
    <w:rPr>
      <w:color w:val="605E5C"/>
      <w:shd w:val="clear" w:color="auto" w:fill="E1DFDD"/>
    </w:rPr>
  </w:style>
  <w:style w:type="character" w:customStyle="1" w:styleId="fontstyle01">
    <w:name w:val="fontstyle01"/>
    <w:basedOn w:val="Fuentedeprrafopredeter"/>
    <w:qFormat/>
    <w:rsid w:val="00B57D2B"/>
    <w:rPr>
      <w:rFonts w:ascii="Arial" w:hAnsi="Arial" w:cs="Arial"/>
      <w:b w:val="0"/>
      <w:bCs w:val="0"/>
      <w:i w:val="0"/>
      <w:iCs w:val="0"/>
      <w:color w:val="000000"/>
      <w:sz w:val="18"/>
      <w:szCs w:val="18"/>
    </w:rPr>
  </w:style>
  <w:style w:type="paragraph" w:customStyle="1" w:styleId="Estilo">
    <w:name w:val="Estilo"/>
    <w:basedOn w:val="Default"/>
    <w:next w:val="Default"/>
    <w:uiPriority w:val="99"/>
    <w:rsid w:val="00B57D2B"/>
    <w:rPr>
      <w:rFonts w:ascii="Times New Roman" w:hAnsi="Times New Roman" w:cs="Times New Roman"/>
      <w:color w:val="auto"/>
      <w:lang w:val="es-SV"/>
    </w:rPr>
  </w:style>
  <w:style w:type="table" w:customStyle="1" w:styleId="TableNormal">
    <w:name w:val="Table Normal"/>
    <w:rsid w:val="00B57D2B"/>
    <w:pPr>
      <w:spacing w:line="276" w:lineRule="auto"/>
    </w:pPr>
    <w:rPr>
      <w:rFonts w:ascii="Arial" w:eastAsia="Arial" w:hAnsi="Arial" w:cs="Arial"/>
      <w:sz w:val="22"/>
      <w:szCs w:val="22"/>
      <w:lang w:val="es-SV" w:eastAsia="es-SV"/>
    </w:rPr>
    <w:tblPr>
      <w:tblCellMar>
        <w:top w:w="0" w:type="dxa"/>
        <w:left w:w="0" w:type="dxa"/>
        <w:bottom w:w="0" w:type="dxa"/>
        <w:right w:w="0" w:type="dxa"/>
      </w:tblCellMar>
    </w:tblPr>
  </w:style>
  <w:style w:type="character" w:customStyle="1" w:styleId="WW8Num1z0">
    <w:name w:val="WW8Num1z0"/>
    <w:rsid w:val="00B57D2B"/>
  </w:style>
  <w:style w:type="character" w:customStyle="1" w:styleId="TextodegloboCar1">
    <w:name w:val="Texto de globo Car1"/>
    <w:basedOn w:val="Fuentedeprrafopredeter"/>
    <w:uiPriority w:val="99"/>
    <w:semiHidden/>
    <w:rsid w:val="00B57D2B"/>
    <w:rPr>
      <w:rFonts w:ascii="Segoe UI" w:hAnsi="Segoe UI" w:cs="Segoe UI"/>
      <w:sz w:val="18"/>
      <w:szCs w:val="18"/>
    </w:rPr>
  </w:style>
  <w:style w:type="paragraph" w:styleId="Textosinformato">
    <w:name w:val="Plain Text"/>
    <w:basedOn w:val="Normal"/>
    <w:link w:val="TextosinformatoCar"/>
    <w:rsid w:val="00B57D2B"/>
    <w:rPr>
      <w:rFonts w:ascii="Courier New" w:hAnsi="Courier New"/>
      <w:sz w:val="20"/>
      <w:lang w:val="es-ES"/>
    </w:rPr>
  </w:style>
  <w:style w:type="character" w:customStyle="1" w:styleId="TextosinformatoCar">
    <w:name w:val="Texto sin formato Car"/>
    <w:basedOn w:val="Fuentedeprrafopredeter"/>
    <w:link w:val="Textosinformato"/>
    <w:rsid w:val="00B57D2B"/>
    <w:rPr>
      <w:rFonts w:ascii="Courier New" w:hAnsi="Courier New"/>
      <w:lang w:val="es-ES" w:eastAsia="es-ES"/>
    </w:rPr>
  </w:style>
  <w:style w:type="table" w:customStyle="1" w:styleId="Tablaconcuadrcula111">
    <w:name w:val="Tabla con cuadrícula111"/>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B57D2B"/>
  </w:style>
  <w:style w:type="table" w:customStyle="1" w:styleId="Tablaconcuadrcula4">
    <w:name w:val="Tabla con cuadrícula4"/>
    <w:basedOn w:val="Tablanormal"/>
    <w:next w:val="Tablaconcuadrcula"/>
    <w:rsid w:val="00B57D2B"/>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B57D2B"/>
    <w:pPr>
      <w:spacing w:line="276" w:lineRule="auto"/>
    </w:pPr>
    <w:rPr>
      <w:rFonts w:ascii="Arial" w:eastAsia="Arial" w:hAnsi="Arial" w:cs="Arial"/>
      <w:sz w:val="22"/>
      <w:szCs w:val="22"/>
      <w:lang w:val="es-SV" w:eastAsia="es-SV"/>
    </w:rPr>
    <w:tblPr>
      <w:tblCellMar>
        <w:top w:w="0" w:type="dxa"/>
        <w:left w:w="0" w:type="dxa"/>
        <w:bottom w:w="0" w:type="dxa"/>
        <w:right w:w="0" w:type="dxa"/>
      </w:tblCellMar>
    </w:tblPr>
  </w:style>
  <w:style w:type="table" w:customStyle="1" w:styleId="Tablaconcuadrcula12">
    <w:name w:val="Tabla con cuadrícula12"/>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rsid w:val="00B57D2B"/>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bezamiento">
    <w:name w:val="Encabezamiento"/>
    <w:basedOn w:val="Normal"/>
    <w:rsid w:val="00B57D2B"/>
    <w:pPr>
      <w:suppressLineNumbers/>
      <w:tabs>
        <w:tab w:val="center" w:pos="4419"/>
        <w:tab w:val="right" w:pos="8838"/>
      </w:tabs>
      <w:suppressAutoHyphens/>
    </w:pPr>
    <w:rPr>
      <w:rFonts w:ascii="Times New Roman" w:hAnsi="Times New Roman"/>
      <w:color w:val="00000A"/>
      <w:sz w:val="20"/>
      <w:lang w:val="es-SV" w:eastAsia="zh-CN"/>
    </w:rPr>
  </w:style>
  <w:style w:type="table" w:customStyle="1" w:styleId="Tablaconcuadrcula5">
    <w:name w:val="Tabla con cuadrícula5"/>
    <w:basedOn w:val="Tablanormal"/>
    <w:next w:val="Tablaconcuadrcula"/>
    <w:rsid w:val="00B57D2B"/>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Fuentedeprrafopredeter"/>
    <w:rsid w:val="00B57D2B"/>
  </w:style>
  <w:style w:type="character" w:customStyle="1" w:styleId="Mencinsinresolver2">
    <w:name w:val="Mención sin resolver2"/>
    <w:basedOn w:val="Fuentedeprrafopredeter"/>
    <w:uiPriority w:val="99"/>
    <w:semiHidden/>
    <w:unhideWhenUsed/>
    <w:rsid w:val="00B57D2B"/>
    <w:rPr>
      <w:color w:val="605E5C"/>
      <w:shd w:val="clear" w:color="auto" w:fill="E1DFDD"/>
    </w:rPr>
  </w:style>
  <w:style w:type="paragraph" w:customStyle="1" w:styleId="outlinebullet">
    <w:name w:val="outlinebullet"/>
    <w:basedOn w:val="Normal"/>
    <w:rsid w:val="00B57D2B"/>
    <w:pPr>
      <w:tabs>
        <w:tab w:val="left" w:pos="1440"/>
      </w:tabs>
      <w:spacing w:before="120"/>
      <w:ind w:left="1440" w:hanging="450"/>
    </w:pPr>
    <w:rPr>
      <w:rFonts w:ascii="Times New Roman" w:hAnsi="Times New Roman"/>
      <w:noProof/>
      <w:sz w:val="24"/>
      <w:szCs w:val="24"/>
      <w:lang w:val="es-SV" w:eastAsia="en-US"/>
    </w:rPr>
  </w:style>
  <w:style w:type="numbering" w:customStyle="1" w:styleId="Sinlista2">
    <w:name w:val="Sin lista2"/>
    <w:next w:val="Sinlista"/>
    <w:uiPriority w:val="99"/>
    <w:semiHidden/>
    <w:unhideWhenUsed/>
    <w:rsid w:val="00B21EDC"/>
  </w:style>
  <w:style w:type="character" w:styleId="Mencinsinresolver">
    <w:name w:val="Unresolved Mention"/>
    <w:basedOn w:val="Fuentedeprrafopredeter"/>
    <w:uiPriority w:val="99"/>
    <w:semiHidden/>
    <w:unhideWhenUsed/>
    <w:rsid w:val="007A7F3C"/>
    <w:rPr>
      <w:color w:val="605E5C"/>
      <w:shd w:val="clear" w:color="auto" w:fill="E1DFDD"/>
    </w:rPr>
  </w:style>
  <w:style w:type="numbering" w:customStyle="1" w:styleId="Sinlista3">
    <w:name w:val="Sin lista3"/>
    <w:next w:val="Sinlista"/>
    <w:uiPriority w:val="99"/>
    <w:semiHidden/>
    <w:unhideWhenUsed/>
    <w:rsid w:val="00B35CE1"/>
  </w:style>
  <w:style w:type="table" w:customStyle="1" w:styleId="Tablaconcuadrcula6">
    <w:name w:val="Tabla con cuadrícula6"/>
    <w:basedOn w:val="Tablanormal"/>
    <w:next w:val="Tablaconcuadrcula"/>
    <w:rsid w:val="00B35CE1"/>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3">
    <w:name w:val="Lista actual3"/>
    <w:uiPriority w:val="99"/>
    <w:rsid w:val="00B35CE1"/>
    <w:pPr>
      <w:numPr>
        <w:numId w:val="73"/>
      </w:numPr>
    </w:pPr>
  </w:style>
  <w:style w:type="paragraph" w:customStyle="1" w:styleId="Header1-Clauses">
    <w:name w:val="Header 1 - Clauses"/>
    <w:basedOn w:val="Normal"/>
    <w:rsid w:val="00B35CE1"/>
    <w:pPr>
      <w:numPr>
        <w:numId w:val="74"/>
      </w:numPr>
      <w:spacing w:before="120" w:after="160" w:line="259" w:lineRule="auto"/>
    </w:pPr>
    <w:rPr>
      <w:b/>
      <w:sz w:val="20"/>
      <w:lang w:val="es-S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67280">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02c9153-7242-4fa2-a63b-b476d23acd81">
      <Terms xmlns="http://schemas.microsoft.com/office/infopath/2007/PartnerControls"/>
    </lcf76f155ced4ddcb4097134ff3c332f>
    <TaxCatchAll xmlns="cdc7663a-08f0-4737-9e8c-148ce897a09c" xsi:nil="true"/>
    <SharedWithUsers xmlns="576ea622-fdfd-4b92-9486-86f5adb91dec">
      <UserInfo>
        <DisplayName>Velazquez, Gumersindo G.</DisplayName>
        <AccountId>70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3FFA6D540A398468D37A71A4EE0D579" ma:contentTypeVersion="14" ma:contentTypeDescription="Create a new document." ma:contentTypeScope="" ma:versionID="62339a22f3838bee7eeaddc524131c96">
  <xsd:schema xmlns:xsd="http://www.w3.org/2001/XMLSchema" xmlns:xs="http://www.w3.org/2001/XMLSchema" xmlns:p="http://schemas.microsoft.com/office/2006/metadata/properties" xmlns:ns2="002c9153-7242-4fa2-a63b-b476d23acd81" xmlns:ns3="cdc7663a-08f0-4737-9e8c-148ce897a09c" xmlns:ns4="576ea622-fdfd-4b92-9486-86f5adb91dec" targetNamespace="http://schemas.microsoft.com/office/2006/metadata/properties" ma:root="true" ma:fieldsID="ee61ba2f9c9072fa90cd5495dc3d3132" ns2:_="" ns3:_="" ns4:_="">
    <xsd:import namespace="002c9153-7242-4fa2-a63b-b476d23acd81"/>
    <xsd:import namespace="cdc7663a-08f0-4737-9e8c-148ce897a09c"/>
    <xsd:import namespace="576ea622-fdfd-4b92-9486-86f5adb91d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c9153-7242-4fa2-a63b-b476d23ac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e61f9b1-e23d-4f49-b3d7-56b991556c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d4207ec-987d-4fa7-b924-61230a428fbd}" ma:internalName="TaxCatchAll" ma:showField="CatchAllData" ma:web="576ea622-fdfd-4b92-9486-86f5adb91d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6ea622-fdfd-4b92-9486-86f5adb91d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D50B6C2-CBAD-4B9A-8F45-CFD9305A0E4A}">
  <ds:schemaRefs>
    <ds:schemaRef ds:uri="http://schemas.microsoft.com/office/2006/metadata/properties"/>
    <ds:schemaRef ds:uri="http://schemas.microsoft.com/office/infopath/2007/PartnerControls"/>
    <ds:schemaRef ds:uri="002c9153-7242-4fa2-a63b-b476d23acd81"/>
    <ds:schemaRef ds:uri="cdc7663a-08f0-4737-9e8c-148ce897a09c"/>
    <ds:schemaRef ds:uri="576ea622-fdfd-4b92-9486-86f5adb91dec"/>
  </ds:schemaRefs>
</ds:datastoreItem>
</file>

<file path=customXml/itemProps2.xml><?xml version="1.0" encoding="utf-8"?>
<ds:datastoreItem xmlns:ds="http://schemas.openxmlformats.org/officeDocument/2006/customXml" ds:itemID="{CB56FF44-0C22-4AE5-8B1D-A94B491DC1DF}">
  <ds:schemaRefs>
    <ds:schemaRef ds:uri="http://schemas.microsoft.com/sharepoint/v3/contenttype/forms"/>
  </ds:schemaRefs>
</ds:datastoreItem>
</file>

<file path=customXml/itemProps3.xml><?xml version="1.0" encoding="utf-8"?>
<ds:datastoreItem xmlns:ds="http://schemas.openxmlformats.org/officeDocument/2006/customXml" ds:itemID="{202985E1-B1E4-480C-B723-4CE257E2BFC2}">
  <ds:schemaRefs>
    <ds:schemaRef ds:uri="http://schemas.openxmlformats.org/officeDocument/2006/bibliography"/>
  </ds:schemaRefs>
</ds:datastoreItem>
</file>

<file path=customXml/itemProps4.xml><?xml version="1.0" encoding="utf-8"?>
<ds:datastoreItem xmlns:ds="http://schemas.openxmlformats.org/officeDocument/2006/customXml" ds:itemID="{8D1286F6-6AA8-44E5-A14E-91D9703C6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c9153-7242-4fa2-a63b-b476d23acd81"/>
    <ds:schemaRef ds:uri="cdc7663a-08f0-4737-9e8c-148ce897a09c"/>
    <ds:schemaRef ds:uri="576ea622-fdfd-4b92-9486-86f5adb91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760AE82-C164-4894-85A7-3E4C5C92140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4740</Words>
  <Characters>26072</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Licitación Pública Nacional Bienes</vt:lpstr>
    </vt:vector>
  </TitlesOfParts>
  <Manager>CSC/CAR</Manager>
  <Company>CSC/CAR</Company>
  <LinksUpToDate>false</LinksUpToDate>
  <CharactersWithSpaces>30751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Licitación Pública Nacional Bienes</dc:title>
  <dc:subject>LPN p/Adquisición de Bienes y Servicios Conexos. Pliego Modelo</dc:subject>
  <dc:creator>JMCacciola, consultor</dc:creator>
  <cp:keywords/>
  <dc:description>Propuesta ajustada del Pliego Modelo para LPN Adquisición de Bienes, dirigido a GVelàzquez para sus comentarios</dc:description>
  <cp:lastModifiedBy>Ileana Yamileth Lara Sandoval</cp:lastModifiedBy>
  <cp:revision>3</cp:revision>
  <cp:lastPrinted>2025-06-25T23:02:00Z</cp:lastPrinted>
  <dcterms:created xsi:type="dcterms:W3CDTF">2025-06-26T14:19:00Z</dcterms:created>
  <dcterms:modified xsi:type="dcterms:W3CDTF">2025-06-26T14:24:00Z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Adquisiciones</vt:lpwstr>
  </property>
  <property fmtid="{D5CDD505-2E9C-101B-9397-08002B2CF9AE}" pid="3" name="display_urn:schemas-microsoft-com:office:office#SharedWithUsers">
    <vt:lpwstr>Velazquez, Gumersindo G.</vt:lpwstr>
  </property>
  <property fmtid="{D5CDD505-2E9C-101B-9397-08002B2CF9AE}" pid="4" name="SharedWithUsers">
    <vt:lpwstr>70;#Velazquez, Gumersindo G.</vt:lpwstr>
  </property>
  <property fmtid="{D5CDD505-2E9C-101B-9397-08002B2CF9AE}" pid="5" name="ContentTypeId">
    <vt:lpwstr>0x01010023FFA6D540A398468D37A71A4EE0D579</vt:lpwstr>
  </property>
  <property fmtid="{D5CDD505-2E9C-101B-9397-08002B2CF9AE}" pid="6" name="MediaServiceImageTags">
    <vt:lpwstr/>
  </property>
</Properties>
</file>