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84" w:type="dxa"/>
        <w:tblInd w:w="-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33"/>
        <w:gridCol w:w="1076"/>
        <w:gridCol w:w="2127"/>
        <w:gridCol w:w="708"/>
        <w:gridCol w:w="993"/>
        <w:gridCol w:w="2693"/>
        <w:gridCol w:w="1134"/>
        <w:gridCol w:w="62"/>
        <w:gridCol w:w="1922"/>
        <w:gridCol w:w="2036"/>
      </w:tblGrid>
      <w:tr w:rsidR="00697FBF" w:rsidRPr="00B04424" w14:paraId="477288B5" w14:textId="77777777" w:rsidTr="00CC1EFD">
        <w:trPr>
          <w:cantSplit/>
          <w:trHeight w:val="158"/>
        </w:trPr>
        <w:tc>
          <w:tcPr>
            <w:tcW w:w="134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E03C35" w14:textId="77777777" w:rsidR="00697FBF" w:rsidRPr="001A6609" w:rsidRDefault="00697FBF" w:rsidP="00CC1EFD">
            <w:pPr>
              <w:jc w:val="center"/>
              <w:rPr>
                <w:b/>
                <w:bCs/>
                <w:sz w:val="36"/>
                <w:lang w:val="es-CO"/>
              </w:rPr>
            </w:pPr>
            <w:bookmarkStart w:id="0" w:name="_Toc77664162"/>
            <w:r w:rsidRPr="001A6609">
              <w:rPr>
                <w:b/>
                <w:sz w:val="36"/>
                <w:szCs w:val="20"/>
                <w:lang w:val="es-CO"/>
              </w:rPr>
              <w:t xml:space="preserve">Lista de </w:t>
            </w:r>
            <w:bookmarkEnd w:id="0"/>
            <w:r>
              <w:rPr>
                <w:b/>
                <w:sz w:val="36"/>
                <w:szCs w:val="20"/>
                <w:lang w:val="es-CO"/>
              </w:rPr>
              <w:t>Cantidades y Precios</w:t>
            </w:r>
          </w:p>
        </w:tc>
      </w:tr>
      <w:tr w:rsidR="00697FBF" w:rsidRPr="00B04424" w14:paraId="10B20BCF" w14:textId="77777777" w:rsidTr="00CC1EFD">
        <w:trPr>
          <w:cantSplit/>
          <w:trHeight w:val="1420"/>
        </w:trPr>
        <w:tc>
          <w:tcPr>
            <w:tcW w:w="9526" w:type="dxa"/>
            <w:gridSpan w:val="8"/>
            <w:tcBorders>
              <w:top w:val="double" w:sz="6" w:space="0" w:color="auto"/>
              <w:bottom w:val="nil"/>
              <w:right w:val="nil"/>
            </w:tcBorders>
          </w:tcPr>
          <w:p w14:paraId="0FF35E39" w14:textId="77777777" w:rsidR="00697FBF" w:rsidRPr="001A6609" w:rsidRDefault="00697FBF" w:rsidP="00CC1EFD">
            <w:pPr>
              <w:suppressAutoHyphens/>
              <w:spacing w:before="240"/>
              <w:rPr>
                <w:lang w:val="es-CO"/>
              </w:rPr>
            </w:pPr>
          </w:p>
        </w:tc>
        <w:tc>
          <w:tcPr>
            <w:tcW w:w="3958" w:type="dxa"/>
            <w:gridSpan w:val="2"/>
            <w:tcBorders>
              <w:top w:val="double" w:sz="6" w:space="0" w:color="auto"/>
              <w:left w:val="nil"/>
              <w:bottom w:val="nil"/>
            </w:tcBorders>
          </w:tcPr>
          <w:p w14:paraId="06727BB7" w14:textId="77777777" w:rsidR="00697FBF" w:rsidRPr="001A6609" w:rsidRDefault="00697FBF" w:rsidP="00CC1EFD">
            <w:pPr>
              <w:jc w:val="both"/>
              <w:rPr>
                <w:sz w:val="20"/>
                <w:lang w:val="es-CO"/>
              </w:rPr>
            </w:pPr>
            <w:proofErr w:type="gramStart"/>
            <w:r w:rsidRPr="001A6609">
              <w:rPr>
                <w:sz w:val="20"/>
                <w:lang w:val="es-CO"/>
              </w:rPr>
              <w:t>Fecha:_</w:t>
            </w:r>
            <w:proofErr w:type="gramEnd"/>
            <w:r w:rsidRPr="001A6609">
              <w:rPr>
                <w:sz w:val="20"/>
                <w:lang w:val="es-CO"/>
              </w:rPr>
              <w:t>______________________</w:t>
            </w:r>
          </w:p>
          <w:p w14:paraId="7100C823" w14:textId="77777777" w:rsidR="00697FBF" w:rsidRPr="001A6609" w:rsidRDefault="00697FBF" w:rsidP="00CC1EFD">
            <w:pPr>
              <w:suppressAutoHyphens/>
              <w:jc w:val="both"/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SDO</w:t>
            </w:r>
            <w:r w:rsidRPr="001A6609">
              <w:rPr>
                <w:sz w:val="20"/>
                <w:lang w:val="es-CO"/>
              </w:rPr>
              <w:t xml:space="preserve"> No: _____________________</w:t>
            </w:r>
          </w:p>
          <w:p w14:paraId="460ACA72" w14:textId="77777777" w:rsidR="00697FBF" w:rsidRPr="001A6609" w:rsidRDefault="00697FBF" w:rsidP="00CC1EFD">
            <w:pPr>
              <w:suppressAutoHyphens/>
              <w:jc w:val="both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: ________________</w:t>
            </w:r>
          </w:p>
          <w:p w14:paraId="27054843" w14:textId="77777777" w:rsidR="00697FBF" w:rsidRPr="001A6609" w:rsidRDefault="00697FBF" w:rsidP="00CC1EFD">
            <w:pPr>
              <w:suppressAutoHyphens/>
              <w:jc w:val="both"/>
              <w:rPr>
                <w:lang w:val="es-CO"/>
              </w:rPr>
            </w:pPr>
            <w:r w:rsidRPr="001A6609">
              <w:rPr>
                <w:sz w:val="20"/>
                <w:lang w:val="es-CO"/>
              </w:rPr>
              <w:t>Página N</w:t>
            </w:r>
            <w:r w:rsidRPr="001A6609">
              <w:rPr>
                <w:sz w:val="20"/>
                <w:lang w:val="es-CO"/>
              </w:rPr>
              <w:sym w:font="Symbol" w:char="F0B0"/>
            </w:r>
            <w:r w:rsidRPr="001A6609">
              <w:rPr>
                <w:sz w:val="20"/>
                <w:lang w:val="es-CO"/>
              </w:rPr>
              <w:t xml:space="preserve"> ______ de ______</w:t>
            </w:r>
          </w:p>
        </w:tc>
      </w:tr>
      <w:tr w:rsidR="00697FBF" w:rsidRPr="001A6609" w14:paraId="108936C0" w14:textId="77777777" w:rsidTr="00CC1EFD">
        <w:trPr>
          <w:cantSplit/>
          <w:trHeight w:val="255"/>
        </w:trPr>
        <w:tc>
          <w:tcPr>
            <w:tcW w:w="733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7BB308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1</w:t>
            </w:r>
          </w:p>
        </w:tc>
        <w:tc>
          <w:tcPr>
            <w:tcW w:w="107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90018A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2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497D77C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0328D69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4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E67B510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5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99D7F8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6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7FEFE91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7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78C05D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8</w:t>
            </w:r>
          </w:p>
        </w:tc>
        <w:tc>
          <w:tcPr>
            <w:tcW w:w="20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14:paraId="3F7898C3" w14:textId="77777777" w:rsidR="00697FBF" w:rsidRPr="001A6609" w:rsidRDefault="00697FBF" w:rsidP="00CC1EFD">
            <w:pPr>
              <w:suppressAutoHyphens/>
              <w:jc w:val="center"/>
              <w:rPr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>9</w:t>
            </w:r>
          </w:p>
        </w:tc>
      </w:tr>
      <w:tr w:rsidR="00697FBF" w:rsidRPr="00B04424" w14:paraId="4C625579" w14:textId="77777777" w:rsidTr="00CC1E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96"/>
        </w:trPr>
        <w:tc>
          <w:tcPr>
            <w:tcW w:w="73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062948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 xml:space="preserve">No. de </w:t>
            </w:r>
            <w:proofErr w:type="spellStart"/>
            <w:r w:rsidRPr="00ED1456">
              <w:rPr>
                <w:b/>
                <w:bCs/>
                <w:sz w:val="16"/>
                <w:lang w:val="es-CO"/>
              </w:rPr>
              <w:t>Item</w:t>
            </w:r>
            <w:proofErr w:type="spellEnd"/>
            <w:r w:rsidRPr="00ED1456">
              <w:rPr>
                <w:b/>
                <w:bCs/>
                <w:sz w:val="16"/>
                <w:lang w:val="es-CO"/>
              </w:rPr>
              <w:t xml:space="preserve"> </w:t>
            </w:r>
          </w:p>
          <w:p w14:paraId="366A9E93" w14:textId="77777777" w:rsidR="00697FBF" w:rsidRPr="00ED1456" w:rsidRDefault="00697FBF" w:rsidP="00CC1EFD">
            <w:pPr>
              <w:keepNext/>
              <w:suppressAutoHyphens/>
              <w:jc w:val="center"/>
              <w:outlineLvl w:val="0"/>
              <w:rPr>
                <w:b/>
                <w:bCs/>
                <w:sz w:val="16"/>
                <w:lang w:val="es-CO"/>
              </w:rPr>
            </w:pPr>
          </w:p>
        </w:tc>
        <w:tc>
          <w:tcPr>
            <w:tcW w:w="107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4B24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>Código MINSAL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6078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>Descripción de los Bienes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C4DF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>Marca / Modelo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B5A6D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>País de Origen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095F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>Plazo de entrega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726E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US"/>
              </w:rPr>
              <w:t>Cantidad y unidad física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B588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 xml:space="preserve">Precio unitario </w:t>
            </w:r>
          </w:p>
          <w:p w14:paraId="467C1EDD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>(incluyendo todos los impuestos)</w:t>
            </w:r>
          </w:p>
          <w:p w14:paraId="22B8D2E3" w14:textId="77777777" w:rsidR="00697FBF" w:rsidRPr="00ED1456" w:rsidRDefault="00697FBF" w:rsidP="00CC1EFD">
            <w:pPr>
              <w:keepNext/>
              <w:suppressAutoHyphens/>
              <w:jc w:val="center"/>
              <w:outlineLvl w:val="0"/>
              <w:rPr>
                <w:b/>
                <w:bCs/>
                <w:sz w:val="19"/>
                <w:lang w:val="es-CO"/>
              </w:rPr>
            </w:pPr>
          </w:p>
        </w:tc>
        <w:tc>
          <w:tcPr>
            <w:tcW w:w="203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7F16B3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 xml:space="preserve">Precio Total </w:t>
            </w:r>
          </w:p>
          <w:p w14:paraId="51968866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  <w:r w:rsidRPr="00ED1456">
              <w:rPr>
                <w:b/>
                <w:bCs/>
                <w:sz w:val="16"/>
                <w:lang w:val="es-CO"/>
              </w:rPr>
              <w:t>(incluyendo todos los impuestos)</w:t>
            </w:r>
          </w:p>
          <w:p w14:paraId="16FB93D0" w14:textId="77777777" w:rsidR="00697FBF" w:rsidRPr="00ED1456" w:rsidRDefault="00697FBF" w:rsidP="00CC1EFD">
            <w:pPr>
              <w:suppressAutoHyphens/>
              <w:jc w:val="center"/>
              <w:rPr>
                <w:b/>
                <w:bCs/>
                <w:sz w:val="16"/>
                <w:lang w:val="es-CO"/>
              </w:rPr>
            </w:pPr>
          </w:p>
        </w:tc>
      </w:tr>
      <w:tr w:rsidR="00697FBF" w:rsidRPr="00B87271" w14:paraId="28466669" w14:textId="77777777" w:rsidTr="00CC1EFD">
        <w:trPr>
          <w:cantSplit/>
          <w:trHeight w:val="442"/>
        </w:trPr>
        <w:tc>
          <w:tcPr>
            <w:tcW w:w="733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7375E4A9" w14:textId="77777777" w:rsidR="00697FBF" w:rsidRPr="00331563" w:rsidRDefault="00697FBF" w:rsidP="00CC1EFD">
            <w:pPr>
              <w:suppressAutoHyphens/>
              <w:jc w:val="center"/>
              <w:rPr>
                <w:i/>
                <w:iCs/>
                <w:sz w:val="16"/>
                <w:lang w:val="es-CO"/>
              </w:rPr>
            </w:pPr>
            <w:r w:rsidRPr="008813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D22235" w14:textId="77777777" w:rsidR="00697FBF" w:rsidRPr="00B87271" w:rsidRDefault="00697FBF" w:rsidP="00CC1EFD">
            <w:pPr>
              <w:suppressAutoHyphens/>
              <w:jc w:val="center"/>
              <w:rPr>
                <w:color w:val="000000"/>
                <w:sz w:val="18"/>
                <w:szCs w:val="18"/>
                <w:lang w:val="es-SV"/>
              </w:rPr>
            </w:pPr>
            <w:r>
              <w:rPr>
                <w:sz w:val="20"/>
              </w:rPr>
              <w:t>60204305</w:t>
            </w:r>
          </w:p>
        </w:tc>
        <w:tc>
          <w:tcPr>
            <w:tcW w:w="212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76F3A3" w14:textId="77777777" w:rsidR="00697FBF" w:rsidRPr="002D6686" w:rsidRDefault="00697FBF" w:rsidP="00CC1EFD">
            <w:pPr>
              <w:suppressAutoHyphens/>
              <w:jc w:val="center"/>
              <w:rPr>
                <w:color w:val="000000"/>
                <w:sz w:val="20"/>
                <w:szCs w:val="20"/>
                <w:lang w:val="es-SV"/>
              </w:rPr>
            </w:pPr>
            <w:r w:rsidRPr="002D6686">
              <w:rPr>
                <w:sz w:val="20"/>
                <w:lang w:val="es-SV"/>
              </w:rPr>
              <w:t>Tableta informática genérica de 10.1” c</w:t>
            </w:r>
            <w:r>
              <w:rPr>
                <w:sz w:val="20"/>
                <w:lang w:val="es-SV"/>
              </w:rPr>
              <w:t>on conectividad wifi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6DB0C0" w14:textId="77777777" w:rsidR="00697FBF" w:rsidRPr="00B87271" w:rsidRDefault="00697FBF" w:rsidP="00CC1EFD">
            <w:pPr>
              <w:suppressAutoHyphens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226508" w14:textId="77777777" w:rsidR="00697FBF" w:rsidRPr="00B87271" w:rsidRDefault="00697FBF" w:rsidP="00CC1EFD">
            <w:pPr>
              <w:suppressAutoHyphens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AEFC" w14:textId="5650C641" w:rsidR="00697FBF" w:rsidRPr="00B87271" w:rsidRDefault="00697FBF" w:rsidP="00CC1EFD">
            <w:pPr>
              <w:suppressAutoHyphens/>
              <w:jc w:val="both"/>
              <w:rPr>
                <w:color w:val="000000"/>
                <w:sz w:val="20"/>
                <w:szCs w:val="20"/>
                <w:lang w:val="es-SV"/>
              </w:rPr>
            </w:pPr>
            <w:r>
              <w:rPr>
                <w:rFonts w:ascii="Bembo Std" w:eastAsia="Bembo Std" w:hAnsi="Bembo Std" w:cs="Bembo Std"/>
                <w:sz w:val="20"/>
                <w:szCs w:val="20"/>
                <w:lang w:val="es-SV"/>
              </w:rPr>
              <w:t xml:space="preserve">Primera entrega 60 </w:t>
            </w:r>
            <w:r w:rsidR="0057444B">
              <w:rPr>
                <w:rFonts w:ascii="Bembo Std" w:eastAsia="Bembo Std" w:hAnsi="Bembo Std" w:cs="Bembo Std"/>
                <w:sz w:val="20"/>
                <w:szCs w:val="20"/>
                <w:lang w:val="es-SV"/>
              </w:rPr>
              <w:t>días</w:t>
            </w:r>
            <w:r>
              <w:rPr>
                <w:rFonts w:ascii="Bembo Std" w:eastAsia="Bembo Std" w:hAnsi="Bembo Std" w:cs="Bembo Std"/>
                <w:sz w:val="20"/>
                <w:szCs w:val="20"/>
                <w:lang w:val="es-SV"/>
              </w:rPr>
              <w:t xml:space="preserve"> calendarios posteriores a la distribución del contrato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67D389" w14:textId="77777777" w:rsidR="00697FBF" w:rsidRPr="00C05A74" w:rsidRDefault="00697FBF" w:rsidP="00CC1EFD">
            <w:pPr>
              <w:suppressAutoHyphens/>
              <w:jc w:val="center"/>
              <w:rPr>
                <w:color w:val="000000"/>
                <w:sz w:val="20"/>
                <w:szCs w:val="20"/>
                <w:lang w:val="es-SV"/>
              </w:rPr>
            </w:pPr>
            <w:r>
              <w:rPr>
                <w:color w:val="000000"/>
                <w:sz w:val="20"/>
                <w:szCs w:val="20"/>
                <w:lang w:val="es-SV"/>
              </w:rPr>
              <w:t>3000</w:t>
            </w:r>
          </w:p>
          <w:p w14:paraId="5C2B0E60" w14:textId="77777777" w:rsidR="00697FBF" w:rsidRPr="00B87271" w:rsidRDefault="00697FBF" w:rsidP="00CC1EFD">
            <w:pPr>
              <w:suppressAutoHyphens/>
              <w:jc w:val="center"/>
              <w:rPr>
                <w:color w:val="000000"/>
                <w:sz w:val="20"/>
                <w:szCs w:val="20"/>
                <w:lang w:val="es-SV"/>
              </w:rPr>
            </w:pPr>
            <w:r w:rsidRPr="00C05A74">
              <w:rPr>
                <w:color w:val="000000"/>
                <w:sz w:val="20"/>
                <w:szCs w:val="20"/>
                <w:lang w:val="es-SV"/>
              </w:rPr>
              <w:t>C/U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37062" w14:textId="77777777" w:rsidR="00697FBF" w:rsidRPr="00B87271" w:rsidRDefault="00697FBF" w:rsidP="00CC1EFD">
            <w:pPr>
              <w:suppressAutoHyphens/>
              <w:spacing w:before="60" w:after="60"/>
              <w:jc w:val="center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1C8B54F1" w14:textId="77777777" w:rsidR="00697FBF" w:rsidRPr="00B87271" w:rsidRDefault="00697FBF" w:rsidP="00CC1EFD">
            <w:pPr>
              <w:suppressAutoHyphens/>
              <w:spacing w:before="60" w:after="60"/>
              <w:jc w:val="center"/>
              <w:rPr>
                <w:color w:val="000000"/>
                <w:sz w:val="20"/>
                <w:szCs w:val="20"/>
                <w:lang w:val="es-SV"/>
              </w:rPr>
            </w:pPr>
          </w:p>
        </w:tc>
      </w:tr>
      <w:tr w:rsidR="00697FBF" w:rsidRPr="00B04424" w14:paraId="76E71C2F" w14:textId="77777777" w:rsidTr="00CC1EFD">
        <w:trPr>
          <w:cantSplit/>
          <w:trHeight w:val="442"/>
        </w:trPr>
        <w:tc>
          <w:tcPr>
            <w:tcW w:w="733" w:type="dxa"/>
            <w:vMerge/>
            <w:tcBorders>
              <w:left w:val="double" w:sz="6" w:space="0" w:color="auto"/>
              <w:right w:val="single" w:sz="6" w:space="0" w:color="auto"/>
            </w:tcBorders>
            <w:vAlign w:val="center"/>
          </w:tcPr>
          <w:p w14:paraId="2FD3A136" w14:textId="77777777" w:rsidR="00697FBF" w:rsidRPr="001A6609" w:rsidRDefault="00697FBF" w:rsidP="00CC1EFD">
            <w:pPr>
              <w:suppressAutoHyphens/>
              <w:spacing w:before="60" w:after="60"/>
              <w:jc w:val="both"/>
              <w:rPr>
                <w:sz w:val="20"/>
                <w:lang w:val="es-CO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DC7100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E80BC7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18B806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5872DA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3B09A3" w14:textId="488E62BF" w:rsidR="00697FBF" w:rsidRPr="00B87271" w:rsidRDefault="00697FBF" w:rsidP="00CC1EFD">
            <w:pPr>
              <w:suppressAutoHyphens/>
              <w:jc w:val="both"/>
              <w:rPr>
                <w:color w:val="000000"/>
                <w:sz w:val="20"/>
                <w:szCs w:val="20"/>
                <w:lang w:val="es-SV"/>
              </w:rPr>
            </w:pPr>
            <w:r>
              <w:rPr>
                <w:color w:val="000000"/>
                <w:sz w:val="20"/>
                <w:szCs w:val="20"/>
                <w:lang w:val="es-SV"/>
              </w:rPr>
              <w:t xml:space="preserve">Segunda entrega </w:t>
            </w:r>
            <w:r>
              <w:rPr>
                <w:color w:val="000000"/>
                <w:sz w:val="20"/>
                <w:szCs w:val="20"/>
                <w:lang w:val="es-SV"/>
              </w:rPr>
              <w:t>45</w:t>
            </w:r>
            <w:r>
              <w:rPr>
                <w:color w:val="000000"/>
                <w:sz w:val="20"/>
                <w:szCs w:val="20"/>
                <w:lang w:val="es-SV"/>
              </w:rPr>
              <w:t xml:space="preserve"> días calendario </w:t>
            </w:r>
            <w:r>
              <w:rPr>
                <w:color w:val="000000"/>
                <w:sz w:val="20"/>
                <w:szCs w:val="20"/>
                <w:lang w:val="es-SV"/>
              </w:rPr>
              <w:t xml:space="preserve">máximo </w:t>
            </w:r>
            <w:r>
              <w:rPr>
                <w:color w:val="000000"/>
                <w:sz w:val="20"/>
                <w:szCs w:val="20"/>
                <w:lang w:val="es-SV"/>
              </w:rPr>
              <w:t>posterior a la primera entrega.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ED702E" w14:textId="77777777" w:rsidR="00697FBF" w:rsidRPr="00B87271" w:rsidRDefault="00697FBF" w:rsidP="00CC1EFD">
            <w:pPr>
              <w:suppressAutoHyphens/>
              <w:spacing w:before="60" w:after="60"/>
              <w:jc w:val="center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F576DF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036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14:paraId="78DDFAB0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</w:tr>
      <w:tr w:rsidR="00697FBF" w:rsidRPr="00B04424" w14:paraId="19BEA78E" w14:textId="77777777" w:rsidTr="00CC1EFD">
        <w:trPr>
          <w:cantSplit/>
          <w:trHeight w:val="442"/>
        </w:trPr>
        <w:tc>
          <w:tcPr>
            <w:tcW w:w="733" w:type="dxa"/>
            <w:vMerge/>
            <w:tcBorders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1B3126CB" w14:textId="77777777" w:rsidR="00697FBF" w:rsidRPr="001A6609" w:rsidRDefault="00697FBF" w:rsidP="00CC1EFD">
            <w:pPr>
              <w:suppressAutoHyphens/>
              <w:spacing w:before="60" w:after="60"/>
              <w:jc w:val="both"/>
              <w:rPr>
                <w:sz w:val="20"/>
                <w:lang w:val="es-CO"/>
              </w:rPr>
            </w:pPr>
          </w:p>
        </w:tc>
        <w:tc>
          <w:tcPr>
            <w:tcW w:w="10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7AA0CFE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1C13E8B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D894545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6333BB0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859DB1" w14:textId="32A19F04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  <w:r>
              <w:rPr>
                <w:color w:val="000000"/>
                <w:sz w:val="20"/>
                <w:szCs w:val="20"/>
                <w:lang w:val="es-SV"/>
              </w:rPr>
              <w:t xml:space="preserve">Tercera entrega </w:t>
            </w:r>
            <w:r>
              <w:rPr>
                <w:color w:val="000000"/>
                <w:sz w:val="20"/>
                <w:szCs w:val="20"/>
                <w:lang w:val="es-SV"/>
              </w:rPr>
              <w:t>45</w:t>
            </w:r>
            <w:r>
              <w:rPr>
                <w:color w:val="000000"/>
                <w:sz w:val="20"/>
                <w:szCs w:val="20"/>
                <w:lang w:val="es-SV"/>
              </w:rPr>
              <w:t xml:space="preserve"> días calendario</w:t>
            </w:r>
            <w:r>
              <w:rPr>
                <w:color w:val="000000"/>
                <w:sz w:val="20"/>
                <w:szCs w:val="20"/>
                <w:lang w:val="es-SV"/>
              </w:rPr>
              <w:t xml:space="preserve"> máximo</w:t>
            </w:r>
            <w:r>
              <w:rPr>
                <w:color w:val="000000"/>
                <w:sz w:val="20"/>
                <w:szCs w:val="20"/>
                <w:lang w:val="es-SV"/>
              </w:rPr>
              <w:t xml:space="preserve"> posterior a la segunda entrega.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EFF3F1B" w14:textId="77777777" w:rsidR="00697FBF" w:rsidRPr="00B87271" w:rsidRDefault="00697FBF" w:rsidP="00CC1EFD">
            <w:pPr>
              <w:suppressAutoHyphens/>
              <w:spacing w:before="60" w:after="60"/>
              <w:jc w:val="center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124C44D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036" w:type="dxa"/>
            <w:vMerge/>
            <w:tcBorders>
              <w:left w:val="single" w:sz="6" w:space="0" w:color="auto"/>
              <w:bottom w:val="nil"/>
              <w:right w:val="double" w:sz="6" w:space="0" w:color="auto"/>
            </w:tcBorders>
          </w:tcPr>
          <w:p w14:paraId="3A8BA17A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</w:tr>
      <w:tr w:rsidR="00697FBF" w:rsidRPr="00B04424" w14:paraId="5601BE8B" w14:textId="77777777" w:rsidTr="00CC1EFD">
        <w:trPr>
          <w:cantSplit/>
          <w:trHeight w:val="442"/>
        </w:trPr>
        <w:tc>
          <w:tcPr>
            <w:tcW w:w="73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AB15" w14:textId="77777777" w:rsidR="00697FBF" w:rsidRPr="00B778BE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1CD3" w14:textId="77777777" w:rsidR="00697FBF" w:rsidRPr="00B778BE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761C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F780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AF7B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F48C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8A3B" w14:textId="77777777" w:rsidR="00697FBF" w:rsidRPr="00B87271" w:rsidRDefault="00697FBF" w:rsidP="00CC1EFD">
            <w:pPr>
              <w:suppressAutoHyphens/>
              <w:spacing w:before="60" w:after="60"/>
              <w:jc w:val="center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DE6F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A542D5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</w:tr>
      <w:tr w:rsidR="00697FBF" w:rsidRPr="00B04424" w14:paraId="0D1B45A4" w14:textId="77777777" w:rsidTr="00CC1EFD">
        <w:trPr>
          <w:cantSplit/>
          <w:trHeight w:val="442"/>
        </w:trPr>
        <w:tc>
          <w:tcPr>
            <w:tcW w:w="73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1BF7BA2F" w14:textId="77777777" w:rsidR="00697FBF" w:rsidRPr="001206D2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E4ED5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F12E5DE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096119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EC1D7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BF3311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16E479" w14:textId="77777777" w:rsidR="00697FBF" w:rsidRPr="00B87271" w:rsidRDefault="00697FBF" w:rsidP="00CC1EFD">
            <w:pPr>
              <w:suppressAutoHyphens/>
              <w:spacing w:before="60" w:after="60"/>
              <w:jc w:val="center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47D2DE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A71717B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</w:tr>
      <w:tr w:rsidR="00697FBF" w:rsidRPr="00B04424" w14:paraId="00BE884C" w14:textId="77777777" w:rsidTr="00CC1EFD">
        <w:trPr>
          <w:cantSplit/>
          <w:trHeight w:val="442"/>
        </w:trPr>
        <w:tc>
          <w:tcPr>
            <w:tcW w:w="733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6A4B62C4" w14:textId="77777777" w:rsidR="00697FBF" w:rsidRPr="001206D2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18F043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18"/>
                <w:szCs w:val="18"/>
                <w:lang w:val="es-SV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C62C3A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9BB0DE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DD21F8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6D0174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DC197" w14:textId="77777777" w:rsidR="00697FBF" w:rsidRPr="00B87271" w:rsidRDefault="00697FBF" w:rsidP="00CC1EFD">
            <w:pPr>
              <w:suppressAutoHyphens/>
              <w:spacing w:before="60" w:after="60"/>
              <w:jc w:val="center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8A0D7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4B1F098F" w14:textId="77777777" w:rsidR="00697FBF" w:rsidRPr="00B87271" w:rsidRDefault="00697FBF" w:rsidP="00CC1EFD">
            <w:pPr>
              <w:suppressAutoHyphens/>
              <w:spacing w:before="60" w:after="60"/>
              <w:jc w:val="both"/>
              <w:rPr>
                <w:color w:val="000000"/>
                <w:sz w:val="20"/>
                <w:szCs w:val="20"/>
                <w:lang w:val="es-SV"/>
              </w:rPr>
            </w:pPr>
          </w:p>
        </w:tc>
      </w:tr>
      <w:tr w:rsidR="00697FBF" w:rsidRPr="001A6609" w14:paraId="48D14795" w14:textId="77777777" w:rsidTr="00CC1EFD">
        <w:trPr>
          <w:cantSplit/>
          <w:trHeight w:val="378"/>
        </w:trPr>
        <w:tc>
          <w:tcPr>
            <w:tcW w:w="9526" w:type="dxa"/>
            <w:gridSpan w:val="8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287F7AD1" w14:textId="77777777" w:rsidR="00697FBF" w:rsidRPr="001A6609" w:rsidRDefault="00697FBF" w:rsidP="00CC1EFD">
            <w:pPr>
              <w:suppressAutoHyphens/>
              <w:jc w:val="both"/>
              <w:rPr>
                <w:sz w:val="20"/>
                <w:lang w:val="es-CO"/>
              </w:rPr>
            </w:pPr>
          </w:p>
        </w:tc>
        <w:tc>
          <w:tcPr>
            <w:tcW w:w="19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97680A" w14:textId="77777777" w:rsidR="00697FBF" w:rsidRPr="001A6609" w:rsidRDefault="00697FBF" w:rsidP="00CC1EFD">
            <w:pPr>
              <w:suppressAutoHyphens/>
              <w:spacing w:before="60" w:after="60"/>
              <w:jc w:val="both"/>
              <w:rPr>
                <w:sz w:val="20"/>
                <w:szCs w:val="20"/>
                <w:lang w:val="es-CO"/>
              </w:rPr>
            </w:pPr>
            <w:r w:rsidRPr="001A6609">
              <w:rPr>
                <w:sz w:val="20"/>
                <w:szCs w:val="20"/>
                <w:lang w:val="es-CO"/>
              </w:rPr>
              <w:t xml:space="preserve">Precio Total </w:t>
            </w:r>
          </w:p>
        </w:tc>
        <w:tc>
          <w:tcPr>
            <w:tcW w:w="203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7F0AE1" w14:textId="77777777" w:rsidR="00697FBF" w:rsidRPr="001A6609" w:rsidRDefault="00697FBF" w:rsidP="00CC1EFD">
            <w:pPr>
              <w:keepNext/>
              <w:keepLines/>
              <w:suppressAutoHyphens/>
              <w:spacing w:before="60" w:after="60"/>
              <w:jc w:val="both"/>
              <w:outlineLvl w:val="2"/>
              <w:rPr>
                <w:sz w:val="20"/>
                <w:lang w:val="es-CO"/>
              </w:rPr>
            </w:pPr>
          </w:p>
        </w:tc>
      </w:tr>
      <w:tr w:rsidR="00697FBF" w:rsidRPr="00B04424" w14:paraId="580C80A0" w14:textId="77777777" w:rsidTr="00CC1EFD">
        <w:trPr>
          <w:cantSplit/>
          <w:trHeight w:hRule="exact" w:val="562"/>
        </w:trPr>
        <w:tc>
          <w:tcPr>
            <w:tcW w:w="134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B4040F" w14:textId="77777777" w:rsidR="00697FBF" w:rsidRPr="001A6609" w:rsidRDefault="00697FBF" w:rsidP="00CC1EFD">
            <w:pPr>
              <w:tabs>
                <w:tab w:val="left" w:pos="1548"/>
              </w:tabs>
              <w:suppressAutoHyphens/>
              <w:spacing w:before="100"/>
              <w:jc w:val="both"/>
              <w:rPr>
                <w:i/>
                <w:iCs/>
                <w:sz w:val="20"/>
                <w:lang w:val="es-CO"/>
              </w:rPr>
            </w:pPr>
            <w:r w:rsidRPr="001A6609">
              <w:rPr>
                <w:sz w:val="20"/>
                <w:lang w:val="es-CO"/>
              </w:rPr>
              <w:t xml:space="preserve">Nombre del Licitante </w:t>
            </w:r>
            <w:r w:rsidRPr="001A6609">
              <w:rPr>
                <w:i/>
                <w:iCs/>
                <w:sz w:val="20"/>
                <w:lang w:val="es-CO"/>
              </w:rPr>
              <w:t xml:space="preserve">[indicar el nombre completo del Licitante] </w:t>
            </w:r>
            <w:r w:rsidRPr="001A6609">
              <w:rPr>
                <w:sz w:val="20"/>
                <w:lang w:val="es-CO"/>
              </w:rPr>
              <w:t xml:space="preserve">Firma del Licitante </w:t>
            </w:r>
            <w:r w:rsidRPr="001A6609">
              <w:rPr>
                <w:i/>
                <w:iCs/>
                <w:sz w:val="20"/>
                <w:lang w:val="es-CO"/>
              </w:rPr>
              <w:t>[firma de la persona que firma la oferta]</w:t>
            </w:r>
            <w:r w:rsidRPr="001A6609">
              <w:rPr>
                <w:sz w:val="20"/>
                <w:lang w:val="es-CO"/>
              </w:rPr>
              <w:t xml:space="preserve"> Fecha </w:t>
            </w:r>
            <w:r w:rsidRPr="001A6609">
              <w:rPr>
                <w:i/>
                <w:iCs/>
                <w:sz w:val="20"/>
                <w:lang w:val="es-CO"/>
              </w:rPr>
              <w:t>[Indicar Fecha]</w:t>
            </w:r>
          </w:p>
        </w:tc>
      </w:tr>
    </w:tbl>
    <w:p w14:paraId="72AF5768" w14:textId="77777777" w:rsidR="00697FBF" w:rsidRDefault="00697FBF" w:rsidP="00697FBF">
      <w:pPr>
        <w:pStyle w:val="Sangra3detindependiente"/>
        <w:spacing w:after="200"/>
        <w:ind w:left="-709" w:firstLine="0"/>
        <w:jc w:val="both"/>
        <w:rPr>
          <w:lang w:val="es-US"/>
        </w:rPr>
      </w:pPr>
    </w:p>
    <w:p w14:paraId="4BB93674" w14:textId="77777777" w:rsidR="00697FBF" w:rsidRPr="0006620D" w:rsidRDefault="00697FBF" w:rsidP="00697FBF">
      <w:pPr>
        <w:tabs>
          <w:tab w:val="left" w:pos="1548"/>
        </w:tabs>
        <w:suppressAutoHyphens/>
        <w:spacing w:before="100"/>
        <w:rPr>
          <w:lang w:val="es-US"/>
        </w:rPr>
      </w:pPr>
      <w:r w:rsidRPr="00096957">
        <w:rPr>
          <w:b/>
          <w:bCs/>
          <w:sz w:val="20"/>
          <w:lang w:val="es-CO"/>
        </w:rPr>
        <w:t>Nota:</w:t>
      </w:r>
      <w:r w:rsidRPr="00C677D1">
        <w:rPr>
          <w:sz w:val="20"/>
          <w:lang w:val="es-CO"/>
        </w:rPr>
        <w:t xml:space="preserve"> En los precios unitarios y montos totales se considerarán únicamente </w:t>
      </w:r>
      <w:r w:rsidRPr="00C677D1">
        <w:rPr>
          <w:b/>
          <w:bCs/>
          <w:i/>
          <w:iCs/>
          <w:sz w:val="20"/>
          <w:u w:val="single"/>
          <w:lang w:val="es-CO"/>
        </w:rPr>
        <w:t>dos decimales</w:t>
      </w:r>
      <w:r w:rsidRPr="00C677D1">
        <w:rPr>
          <w:sz w:val="20"/>
          <w:lang w:val="es-CO"/>
        </w:rPr>
        <w:t>.</w:t>
      </w:r>
    </w:p>
    <w:p w14:paraId="0AC21680" w14:textId="77777777" w:rsidR="00690866" w:rsidRPr="00697FBF" w:rsidRDefault="00690866" w:rsidP="00697FBF">
      <w:pPr>
        <w:rPr>
          <w:lang w:val="es-US"/>
        </w:rPr>
      </w:pPr>
    </w:p>
    <w:sectPr w:rsidR="00690866" w:rsidRPr="00697FBF" w:rsidSect="00697FB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BF"/>
    <w:rsid w:val="00201906"/>
    <w:rsid w:val="0057444B"/>
    <w:rsid w:val="00690866"/>
    <w:rsid w:val="00697FBF"/>
    <w:rsid w:val="006B6F1D"/>
    <w:rsid w:val="00C8346B"/>
    <w:rsid w:val="00E8453A"/>
    <w:rsid w:val="00E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38DE0"/>
  <w15:chartTrackingRefBased/>
  <w15:docId w15:val="{046778FF-770C-4292-BFAF-193E6CF5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697FBF"/>
    <w:pPr>
      <w:ind w:left="1782" w:hanging="540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697FBF"/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Daniel Franco Fuentes</dc:creator>
  <cp:keywords/>
  <dc:description/>
  <cp:lastModifiedBy>Abner Daniel Franco Fuentes</cp:lastModifiedBy>
  <cp:revision>1</cp:revision>
  <dcterms:created xsi:type="dcterms:W3CDTF">2024-08-08T19:59:00Z</dcterms:created>
  <dcterms:modified xsi:type="dcterms:W3CDTF">2024-08-09T17:14:00Z</dcterms:modified>
</cp:coreProperties>
</file>