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74745" w14:textId="77777777" w:rsidR="00C80F97" w:rsidRPr="00C80F97" w:rsidRDefault="00C80F97" w:rsidP="00C80F97">
      <w:pPr>
        <w:pStyle w:val="Textoindependiente"/>
        <w:tabs>
          <w:tab w:val="left" w:leader="dot" w:pos="9356"/>
        </w:tabs>
        <w:spacing w:after="120"/>
        <w:jc w:val="center"/>
        <w:rPr>
          <w:rFonts w:ascii="Candara" w:hAnsi="Candara" w:cs="Arial"/>
          <w:b/>
          <w:bCs/>
          <w:sz w:val="24"/>
          <w:szCs w:val="24"/>
          <w:lang w:val="es-AR"/>
        </w:rPr>
      </w:pPr>
      <w:bookmarkStart w:id="0" w:name="_Toc136107944"/>
      <w:r w:rsidRPr="00C80F97">
        <w:rPr>
          <w:rFonts w:ascii="Candara" w:hAnsi="Candara" w:cs="Arial"/>
          <w:b/>
          <w:bCs/>
          <w:sz w:val="24"/>
          <w:szCs w:val="24"/>
          <w:lang w:val="es-AR"/>
        </w:rPr>
        <w:t>SECCIÓN IV</w:t>
      </w:r>
    </w:p>
    <w:p w14:paraId="6AE60771" w14:textId="77777777" w:rsid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15B8710A" w14:textId="77777777" w:rsidR="00C80F97" w:rsidRP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FD55131" w14:textId="77777777" w:rsidR="007E2CA6" w:rsidRPr="008576EF"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007E2CA6" w:rsidRPr="008576EF">
        <w:rPr>
          <w:rFonts w:ascii="Candara" w:hAnsi="Candara" w:cs="Arial"/>
          <w:b/>
          <w:sz w:val="24"/>
          <w:szCs w:val="24"/>
          <w:lang w:val="es-AR"/>
        </w:rPr>
        <w:t>Formulario de Información sobre el Oferente</w:t>
      </w:r>
    </w:p>
    <w:bookmarkEnd w:id="0"/>
    <w:p w14:paraId="1598A65C" w14:textId="77777777" w:rsidR="007E2CA6" w:rsidRDefault="007E2CA6"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1C32DDEF" w14:textId="3DD8FA8F" w:rsidR="003B1B28" w:rsidRPr="00051213" w:rsidRDefault="003B1B28" w:rsidP="003B1B28">
      <w:pPr>
        <w:spacing w:after="120"/>
        <w:jc w:val="both"/>
        <w:rPr>
          <w:rFonts w:ascii="Candara" w:hAnsi="Candara"/>
          <w:b/>
          <w:bCs/>
          <w:color w:val="000000" w:themeColor="text1"/>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w:t>
      </w:r>
      <w:r w:rsidR="006E09B4" w:rsidRPr="006E09B4">
        <w:rPr>
          <w:rFonts w:ascii="Candara" w:hAnsi="Candara"/>
          <w:b/>
          <w:bCs/>
          <w:color w:val="000000" w:themeColor="text1"/>
          <w:spacing w:val="-3"/>
          <w:sz w:val="24"/>
          <w:szCs w:val="24"/>
        </w:rPr>
        <w:t>n°</w:t>
      </w:r>
      <w:r w:rsidRPr="00051213">
        <w:rPr>
          <w:rFonts w:ascii="Candara" w:hAnsi="Candara"/>
          <w:b/>
          <w:bCs/>
          <w:color w:val="000000" w:themeColor="text1"/>
          <w:spacing w:val="-3"/>
          <w:sz w:val="24"/>
          <w:szCs w:val="24"/>
        </w:rPr>
        <w:t xml:space="preserve">: </w:t>
      </w:r>
      <w:r w:rsidR="005D38FB" w:rsidRPr="00051213">
        <w:rPr>
          <w:rFonts w:ascii="Candara" w:hAnsi="Candara"/>
          <w:b/>
          <w:color w:val="000000" w:themeColor="text1"/>
          <w:sz w:val="24"/>
          <w:szCs w:val="24"/>
          <w:lang w:val="es-MX"/>
        </w:rPr>
        <w:t>LPN-B-3erTD-ISM-3-MINSAL</w:t>
      </w:r>
    </w:p>
    <w:p w14:paraId="6678CA60" w14:textId="37869F2E" w:rsidR="003B1B28" w:rsidRPr="00051213" w:rsidRDefault="003B1B28" w:rsidP="003B1B28">
      <w:pPr>
        <w:spacing w:after="120"/>
        <w:rPr>
          <w:rFonts w:ascii="Candara" w:hAnsi="Candara"/>
          <w:b/>
          <w:color w:val="000000" w:themeColor="text1"/>
          <w:sz w:val="24"/>
          <w:szCs w:val="24"/>
          <w:lang w:val="es-MX"/>
        </w:rPr>
      </w:pPr>
      <w:r w:rsidRPr="00051213">
        <w:rPr>
          <w:rFonts w:ascii="Candara" w:hAnsi="Candara"/>
          <w:b/>
          <w:i/>
          <w:color w:val="000000" w:themeColor="text1"/>
          <w:sz w:val="24"/>
          <w:szCs w:val="24"/>
          <w:lang w:val="es-MX"/>
        </w:rPr>
        <w:t xml:space="preserve">Título de la adquisición: </w:t>
      </w:r>
      <w:r w:rsidR="005D38FB" w:rsidRPr="00051213">
        <w:rPr>
          <w:rFonts w:ascii="Candara" w:hAnsi="Candara"/>
          <w:b/>
          <w:i/>
          <w:color w:val="000000" w:themeColor="text1"/>
          <w:sz w:val="24"/>
          <w:szCs w:val="24"/>
          <w:lang w:val="es-MX"/>
        </w:rPr>
        <w:t>“Adquisición de vehículo para transporte de personal técnico del Primer Nivel de Atención”.</w:t>
      </w:r>
    </w:p>
    <w:p w14:paraId="5AF87598" w14:textId="77777777" w:rsidR="003B1B28" w:rsidRPr="00051213" w:rsidRDefault="007E2CA6" w:rsidP="003B1B28">
      <w:pPr>
        <w:pStyle w:val="Textoindependiente"/>
        <w:tabs>
          <w:tab w:val="clear" w:pos="993"/>
          <w:tab w:val="clear" w:pos="8789"/>
        </w:tabs>
        <w:spacing w:after="120" w:line="240" w:lineRule="auto"/>
        <w:jc w:val="right"/>
        <w:rPr>
          <w:rFonts w:ascii="Candara" w:hAnsi="Candara"/>
          <w:b/>
          <w:color w:val="000000" w:themeColor="text1"/>
          <w:sz w:val="24"/>
          <w:szCs w:val="24"/>
          <w:lang w:val="es-MX"/>
        </w:rPr>
      </w:pPr>
      <w:r w:rsidRPr="00051213">
        <w:rPr>
          <w:rFonts w:ascii="Candara" w:hAnsi="Candara" w:cs="Arial"/>
          <w:color w:val="000000" w:themeColor="text1"/>
          <w:sz w:val="24"/>
          <w:szCs w:val="24"/>
          <w:lang w:val="es-AR"/>
        </w:rPr>
        <w:t xml:space="preserve">Fecha: </w:t>
      </w:r>
      <w:r w:rsidR="003B1B28" w:rsidRPr="00051213">
        <w:rPr>
          <w:rFonts w:ascii="Candara" w:hAnsi="Candara"/>
          <w:b/>
          <w:color w:val="000000" w:themeColor="text1"/>
          <w:sz w:val="24"/>
          <w:szCs w:val="24"/>
          <w:lang w:val="es-MX"/>
        </w:rPr>
        <w:t>[insertar la fecha]</w:t>
      </w:r>
    </w:p>
    <w:p w14:paraId="08C42E33" w14:textId="77777777" w:rsidR="003B1B28" w:rsidRPr="00051213" w:rsidRDefault="003B1B28" w:rsidP="003B1B28">
      <w:pPr>
        <w:spacing w:after="120"/>
        <w:jc w:val="both"/>
        <w:rPr>
          <w:rFonts w:ascii="Candara" w:hAnsi="Candara"/>
          <w:color w:val="000000" w:themeColor="text1"/>
          <w:sz w:val="24"/>
          <w:szCs w:val="24"/>
        </w:rPr>
      </w:pPr>
      <w:r w:rsidRPr="00051213">
        <w:rPr>
          <w:rFonts w:ascii="Candara" w:hAnsi="Candara"/>
          <w:color w:val="000000" w:themeColor="text1"/>
          <w:sz w:val="24"/>
          <w:szCs w:val="24"/>
        </w:rPr>
        <w:t>Señores</w:t>
      </w:r>
    </w:p>
    <w:p w14:paraId="692D162B" w14:textId="77777777" w:rsidR="003B1B28" w:rsidRPr="00051213" w:rsidRDefault="003B1B28" w:rsidP="003B1B28">
      <w:pPr>
        <w:spacing w:after="120"/>
        <w:jc w:val="both"/>
        <w:rPr>
          <w:rFonts w:ascii="Candara" w:hAnsi="Candara"/>
          <w:b/>
          <w:color w:val="000000" w:themeColor="text1"/>
          <w:sz w:val="24"/>
          <w:szCs w:val="24"/>
          <w:lang w:val="es-MX"/>
        </w:rPr>
      </w:pPr>
      <w:r w:rsidRPr="00051213">
        <w:rPr>
          <w:rFonts w:ascii="Candara" w:hAnsi="Candara"/>
          <w:b/>
          <w:color w:val="000000" w:themeColor="text1"/>
          <w:sz w:val="24"/>
          <w:szCs w:val="24"/>
          <w:lang w:val="es-MX"/>
        </w:rPr>
        <w:t>[Nombre del Contratante]</w:t>
      </w:r>
    </w:p>
    <w:p w14:paraId="01B85FF1" w14:textId="77777777" w:rsidR="003B1B28" w:rsidRPr="00051213" w:rsidRDefault="003B1B28" w:rsidP="003B1B28">
      <w:pPr>
        <w:spacing w:after="120"/>
        <w:jc w:val="both"/>
        <w:rPr>
          <w:rFonts w:ascii="Candara" w:hAnsi="Candara"/>
          <w:b/>
          <w:noProof/>
          <w:color w:val="000000" w:themeColor="text1"/>
          <w:sz w:val="24"/>
          <w:szCs w:val="24"/>
        </w:rPr>
      </w:pPr>
      <w:r w:rsidRPr="00051213">
        <w:rPr>
          <w:rFonts w:ascii="Candara" w:hAnsi="Candara"/>
          <w:b/>
          <w:noProof/>
          <w:color w:val="000000" w:themeColor="text1"/>
          <w:sz w:val="24"/>
          <w:szCs w:val="24"/>
          <w:u w:val="single"/>
        </w:rPr>
        <w:t>Presente</w:t>
      </w:r>
      <w:r w:rsidRPr="00051213">
        <w:rPr>
          <w:rFonts w:ascii="Candara" w:hAnsi="Candara"/>
          <w:b/>
          <w:noProof/>
          <w:color w:val="000000" w:themeColor="text1"/>
          <w:sz w:val="24"/>
          <w:szCs w:val="24"/>
        </w:rPr>
        <w:t>.-</w:t>
      </w:r>
    </w:p>
    <w:p w14:paraId="19455EBE" w14:textId="77777777" w:rsidR="003B1B28" w:rsidRPr="00051213" w:rsidRDefault="003B1B28" w:rsidP="003B1B28">
      <w:pPr>
        <w:spacing w:after="120"/>
        <w:jc w:val="both"/>
        <w:rPr>
          <w:rFonts w:ascii="Candara" w:hAnsi="Candara"/>
          <w:color w:val="000000" w:themeColor="text1"/>
          <w:spacing w:val="-3"/>
          <w:sz w:val="24"/>
          <w:szCs w:val="24"/>
        </w:rPr>
      </w:pPr>
      <w:r w:rsidRPr="00051213">
        <w:rPr>
          <w:rFonts w:ascii="Candara" w:hAnsi="Candara"/>
          <w:color w:val="000000" w:themeColor="text1"/>
          <w:spacing w:val="-3"/>
          <w:sz w:val="24"/>
          <w:szCs w:val="24"/>
        </w:rPr>
        <w:t>De mi consideración:</w:t>
      </w:r>
    </w:p>
    <w:p w14:paraId="15506FBA" w14:textId="77777777" w:rsidR="003B1B28" w:rsidRPr="00051213" w:rsidRDefault="003B1B28" w:rsidP="003B1B28">
      <w:pPr>
        <w:pStyle w:val="Textoindependiente"/>
        <w:tabs>
          <w:tab w:val="clear" w:pos="993"/>
          <w:tab w:val="clear" w:pos="8789"/>
        </w:tabs>
        <w:spacing w:after="120" w:line="240" w:lineRule="auto"/>
        <w:jc w:val="right"/>
        <w:rPr>
          <w:rFonts w:ascii="Candara" w:hAnsi="Candara"/>
          <w:b/>
          <w:color w:val="000000" w:themeColor="text1"/>
          <w:sz w:val="24"/>
          <w:szCs w:val="24"/>
          <w:lang w:val="es-MX"/>
        </w:rPr>
      </w:pPr>
    </w:p>
    <w:p w14:paraId="49DAEEBD" w14:textId="77777777" w:rsidR="007E2CA6" w:rsidRPr="00051213" w:rsidRDefault="007E2CA6" w:rsidP="00EB106D">
      <w:pPr>
        <w:pStyle w:val="Lista"/>
        <w:spacing w:after="120"/>
        <w:ind w:left="425" w:hanging="425"/>
        <w:jc w:val="both"/>
        <w:rPr>
          <w:rFonts w:ascii="Candara" w:hAnsi="Candara" w:cs="Arial"/>
          <w:color w:val="000000" w:themeColor="text1"/>
          <w:sz w:val="24"/>
          <w:szCs w:val="24"/>
          <w:lang w:val="es-AR"/>
        </w:rPr>
      </w:pPr>
      <w:r w:rsidRPr="00051213">
        <w:rPr>
          <w:rFonts w:ascii="Candara" w:hAnsi="Candara" w:cs="Arial"/>
          <w:color w:val="000000" w:themeColor="text1"/>
          <w:spacing w:val="-2"/>
          <w:sz w:val="24"/>
          <w:szCs w:val="24"/>
          <w:lang w:val="es-AR"/>
        </w:rPr>
        <w:t>1.</w:t>
      </w:r>
      <w:r w:rsidRPr="00051213">
        <w:rPr>
          <w:rFonts w:ascii="Candara" w:hAnsi="Candara" w:cs="Arial"/>
          <w:color w:val="000000" w:themeColor="text1"/>
          <w:spacing w:val="-2"/>
          <w:sz w:val="24"/>
          <w:szCs w:val="24"/>
          <w:lang w:val="es-AR"/>
        </w:rPr>
        <w:tab/>
        <w:t>Nombre jurídico del Oferente:</w:t>
      </w:r>
      <w:r w:rsidRPr="00051213">
        <w:rPr>
          <w:rFonts w:ascii="Candara" w:hAnsi="Candara" w:cs="Arial"/>
          <w:color w:val="000000" w:themeColor="text1"/>
          <w:sz w:val="24"/>
          <w:szCs w:val="24"/>
          <w:lang w:val="es-AR"/>
        </w:rPr>
        <w:t xml:space="preserve"> </w:t>
      </w:r>
      <w:r w:rsidRPr="00051213">
        <w:rPr>
          <w:rFonts w:ascii="Candara" w:hAnsi="Candara" w:cs="Arial"/>
          <w:i/>
          <w:color w:val="000000" w:themeColor="text1"/>
          <w:sz w:val="24"/>
          <w:szCs w:val="24"/>
          <w:lang w:val="es-AR"/>
        </w:rPr>
        <w:t>[indicar el nombre jurídico del Oferente]</w:t>
      </w:r>
      <w:r w:rsidR="00EB106D" w:rsidRPr="00051213">
        <w:rPr>
          <w:rFonts w:ascii="Candara" w:hAnsi="Candara" w:cs="Arial"/>
          <w:i/>
          <w:color w:val="000000" w:themeColor="text1"/>
          <w:sz w:val="24"/>
          <w:szCs w:val="24"/>
          <w:lang w:val="es-AR"/>
        </w:rPr>
        <w:t>.</w:t>
      </w:r>
    </w:p>
    <w:p w14:paraId="6F059D07" w14:textId="77777777" w:rsidR="007E2CA6" w:rsidRPr="00051213" w:rsidRDefault="007E2CA6" w:rsidP="00EB106D">
      <w:pPr>
        <w:pStyle w:val="Lista"/>
        <w:spacing w:after="120"/>
        <w:ind w:left="426" w:hanging="426"/>
        <w:jc w:val="both"/>
        <w:rPr>
          <w:rFonts w:ascii="Candara" w:hAnsi="Candara" w:cs="Arial"/>
          <w:i/>
          <w:color w:val="000000" w:themeColor="text1"/>
          <w:sz w:val="24"/>
          <w:szCs w:val="24"/>
          <w:lang w:val="es-AR"/>
        </w:rPr>
      </w:pPr>
      <w:r w:rsidRPr="00051213">
        <w:rPr>
          <w:rFonts w:ascii="Candara" w:hAnsi="Candara" w:cs="Arial"/>
          <w:color w:val="000000" w:themeColor="text1"/>
          <w:sz w:val="24"/>
          <w:szCs w:val="24"/>
          <w:lang w:val="es-AR"/>
        </w:rPr>
        <w:t>2.</w:t>
      </w:r>
      <w:r w:rsidRPr="00051213">
        <w:rPr>
          <w:rFonts w:ascii="Candara" w:hAnsi="Candara" w:cs="Arial"/>
          <w:color w:val="000000" w:themeColor="text1"/>
          <w:sz w:val="24"/>
          <w:szCs w:val="24"/>
          <w:lang w:val="es-AR"/>
        </w:rPr>
        <w:tab/>
        <w:t xml:space="preserve">Si se trata de una Asociación en Participación, Consorcio o Asociación (APCA), nombre jurídico </w:t>
      </w:r>
      <w:r w:rsidR="002C7CB6" w:rsidRPr="00051213">
        <w:rPr>
          <w:rFonts w:ascii="Candara" w:hAnsi="Candara" w:cs="Arial"/>
          <w:color w:val="000000" w:themeColor="text1"/>
          <w:sz w:val="24"/>
          <w:szCs w:val="24"/>
          <w:lang w:val="es-AR"/>
        </w:rPr>
        <w:t xml:space="preserve">y nacionalidad </w:t>
      </w:r>
      <w:r w:rsidRPr="00051213">
        <w:rPr>
          <w:rFonts w:ascii="Candara" w:hAnsi="Candara" w:cs="Arial"/>
          <w:color w:val="000000" w:themeColor="text1"/>
          <w:sz w:val="24"/>
          <w:szCs w:val="24"/>
          <w:lang w:val="es-AR"/>
        </w:rPr>
        <w:t xml:space="preserve">de cada miembro: </w:t>
      </w:r>
      <w:r w:rsidRPr="00051213">
        <w:rPr>
          <w:rFonts w:ascii="Candara" w:hAnsi="Candara" w:cs="Arial"/>
          <w:i/>
          <w:color w:val="000000" w:themeColor="text1"/>
          <w:sz w:val="24"/>
          <w:szCs w:val="24"/>
          <w:lang w:val="es-AR"/>
        </w:rPr>
        <w:t xml:space="preserve">[indicar el nombre jurídico </w:t>
      </w:r>
      <w:r w:rsidR="002C7CB6" w:rsidRPr="00051213">
        <w:rPr>
          <w:rFonts w:ascii="Candara" w:hAnsi="Candara" w:cs="Arial"/>
          <w:i/>
          <w:color w:val="000000" w:themeColor="text1"/>
          <w:sz w:val="24"/>
          <w:szCs w:val="24"/>
          <w:lang w:val="es-AR"/>
        </w:rPr>
        <w:t xml:space="preserve">y nacionalidad </w:t>
      </w:r>
      <w:r w:rsidRPr="00051213">
        <w:rPr>
          <w:rFonts w:ascii="Candara" w:hAnsi="Candara" w:cs="Arial"/>
          <w:i/>
          <w:color w:val="000000" w:themeColor="text1"/>
          <w:sz w:val="24"/>
          <w:szCs w:val="24"/>
          <w:lang w:val="es-AR"/>
        </w:rPr>
        <w:t>de cada miembro de la APCA</w:t>
      </w:r>
      <w:r w:rsidR="00F02331" w:rsidRPr="00051213">
        <w:rPr>
          <w:rFonts w:ascii="Candara" w:hAnsi="Candara" w:cs="Arial"/>
          <w:i/>
          <w:color w:val="000000" w:themeColor="text1"/>
          <w:sz w:val="24"/>
          <w:szCs w:val="24"/>
          <w:lang w:val="es-AR"/>
        </w:rPr>
        <w:t>, identificando al socio Representante</w:t>
      </w:r>
      <w:r w:rsidRPr="00051213">
        <w:rPr>
          <w:rFonts w:ascii="Candara" w:hAnsi="Candara" w:cs="Arial"/>
          <w:i/>
          <w:color w:val="000000" w:themeColor="text1"/>
          <w:sz w:val="24"/>
          <w:szCs w:val="24"/>
          <w:lang w:val="es-AR"/>
        </w:rPr>
        <w:t>]</w:t>
      </w:r>
      <w:r w:rsidR="002C7CB6" w:rsidRPr="00051213">
        <w:rPr>
          <w:rStyle w:val="Refdenotaalpie"/>
          <w:rFonts w:ascii="Candara" w:hAnsi="Candara" w:cs="Arial"/>
          <w:i/>
          <w:color w:val="000000" w:themeColor="text1"/>
          <w:sz w:val="24"/>
          <w:szCs w:val="24"/>
          <w:lang w:val="es-AR"/>
        </w:rPr>
        <w:footnoteReference w:id="1"/>
      </w:r>
    </w:p>
    <w:p w14:paraId="4566039D" w14:textId="77777777" w:rsidR="007E2CA6" w:rsidRPr="00051213" w:rsidRDefault="007E2CA6" w:rsidP="00EB106D">
      <w:pPr>
        <w:pStyle w:val="Lista"/>
        <w:spacing w:after="120"/>
        <w:ind w:left="426" w:hanging="426"/>
        <w:jc w:val="both"/>
        <w:rPr>
          <w:rFonts w:ascii="Candara" w:hAnsi="Candara" w:cs="Arial"/>
          <w:i/>
          <w:color w:val="000000" w:themeColor="text1"/>
          <w:sz w:val="24"/>
          <w:szCs w:val="24"/>
          <w:lang w:val="es-AR"/>
        </w:rPr>
      </w:pPr>
      <w:r w:rsidRPr="00051213">
        <w:rPr>
          <w:rFonts w:ascii="Candara" w:hAnsi="Candara" w:cs="Arial"/>
          <w:color w:val="000000" w:themeColor="text1"/>
          <w:sz w:val="24"/>
          <w:szCs w:val="24"/>
          <w:lang w:val="es-AR"/>
        </w:rPr>
        <w:t>3.</w:t>
      </w:r>
      <w:r w:rsidRPr="00051213">
        <w:rPr>
          <w:rFonts w:ascii="Candara" w:hAnsi="Candara" w:cs="Arial"/>
          <w:color w:val="000000" w:themeColor="text1"/>
          <w:sz w:val="24"/>
          <w:szCs w:val="24"/>
          <w:lang w:val="es-AR"/>
        </w:rPr>
        <w:tab/>
      </w:r>
      <w:r w:rsidR="00321AD3" w:rsidRPr="00051213">
        <w:rPr>
          <w:rFonts w:ascii="Candara" w:hAnsi="Candara" w:cs="Arial"/>
          <w:i/>
          <w:color w:val="000000" w:themeColor="text1"/>
          <w:sz w:val="24"/>
          <w:szCs w:val="24"/>
          <w:lang w:val="es-AR"/>
        </w:rPr>
        <w:t>[</w:t>
      </w:r>
      <w:r w:rsidRPr="00051213">
        <w:rPr>
          <w:rFonts w:ascii="Candara" w:hAnsi="Candara" w:cs="Arial"/>
          <w:i/>
          <w:color w:val="000000" w:themeColor="text1"/>
          <w:sz w:val="24"/>
          <w:szCs w:val="24"/>
          <w:lang w:val="es-AR"/>
        </w:rPr>
        <w:t>País donde está constituido el Oferente en la actualidad</w:t>
      </w:r>
      <w:r w:rsidR="00321AD3" w:rsidRPr="00051213">
        <w:rPr>
          <w:rFonts w:ascii="Candara" w:hAnsi="Candara" w:cs="Arial"/>
          <w:i/>
          <w:color w:val="000000" w:themeColor="text1"/>
          <w:sz w:val="24"/>
          <w:szCs w:val="24"/>
          <w:lang w:val="es-AR"/>
        </w:rPr>
        <w:t>] o [Nombre del País de constitución de cada miembro de la Asociación en Participación, Consorcio o Asociación (APCA)]</w:t>
      </w:r>
      <w:r w:rsidRPr="00051213">
        <w:rPr>
          <w:rFonts w:ascii="Candara" w:hAnsi="Candara" w:cs="Arial"/>
          <w:i/>
          <w:color w:val="000000" w:themeColor="text1"/>
          <w:sz w:val="24"/>
          <w:szCs w:val="24"/>
          <w:lang w:val="es-AR"/>
        </w:rPr>
        <w:t>: [indicar el país de ciudadanía del Oferente en la actualidad]</w:t>
      </w:r>
    </w:p>
    <w:p w14:paraId="75A5716D" w14:textId="77777777" w:rsidR="007E2CA6" w:rsidRPr="00051213" w:rsidRDefault="007E2CA6" w:rsidP="00EB106D">
      <w:pPr>
        <w:pStyle w:val="Lista"/>
        <w:spacing w:after="120"/>
        <w:ind w:left="426" w:hanging="426"/>
        <w:jc w:val="both"/>
        <w:rPr>
          <w:rFonts w:ascii="Candara" w:hAnsi="Candara" w:cs="Arial"/>
          <w:i/>
          <w:color w:val="000000" w:themeColor="text1"/>
          <w:sz w:val="24"/>
          <w:szCs w:val="24"/>
          <w:lang w:val="es-AR"/>
        </w:rPr>
      </w:pPr>
      <w:r w:rsidRPr="00051213">
        <w:rPr>
          <w:rFonts w:ascii="Candara" w:hAnsi="Candara" w:cs="Arial"/>
          <w:color w:val="000000" w:themeColor="text1"/>
          <w:sz w:val="24"/>
          <w:szCs w:val="24"/>
          <w:lang w:val="es-AR"/>
        </w:rPr>
        <w:t>4.</w:t>
      </w:r>
      <w:r w:rsidRPr="00051213">
        <w:rPr>
          <w:rFonts w:ascii="Candara" w:hAnsi="Candara" w:cs="Arial"/>
          <w:color w:val="000000" w:themeColor="text1"/>
          <w:sz w:val="24"/>
          <w:szCs w:val="24"/>
          <w:lang w:val="es-AR"/>
        </w:rPr>
        <w:tab/>
      </w:r>
      <w:r w:rsidR="00321AD3" w:rsidRPr="00051213">
        <w:rPr>
          <w:rFonts w:ascii="Candara" w:hAnsi="Candara" w:cs="Arial"/>
          <w:i/>
          <w:color w:val="000000" w:themeColor="text1"/>
          <w:sz w:val="24"/>
          <w:szCs w:val="24"/>
          <w:lang w:val="es-AR"/>
        </w:rPr>
        <w:t>[</w:t>
      </w:r>
      <w:r w:rsidRPr="00051213">
        <w:rPr>
          <w:rFonts w:ascii="Candara" w:hAnsi="Candara" w:cs="Arial"/>
          <w:i/>
          <w:color w:val="000000" w:themeColor="text1"/>
          <w:sz w:val="24"/>
          <w:szCs w:val="24"/>
          <w:lang w:val="es-AR"/>
        </w:rPr>
        <w:t>Año de constitución del Oferente</w:t>
      </w:r>
      <w:r w:rsidR="00321AD3" w:rsidRPr="00051213">
        <w:rPr>
          <w:rFonts w:ascii="Candara" w:hAnsi="Candara" w:cs="Arial"/>
          <w:i/>
          <w:color w:val="000000" w:themeColor="text1"/>
          <w:sz w:val="24"/>
          <w:szCs w:val="24"/>
          <w:lang w:val="es-AR"/>
        </w:rPr>
        <w:t>] o [año de constitución de cada miembro de la Asociación en Participación, Consorcio o Asociación (APCA)]</w:t>
      </w:r>
      <w:r w:rsidRPr="00051213">
        <w:rPr>
          <w:rFonts w:ascii="Candara" w:hAnsi="Candara" w:cs="Arial"/>
          <w:i/>
          <w:color w:val="000000" w:themeColor="text1"/>
          <w:sz w:val="24"/>
          <w:szCs w:val="24"/>
          <w:lang w:val="es-AR"/>
        </w:rPr>
        <w:t>: [indicar el año de constitución]</w:t>
      </w:r>
    </w:p>
    <w:p w14:paraId="66FD692B" w14:textId="77777777" w:rsidR="007E2CA6" w:rsidRPr="00051213" w:rsidRDefault="007E2CA6" w:rsidP="00EB106D">
      <w:pPr>
        <w:pStyle w:val="Lista"/>
        <w:spacing w:after="120"/>
        <w:ind w:left="426" w:hanging="426"/>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5.</w:t>
      </w:r>
      <w:r w:rsidRPr="00051213">
        <w:rPr>
          <w:rFonts w:ascii="Candara" w:hAnsi="Candara" w:cs="Arial"/>
          <w:color w:val="000000" w:themeColor="text1"/>
          <w:sz w:val="24"/>
          <w:szCs w:val="24"/>
          <w:lang w:val="es-AR"/>
        </w:rPr>
        <w:tab/>
        <w:t xml:space="preserve">Dirección jurídica del Oferente en el país donde está constituido: </w:t>
      </w:r>
      <w:r w:rsidRPr="00051213">
        <w:rPr>
          <w:rFonts w:ascii="Candara" w:hAnsi="Candara" w:cs="Arial"/>
          <w:i/>
          <w:color w:val="000000" w:themeColor="text1"/>
          <w:sz w:val="24"/>
          <w:szCs w:val="24"/>
          <w:lang w:val="es-AR"/>
        </w:rPr>
        <w:t>[indicar la Dirección jurídica del Oferente en el país donde está constituido]</w:t>
      </w:r>
    </w:p>
    <w:p w14:paraId="22B87927" w14:textId="77777777" w:rsidR="007E2CA6" w:rsidRPr="00051213" w:rsidRDefault="007E2CA6" w:rsidP="00EB106D">
      <w:pPr>
        <w:pStyle w:val="Lista"/>
        <w:spacing w:after="120"/>
        <w:ind w:left="426" w:hanging="426"/>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6.</w:t>
      </w:r>
      <w:r w:rsidRPr="00051213">
        <w:rPr>
          <w:rFonts w:ascii="Candara" w:hAnsi="Candara" w:cs="Arial"/>
          <w:color w:val="000000" w:themeColor="text1"/>
          <w:sz w:val="24"/>
          <w:szCs w:val="24"/>
          <w:lang w:val="es-AR"/>
        </w:rPr>
        <w:tab/>
        <w:t>Información del Representante autorizado del Oferente:</w:t>
      </w:r>
    </w:p>
    <w:p w14:paraId="1A0CA18A" w14:textId="77777777" w:rsidR="007E2CA6" w:rsidRPr="00051213" w:rsidRDefault="007E2CA6" w:rsidP="00321AD3">
      <w:pPr>
        <w:pStyle w:val="Lista2"/>
        <w:spacing w:after="120"/>
        <w:ind w:left="1134" w:hanging="684"/>
        <w:jc w:val="both"/>
        <w:rPr>
          <w:rFonts w:ascii="Candara" w:hAnsi="Candara" w:cs="Arial"/>
          <w:color w:val="000000" w:themeColor="text1"/>
          <w:sz w:val="24"/>
          <w:szCs w:val="24"/>
          <w:lang w:val="es-AR"/>
        </w:rPr>
      </w:pPr>
      <w:r w:rsidRPr="00051213">
        <w:rPr>
          <w:rFonts w:ascii="Candara" w:hAnsi="Candara" w:cs="Arial"/>
          <w:color w:val="000000" w:themeColor="text1"/>
          <w:sz w:val="24"/>
          <w:szCs w:val="24"/>
          <w:u w:val="single"/>
          <w:lang w:val="es-AR"/>
        </w:rPr>
        <w:t>Nombre</w:t>
      </w:r>
      <w:r w:rsidRPr="00051213">
        <w:rPr>
          <w:rFonts w:ascii="Candara" w:hAnsi="Candara" w:cs="Arial"/>
          <w:color w:val="000000" w:themeColor="text1"/>
          <w:sz w:val="24"/>
          <w:szCs w:val="24"/>
          <w:lang w:val="es-AR"/>
        </w:rPr>
        <w:t xml:space="preserve">: </w:t>
      </w:r>
      <w:r w:rsidRPr="00051213">
        <w:rPr>
          <w:rFonts w:ascii="Candara" w:hAnsi="Candara" w:cs="Arial"/>
          <w:i/>
          <w:color w:val="000000" w:themeColor="text1"/>
          <w:sz w:val="24"/>
          <w:szCs w:val="24"/>
          <w:lang w:val="es-AR"/>
        </w:rPr>
        <w:t>[indicar el nombre del representante autorizado]</w:t>
      </w:r>
    </w:p>
    <w:p w14:paraId="719DF2D6" w14:textId="77777777" w:rsidR="007E2CA6" w:rsidRPr="00051213" w:rsidRDefault="007E2CA6" w:rsidP="00321AD3">
      <w:pPr>
        <w:pStyle w:val="Lista2"/>
        <w:spacing w:after="120"/>
        <w:ind w:left="1134" w:hanging="684"/>
        <w:jc w:val="both"/>
        <w:rPr>
          <w:rFonts w:ascii="Candara" w:hAnsi="Candara" w:cs="Arial"/>
          <w:color w:val="000000" w:themeColor="text1"/>
          <w:sz w:val="24"/>
          <w:szCs w:val="24"/>
          <w:lang w:val="es-AR"/>
        </w:rPr>
      </w:pPr>
      <w:r w:rsidRPr="00051213">
        <w:rPr>
          <w:rFonts w:ascii="Candara" w:hAnsi="Candara" w:cs="Arial"/>
          <w:color w:val="000000" w:themeColor="text1"/>
          <w:sz w:val="24"/>
          <w:szCs w:val="24"/>
          <w:u w:val="single"/>
          <w:lang w:val="es-AR"/>
        </w:rPr>
        <w:t>Dirección</w:t>
      </w:r>
      <w:r w:rsidRPr="00051213">
        <w:rPr>
          <w:rFonts w:ascii="Candara" w:hAnsi="Candara" w:cs="Arial"/>
          <w:color w:val="000000" w:themeColor="text1"/>
          <w:sz w:val="24"/>
          <w:szCs w:val="24"/>
          <w:lang w:val="es-AR"/>
        </w:rPr>
        <w:t xml:space="preserve">: </w:t>
      </w:r>
      <w:r w:rsidRPr="00051213">
        <w:rPr>
          <w:rFonts w:ascii="Candara" w:hAnsi="Candara" w:cs="Arial"/>
          <w:i/>
          <w:color w:val="000000" w:themeColor="text1"/>
          <w:sz w:val="24"/>
          <w:szCs w:val="24"/>
          <w:lang w:val="es-AR"/>
        </w:rPr>
        <w:t>[indicar la dirección del representante autorizado]</w:t>
      </w:r>
    </w:p>
    <w:p w14:paraId="5379F56D" w14:textId="77777777" w:rsidR="007E2CA6" w:rsidRPr="00051213" w:rsidRDefault="007E2CA6" w:rsidP="00321AD3">
      <w:pPr>
        <w:pStyle w:val="Textoindependienteprimerasangra2"/>
        <w:ind w:left="1134" w:hanging="684"/>
        <w:jc w:val="both"/>
        <w:rPr>
          <w:rFonts w:ascii="Candara" w:hAnsi="Candara" w:cs="Arial"/>
          <w:color w:val="000000" w:themeColor="text1"/>
          <w:sz w:val="24"/>
          <w:szCs w:val="24"/>
          <w:lang w:val="es-AR"/>
        </w:rPr>
      </w:pPr>
      <w:r w:rsidRPr="00051213">
        <w:rPr>
          <w:rFonts w:ascii="Candara" w:hAnsi="Candara" w:cs="Arial"/>
          <w:color w:val="000000" w:themeColor="text1"/>
          <w:sz w:val="24"/>
          <w:szCs w:val="24"/>
          <w:u w:val="single"/>
          <w:lang w:val="es-AR"/>
        </w:rPr>
        <w:t>Números de teléfono</w:t>
      </w:r>
      <w:r w:rsidRPr="00051213">
        <w:rPr>
          <w:rFonts w:ascii="Candara" w:hAnsi="Candara" w:cs="Arial"/>
          <w:color w:val="000000" w:themeColor="text1"/>
          <w:sz w:val="24"/>
          <w:szCs w:val="24"/>
          <w:lang w:val="es-AR"/>
        </w:rPr>
        <w:t xml:space="preserve">: </w:t>
      </w:r>
      <w:r w:rsidRPr="00051213">
        <w:rPr>
          <w:rFonts w:ascii="Candara" w:hAnsi="Candara" w:cs="Arial"/>
          <w:i/>
          <w:color w:val="000000" w:themeColor="text1"/>
          <w:sz w:val="24"/>
          <w:szCs w:val="24"/>
          <w:lang w:val="es-AR"/>
        </w:rPr>
        <w:t>[indicar números de teléfono del representante]</w:t>
      </w:r>
    </w:p>
    <w:p w14:paraId="08C92FD7" w14:textId="77777777" w:rsidR="007E2CA6" w:rsidRPr="00051213" w:rsidRDefault="007E2CA6" w:rsidP="00321AD3">
      <w:pPr>
        <w:pStyle w:val="Textoindependienteprimerasangra2"/>
        <w:ind w:left="4050" w:hanging="3564"/>
        <w:jc w:val="both"/>
        <w:rPr>
          <w:rFonts w:ascii="Candara" w:hAnsi="Candara" w:cs="Arial"/>
          <w:color w:val="000000" w:themeColor="text1"/>
          <w:sz w:val="24"/>
          <w:szCs w:val="24"/>
          <w:lang w:val="es-AR"/>
        </w:rPr>
      </w:pPr>
      <w:r w:rsidRPr="00051213">
        <w:rPr>
          <w:rFonts w:ascii="Candara" w:hAnsi="Candara" w:cs="Arial"/>
          <w:color w:val="000000" w:themeColor="text1"/>
          <w:sz w:val="24"/>
          <w:szCs w:val="24"/>
          <w:u w:val="single"/>
          <w:lang w:val="es-AR"/>
        </w:rPr>
        <w:t>Dirección de correo electrónico</w:t>
      </w:r>
      <w:r w:rsidRPr="00051213">
        <w:rPr>
          <w:rFonts w:ascii="Candara" w:hAnsi="Candara" w:cs="Arial"/>
          <w:color w:val="000000" w:themeColor="text1"/>
          <w:sz w:val="24"/>
          <w:szCs w:val="24"/>
          <w:lang w:val="es-AR"/>
        </w:rPr>
        <w:t xml:space="preserve">: </w:t>
      </w:r>
      <w:r w:rsidRPr="00051213">
        <w:rPr>
          <w:rFonts w:ascii="Candara" w:hAnsi="Candara" w:cs="Arial"/>
          <w:i/>
          <w:color w:val="000000" w:themeColor="text1"/>
          <w:sz w:val="24"/>
          <w:szCs w:val="24"/>
          <w:lang w:val="es-AR"/>
        </w:rPr>
        <w:t>[indicar dirección de correo electrónico del representante]</w:t>
      </w:r>
    </w:p>
    <w:p w14:paraId="293D0B65" w14:textId="77777777" w:rsidR="007E2CA6" w:rsidRPr="00051213" w:rsidRDefault="007E2CA6" w:rsidP="00EB106D">
      <w:pPr>
        <w:pStyle w:val="Lista"/>
        <w:spacing w:after="120"/>
        <w:ind w:left="426" w:hanging="426"/>
        <w:jc w:val="both"/>
        <w:rPr>
          <w:rFonts w:ascii="Candara" w:hAnsi="Candara" w:cs="Arial"/>
          <w:i/>
          <w:color w:val="000000" w:themeColor="text1"/>
          <w:sz w:val="24"/>
          <w:szCs w:val="24"/>
          <w:lang w:val="es-AR"/>
        </w:rPr>
      </w:pPr>
      <w:r w:rsidRPr="00051213">
        <w:rPr>
          <w:rFonts w:ascii="Candara" w:hAnsi="Candara" w:cs="Arial"/>
          <w:color w:val="000000" w:themeColor="text1"/>
          <w:sz w:val="24"/>
          <w:szCs w:val="24"/>
          <w:lang w:val="es-AR"/>
        </w:rPr>
        <w:t>7.</w:t>
      </w:r>
      <w:r w:rsidRPr="00051213">
        <w:rPr>
          <w:rFonts w:ascii="Candara" w:hAnsi="Candara" w:cs="Arial"/>
          <w:color w:val="000000" w:themeColor="text1"/>
          <w:sz w:val="24"/>
          <w:szCs w:val="24"/>
          <w:lang w:val="es-AR"/>
        </w:rPr>
        <w:tab/>
        <w:t xml:space="preserve">Se adjuntan copias de los </w:t>
      </w:r>
      <w:r w:rsidR="009D3145" w:rsidRPr="00051213">
        <w:rPr>
          <w:rFonts w:ascii="Candara" w:hAnsi="Candara" w:cs="Arial"/>
          <w:color w:val="000000" w:themeColor="text1"/>
          <w:sz w:val="24"/>
          <w:szCs w:val="24"/>
          <w:lang w:val="es-AR"/>
        </w:rPr>
        <w:t xml:space="preserve">siguientes </w:t>
      </w:r>
      <w:r w:rsidRPr="00051213">
        <w:rPr>
          <w:rFonts w:ascii="Candara" w:hAnsi="Candara" w:cs="Arial"/>
          <w:color w:val="000000" w:themeColor="text1"/>
          <w:sz w:val="24"/>
          <w:szCs w:val="24"/>
          <w:lang w:val="es-AR"/>
        </w:rPr>
        <w:t xml:space="preserve">documentos: </w:t>
      </w:r>
    </w:p>
    <w:p w14:paraId="25EAF5B0" w14:textId="77777777" w:rsidR="007E2CA6" w:rsidRPr="00051213" w:rsidRDefault="007E2CA6" w:rsidP="00CB6CF2">
      <w:pPr>
        <w:pStyle w:val="Listaconvietas2"/>
        <w:numPr>
          <w:ilvl w:val="0"/>
          <w:numId w:val="21"/>
        </w:numPr>
        <w:spacing w:after="120"/>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 xml:space="preserve">Estatutos de la Sociedad de la empresa indicada en el párrafo anterior, y de conformidad con las </w:t>
      </w:r>
      <w:proofErr w:type="spellStart"/>
      <w:r w:rsidRPr="00051213">
        <w:rPr>
          <w:rFonts w:ascii="Candara" w:hAnsi="Candara" w:cs="Arial"/>
          <w:color w:val="000000" w:themeColor="text1"/>
          <w:sz w:val="24"/>
          <w:szCs w:val="24"/>
          <w:lang w:val="es-AR"/>
        </w:rPr>
        <w:t>Subcláusulas</w:t>
      </w:r>
      <w:proofErr w:type="spellEnd"/>
      <w:r w:rsidRPr="00051213">
        <w:rPr>
          <w:rFonts w:ascii="Candara" w:hAnsi="Candara" w:cs="Arial"/>
          <w:color w:val="000000" w:themeColor="text1"/>
          <w:sz w:val="24"/>
          <w:szCs w:val="24"/>
          <w:lang w:val="es-AR"/>
        </w:rPr>
        <w:t xml:space="preserve"> 4.1 y 4.2 de las IAO.</w:t>
      </w:r>
    </w:p>
    <w:p w14:paraId="41E02C2A" w14:textId="77777777" w:rsidR="007E2CA6" w:rsidRDefault="007E2CA6" w:rsidP="00CB6CF2">
      <w:pPr>
        <w:pStyle w:val="Listaconvietas2"/>
        <w:numPr>
          <w:ilvl w:val="0"/>
          <w:numId w:val="21"/>
        </w:numPr>
        <w:spacing w:after="120"/>
        <w:jc w:val="both"/>
        <w:rPr>
          <w:rFonts w:ascii="Candara" w:hAnsi="Candara" w:cs="Arial"/>
          <w:sz w:val="24"/>
          <w:szCs w:val="24"/>
          <w:lang w:val="es-AR"/>
        </w:rPr>
      </w:pPr>
      <w:r w:rsidRPr="008576EF">
        <w:rPr>
          <w:rFonts w:ascii="Candara" w:hAnsi="Candara" w:cs="Arial"/>
          <w:sz w:val="24"/>
          <w:szCs w:val="24"/>
          <w:lang w:val="es-AR"/>
        </w:rPr>
        <w:lastRenderedPageBreak/>
        <w:t xml:space="preserve">Si se trata de una Asociación en Participación, Consorcio o Asociación (APCA), carta de intención de formar la APCA, o el Convenio de APCA,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4.1 de las IAO.</w:t>
      </w:r>
    </w:p>
    <w:p w14:paraId="500B2F2F" w14:textId="77777777" w:rsidR="00C80F97" w:rsidRDefault="00C80F97" w:rsidP="00C80F97">
      <w:pPr>
        <w:pStyle w:val="Listaconvietas2"/>
        <w:numPr>
          <w:ilvl w:val="0"/>
          <w:numId w:val="0"/>
        </w:numPr>
        <w:spacing w:after="120"/>
        <w:ind w:left="643" w:hanging="360"/>
        <w:jc w:val="both"/>
        <w:rPr>
          <w:rFonts w:ascii="Candara" w:hAnsi="Candara" w:cs="Arial"/>
          <w:sz w:val="24"/>
          <w:szCs w:val="24"/>
          <w:lang w:val="es-AR"/>
        </w:rPr>
      </w:pPr>
    </w:p>
    <w:p w14:paraId="581DF571" w14:textId="77777777" w:rsidR="00C80F97" w:rsidRPr="002C7CB6" w:rsidRDefault="00C80F97"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05DC1F3" w14:textId="77777777" w:rsidR="00C80F97" w:rsidRPr="002C7CB6" w:rsidRDefault="00C80F97"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77E64F35" w14:textId="77777777" w:rsidR="00C80F97" w:rsidRPr="002C7CB6" w:rsidRDefault="00C80F97"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59798C7A" w14:textId="77777777" w:rsidR="00C80F97" w:rsidRPr="008576EF" w:rsidRDefault="00C80F97"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270F17A3" w14:textId="77777777" w:rsidR="007E2CA6" w:rsidRPr="00C80F97" w:rsidRDefault="007E2CA6"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00C80F97" w:rsidRPr="00C80F97">
        <w:rPr>
          <w:rFonts w:ascii="Candara" w:hAnsi="Candara" w:cs="Arial"/>
          <w:b/>
          <w:bCs/>
          <w:sz w:val="24"/>
          <w:szCs w:val="24"/>
          <w:lang w:val="es-AR"/>
        </w:rPr>
        <w:lastRenderedPageBreak/>
        <w:t xml:space="preserve">Formulario </w:t>
      </w:r>
      <w:r w:rsidR="00C80F97">
        <w:rPr>
          <w:rFonts w:ascii="Candara" w:hAnsi="Candara" w:cs="Arial"/>
          <w:b/>
          <w:bCs/>
          <w:sz w:val="24"/>
          <w:szCs w:val="24"/>
          <w:lang w:val="es-AR"/>
        </w:rPr>
        <w:t>0</w:t>
      </w:r>
      <w:r w:rsidR="00C80F97" w:rsidRPr="00C80F97">
        <w:rPr>
          <w:rFonts w:ascii="Candara" w:hAnsi="Candara" w:cs="Arial"/>
          <w:b/>
          <w:bCs/>
          <w:sz w:val="24"/>
          <w:szCs w:val="24"/>
          <w:lang w:val="es-AR"/>
        </w:rPr>
        <w:t xml:space="preserve">2. </w:t>
      </w:r>
      <w:r w:rsidRPr="00C80F97">
        <w:rPr>
          <w:rFonts w:ascii="Candara" w:hAnsi="Candara" w:cs="Arial"/>
          <w:b/>
          <w:bCs/>
          <w:sz w:val="24"/>
          <w:szCs w:val="24"/>
          <w:lang w:val="es-AR"/>
        </w:rPr>
        <w:t>Formulario de la Oferta</w:t>
      </w:r>
    </w:p>
    <w:p w14:paraId="0FF97BF0" w14:textId="3642B1BE" w:rsidR="00B25642" w:rsidRPr="00051213" w:rsidRDefault="002C7CB6" w:rsidP="00B25642">
      <w:pPr>
        <w:spacing w:after="120"/>
        <w:jc w:val="both"/>
        <w:rPr>
          <w:rFonts w:ascii="Candara" w:hAnsi="Candara"/>
          <w:b/>
          <w:color w:val="000000" w:themeColor="text1"/>
          <w:sz w:val="24"/>
          <w:szCs w:val="24"/>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w:t>
      </w:r>
      <w:r w:rsidR="006E09B4" w:rsidRPr="006E09B4">
        <w:rPr>
          <w:rFonts w:ascii="Candara" w:hAnsi="Candara"/>
          <w:b/>
          <w:bCs/>
          <w:color w:val="000000" w:themeColor="text1"/>
          <w:spacing w:val="-3"/>
          <w:sz w:val="24"/>
          <w:szCs w:val="24"/>
        </w:rPr>
        <w:t>n°</w:t>
      </w:r>
      <w:r w:rsidRPr="00051213">
        <w:rPr>
          <w:rFonts w:ascii="Candara" w:hAnsi="Candara"/>
          <w:b/>
          <w:bCs/>
          <w:color w:val="000000" w:themeColor="text1"/>
          <w:spacing w:val="-3"/>
          <w:sz w:val="24"/>
          <w:szCs w:val="24"/>
        </w:rPr>
        <w:t xml:space="preserve">: </w:t>
      </w:r>
      <w:r w:rsidR="00B25642" w:rsidRPr="00051213">
        <w:rPr>
          <w:rFonts w:ascii="Candara" w:hAnsi="Candara"/>
          <w:b/>
          <w:color w:val="000000" w:themeColor="text1"/>
          <w:sz w:val="24"/>
          <w:szCs w:val="24"/>
          <w:lang w:val="es-MX"/>
        </w:rPr>
        <w:t xml:space="preserve">LPN-B-3erTD-ISM-3-MINSAL </w:t>
      </w:r>
    </w:p>
    <w:p w14:paraId="5DDECD6B" w14:textId="77777777" w:rsidR="00B25642" w:rsidRPr="00051213" w:rsidRDefault="002C7CB6" w:rsidP="002C7CB6">
      <w:pPr>
        <w:spacing w:after="120"/>
        <w:jc w:val="both"/>
        <w:rPr>
          <w:rFonts w:ascii="Candara" w:hAnsi="Candara"/>
          <w:b/>
          <w:i/>
          <w:color w:val="000000" w:themeColor="text1"/>
          <w:sz w:val="24"/>
          <w:szCs w:val="24"/>
          <w:lang w:val="es-MX"/>
        </w:rPr>
      </w:pPr>
      <w:r w:rsidRPr="00051213">
        <w:rPr>
          <w:rFonts w:ascii="Candara" w:hAnsi="Candara"/>
          <w:b/>
          <w:i/>
          <w:color w:val="000000" w:themeColor="text1"/>
          <w:sz w:val="24"/>
          <w:szCs w:val="24"/>
          <w:lang w:val="es-MX"/>
        </w:rPr>
        <w:t xml:space="preserve">Título de la adquisición: </w:t>
      </w:r>
      <w:r w:rsidR="00B25642" w:rsidRPr="00051213">
        <w:rPr>
          <w:rFonts w:ascii="Candara" w:hAnsi="Candara"/>
          <w:b/>
          <w:i/>
          <w:color w:val="000000" w:themeColor="text1"/>
          <w:sz w:val="24"/>
          <w:szCs w:val="24"/>
          <w:lang w:val="es-MX"/>
        </w:rPr>
        <w:t>“Adquisición de vehículo para transporte de personal técnico del Primer Nivel de Atención”.</w:t>
      </w:r>
    </w:p>
    <w:p w14:paraId="0B1256A2" w14:textId="77777777" w:rsidR="002C7CB6" w:rsidRPr="00051213" w:rsidRDefault="002C7CB6" w:rsidP="002C7CB6">
      <w:pPr>
        <w:pStyle w:val="Textoindependiente"/>
        <w:tabs>
          <w:tab w:val="clear" w:pos="993"/>
          <w:tab w:val="clear" w:pos="8789"/>
        </w:tabs>
        <w:spacing w:after="120" w:line="240" w:lineRule="auto"/>
        <w:jc w:val="right"/>
        <w:rPr>
          <w:rFonts w:ascii="Candara" w:hAnsi="Candara"/>
          <w:b/>
          <w:color w:val="000000" w:themeColor="text1"/>
          <w:sz w:val="24"/>
          <w:szCs w:val="24"/>
          <w:lang w:val="es-MX"/>
        </w:rPr>
      </w:pPr>
      <w:r w:rsidRPr="00051213">
        <w:rPr>
          <w:rFonts w:ascii="Candara" w:hAnsi="Candara" w:cs="Arial"/>
          <w:color w:val="000000" w:themeColor="text1"/>
          <w:sz w:val="24"/>
          <w:szCs w:val="24"/>
          <w:lang w:val="es-AR"/>
        </w:rPr>
        <w:t xml:space="preserve">Fecha: </w:t>
      </w:r>
      <w:r w:rsidRPr="00051213">
        <w:rPr>
          <w:rFonts w:ascii="Candara" w:hAnsi="Candara"/>
          <w:b/>
          <w:color w:val="000000" w:themeColor="text1"/>
          <w:sz w:val="24"/>
          <w:szCs w:val="24"/>
          <w:lang w:val="es-MX"/>
        </w:rPr>
        <w:t>[insertar la fecha]</w:t>
      </w:r>
    </w:p>
    <w:p w14:paraId="59923926" w14:textId="77777777" w:rsidR="002C7CB6" w:rsidRPr="00051213" w:rsidRDefault="002C7CB6" w:rsidP="002C7CB6">
      <w:pPr>
        <w:spacing w:after="120"/>
        <w:jc w:val="both"/>
        <w:rPr>
          <w:rFonts w:ascii="Candara" w:hAnsi="Candara"/>
          <w:color w:val="000000" w:themeColor="text1"/>
          <w:sz w:val="24"/>
          <w:szCs w:val="24"/>
        </w:rPr>
      </w:pPr>
      <w:r w:rsidRPr="00051213">
        <w:rPr>
          <w:rFonts w:ascii="Candara" w:hAnsi="Candara"/>
          <w:color w:val="000000" w:themeColor="text1"/>
          <w:sz w:val="24"/>
          <w:szCs w:val="24"/>
        </w:rPr>
        <w:t>Señores</w:t>
      </w:r>
    </w:p>
    <w:p w14:paraId="59A75EC3" w14:textId="77777777" w:rsidR="002C7CB6" w:rsidRPr="00051213" w:rsidRDefault="002C7CB6" w:rsidP="002C7CB6">
      <w:pPr>
        <w:spacing w:after="120"/>
        <w:jc w:val="both"/>
        <w:rPr>
          <w:rFonts w:ascii="Candara" w:hAnsi="Candara"/>
          <w:b/>
          <w:color w:val="000000" w:themeColor="text1"/>
          <w:sz w:val="24"/>
          <w:szCs w:val="24"/>
          <w:lang w:val="es-MX"/>
        </w:rPr>
      </w:pPr>
      <w:r w:rsidRPr="00051213">
        <w:rPr>
          <w:rFonts w:ascii="Candara" w:hAnsi="Candara"/>
          <w:b/>
          <w:color w:val="000000" w:themeColor="text1"/>
          <w:sz w:val="24"/>
          <w:szCs w:val="24"/>
          <w:lang w:val="es-MX"/>
        </w:rPr>
        <w:t>[Nombre del Contratante]</w:t>
      </w:r>
    </w:p>
    <w:p w14:paraId="04EB57A1" w14:textId="77777777" w:rsidR="002C7CB6" w:rsidRPr="00051213" w:rsidRDefault="002C7CB6" w:rsidP="002C7CB6">
      <w:pPr>
        <w:spacing w:after="120"/>
        <w:jc w:val="both"/>
        <w:rPr>
          <w:rFonts w:ascii="Candara" w:hAnsi="Candara"/>
          <w:b/>
          <w:noProof/>
          <w:color w:val="000000" w:themeColor="text1"/>
          <w:sz w:val="24"/>
          <w:szCs w:val="24"/>
        </w:rPr>
      </w:pPr>
      <w:r w:rsidRPr="00051213">
        <w:rPr>
          <w:rFonts w:ascii="Candara" w:hAnsi="Candara"/>
          <w:b/>
          <w:noProof/>
          <w:color w:val="000000" w:themeColor="text1"/>
          <w:sz w:val="24"/>
          <w:szCs w:val="24"/>
          <w:u w:val="single"/>
        </w:rPr>
        <w:t>Presente</w:t>
      </w:r>
      <w:r w:rsidRPr="00051213">
        <w:rPr>
          <w:rFonts w:ascii="Candara" w:hAnsi="Candara"/>
          <w:b/>
          <w:noProof/>
          <w:color w:val="000000" w:themeColor="text1"/>
          <w:sz w:val="24"/>
          <w:szCs w:val="24"/>
        </w:rPr>
        <w:t>.-</w:t>
      </w:r>
    </w:p>
    <w:p w14:paraId="538D6778" w14:textId="77777777" w:rsidR="002C7CB6" w:rsidRPr="00051213" w:rsidRDefault="002C7CB6" w:rsidP="002C7CB6">
      <w:pPr>
        <w:spacing w:after="120"/>
        <w:jc w:val="both"/>
        <w:rPr>
          <w:rFonts w:ascii="Candara" w:hAnsi="Candara"/>
          <w:color w:val="000000" w:themeColor="text1"/>
          <w:spacing w:val="-3"/>
          <w:sz w:val="24"/>
          <w:szCs w:val="24"/>
        </w:rPr>
      </w:pPr>
      <w:r w:rsidRPr="00051213">
        <w:rPr>
          <w:rFonts w:ascii="Candara" w:hAnsi="Candara"/>
          <w:color w:val="000000" w:themeColor="text1"/>
          <w:spacing w:val="-3"/>
          <w:sz w:val="24"/>
          <w:szCs w:val="24"/>
        </w:rPr>
        <w:t>De mi consideración:</w:t>
      </w:r>
    </w:p>
    <w:p w14:paraId="72C75855" w14:textId="77777777" w:rsidR="007E2CA6" w:rsidRPr="00051213" w:rsidRDefault="007E2CA6" w:rsidP="00F70506">
      <w:pPr>
        <w:pStyle w:val="Sub-ClauseText"/>
        <w:numPr>
          <w:ilvl w:val="12"/>
          <w:numId w:val="0"/>
        </w:numPr>
        <w:suppressAutoHyphens/>
        <w:spacing w:before="0"/>
        <w:rPr>
          <w:rFonts w:ascii="Candara" w:hAnsi="Candara" w:cs="Arial"/>
          <w:color w:val="000000" w:themeColor="text1"/>
          <w:spacing w:val="0"/>
          <w:szCs w:val="24"/>
          <w:lang w:val="es-AR"/>
        </w:rPr>
      </w:pPr>
      <w:r w:rsidRPr="00051213">
        <w:rPr>
          <w:rFonts w:ascii="Candara" w:hAnsi="Candara" w:cs="Arial"/>
          <w:color w:val="000000" w:themeColor="text1"/>
          <w:spacing w:val="0"/>
          <w:szCs w:val="24"/>
          <w:lang w:val="es-AR"/>
        </w:rPr>
        <w:t>Nosotros, los suscritos, declaramos que:</w:t>
      </w:r>
    </w:p>
    <w:p w14:paraId="6494AABD" w14:textId="77777777" w:rsidR="007E2CA6" w:rsidRPr="00051213"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 xml:space="preserve">Hemos examinado y no hallamos objeción alguna al Pliego de Bases y Condiciones de la Licitación, incluso sus </w:t>
      </w:r>
      <w:r w:rsidR="002C7CB6" w:rsidRPr="00051213">
        <w:rPr>
          <w:rFonts w:ascii="Candara" w:hAnsi="Candara" w:cs="Arial"/>
          <w:color w:val="000000" w:themeColor="text1"/>
          <w:sz w:val="24"/>
          <w:szCs w:val="24"/>
          <w:lang w:val="es-AR"/>
        </w:rPr>
        <w:t xml:space="preserve">Aclaraciones y </w:t>
      </w:r>
      <w:r w:rsidRPr="00051213">
        <w:rPr>
          <w:rFonts w:ascii="Candara" w:hAnsi="Candara" w:cs="Arial"/>
          <w:color w:val="000000" w:themeColor="text1"/>
          <w:sz w:val="24"/>
          <w:szCs w:val="24"/>
          <w:lang w:val="es-AR"/>
        </w:rPr>
        <w:t xml:space="preserve">Enmiendas No. </w:t>
      </w:r>
      <w:r w:rsidRPr="00051213">
        <w:rPr>
          <w:rFonts w:ascii="Candara" w:hAnsi="Candara" w:cs="Arial"/>
          <w:i/>
          <w:color w:val="000000" w:themeColor="text1"/>
          <w:sz w:val="24"/>
          <w:szCs w:val="24"/>
          <w:lang w:val="es-AR"/>
        </w:rPr>
        <w:t xml:space="preserve">[indicar el número y la fecha de emisión de cada </w:t>
      </w:r>
      <w:r w:rsidR="002C7CB6" w:rsidRPr="00051213">
        <w:rPr>
          <w:rFonts w:ascii="Candara" w:hAnsi="Candara" w:cs="Arial"/>
          <w:i/>
          <w:color w:val="000000" w:themeColor="text1"/>
          <w:sz w:val="24"/>
          <w:szCs w:val="24"/>
          <w:lang w:val="es-AR"/>
        </w:rPr>
        <w:t>boletín de aclaraciones y e</w:t>
      </w:r>
      <w:r w:rsidRPr="00051213">
        <w:rPr>
          <w:rFonts w:ascii="Candara" w:hAnsi="Candara" w:cs="Arial"/>
          <w:i/>
          <w:color w:val="000000" w:themeColor="text1"/>
          <w:sz w:val="24"/>
          <w:szCs w:val="24"/>
          <w:lang w:val="es-AR"/>
        </w:rPr>
        <w:t>nmienda</w:t>
      </w:r>
      <w:r w:rsidR="002C7CB6" w:rsidRPr="00051213">
        <w:rPr>
          <w:rFonts w:ascii="Candara" w:hAnsi="Candara" w:cs="Arial"/>
          <w:i/>
          <w:color w:val="000000" w:themeColor="text1"/>
          <w:sz w:val="24"/>
          <w:szCs w:val="24"/>
          <w:lang w:val="es-AR"/>
        </w:rPr>
        <w:t>s</w:t>
      </w:r>
      <w:r w:rsidRPr="00051213">
        <w:rPr>
          <w:rFonts w:ascii="Candara" w:hAnsi="Candara" w:cs="Arial"/>
          <w:i/>
          <w:color w:val="000000" w:themeColor="text1"/>
          <w:sz w:val="24"/>
          <w:szCs w:val="24"/>
          <w:lang w:val="es-AR"/>
        </w:rPr>
        <w:t>]</w:t>
      </w:r>
      <w:r w:rsidRPr="00051213">
        <w:rPr>
          <w:rFonts w:ascii="Candara" w:hAnsi="Candara" w:cs="Arial"/>
          <w:color w:val="000000" w:themeColor="text1"/>
          <w:sz w:val="24"/>
          <w:szCs w:val="24"/>
          <w:lang w:val="es-AR"/>
        </w:rPr>
        <w:t>;</w:t>
      </w:r>
    </w:p>
    <w:p w14:paraId="36670A39" w14:textId="4D8B6FAE" w:rsidR="007E2CA6" w:rsidRPr="00051213"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 xml:space="preserve">Ofrecemos proveer los siguientes </w:t>
      </w:r>
      <w:r w:rsidR="00EF5FFC" w:rsidRPr="00051213">
        <w:rPr>
          <w:rFonts w:ascii="Candara" w:hAnsi="Candara" w:cs="Arial"/>
          <w:color w:val="000000" w:themeColor="text1"/>
          <w:sz w:val="24"/>
          <w:szCs w:val="24"/>
          <w:lang w:val="es-AR"/>
        </w:rPr>
        <w:t>bienes, servicios diferentes de consultoría y/o servicios conexos</w:t>
      </w:r>
      <w:r w:rsidRPr="00051213">
        <w:rPr>
          <w:rFonts w:ascii="Candara" w:hAnsi="Candara" w:cs="Arial"/>
          <w:color w:val="000000" w:themeColor="text1"/>
          <w:sz w:val="24"/>
          <w:szCs w:val="24"/>
          <w:lang w:val="es-AR"/>
        </w:rPr>
        <w:t xml:space="preserve"> de conformidad con e</w:t>
      </w:r>
      <w:r w:rsidR="006019FF" w:rsidRPr="00051213">
        <w:rPr>
          <w:rFonts w:ascii="Candara" w:hAnsi="Candara" w:cs="Arial"/>
          <w:color w:val="000000" w:themeColor="text1"/>
          <w:sz w:val="24"/>
          <w:szCs w:val="24"/>
          <w:lang w:val="es-AR"/>
        </w:rPr>
        <w:t>l</w:t>
      </w:r>
      <w:r w:rsidRPr="00051213">
        <w:rPr>
          <w:rFonts w:ascii="Candara" w:hAnsi="Candara" w:cs="Arial"/>
          <w:color w:val="000000" w:themeColor="text1"/>
          <w:sz w:val="24"/>
          <w:szCs w:val="24"/>
          <w:lang w:val="es-AR"/>
        </w:rPr>
        <w:t xml:space="preserve"> Pliego de Bases y Condiciones de la Licitación y de acuerdo con el Plan de Entregas establecido en la Lista de Bienes </w:t>
      </w:r>
      <w:r w:rsidRPr="00051213">
        <w:rPr>
          <w:rFonts w:ascii="Candara" w:hAnsi="Candara" w:cs="Arial"/>
          <w:i/>
          <w:color w:val="000000" w:themeColor="text1"/>
          <w:sz w:val="24"/>
          <w:szCs w:val="24"/>
          <w:lang w:val="es-AR"/>
        </w:rPr>
        <w:t xml:space="preserve">[indicar una descripción breve de los </w:t>
      </w:r>
      <w:r w:rsidR="00EF5FFC" w:rsidRPr="00051213">
        <w:rPr>
          <w:rFonts w:ascii="Candara" w:hAnsi="Candara" w:cs="Arial"/>
          <w:i/>
          <w:color w:val="000000" w:themeColor="text1"/>
          <w:sz w:val="24"/>
          <w:szCs w:val="24"/>
          <w:lang w:val="es-AR"/>
        </w:rPr>
        <w:t>bienes, servicios diferentes de consultoría y/o servicios conexos.</w:t>
      </w:r>
    </w:p>
    <w:p w14:paraId="2A000653" w14:textId="3BA08E45" w:rsidR="007E2CA6" w:rsidRPr="00051213"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 xml:space="preserve">El precio total de nuestra Oferta, excluyendo cualquier descuento ofrecido en el rubro (d) a continuación es: </w:t>
      </w:r>
      <w:r w:rsidR="00285827" w:rsidRPr="00051213">
        <w:rPr>
          <w:rFonts w:ascii="Candara" w:hAnsi="Candara" w:cs="Arial"/>
          <w:color w:val="000000" w:themeColor="text1"/>
          <w:sz w:val="24"/>
          <w:szCs w:val="24"/>
          <w:lang w:val="es-AR"/>
        </w:rPr>
        <w:t xml:space="preserve">US$. </w:t>
      </w:r>
      <w:r w:rsidR="00285827" w:rsidRPr="00051213">
        <w:rPr>
          <w:rStyle w:val="normaltextrun"/>
          <w:rFonts w:ascii="Candara" w:hAnsi="Candara"/>
          <w:b/>
          <w:bCs/>
          <w:color w:val="000000" w:themeColor="text1"/>
          <w:sz w:val="24"/>
          <w:szCs w:val="24"/>
          <w:shd w:val="clear" w:color="auto" w:fill="FFFFFF"/>
          <w:lang w:val="es-MX"/>
        </w:rPr>
        <w:t>[indique el monto en cifras y en letras]</w:t>
      </w:r>
      <w:r w:rsidR="00285827" w:rsidRPr="00051213">
        <w:rPr>
          <w:rStyle w:val="normaltextrun"/>
          <w:rFonts w:ascii="Candara" w:hAnsi="Candara"/>
          <w:color w:val="000000" w:themeColor="text1"/>
          <w:sz w:val="24"/>
          <w:szCs w:val="24"/>
          <w:shd w:val="clear" w:color="auto" w:fill="FFFFFF"/>
          <w:lang w:val="es-ES"/>
        </w:rPr>
        <w:t> </w:t>
      </w:r>
      <w:r w:rsidR="00285827" w:rsidRPr="00051213">
        <w:rPr>
          <w:rStyle w:val="normaltextrun"/>
          <w:rFonts w:ascii="Candara" w:hAnsi="Candara"/>
          <w:color w:val="000000" w:themeColor="text1"/>
          <w:sz w:val="24"/>
          <w:szCs w:val="24"/>
          <w:shd w:val="clear" w:color="auto" w:fill="FFFFFF"/>
          <w:lang w:val="es-AR"/>
        </w:rPr>
        <w:t>dólares de los Estados Unidos de América, incluido el valor del IVA</w:t>
      </w:r>
      <w:r w:rsidR="006019FF" w:rsidRPr="00051213">
        <w:rPr>
          <w:rFonts w:ascii="Candara" w:hAnsi="Candara" w:cs="Arial"/>
          <w:color w:val="000000" w:themeColor="text1"/>
          <w:sz w:val="24"/>
          <w:szCs w:val="24"/>
          <w:lang w:val="es-AR"/>
        </w:rPr>
        <w:t>.</w:t>
      </w:r>
    </w:p>
    <w:p w14:paraId="5DFF5AEB" w14:textId="77777777" w:rsidR="007E2CA6" w:rsidRPr="00051213"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Los descuentos ofrecidos y la metodología para su aplicación son:</w:t>
      </w:r>
    </w:p>
    <w:p w14:paraId="284FCF20" w14:textId="2E1F8004" w:rsidR="007E2CA6" w:rsidRPr="00051213" w:rsidRDefault="007E2CA6" w:rsidP="002C7CB6">
      <w:pPr>
        <w:pStyle w:val="Textoindependienteprimerasangra2"/>
        <w:tabs>
          <w:tab w:val="num" w:pos="567"/>
        </w:tabs>
        <w:ind w:left="992" w:hanging="2"/>
        <w:jc w:val="both"/>
        <w:rPr>
          <w:rFonts w:ascii="Candara" w:hAnsi="Candara" w:cs="Arial"/>
          <w:color w:val="000000" w:themeColor="text1"/>
          <w:sz w:val="24"/>
          <w:szCs w:val="24"/>
          <w:lang w:val="es-AR"/>
        </w:rPr>
      </w:pPr>
      <w:r w:rsidRPr="00051213">
        <w:rPr>
          <w:rFonts w:ascii="Candara" w:hAnsi="Candara" w:cs="Arial"/>
          <w:color w:val="000000" w:themeColor="text1"/>
          <w:sz w:val="24"/>
          <w:szCs w:val="24"/>
          <w:u w:val="single"/>
          <w:lang w:val="es-AR"/>
        </w:rPr>
        <w:t>Descuentos</w:t>
      </w:r>
      <w:r w:rsidRPr="00051213">
        <w:rPr>
          <w:rFonts w:ascii="Candara" w:hAnsi="Candara" w:cs="Arial"/>
          <w:color w:val="000000" w:themeColor="text1"/>
          <w:sz w:val="24"/>
          <w:szCs w:val="24"/>
          <w:lang w:val="es-AR"/>
        </w:rPr>
        <w:t xml:space="preserve">. Si nuestra oferta es aceptada, los siguientes descuentos serán aplicables: </w:t>
      </w:r>
      <w:r w:rsidRPr="00051213">
        <w:rPr>
          <w:rFonts w:ascii="Candara" w:hAnsi="Candara" w:cs="Arial"/>
          <w:i/>
          <w:color w:val="000000" w:themeColor="text1"/>
          <w:sz w:val="24"/>
          <w:szCs w:val="24"/>
          <w:lang w:val="es-AR"/>
        </w:rPr>
        <w:t>[detallar cada descuento ofrecido y el artículo específico en la Lista de Bienes al que aplica el descuento</w:t>
      </w:r>
      <w:r w:rsidR="002A1D9B" w:rsidRPr="00051213">
        <w:rPr>
          <w:rFonts w:ascii="Candara" w:hAnsi="Candara" w:cs="Arial"/>
          <w:i/>
          <w:color w:val="000000" w:themeColor="text1"/>
          <w:sz w:val="24"/>
          <w:szCs w:val="24"/>
          <w:lang w:val="es-AR"/>
        </w:rPr>
        <w:t>,</w:t>
      </w:r>
      <w:r w:rsidR="002A1D9B" w:rsidRPr="00051213">
        <w:rPr>
          <w:color w:val="000000" w:themeColor="text1"/>
        </w:rPr>
        <w:t xml:space="preserve"> </w:t>
      </w:r>
      <w:r w:rsidR="002A1D9B" w:rsidRPr="00051213">
        <w:rPr>
          <w:rFonts w:ascii="Candara" w:hAnsi="Candara" w:cs="Arial"/>
          <w:i/>
          <w:color w:val="000000" w:themeColor="text1"/>
          <w:sz w:val="24"/>
          <w:szCs w:val="24"/>
          <w:lang w:val="es-AR"/>
        </w:rPr>
        <w:t>caso contrario detallar NO APLICA</w:t>
      </w:r>
      <w:r w:rsidRPr="00051213">
        <w:rPr>
          <w:rFonts w:ascii="Candara" w:hAnsi="Candara" w:cs="Arial"/>
          <w:i/>
          <w:color w:val="000000" w:themeColor="text1"/>
          <w:sz w:val="24"/>
          <w:szCs w:val="24"/>
          <w:lang w:val="es-AR"/>
        </w:rPr>
        <w:t>]</w:t>
      </w:r>
      <w:r w:rsidRPr="00051213">
        <w:rPr>
          <w:rFonts w:ascii="Candara" w:hAnsi="Candara" w:cs="Arial"/>
          <w:color w:val="000000" w:themeColor="text1"/>
          <w:sz w:val="24"/>
          <w:szCs w:val="24"/>
          <w:lang w:val="es-AR"/>
        </w:rPr>
        <w:t>.</w:t>
      </w:r>
    </w:p>
    <w:p w14:paraId="18C9CBBB" w14:textId="767EA3CC" w:rsidR="007E2CA6" w:rsidRPr="00051213" w:rsidRDefault="007E2CA6" w:rsidP="002C7CB6">
      <w:pPr>
        <w:pStyle w:val="Textoindependienteprimerasangra2"/>
        <w:tabs>
          <w:tab w:val="num" w:pos="567"/>
        </w:tabs>
        <w:ind w:left="992" w:hanging="2"/>
        <w:jc w:val="both"/>
        <w:rPr>
          <w:rFonts w:ascii="Candara" w:hAnsi="Candara" w:cs="Arial"/>
          <w:i/>
          <w:color w:val="000000" w:themeColor="text1"/>
          <w:sz w:val="24"/>
          <w:szCs w:val="24"/>
          <w:lang w:val="es-AR"/>
        </w:rPr>
      </w:pPr>
      <w:r w:rsidRPr="00051213">
        <w:rPr>
          <w:rFonts w:ascii="Candara" w:hAnsi="Candara" w:cs="Arial"/>
          <w:color w:val="000000" w:themeColor="text1"/>
          <w:sz w:val="24"/>
          <w:szCs w:val="24"/>
          <w:u w:val="single"/>
          <w:lang w:val="es-AR"/>
        </w:rPr>
        <w:t>Metodología y Aplicación de los Descuentos</w:t>
      </w:r>
      <w:r w:rsidRPr="00051213">
        <w:rPr>
          <w:rFonts w:ascii="Candara" w:hAnsi="Candara" w:cs="Arial"/>
          <w:color w:val="000000" w:themeColor="text1"/>
          <w:sz w:val="24"/>
          <w:szCs w:val="24"/>
          <w:lang w:val="es-AR"/>
        </w:rPr>
        <w:t xml:space="preserve">. Los descuentos se aplicarán de acuerdo a la siguiente metodología: </w:t>
      </w:r>
      <w:r w:rsidR="007B5A96" w:rsidRPr="00051213">
        <w:rPr>
          <w:rFonts w:ascii="Candara" w:hAnsi="Candara" w:cs="Arial"/>
          <w:i/>
          <w:color w:val="000000" w:themeColor="text1"/>
          <w:sz w:val="24"/>
          <w:szCs w:val="24"/>
          <w:lang w:val="es-AR"/>
        </w:rPr>
        <w:t>NO APLICA</w:t>
      </w:r>
      <w:r w:rsidRPr="00051213">
        <w:rPr>
          <w:rFonts w:ascii="Candara" w:hAnsi="Candara" w:cs="Arial"/>
          <w:i/>
          <w:color w:val="000000" w:themeColor="text1"/>
          <w:sz w:val="24"/>
          <w:szCs w:val="24"/>
          <w:lang w:val="es-AR"/>
        </w:rPr>
        <w:t>;</w:t>
      </w:r>
    </w:p>
    <w:p w14:paraId="109974E4" w14:textId="77777777" w:rsidR="007E2CA6" w:rsidRPr="00051213" w:rsidRDefault="007E2CA6" w:rsidP="00F70506">
      <w:pPr>
        <w:pStyle w:val="Lista2"/>
        <w:tabs>
          <w:tab w:val="num" w:pos="567"/>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(e)</w:t>
      </w:r>
      <w:r w:rsidRPr="00051213">
        <w:rPr>
          <w:rFonts w:ascii="Candara" w:hAnsi="Candara" w:cs="Arial"/>
          <w:color w:val="000000" w:themeColor="text1"/>
          <w:sz w:val="24"/>
          <w:szCs w:val="24"/>
          <w:lang w:val="es-AR"/>
        </w:rPr>
        <w:tab/>
        <w:t xml:space="preserve">Nuestra Oferta se mantendrá vigente por el período establecido en la </w:t>
      </w:r>
      <w:proofErr w:type="spellStart"/>
      <w:r w:rsidRPr="00051213">
        <w:rPr>
          <w:rFonts w:ascii="Candara" w:hAnsi="Candara" w:cs="Arial"/>
          <w:color w:val="000000" w:themeColor="text1"/>
          <w:sz w:val="24"/>
          <w:szCs w:val="24"/>
          <w:lang w:val="es-AR"/>
        </w:rPr>
        <w:t>Subcláusula</w:t>
      </w:r>
      <w:proofErr w:type="spellEnd"/>
      <w:r w:rsidRPr="00051213">
        <w:rPr>
          <w:rFonts w:ascii="Candara" w:hAnsi="Candara" w:cs="Arial"/>
          <w:color w:val="000000" w:themeColor="text1"/>
          <w:sz w:val="24"/>
          <w:szCs w:val="24"/>
          <w:lang w:val="es-AR"/>
        </w:rPr>
        <w:t xml:space="preserve"> 20.1 de las IAO, a partir de la fecha límite fijada para la Presentación de las Ofertas de conformidad con la </w:t>
      </w:r>
      <w:proofErr w:type="spellStart"/>
      <w:r w:rsidRPr="00051213">
        <w:rPr>
          <w:rFonts w:ascii="Candara" w:hAnsi="Candara" w:cs="Arial"/>
          <w:color w:val="000000" w:themeColor="text1"/>
          <w:sz w:val="24"/>
          <w:szCs w:val="24"/>
          <w:lang w:val="es-AR"/>
        </w:rPr>
        <w:t>Subcláusula</w:t>
      </w:r>
      <w:proofErr w:type="spellEnd"/>
      <w:r w:rsidRPr="00051213">
        <w:rPr>
          <w:rFonts w:ascii="Candara" w:hAnsi="Candara" w:cs="Arial"/>
          <w:color w:val="000000" w:themeColor="text1"/>
          <w:sz w:val="24"/>
          <w:szCs w:val="24"/>
          <w:lang w:val="es-AR"/>
        </w:rPr>
        <w:t xml:space="preserve"> 24.1 de las IAO. Esta Oferta nos obligará y podrá ser aceptada en cualquier momento antes de la expiración de dicho período;</w:t>
      </w:r>
    </w:p>
    <w:p w14:paraId="6A260BE4" w14:textId="77777777" w:rsidR="007E2CA6" w:rsidRPr="00051213" w:rsidRDefault="007E2CA6" w:rsidP="00F70506">
      <w:pPr>
        <w:pStyle w:val="Lista2"/>
        <w:tabs>
          <w:tab w:val="num" w:pos="567"/>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(f)</w:t>
      </w:r>
      <w:r w:rsidRPr="00051213">
        <w:rPr>
          <w:rFonts w:ascii="Candara" w:hAnsi="Candara" w:cs="Arial"/>
          <w:color w:val="000000" w:themeColor="text1"/>
          <w:sz w:val="24"/>
          <w:szCs w:val="24"/>
          <w:lang w:val="es-AR"/>
        </w:rPr>
        <w:tab/>
        <w:t>Si nuestra oferta es aceptada, nos comprometemos a obtener una Garantía de Cumplimiento del Contrato de conformidad con la Cláusula 44 de las IAO y la Cláusula 17 de las CGC;</w:t>
      </w:r>
    </w:p>
    <w:p w14:paraId="50A32B74" w14:textId="77777777" w:rsidR="007E2CA6" w:rsidRPr="00051213" w:rsidRDefault="007E2CA6" w:rsidP="00F70506">
      <w:pPr>
        <w:pStyle w:val="Lista2"/>
        <w:tabs>
          <w:tab w:val="num" w:pos="567"/>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(g)</w:t>
      </w:r>
      <w:r w:rsidRPr="00051213">
        <w:rPr>
          <w:rFonts w:ascii="Candara" w:hAnsi="Candara" w:cs="Arial"/>
          <w:color w:val="000000" w:themeColor="text1"/>
          <w:sz w:val="24"/>
          <w:szCs w:val="24"/>
          <w:lang w:val="es-AR"/>
        </w:rPr>
        <w:tab/>
        <w:t>Los suscriptos, incluyendo todos los proveedores requeridos para ejecutar cualquier parte del contrato, tenemos nacionalidad de países elegible</w:t>
      </w:r>
      <w:r w:rsidR="002C7CB6" w:rsidRPr="00051213">
        <w:rPr>
          <w:rFonts w:ascii="Candara" w:hAnsi="Candara" w:cs="Arial"/>
          <w:color w:val="000000" w:themeColor="text1"/>
          <w:sz w:val="24"/>
          <w:szCs w:val="24"/>
          <w:lang w:val="es-AR"/>
        </w:rPr>
        <w:t>s.</w:t>
      </w:r>
      <w:r w:rsidRPr="00051213">
        <w:rPr>
          <w:rFonts w:ascii="Candara" w:hAnsi="Candara" w:cs="Arial"/>
          <w:color w:val="000000" w:themeColor="text1"/>
          <w:sz w:val="24"/>
          <w:szCs w:val="24"/>
          <w:lang w:val="es-AR"/>
        </w:rPr>
        <w:t>;</w:t>
      </w:r>
    </w:p>
    <w:p w14:paraId="1EC6E420" w14:textId="77777777" w:rsidR="007E2CA6" w:rsidRPr="00051213" w:rsidRDefault="001E05F1" w:rsidP="00F70506">
      <w:pPr>
        <w:pStyle w:val="Lista2"/>
        <w:tabs>
          <w:tab w:val="num" w:pos="567"/>
        </w:tabs>
        <w:spacing w:after="120"/>
        <w:ind w:left="567" w:hanging="567"/>
        <w:jc w:val="both"/>
        <w:rPr>
          <w:rFonts w:ascii="Candara" w:hAnsi="Candara" w:cs="Arial"/>
          <w:color w:val="000000" w:themeColor="text1"/>
          <w:sz w:val="24"/>
          <w:szCs w:val="24"/>
          <w:lang w:val="es-AR"/>
        </w:rPr>
      </w:pPr>
      <w:r w:rsidRPr="00051213" w:rsidDel="001E05F1">
        <w:rPr>
          <w:rFonts w:ascii="Candara" w:hAnsi="Candara" w:cs="Arial"/>
          <w:color w:val="000000" w:themeColor="text1"/>
          <w:sz w:val="24"/>
          <w:szCs w:val="24"/>
          <w:lang w:val="es-AR"/>
        </w:rPr>
        <w:t xml:space="preserve"> </w:t>
      </w:r>
      <w:r w:rsidR="007E2CA6" w:rsidRPr="00051213">
        <w:rPr>
          <w:rFonts w:ascii="Candara" w:hAnsi="Candara" w:cs="Arial"/>
          <w:color w:val="000000" w:themeColor="text1"/>
          <w:sz w:val="24"/>
          <w:szCs w:val="24"/>
          <w:lang w:val="es-AR"/>
        </w:rPr>
        <w:t>(h)</w:t>
      </w:r>
      <w:r w:rsidR="007E2CA6" w:rsidRPr="00051213">
        <w:rPr>
          <w:rFonts w:ascii="Candara" w:hAnsi="Candara" w:cs="Arial"/>
          <w:color w:val="000000" w:themeColor="text1"/>
          <w:sz w:val="24"/>
          <w:szCs w:val="24"/>
          <w:lang w:val="es-AR"/>
        </w:rPr>
        <w:tab/>
        <w:t xml:space="preserve">No tenemos conflicto de intereses de conformidad con la </w:t>
      </w:r>
      <w:proofErr w:type="spellStart"/>
      <w:r w:rsidR="007E2CA6" w:rsidRPr="00051213">
        <w:rPr>
          <w:rFonts w:ascii="Candara" w:hAnsi="Candara" w:cs="Arial"/>
          <w:color w:val="000000" w:themeColor="text1"/>
          <w:sz w:val="24"/>
          <w:szCs w:val="24"/>
          <w:lang w:val="es-AR"/>
        </w:rPr>
        <w:t>Subcláusula</w:t>
      </w:r>
      <w:proofErr w:type="spellEnd"/>
      <w:r w:rsidR="007E2CA6" w:rsidRPr="00051213">
        <w:rPr>
          <w:rFonts w:ascii="Candara" w:hAnsi="Candara" w:cs="Arial"/>
          <w:color w:val="000000" w:themeColor="text1"/>
          <w:sz w:val="24"/>
          <w:szCs w:val="24"/>
          <w:lang w:val="es-AR"/>
        </w:rPr>
        <w:t xml:space="preserve"> 4.2 de las IAO;</w:t>
      </w:r>
    </w:p>
    <w:p w14:paraId="4F2A5114" w14:textId="77777777" w:rsidR="007E2CA6" w:rsidRPr="00051213" w:rsidRDefault="007E2CA6" w:rsidP="00F70506">
      <w:pPr>
        <w:pStyle w:val="Lista2"/>
        <w:tabs>
          <w:tab w:val="num" w:pos="567"/>
        </w:tabs>
        <w:spacing w:after="120"/>
        <w:ind w:left="567" w:hanging="567"/>
        <w:jc w:val="both"/>
        <w:rPr>
          <w:rFonts w:ascii="Candara" w:hAnsi="Candara" w:cs="Arial"/>
          <w:color w:val="000000" w:themeColor="text1"/>
          <w:sz w:val="24"/>
          <w:szCs w:val="24"/>
          <w:lang w:val="es-AR"/>
        </w:rPr>
      </w:pPr>
      <w:r w:rsidRPr="008576EF">
        <w:rPr>
          <w:rFonts w:ascii="Candara" w:hAnsi="Candara" w:cs="Arial"/>
          <w:sz w:val="24"/>
          <w:szCs w:val="24"/>
          <w:lang w:val="es-AR"/>
        </w:rPr>
        <w:lastRenderedPageBreak/>
        <w:t>(i)</w:t>
      </w:r>
      <w:r w:rsidRPr="008576EF">
        <w:rPr>
          <w:rFonts w:ascii="Candara" w:hAnsi="Candara" w:cs="Arial"/>
          <w:sz w:val="24"/>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w:t>
      </w:r>
      <w:r w:rsidRPr="00051213">
        <w:rPr>
          <w:rFonts w:ascii="Candara" w:hAnsi="Candara" w:cs="Arial"/>
          <w:color w:val="000000" w:themeColor="text1"/>
          <w:sz w:val="24"/>
          <w:szCs w:val="24"/>
          <w:lang w:val="es-AR"/>
        </w:rPr>
        <w:t xml:space="preserve">la </w:t>
      </w:r>
      <w:proofErr w:type="spellStart"/>
      <w:r w:rsidRPr="00051213">
        <w:rPr>
          <w:rFonts w:ascii="Candara" w:hAnsi="Candara" w:cs="Arial"/>
          <w:color w:val="000000" w:themeColor="text1"/>
          <w:sz w:val="24"/>
          <w:szCs w:val="24"/>
          <w:lang w:val="es-AR"/>
        </w:rPr>
        <w:t>Subcláusula</w:t>
      </w:r>
      <w:proofErr w:type="spellEnd"/>
      <w:r w:rsidRPr="00051213">
        <w:rPr>
          <w:rFonts w:ascii="Candara" w:hAnsi="Candara" w:cs="Arial"/>
          <w:color w:val="000000" w:themeColor="text1"/>
          <w:sz w:val="24"/>
          <w:szCs w:val="24"/>
          <w:lang w:val="es-AR"/>
        </w:rPr>
        <w:t xml:space="preserve"> 4.3 de las IAO;</w:t>
      </w:r>
    </w:p>
    <w:p w14:paraId="2575419C" w14:textId="77777777" w:rsidR="007E2CA6" w:rsidRPr="00051213" w:rsidRDefault="007E2CA6" w:rsidP="00F70506">
      <w:pPr>
        <w:pStyle w:val="Lista2"/>
        <w:tabs>
          <w:tab w:val="num" w:pos="567"/>
        </w:tabs>
        <w:spacing w:after="120"/>
        <w:ind w:left="567" w:hanging="567"/>
        <w:jc w:val="both"/>
        <w:rPr>
          <w:rFonts w:ascii="Candara" w:hAnsi="Candara" w:cs="Arial"/>
          <w:i/>
          <w:color w:val="000000" w:themeColor="text1"/>
          <w:sz w:val="24"/>
          <w:szCs w:val="24"/>
          <w:lang w:val="es-AR"/>
        </w:rPr>
      </w:pPr>
      <w:r w:rsidRPr="00051213">
        <w:rPr>
          <w:rFonts w:ascii="Candara" w:hAnsi="Candara" w:cs="Arial"/>
          <w:color w:val="000000" w:themeColor="text1"/>
          <w:sz w:val="24"/>
          <w:szCs w:val="24"/>
          <w:lang w:val="es-AR"/>
        </w:rPr>
        <w:t>(j)</w:t>
      </w:r>
      <w:r w:rsidRPr="00051213">
        <w:rPr>
          <w:rFonts w:ascii="Candara" w:hAnsi="Candara" w:cs="Arial"/>
          <w:color w:val="000000" w:themeColor="text1"/>
          <w:sz w:val="24"/>
          <w:szCs w:val="24"/>
          <w:lang w:val="es-AR"/>
        </w:rPr>
        <w:tab/>
        <w:t xml:space="preserve">Las siguientes comisiones, gratificaciones u honorarios han sido pagados o serán pagados en relación con el proceso de esta licitación o ejecución del Contrato: </w:t>
      </w:r>
      <w:r w:rsidRPr="00051213">
        <w:rPr>
          <w:rFonts w:ascii="Candara" w:hAnsi="Candara" w:cs="Arial"/>
          <w:i/>
          <w:color w:val="000000" w:themeColor="text1"/>
          <w:sz w:val="24"/>
          <w:szCs w:val="24"/>
          <w:lang w:val="es-AR"/>
        </w:rPr>
        <w:t>[indicar el nombre completo de cada receptor, su dirección completa, la razón por la cual se pagó cada comisión o gratificación y la cantidad y moneda de cada comisión o gratificación]</w:t>
      </w:r>
    </w:p>
    <w:p w14:paraId="1E62D33E" w14:textId="77777777" w:rsidR="002C7CB6" w:rsidRPr="00051213" w:rsidRDefault="002C7CB6" w:rsidP="00F70506">
      <w:pPr>
        <w:pStyle w:val="Lista2"/>
        <w:tabs>
          <w:tab w:val="num" w:pos="567"/>
        </w:tabs>
        <w:spacing w:after="120"/>
        <w:ind w:left="567" w:hanging="567"/>
        <w:jc w:val="both"/>
        <w:rPr>
          <w:rFonts w:ascii="Candara" w:hAnsi="Candara" w:cs="Arial"/>
          <w:i/>
          <w:color w:val="000000" w:themeColor="text1"/>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051213" w:rsidRPr="00051213" w14:paraId="3469A77D" w14:textId="77777777" w:rsidTr="002C7CB6">
        <w:trPr>
          <w:trHeight w:val="23"/>
          <w:jc w:val="center"/>
        </w:trPr>
        <w:tc>
          <w:tcPr>
            <w:tcW w:w="1649" w:type="pct"/>
            <w:vAlign w:val="center"/>
          </w:tcPr>
          <w:p w14:paraId="504EB5A2" w14:textId="77777777" w:rsidR="007E2CA6" w:rsidRPr="00051213" w:rsidRDefault="007E2CA6" w:rsidP="00F70506">
            <w:pPr>
              <w:tabs>
                <w:tab w:val="left" w:pos="2070"/>
              </w:tabs>
              <w:suppressAutoHyphens/>
              <w:spacing w:after="120"/>
              <w:jc w:val="center"/>
              <w:rPr>
                <w:rFonts w:ascii="Candara" w:hAnsi="Candara" w:cs="Arial"/>
                <w:color w:val="000000" w:themeColor="text1"/>
                <w:sz w:val="20"/>
                <w:lang w:val="es-AR"/>
              </w:rPr>
            </w:pPr>
            <w:r w:rsidRPr="00051213">
              <w:rPr>
                <w:rFonts w:ascii="Candara" w:hAnsi="Candara" w:cs="Arial"/>
                <w:color w:val="000000" w:themeColor="text1"/>
                <w:sz w:val="20"/>
                <w:lang w:val="es-AR"/>
              </w:rPr>
              <w:t>Nombre del Receptor</w:t>
            </w:r>
          </w:p>
        </w:tc>
        <w:tc>
          <w:tcPr>
            <w:tcW w:w="1205" w:type="pct"/>
            <w:vAlign w:val="center"/>
          </w:tcPr>
          <w:p w14:paraId="769AE5F5" w14:textId="77777777" w:rsidR="007E2CA6" w:rsidRPr="00051213" w:rsidRDefault="007E2CA6" w:rsidP="00F70506">
            <w:pPr>
              <w:tabs>
                <w:tab w:val="left" w:pos="2070"/>
              </w:tabs>
              <w:suppressAutoHyphens/>
              <w:spacing w:after="120"/>
              <w:jc w:val="center"/>
              <w:rPr>
                <w:rFonts w:ascii="Candara" w:hAnsi="Candara" w:cs="Arial"/>
                <w:color w:val="000000" w:themeColor="text1"/>
                <w:sz w:val="20"/>
                <w:lang w:val="es-AR"/>
              </w:rPr>
            </w:pPr>
            <w:r w:rsidRPr="00051213">
              <w:rPr>
                <w:rFonts w:ascii="Candara" w:hAnsi="Candara" w:cs="Arial"/>
                <w:color w:val="000000" w:themeColor="text1"/>
                <w:sz w:val="20"/>
                <w:lang w:val="es-AR"/>
              </w:rPr>
              <w:t>Dirección</w:t>
            </w:r>
          </w:p>
        </w:tc>
        <w:tc>
          <w:tcPr>
            <w:tcW w:w="1045" w:type="pct"/>
            <w:vAlign w:val="center"/>
          </w:tcPr>
          <w:p w14:paraId="2F74ED9A" w14:textId="77777777" w:rsidR="007E2CA6" w:rsidRPr="00051213" w:rsidRDefault="007E2CA6" w:rsidP="00F70506">
            <w:pPr>
              <w:tabs>
                <w:tab w:val="left" w:pos="2070"/>
              </w:tabs>
              <w:suppressAutoHyphens/>
              <w:spacing w:after="120"/>
              <w:jc w:val="center"/>
              <w:rPr>
                <w:rFonts w:ascii="Candara" w:hAnsi="Candara" w:cs="Arial"/>
                <w:color w:val="000000" w:themeColor="text1"/>
                <w:sz w:val="20"/>
                <w:lang w:val="es-AR"/>
              </w:rPr>
            </w:pPr>
            <w:r w:rsidRPr="00051213">
              <w:rPr>
                <w:rFonts w:ascii="Candara" w:hAnsi="Candara" w:cs="Arial"/>
                <w:color w:val="000000" w:themeColor="text1"/>
                <w:sz w:val="20"/>
                <w:lang w:val="es-AR"/>
              </w:rPr>
              <w:t>Concepto</w:t>
            </w:r>
          </w:p>
        </w:tc>
        <w:tc>
          <w:tcPr>
            <w:tcW w:w="1101" w:type="pct"/>
            <w:vAlign w:val="center"/>
          </w:tcPr>
          <w:p w14:paraId="33CC01B1" w14:textId="77777777" w:rsidR="007E2CA6" w:rsidRPr="00051213" w:rsidRDefault="007E2CA6" w:rsidP="00F70506">
            <w:pPr>
              <w:tabs>
                <w:tab w:val="left" w:pos="2070"/>
              </w:tabs>
              <w:suppressAutoHyphens/>
              <w:spacing w:after="120"/>
              <w:ind w:right="-72"/>
              <w:jc w:val="center"/>
              <w:rPr>
                <w:rFonts w:ascii="Candara" w:hAnsi="Candara" w:cs="Arial"/>
                <w:color w:val="000000" w:themeColor="text1"/>
                <w:sz w:val="20"/>
                <w:lang w:val="es-AR"/>
              </w:rPr>
            </w:pPr>
            <w:r w:rsidRPr="00051213">
              <w:rPr>
                <w:rFonts w:ascii="Candara" w:hAnsi="Candara" w:cs="Arial"/>
                <w:color w:val="000000" w:themeColor="text1"/>
                <w:sz w:val="20"/>
                <w:lang w:val="es-AR"/>
              </w:rPr>
              <w:t>Monto</w:t>
            </w:r>
          </w:p>
        </w:tc>
      </w:tr>
      <w:tr w:rsidR="00051213" w:rsidRPr="00051213" w14:paraId="012CF760" w14:textId="77777777" w:rsidTr="002C7CB6">
        <w:trPr>
          <w:trHeight w:val="23"/>
          <w:jc w:val="center"/>
        </w:trPr>
        <w:tc>
          <w:tcPr>
            <w:tcW w:w="1649" w:type="pct"/>
            <w:vAlign w:val="center"/>
          </w:tcPr>
          <w:p w14:paraId="544B2520" w14:textId="77777777" w:rsidR="007E2CA6" w:rsidRPr="00051213" w:rsidRDefault="007E2CA6" w:rsidP="00F70506">
            <w:pPr>
              <w:tabs>
                <w:tab w:val="left" w:pos="2070"/>
              </w:tabs>
              <w:suppressAutoHyphens/>
              <w:spacing w:after="120"/>
              <w:jc w:val="center"/>
              <w:rPr>
                <w:rFonts w:ascii="Candara" w:hAnsi="Candara" w:cs="Arial"/>
                <w:color w:val="000000" w:themeColor="text1"/>
                <w:sz w:val="20"/>
                <w:lang w:val="es-AR"/>
              </w:rPr>
            </w:pPr>
          </w:p>
        </w:tc>
        <w:tc>
          <w:tcPr>
            <w:tcW w:w="1205" w:type="pct"/>
            <w:vAlign w:val="center"/>
          </w:tcPr>
          <w:p w14:paraId="61DC17BC" w14:textId="77777777" w:rsidR="007E2CA6" w:rsidRPr="00051213" w:rsidRDefault="007E2CA6" w:rsidP="00F70506">
            <w:pPr>
              <w:tabs>
                <w:tab w:val="left" w:pos="2070"/>
              </w:tabs>
              <w:suppressAutoHyphens/>
              <w:spacing w:after="120"/>
              <w:jc w:val="center"/>
              <w:rPr>
                <w:rFonts w:ascii="Candara" w:hAnsi="Candara" w:cs="Arial"/>
                <w:color w:val="000000" w:themeColor="text1"/>
                <w:sz w:val="20"/>
                <w:lang w:val="es-AR"/>
              </w:rPr>
            </w:pPr>
          </w:p>
        </w:tc>
        <w:tc>
          <w:tcPr>
            <w:tcW w:w="1045" w:type="pct"/>
            <w:vAlign w:val="center"/>
          </w:tcPr>
          <w:p w14:paraId="538782B4" w14:textId="77777777" w:rsidR="007E2CA6" w:rsidRPr="00051213" w:rsidRDefault="007E2CA6" w:rsidP="00F70506">
            <w:pPr>
              <w:tabs>
                <w:tab w:val="left" w:pos="2070"/>
              </w:tabs>
              <w:suppressAutoHyphens/>
              <w:spacing w:after="120"/>
              <w:jc w:val="center"/>
              <w:rPr>
                <w:rFonts w:ascii="Candara" w:hAnsi="Candara" w:cs="Arial"/>
                <w:color w:val="000000" w:themeColor="text1"/>
                <w:sz w:val="20"/>
                <w:lang w:val="es-AR"/>
              </w:rPr>
            </w:pPr>
          </w:p>
        </w:tc>
        <w:tc>
          <w:tcPr>
            <w:tcW w:w="1101" w:type="pct"/>
            <w:vAlign w:val="center"/>
          </w:tcPr>
          <w:p w14:paraId="10AE1374" w14:textId="77777777" w:rsidR="007E2CA6" w:rsidRPr="00051213" w:rsidRDefault="007E2CA6" w:rsidP="00F70506">
            <w:pPr>
              <w:tabs>
                <w:tab w:val="left" w:pos="2070"/>
              </w:tabs>
              <w:suppressAutoHyphens/>
              <w:spacing w:after="120"/>
              <w:ind w:right="-72"/>
              <w:jc w:val="center"/>
              <w:rPr>
                <w:rFonts w:ascii="Candara" w:hAnsi="Candara" w:cs="Arial"/>
                <w:color w:val="000000" w:themeColor="text1"/>
                <w:sz w:val="20"/>
                <w:lang w:val="es-AR"/>
              </w:rPr>
            </w:pPr>
          </w:p>
        </w:tc>
      </w:tr>
    </w:tbl>
    <w:p w14:paraId="351AD420" w14:textId="77777777" w:rsidR="007E2CA6" w:rsidRPr="00051213" w:rsidRDefault="007E2CA6" w:rsidP="00F70506">
      <w:pPr>
        <w:pStyle w:val="Descripcin"/>
        <w:spacing w:after="120"/>
        <w:rPr>
          <w:rFonts w:ascii="Candara" w:hAnsi="Candara" w:cs="Arial"/>
          <w:b w:val="0"/>
          <w:i/>
          <w:color w:val="000000" w:themeColor="text1"/>
          <w:sz w:val="24"/>
          <w:szCs w:val="24"/>
          <w:u w:val="none"/>
          <w:lang w:val="es-AR"/>
        </w:rPr>
      </w:pPr>
      <w:r w:rsidRPr="00051213">
        <w:rPr>
          <w:rFonts w:ascii="Candara" w:hAnsi="Candara" w:cs="Arial"/>
          <w:b w:val="0"/>
          <w:i/>
          <w:color w:val="000000" w:themeColor="text1"/>
          <w:sz w:val="24"/>
          <w:szCs w:val="24"/>
          <w:u w:val="none"/>
          <w:lang w:val="es-AR"/>
        </w:rPr>
        <w:t>[Si no han sido pagadas o no serán pagadas, indicar “ninguna”]</w:t>
      </w:r>
    </w:p>
    <w:p w14:paraId="61489695" w14:textId="77777777" w:rsidR="007E2CA6" w:rsidRPr="00051213" w:rsidRDefault="007E2CA6" w:rsidP="00F70506">
      <w:pPr>
        <w:pStyle w:val="Lista2"/>
        <w:spacing w:after="120"/>
        <w:ind w:left="567" w:hanging="567"/>
        <w:jc w:val="both"/>
        <w:rPr>
          <w:rFonts w:ascii="Candara" w:hAnsi="Candara" w:cs="Arial"/>
          <w:color w:val="000000" w:themeColor="text1"/>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w:t>
      </w:r>
      <w:r w:rsidRPr="00051213">
        <w:rPr>
          <w:rFonts w:ascii="Candara" w:hAnsi="Candara" w:cs="Arial"/>
          <w:color w:val="000000" w:themeColor="text1"/>
          <w:sz w:val="24"/>
          <w:szCs w:val="24"/>
          <w:lang w:val="es-AR"/>
        </w:rPr>
        <w:t>, constituirán una obligación contractual entre nosotros, hasta que el Contrato formal haya sido perfeccionado por las partes.</w:t>
      </w:r>
    </w:p>
    <w:p w14:paraId="38C5B7FF" w14:textId="1B205458" w:rsidR="007E2CA6" w:rsidRPr="00051213" w:rsidRDefault="007E2CA6" w:rsidP="00CB6CF2">
      <w:pPr>
        <w:pStyle w:val="Lista2"/>
        <w:numPr>
          <w:ilvl w:val="1"/>
          <w:numId w:val="35"/>
        </w:numPr>
        <w:tabs>
          <w:tab w:val="clear" w:pos="1440"/>
        </w:tabs>
        <w:spacing w:after="120"/>
        <w:ind w:left="567" w:hanging="567"/>
        <w:jc w:val="both"/>
        <w:rPr>
          <w:rFonts w:ascii="Candara" w:hAnsi="Candara" w:cs="Arial"/>
          <w:color w:val="000000" w:themeColor="text1"/>
          <w:sz w:val="24"/>
          <w:szCs w:val="24"/>
          <w:lang w:val="es-AR"/>
        </w:rPr>
      </w:pPr>
      <w:r w:rsidRPr="00051213">
        <w:rPr>
          <w:rFonts w:ascii="Candara" w:hAnsi="Candara" w:cs="Arial"/>
          <w:color w:val="000000" w:themeColor="text1"/>
          <w:sz w:val="24"/>
          <w:szCs w:val="24"/>
          <w:lang w:val="es-AR"/>
        </w:rPr>
        <w:t xml:space="preserve">Entendemos que ustedes no están obligados a aceptar la </w:t>
      </w:r>
      <w:r w:rsidR="00421005" w:rsidRPr="00051213">
        <w:rPr>
          <w:rFonts w:ascii="Candara" w:hAnsi="Candara"/>
          <w:b/>
          <w:color w:val="000000" w:themeColor="text1"/>
          <w:sz w:val="24"/>
          <w:szCs w:val="22"/>
          <w:lang w:val="es-MX"/>
        </w:rPr>
        <w:t>oferta considerada como la más ventajosa</w:t>
      </w:r>
      <w:r w:rsidR="00421005" w:rsidRPr="00051213">
        <w:rPr>
          <w:rStyle w:val="Refdenotaalpie"/>
          <w:rFonts w:ascii="Candara" w:hAnsi="Candara"/>
          <w:b/>
          <w:color w:val="000000" w:themeColor="text1"/>
          <w:sz w:val="24"/>
          <w:szCs w:val="22"/>
          <w:lang w:val="es-MX"/>
        </w:rPr>
        <w:footnoteReference w:id="2"/>
      </w:r>
      <w:r w:rsidR="00421005" w:rsidRPr="00051213">
        <w:rPr>
          <w:rFonts w:ascii="Candara" w:hAnsi="Candara"/>
          <w:b/>
          <w:color w:val="000000" w:themeColor="text1"/>
          <w:sz w:val="24"/>
          <w:szCs w:val="22"/>
          <w:lang w:val="es-MX"/>
        </w:rPr>
        <w:t xml:space="preserve">] </w:t>
      </w:r>
      <w:r w:rsidRPr="00051213">
        <w:rPr>
          <w:rFonts w:ascii="Candara" w:hAnsi="Candara" w:cs="Arial"/>
          <w:color w:val="000000" w:themeColor="text1"/>
          <w:sz w:val="24"/>
          <w:szCs w:val="24"/>
          <w:lang w:val="es-AR"/>
        </w:rPr>
        <w:t>ni ninguna otra oferta que reciban.</w:t>
      </w:r>
    </w:p>
    <w:p w14:paraId="143075F9" w14:textId="77777777" w:rsidR="007E2CA6" w:rsidRPr="008576EF"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AR"/>
        </w:rPr>
      </w:pPr>
      <w:r w:rsidRPr="00051213">
        <w:rPr>
          <w:rFonts w:ascii="Candara" w:hAnsi="Candara" w:cs="Arial"/>
          <w:color w:val="000000" w:themeColor="text1"/>
          <w:sz w:val="24"/>
          <w:szCs w:val="24"/>
          <w:lang w:val="es-AR"/>
        </w:rPr>
        <w:t xml:space="preserve">Nos abstendremos de adoptar conductas </w:t>
      </w:r>
      <w:r w:rsidRPr="008576EF">
        <w:rPr>
          <w:rFonts w:ascii="Candara" w:hAnsi="Candara" w:cs="Arial"/>
          <w:sz w:val="24"/>
          <w:szCs w:val="24"/>
          <w:lang w:val="es-AR"/>
        </w:rPr>
        <w:t xml:space="preserve">para que los funcionarios del </w:t>
      </w:r>
      <w:r w:rsidR="001A13C9">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58006B0B" w14:textId="77777777" w:rsidR="002C7CB6" w:rsidRPr="00051213" w:rsidRDefault="002C7CB6" w:rsidP="002C7CB6">
      <w:pPr>
        <w:pStyle w:val="Lista2"/>
        <w:spacing w:after="120"/>
        <w:ind w:left="0" w:firstLine="0"/>
        <w:jc w:val="both"/>
        <w:rPr>
          <w:rFonts w:ascii="Candara" w:hAnsi="Candara" w:cs="Arial"/>
          <w:color w:val="000000" w:themeColor="text1"/>
          <w:sz w:val="24"/>
          <w:szCs w:val="24"/>
          <w:lang w:val="es-AR"/>
        </w:rPr>
      </w:pPr>
    </w:p>
    <w:p w14:paraId="23175ACB" w14:textId="77777777" w:rsidR="002C7CB6" w:rsidRPr="00051213" w:rsidRDefault="002C7CB6" w:rsidP="002C7CB6">
      <w:pPr>
        <w:pStyle w:val="Lista2"/>
        <w:spacing w:after="120"/>
        <w:ind w:left="0" w:firstLine="0"/>
        <w:jc w:val="both"/>
        <w:rPr>
          <w:rFonts w:ascii="Candara" w:hAnsi="Candara"/>
          <w:color w:val="000000" w:themeColor="text1"/>
          <w:sz w:val="24"/>
          <w:szCs w:val="22"/>
        </w:rPr>
      </w:pPr>
      <w:r w:rsidRPr="00051213">
        <w:rPr>
          <w:rFonts w:ascii="Candara" w:hAnsi="Candara"/>
          <w:color w:val="000000" w:themeColor="text1"/>
          <w:sz w:val="24"/>
          <w:szCs w:val="22"/>
        </w:rPr>
        <w:t>Firma Autorizada: ______________________________________________________</w:t>
      </w:r>
    </w:p>
    <w:p w14:paraId="5202D066" w14:textId="77777777" w:rsidR="002C7CB6" w:rsidRPr="00051213" w:rsidRDefault="002C7CB6" w:rsidP="002C7CB6">
      <w:pPr>
        <w:pStyle w:val="Lista2"/>
        <w:spacing w:after="120"/>
        <w:ind w:left="0" w:firstLine="0"/>
        <w:jc w:val="both"/>
        <w:rPr>
          <w:rFonts w:ascii="Candara" w:hAnsi="Candara" w:cs="Arial"/>
          <w:color w:val="000000" w:themeColor="text1"/>
          <w:sz w:val="28"/>
          <w:szCs w:val="28"/>
          <w:lang w:val="es-AR"/>
        </w:rPr>
      </w:pPr>
      <w:r w:rsidRPr="00051213">
        <w:rPr>
          <w:rFonts w:ascii="Candara" w:hAnsi="Candara"/>
          <w:color w:val="000000" w:themeColor="text1"/>
          <w:sz w:val="24"/>
          <w:szCs w:val="22"/>
        </w:rPr>
        <w:t>Nombre y Cargo del Firmante:   ___________________________________________</w:t>
      </w:r>
    </w:p>
    <w:p w14:paraId="5101AACD" w14:textId="77777777" w:rsidR="002C7CB6" w:rsidRPr="00051213" w:rsidRDefault="002C7CB6" w:rsidP="002C7CB6">
      <w:pPr>
        <w:spacing w:after="120"/>
        <w:rPr>
          <w:rFonts w:ascii="Candara" w:hAnsi="Candara"/>
          <w:color w:val="000000" w:themeColor="text1"/>
          <w:sz w:val="24"/>
          <w:szCs w:val="22"/>
        </w:rPr>
      </w:pPr>
      <w:r w:rsidRPr="00051213">
        <w:rPr>
          <w:rFonts w:ascii="Candara" w:hAnsi="Candara"/>
          <w:color w:val="000000" w:themeColor="text1"/>
          <w:sz w:val="24"/>
          <w:szCs w:val="22"/>
        </w:rPr>
        <w:t>Nombre del Oferente: __________________________________________________</w:t>
      </w:r>
    </w:p>
    <w:p w14:paraId="48025AD5" w14:textId="77777777" w:rsidR="007E2CA6" w:rsidRPr="00051213" w:rsidRDefault="002C7CB6" w:rsidP="002C7CB6">
      <w:pPr>
        <w:pStyle w:val="Textoindependiente"/>
        <w:tabs>
          <w:tab w:val="clear" w:pos="993"/>
          <w:tab w:val="clear" w:pos="8789"/>
        </w:tabs>
        <w:spacing w:after="120" w:line="240" w:lineRule="auto"/>
        <w:rPr>
          <w:rFonts w:ascii="Candara" w:hAnsi="Candara" w:cs="Arial"/>
          <w:i/>
          <w:color w:val="000000" w:themeColor="text1"/>
          <w:sz w:val="28"/>
          <w:szCs w:val="28"/>
          <w:lang w:val="es-AR"/>
        </w:rPr>
      </w:pPr>
      <w:r w:rsidRPr="00051213">
        <w:rPr>
          <w:rFonts w:ascii="Candara" w:hAnsi="Candara"/>
          <w:color w:val="000000" w:themeColor="text1"/>
          <w:sz w:val="24"/>
          <w:szCs w:val="22"/>
        </w:rPr>
        <w:t>Dirección: _____________________________________________________________</w:t>
      </w:r>
    </w:p>
    <w:p w14:paraId="1D63677C" w14:textId="77777777" w:rsidR="007E2CA6" w:rsidRPr="00C80F9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051213">
        <w:rPr>
          <w:rFonts w:ascii="Candara" w:hAnsi="Candara" w:cs="Arial"/>
          <w:i/>
          <w:color w:val="000000" w:themeColor="text1"/>
          <w:sz w:val="24"/>
          <w:szCs w:val="24"/>
          <w:lang w:val="es-AR"/>
        </w:rPr>
        <w:br w:type="page"/>
      </w:r>
      <w:bookmarkStart w:id="1" w:name="_Toc136107946"/>
      <w:r w:rsidR="00C80F97" w:rsidRPr="00C80F97">
        <w:rPr>
          <w:rFonts w:ascii="Candara" w:hAnsi="Candara" w:cs="Arial"/>
          <w:b/>
          <w:bCs/>
          <w:iCs/>
          <w:sz w:val="24"/>
          <w:szCs w:val="24"/>
          <w:lang w:val="es-AR"/>
        </w:rPr>
        <w:lastRenderedPageBreak/>
        <w:t xml:space="preserve">Formulario </w:t>
      </w:r>
      <w:r w:rsidR="00C80F97">
        <w:rPr>
          <w:rFonts w:ascii="Candara" w:hAnsi="Candara" w:cs="Arial"/>
          <w:b/>
          <w:bCs/>
          <w:iCs/>
          <w:sz w:val="24"/>
          <w:szCs w:val="24"/>
          <w:lang w:val="es-AR"/>
        </w:rPr>
        <w:t>0</w:t>
      </w:r>
      <w:r w:rsidR="00C80F97" w:rsidRPr="00C80F97">
        <w:rPr>
          <w:rFonts w:ascii="Candara" w:hAnsi="Candara" w:cs="Arial"/>
          <w:b/>
          <w:bCs/>
          <w:iCs/>
          <w:sz w:val="24"/>
          <w:szCs w:val="24"/>
          <w:lang w:val="es-AR"/>
        </w:rPr>
        <w:t xml:space="preserve">3. </w:t>
      </w:r>
      <w:r w:rsidRPr="00C80F97">
        <w:rPr>
          <w:rFonts w:ascii="Candara" w:hAnsi="Candara" w:cs="Arial"/>
          <w:b/>
          <w:bCs/>
          <w:iCs/>
          <w:sz w:val="24"/>
          <w:szCs w:val="24"/>
          <w:lang w:val="es-AR"/>
        </w:rPr>
        <w:t>Formularios de Listas de Precios</w:t>
      </w:r>
    </w:p>
    <w:p w14:paraId="3719D83B" w14:textId="77777777" w:rsidR="00B25642" w:rsidRPr="00391873" w:rsidRDefault="00B25642" w:rsidP="00B25642">
      <w:pPr>
        <w:pStyle w:val="Textoindependiente"/>
        <w:spacing w:after="120"/>
        <w:rPr>
          <w:rFonts w:ascii="Candara" w:hAnsi="Candara" w:cs="Arial"/>
          <w:b/>
          <w:i/>
          <w:color w:val="000000" w:themeColor="text1"/>
          <w:sz w:val="24"/>
          <w:szCs w:val="24"/>
          <w:lang w:val="es-AR"/>
        </w:rPr>
      </w:pPr>
      <w:r w:rsidRPr="00391873">
        <w:rPr>
          <w:rFonts w:ascii="Candara" w:hAnsi="Candara" w:cs="Arial"/>
          <w:b/>
          <w:i/>
          <w:color w:val="000000" w:themeColor="text1"/>
          <w:sz w:val="24"/>
          <w:szCs w:val="24"/>
          <w:lang w:val="es-AR"/>
        </w:rPr>
        <w:t>Licitación Pública Nacional LPN-B-3erTD-ISM-3-MINSAL</w:t>
      </w:r>
    </w:p>
    <w:p w14:paraId="6CF6A2CD" w14:textId="75891DE1" w:rsidR="00170891" w:rsidRPr="00391873" w:rsidRDefault="00B25642" w:rsidP="00B25642">
      <w:pPr>
        <w:pStyle w:val="Textoindependiente"/>
        <w:tabs>
          <w:tab w:val="clear" w:pos="993"/>
          <w:tab w:val="clear" w:pos="8789"/>
        </w:tabs>
        <w:spacing w:after="120" w:line="240" w:lineRule="auto"/>
        <w:rPr>
          <w:rFonts w:ascii="Candara" w:hAnsi="Candara" w:cs="Arial"/>
          <w:b/>
          <w:i/>
          <w:color w:val="000000" w:themeColor="text1"/>
          <w:sz w:val="24"/>
          <w:szCs w:val="24"/>
          <w:lang w:val="es-AR"/>
        </w:rPr>
      </w:pPr>
      <w:r w:rsidRPr="00391873">
        <w:rPr>
          <w:rFonts w:ascii="Candara" w:hAnsi="Candara" w:cs="Arial"/>
          <w:b/>
          <w:i/>
          <w:color w:val="000000" w:themeColor="text1"/>
          <w:sz w:val="24"/>
          <w:szCs w:val="24"/>
          <w:lang w:val="es-AR"/>
        </w:rPr>
        <w:t>Título de la adquisición: “Adquisición de vehículo para transporte de personal técnico del Primer Nivel de Atención”.</w:t>
      </w:r>
    </w:p>
    <w:tbl>
      <w:tblPr>
        <w:tblW w:w="5094" w:type="pct"/>
        <w:tblLook w:val="04A0" w:firstRow="1" w:lastRow="0" w:firstColumn="1" w:lastColumn="0" w:noHBand="0" w:noVBand="1"/>
      </w:tblPr>
      <w:tblGrid>
        <w:gridCol w:w="700"/>
        <w:gridCol w:w="1710"/>
        <w:gridCol w:w="992"/>
        <w:gridCol w:w="1343"/>
        <w:gridCol w:w="1488"/>
        <w:gridCol w:w="2590"/>
      </w:tblGrid>
      <w:tr w:rsidR="00170891" w:rsidRPr="00A12BFA" w14:paraId="333E9F72" w14:textId="77777777" w:rsidTr="0070168A">
        <w:trPr>
          <w:trHeight w:val="478"/>
        </w:trPr>
        <w:tc>
          <w:tcPr>
            <w:tcW w:w="3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969"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14:paraId="51066035"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003C536F">
              <w:rPr>
                <w:rStyle w:val="Refdenotaalpie"/>
                <w:rFonts w:ascii="Candara" w:hAnsi="Candara" w:cs="Calibri"/>
                <w:b/>
                <w:bCs/>
                <w:color w:val="000000"/>
                <w:szCs w:val="22"/>
                <w:lang w:val="es-ES" w:eastAsia="en-US"/>
              </w:rPr>
              <w:footnoteReference w:id="3"/>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43" w:type="pct"/>
            <w:tcBorders>
              <w:top w:val="single" w:sz="4" w:space="0" w:color="auto"/>
              <w:left w:val="nil"/>
              <w:bottom w:val="single" w:sz="4" w:space="0" w:color="auto"/>
              <w:right w:val="single" w:sz="4" w:space="0" w:color="auto"/>
            </w:tcBorders>
            <w:shd w:val="clear" w:color="000000" w:fill="FFFFFF"/>
            <w:vAlign w:val="center"/>
            <w:hideMark/>
          </w:tcPr>
          <w:p w14:paraId="7CA5C35E" w14:textId="2F7D17EE" w:rsidR="00170891" w:rsidRPr="00051213" w:rsidRDefault="00170891" w:rsidP="0070168A">
            <w:pPr>
              <w:jc w:val="center"/>
              <w:rPr>
                <w:rFonts w:ascii="Candara" w:hAnsi="Candara" w:cs="Calibri"/>
                <w:b/>
                <w:bCs/>
                <w:color w:val="000000"/>
                <w:szCs w:val="22"/>
                <w:lang w:val="es-SV" w:eastAsia="en-US"/>
              </w:rPr>
            </w:pPr>
            <w:r w:rsidRPr="00051213">
              <w:rPr>
                <w:rFonts w:ascii="Candara" w:hAnsi="Candara" w:cs="Calibri"/>
                <w:b/>
                <w:bCs/>
                <w:color w:val="000000"/>
                <w:szCs w:val="22"/>
                <w:lang w:val="es-SV" w:eastAsia="en-US"/>
              </w:rPr>
              <w:t>PRECIO UNITARIO</w:t>
            </w:r>
            <w:r w:rsidR="003C536F" w:rsidRPr="0070168A">
              <w:footnoteReference w:id="4"/>
            </w:r>
            <w:r w:rsidRPr="00051213">
              <w:rPr>
                <w:rFonts w:ascii="Candara" w:hAnsi="Candara" w:cs="Calibri"/>
                <w:b/>
                <w:bCs/>
                <w:color w:val="000000"/>
                <w:szCs w:val="22"/>
                <w:lang w:val="es-SV" w:eastAsia="en-US"/>
              </w:rPr>
              <w:br/>
            </w:r>
            <w:r w:rsidR="0070168A" w:rsidRPr="00051213">
              <w:rPr>
                <w:rFonts w:ascii="Candara" w:hAnsi="Candara" w:cs="Calibri"/>
                <w:b/>
                <w:bCs/>
                <w:color w:val="000000"/>
                <w:sz w:val="18"/>
                <w:szCs w:val="22"/>
                <w:lang w:val="es-SV" w:eastAsia="en-US"/>
              </w:rPr>
              <w:t xml:space="preserve">(IVA INCLUIDO) </w:t>
            </w:r>
            <w:r w:rsidRPr="00051213">
              <w:rPr>
                <w:rFonts w:ascii="Candara" w:hAnsi="Candara" w:cs="Calibri"/>
                <w:b/>
                <w:bCs/>
                <w:color w:val="000000"/>
                <w:szCs w:val="22"/>
                <w:lang w:val="es-SV" w:eastAsia="en-US"/>
              </w:rPr>
              <w:t>(b)</w:t>
            </w:r>
          </w:p>
        </w:tc>
        <w:tc>
          <w:tcPr>
            <w:tcW w:w="1468" w:type="pct"/>
            <w:tcBorders>
              <w:top w:val="single" w:sz="4" w:space="0" w:color="auto"/>
              <w:left w:val="nil"/>
              <w:bottom w:val="single" w:sz="4" w:space="0" w:color="auto"/>
              <w:right w:val="single" w:sz="4" w:space="0" w:color="auto"/>
            </w:tcBorders>
            <w:shd w:val="clear" w:color="000000" w:fill="FFFFFF"/>
            <w:vAlign w:val="center"/>
            <w:hideMark/>
          </w:tcPr>
          <w:p w14:paraId="22798148" w14:textId="77777777" w:rsidR="006B1389" w:rsidRDefault="00170891" w:rsidP="00C80F97">
            <w:pPr>
              <w:jc w:val="center"/>
              <w:rPr>
                <w:rFonts w:ascii="Candara" w:hAnsi="Candara" w:cs="Calibri"/>
                <w:b/>
                <w:bCs/>
                <w:szCs w:val="22"/>
                <w:lang w:eastAsia="en-US"/>
              </w:rPr>
            </w:pPr>
            <w:r w:rsidRPr="00A12BFA">
              <w:rPr>
                <w:rFonts w:ascii="Candara" w:hAnsi="Candara" w:cs="Calibri"/>
                <w:b/>
                <w:bCs/>
                <w:szCs w:val="22"/>
                <w:lang w:eastAsia="en-US"/>
              </w:rPr>
              <w:t>PRECIO TOTAL</w:t>
            </w:r>
          </w:p>
          <w:p w14:paraId="7E44DF7C" w14:textId="747E0B04" w:rsidR="00170891" w:rsidRPr="00051213" w:rsidRDefault="006B1389" w:rsidP="00C80F97">
            <w:pPr>
              <w:jc w:val="center"/>
              <w:rPr>
                <w:rFonts w:ascii="Candara" w:hAnsi="Candara" w:cs="Calibri"/>
                <w:b/>
                <w:bCs/>
                <w:color w:val="000000"/>
                <w:szCs w:val="22"/>
                <w:lang w:val="es-SV" w:eastAsia="en-US"/>
              </w:rPr>
            </w:pPr>
            <w:r w:rsidRPr="006B1389">
              <w:rPr>
                <w:rFonts w:ascii="Candara" w:hAnsi="Candara" w:cs="Calibri"/>
                <w:b/>
                <w:bCs/>
                <w:szCs w:val="22"/>
                <w:lang w:eastAsia="en-US"/>
              </w:rPr>
              <w:t>(IVA INCLUIDO)</w:t>
            </w:r>
            <w:r w:rsidR="00170891" w:rsidRPr="00A12BFA">
              <w:rPr>
                <w:rFonts w:ascii="Candara" w:hAnsi="Candara" w:cs="Calibri"/>
                <w:b/>
                <w:bCs/>
                <w:szCs w:val="22"/>
                <w:lang w:eastAsia="en-US"/>
              </w:rPr>
              <w:br/>
            </w:r>
            <w:r w:rsidR="00170891" w:rsidRPr="00A12BFA">
              <w:rPr>
                <w:rFonts w:ascii="Candara" w:hAnsi="Candara" w:cs="Calibri"/>
                <w:i/>
                <w:iCs/>
                <w:color w:val="000000"/>
                <w:szCs w:val="22"/>
                <w:lang w:eastAsia="en-US"/>
              </w:rPr>
              <w:t>(c)</w:t>
            </w:r>
          </w:p>
        </w:tc>
      </w:tr>
      <w:tr w:rsidR="00F04E5B" w:rsidRPr="00A12BFA" w14:paraId="635053A1" w14:textId="77777777" w:rsidTr="0070168A">
        <w:trPr>
          <w:trHeight w:val="478"/>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4779496" w14:textId="77777777" w:rsidR="00F04E5B" w:rsidRPr="00A12BFA" w:rsidRDefault="00F04E5B" w:rsidP="00F04E5B">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BEC7F" w14:textId="55D10367" w:rsidR="00F04E5B" w:rsidRPr="0029673D" w:rsidRDefault="00F04E5B" w:rsidP="00F04E5B">
            <w:pPr>
              <w:jc w:val="both"/>
              <w:rPr>
                <w:rFonts w:ascii="Candara" w:hAnsi="Candara" w:cs="Calibri"/>
                <w:i/>
                <w:iCs/>
                <w:color w:val="000000" w:themeColor="text1"/>
                <w:szCs w:val="22"/>
                <w:lang w:val="es-EC" w:eastAsia="en-US"/>
              </w:rPr>
            </w:pPr>
            <w:proofErr w:type="spellStart"/>
            <w:r w:rsidRPr="0029673D">
              <w:rPr>
                <w:rFonts w:ascii="Bembo Std" w:hAnsi="Bembo Std" w:cs="Arial"/>
                <w:bCs/>
                <w:color w:val="000000" w:themeColor="text1"/>
                <w:sz w:val="20"/>
              </w:rPr>
              <w:t>Microbus</w:t>
            </w:r>
            <w:proofErr w:type="spellEnd"/>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CB234" w14:textId="57248D52" w:rsidR="00F04E5B" w:rsidRPr="0029673D" w:rsidRDefault="00F04E5B" w:rsidP="00F04E5B">
            <w:pPr>
              <w:jc w:val="center"/>
              <w:rPr>
                <w:rFonts w:ascii="Candara" w:hAnsi="Candara" w:cs="Calibri"/>
                <w:color w:val="000000" w:themeColor="text1"/>
                <w:szCs w:val="22"/>
                <w:lang w:val="es-EC" w:eastAsia="en-US"/>
              </w:rPr>
            </w:pPr>
            <w:r w:rsidRPr="0029673D">
              <w:rPr>
                <w:rFonts w:ascii="Bembo Std" w:hAnsi="Bembo Std" w:cs="Arial"/>
                <w:bCs/>
                <w:color w:val="000000" w:themeColor="text1"/>
                <w:sz w:val="20"/>
              </w:rPr>
              <w:t>c/u</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D4D6EA6" w14:textId="4C357C47" w:rsidR="00F04E5B" w:rsidRPr="0029673D" w:rsidRDefault="00F04E5B" w:rsidP="00F04E5B">
            <w:pPr>
              <w:jc w:val="center"/>
              <w:rPr>
                <w:rFonts w:ascii="Candara" w:hAnsi="Candara" w:cs="Calibri"/>
                <w:color w:val="000000" w:themeColor="text1"/>
                <w:szCs w:val="22"/>
                <w:lang w:val="es-EC" w:eastAsia="en-US"/>
              </w:rPr>
            </w:pPr>
            <w:r w:rsidRPr="0029673D">
              <w:rPr>
                <w:rFonts w:ascii="Bembo Std" w:hAnsi="Bembo Std" w:cs="Arial"/>
                <w:bCs/>
                <w:color w:val="000000" w:themeColor="text1"/>
                <w:sz w:val="20"/>
              </w:rPr>
              <w:t>1</w:t>
            </w:r>
          </w:p>
        </w:tc>
        <w:tc>
          <w:tcPr>
            <w:tcW w:w="843" w:type="pct"/>
            <w:tcBorders>
              <w:top w:val="nil"/>
              <w:left w:val="nil"/>
              <w:bottom w:val="single" w:sz="4" w:space="0" w:color="auto"/>
              <w:right w:val="single" w:sz="4" w:space="0" w:color="auto"/>
            </w:tcBorders>
            <w:shd w:val="clear" w:color="auto" w:fill="auto"/>
            <w:vAlign w:val="center"/>
            <w:hideMark/>
          </w:tcPr>
          <w:p w14:paraId="2E9AB684" w14:textId="77777777" w:rsidR="00F04E5B" w:rsidRPr="00A12BFA" w:rsidRDefault="00F04E5B" w:rsidP="00F04E5B">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68" w:type="pct"/>
            <w:tcBorders>
              <w:top w:val="nil"/>
              <w:left w:val="nil"/>
              <w:bottom w:val="single" w:sz="4" w:space="0" w:color="auto"/>
              <w:right w:val="single" w:sz="4" w:space="0" w:color="auto"/>
            </w:tcBorders>
            <w:shd w:val="clear" w:color="auto" w:fill="auto"/>
            <w:noWrap/>
            <w:vAlign w:val="center"/>
            <w:hideMark/>
          </w:tcPr>
          <w:p w14:paraId="0058A220" w14:textId="77777777" w:rsidR="00F04E5B" w:rsidRPr="00A12BFA" w:rsidRDefault="00F04E5B" w:rsidP="00F04E5B">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F04E5B" w:rsidRPr="00A12BFA" w14:paraId="6743410F" w14:textId="77777777" w:rsidTr="0070168A">
        <w:trPr>
          <w:trHeight w:val="289"/>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BA53590" w14:textId="77777777" w:rsidR="00F04E5B" w:rsidRPr="00A12BFA" w:rsidRDefault="00F04E5B" w:rsidP="00F04E5B">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490A8" w14:textId="1509CFB4" w:rsidR="00F04E5B" w:rsidRPr="0029673D" w:rsidRDefault="00F04E5B" w:rsidP="00F04E5B">
            <w:pPr>
              <w:jc w:val="both"/>
              <w:rPr>
                <w:rFonts w:ascii="Candara" w:hAnsi="Candara" w:cs="Calibri"/>
                <w:i/>
                <w:iCs/>
                <w:color w:val="000000" w:themeColor="text1"/>
                <w:szCs w:val="22"/>
                <w:lang w:val="en-US" w:eastAsia="en-US"/>
              </w:rPr>
            </w:pPr>
            <w:proofErr w:type="spellStart"/>
            <w:r w:rsidRPr="0029673D">
              <w:rPr>
                <w:rFonts w:ascii="Bembo Std" w:hAnsi="Bembo Std" w:cs="Arial"/>
                <w:bCs/>
                <w:color w:val="000000" w:themeColor="text1"/>
                <w:sz w:val="20"/>
              </w:rPr>
              <w:t>Microbus</w:t>
            </w:r>
            <w:proofErr w:type="spellEnd"/>
            <w:r w:rsidRPr="0029673D">
              <w:rPr>
                <w:rFonts w:ascii="Bembo Std" w:hAnsi="Bembo Std" w:cs="Arial"/>
                <w:bCs/>
                <w:color w:val="000000" w:themeColor="text1"/>
                <w:sz w:val="20"/>
              </w:rPr>
              <w:t xml:space="preserve"> de (8-12) pasajeros</w:t>
            </w:r>
          </w:p>
        </w:tc>
        <w:tc>
          <w:tcPr>
            <w:tcW w:w="562" w:type="pct"/>
            <w:tcBorders>
              <w:top w:val="nil"/>
              <w:left w:val="single" w:sz="4" w:space="0" w:color="auto"/>
              <w:bottom w:val="single" w:sz="4" w:space="0" w:color="auto"/>
              <w:right w:val="single" w:sz="4" w:space="0" w:color="auto"/>
            </w:tcBorders>
            <w:shd w:val="clear" w:color="auto" w:fill="auto"/>
            <w:vAlign w:val="center"/>
            <w:hideMark/>
          </w:tcPr>
          <w:p w14:paraId="462E517A" w14:textId="44DFE7DF" w:rsidR="00F04E5B" w:rsidRPr="0029673D" w:rsidRDefault="00F04E5B" w:rsidP="00F04E5B">
            <w:pPr>
              <w:jc w:val="center"/>
              <w:rPr>
                <w:rFonts w:ascii="Candara" w:hAnsi="Candara" w:cs="Calibri"/>
                <w:color w:val="000000" w:themeColor="text1"/>
                <w:szCs w:val="22"/>
                <w:lang w:val="en-US" w:eastAsia="en-US"/>
              </w:rPr>
            </w:pPr>
            <w:r w:rsidRPr="0029673D">
              <w:rPr>
                <w:rFonts w:ascii="Bembo Std" w:hAnsi="Bembo Std" w:cs="Arial"/>
                <w:bCs/>
                <w:color w:val="000000" w:themeColor="text1"/>
                <w:sz w:val="20"/>
              </w:rPr>
              <w:t>c/u</w:t>
            </w:r>
          </w:p>
        </w:tc>
        <w:tc>
          <w:tcPr>
            <w:tcW w:w="761" w:type="pct"/>
            <w:tcBorders>
              <w:top w:val="nil"/>
              <w:left w:val="nil"/>
              <w:bottom w:val="single" w:sz="4" w:space="0" w:color="auto"/>
              <w:right w:val="single" w:sz="4" w:space="0" w:color="auto"/>
            </w:tcBorders>
            <w:shd w:val="clear" w:color="auto" w:fill="auto"/>
            <w:vAlign w:val="center"/>
            <w:hideMark/>
          </w:tcPr>
          <w:p w14:paraId="79F883FE" w14:textId="11046B8C" w:rsidR="00F04E5B" w:rsidRPr="0029673D" w:rsidRDefault="00F04E5B" w:rsidP="00F04E5B">
            <w:pPr>
              <w:jc w:val="center"/>
              <w:rPr>
                <w:rFonts w:ascii="Candara" w:hAnsi="Candara" w:cs="Calibri"/>
                <w:color w:val="000000" w:themeColor="text1"/>
                <w:szCs w:val="22"/>
                <w:lang w:val="en-US" w:eastAsia="en-US"/>
              </w:rPr>
            </w:pPr>
            <w:r w:rsidRPr="0029673D">
              <w:rPr>
                <w:rFonts w:ascii="Bembo Std" w:hAnsi="Bembo Std" w:cs="Arial"/>
                <w:bCs/>
                <w:color w:val="000000" w:themeColor="text1"/>
                <w:sz w:val="20"/>
              </w:rPr>
              <w:t>1</w:t>
            </w:r>
          </w:p>
        </w:tc>
        <w:tc>
          <w:tcPr>
            <w:tcW w:w="843" w:type="pct"/>
            <w:tcBorders>
              <w:top w:val="nil"/>
              <w:left w:val="nil"/>
              <w:bottom w:val="single" w:sz="4" w:space="0" w:color="auto"/>
              <w:right w:val="single" w:sz="4" w:space="0" w:color="auto"/>
            </w:tcBorders>
            <w:shd w:val="clear" w:color="auto" w:fill="auto"/>
            <w:vAlign w:val="center"/>
            <w:hideMark/>
          </w:tcPr>
          <w:p w14:paraId="4DEC9CD6" w14:textId="77777777" w:rsidR="00F04E5B" w:rsidRPr="00A12BFA" w:rsidRDefault="00F04E5B" w:rsidP="00F04E5B">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68" w:type="pct"/>
            <w:tcBorders>
              <w:top w:val="nil"/>
              <w:left w:val="nil"/>
              <w:bottom w:val="single" w:sz="4" w:space="0" w:color="auto"/>
              <w:right w:val="single" w:sz="4" w:space="0" w:color="auto"/>
            </w:tcBorders>
            <w:shd w:val="clear" w:color="auto" w:fill="auto"/>
            <w:noWrap/>
            <w:vAlign w:val="center"/>
            <w:hideMark/>
          </w:tcPr>
          <w:p w14:paraId="0949976F" w14:textId="77777777" w:rsidR="00F04E5B" w:rsidRPr="00051213" w:rsidRDefault="00F04E5B" w:rsidP="00F04E5B">
            <w:pPr>
              <w:jc w:val="both"/>
              <w:rPr>
                <w:rFonts w:ascii="Candara" w:hAnsi="Candara" w:cs="Calibri"/>
                <w:color w:val="000000" w:themeColor="text1"/>
                <w:szCs w:val="22"/>
                <w:lang w:val="en-US" w:eastAsia="en-US"/>
              </w:rPr>
            </w:pPr>
            <w:r w:rsidRPr="00051213">
              <w:rPr>
                <w:rFonts w:ascii="Candara" w:hAnsi="Candara" w:cs="Calibri"/>
                <w:color w:val="000000" w:themeColor="text1"/>
                <w:szCs w:val="22"/>
                <w:lang w:val="en-US" w:eastAsia="en-US"/>
              </w:rPr>
              <w:t> </w:t>
            </w:r>
          </w:p>
        </w:tc>
      </w:tr>
      <w:tr w:rsidR="00170891" w:rsidRPr="00A12BFA" w14:paraId="5E18728B" w14:textId="77777777" w:rsidTr="0070168A">
        <w:trPr>
          <w:trHeight w:val="478"/>
        </w:trPr>
        <w:tc>
          <w:tcPr>
            <w:tcW w:w="397" w:type="pct"/>
            <w:tcBorders>
              <w:top w:val="nil"/>
              <w:left w:val="nil"/>
              <w:bottom w:val="nil"/>
              <w:right w:val="nil"/>
            </w:tcBorders>
            <w:shd w:val="clear" w:color="auto" w:fill="auto"/>
            <w:vAlign w:val="center"/>
            <w:hideMark/>
          </w:tcPr>
          <w:p w14:paraId="017D377C" w14:textId="77777777" w:rsidR="00170891" w:rsidRPr="00A12BFA" w:rsidRDefault="00170891" w:rsidP="00C80F97">
            <w:pPr>
              <w:jc w:val="both"/>
              <w:rPr>
                <w:rFonts w:ascii="Candara" w:hAnsi="Candara" w:cs="Calibri"/>
                <w:color w:val="000000"/>
                <w:szCs w:val="22"/>
                <w:lang w:val="en-US" w:eastAsia="en-US"/>
              </w:rPr>
            </w:pPr>
          </w:p>
        </w:tc>
        <w:tc>
          <w:tcPr>
            <w:tcW w:w="969" w:type="pct"/>
            <w:tcBorders>
              <w:top w:val="nil"/>
              <w:left w:val="nil"/>
              <w:bottom w:val="nil"/>
              <w:right w:val="nil"/>
            </w:tcBorders>
            <w:shd w:val="clear" w:color="auto" w:fill="auto"/>
            <w:vAlign w:val="center"/>
            <w:hideMark/>
          </w:tcPr>
          <w:p w14:paraId="3BC633F0" w14:textId="77777777" w:rsidR="00170891" w:rsidRPr="00A12BFA" w:rsidRDefault="00170891" w:rsidP="00C80F97">
            <w:pPr>
              <w:jc w:val="center"/>
              <w:rPr>
                <w:lang w:val="en-US" w:eastAsia="en-US"/>
              </w:rPr>
            </w:pPr>
          </w:p>
        </w:tc>
        <w:tc>
          <w:tcPr>
            <w:tcW w:w="562" w:type="pct"/>
            <w:tcBorders>
              <w:top w:val="nil"/>
              <w:left w:val="nil"/>
              <w:bottom w:val="nil"/>
              <w:right w:val="nil"/>
            </w:tcBorders>
            <w:shd w:val="clear" w:color="auto" w:fill="auto"/>
            <w:vAlign w:val="center"/>
            <w:hideMark/>
          </w:tcPr>
          <w:p w14:paraId="3DC35841" w14:textId="77777777" w:rsidR="00170891" w:rsidRPr="00A12BFA" w:rsidRDefault="00170891" w:rsidP="00C80F97">
            <w:pPr>
              <w:jc w:val="both"/>
              <w:rPr>
                <w:lang w:val="en-US" w:eastAsia="en-US"/>
              </w:rPr>
            </w:pPr>
          </w:p>
        </w:tc>
        <w:tc>
          <w:tcPr>
            <w:tcW w:w="761" w:type="pct"/>
            <w:tcBorders>
              <w:top w:val="nil"/>
              <w:left w:val="nil"/>
              <w:bottom w:val="nil"/>
              <w:right w:val="nil"/>
            </w:tcBorders>
            <w:shd w:val="clear" w:color="auto" w:fill="auto"/>
            <w:noWrap/>
            <w:vAlign w:val="bottom"/>
            <w:hideMark/>
          </w:tcPr>
          <w:p w14:paraId="0A1D814B" w14:textId="77777777" w:rsidR="00170891" w:rsidRPr="00A12BFA" w:rsidRDefault="00170891" w:rsidP="00C80F97">
            <w:pPr>
              <w:jc w:val="both"/>
              <w:rPr>
                <w:lang w:val="en-US"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28F5DF42"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68" w:type="pct"/>
            <w:tcBorders>
              <w:top w:val="nil"/>
              <w:left w:val="nil"/>
              <w:bottom w:val="single" w:sz="4" w:space="0" w:color="auto"/>
              <w:right w:val="single" w:sz="4" w:space="0" w:color="auto"/>
            </w:tcBorders>
            <w:shd w:val="clear" w:color="auto" w:fill="auto"/>
            <w:noWrap/>
            <w:vAlign w:val="center"/>
            <w:hideMark/>
          </w:tcPr>
          <w:p w14:paraId="7B82A59D" w14:textId="77777777" w:rsidR="00170891" w:rsidRPr="00051213" w:rsidRDefault="00170891" w:rsidP="00C80F97">
            <w:pPr>
              <w:jc w:val="center"/>
              <w:rPr>
                <w:rFonts w:ascii="Candara" w:hAnsi="Candara" w:cs="Calibri"/>
                <w:b/>
                <w:bCs/>
                <w:i/>
                <w:iCs/>
                <w:color w:val="000000" w:themeColor="text1"/>
                <w:szCs w:val="22"/>
                <w:lang w:val="es-EC" w:eastAsia="en-US"/>
              </w:rPr>
            </w:pPr>
            <w:r w:rsidRPr="00051213">
              <w:rPr>
                <w:rFonts w:ascii="Candara" w:hAnsi="Candara" w:cs="Calibri"/>
                <w:b/>
                <w:bCs/>
                <w:i/>
                <w:iCs/>
                <w:color w:val="000000" w:themeColor="text1"/>
                <w:szCs w:val="22"/>
                <w:lang w:eastAsia="en-US"/>
              </w:rPr>
              <w:t>d =</w:t>
            </w:r>
            <w:r w:rsidRPr="00051213">
              <w:rPr>
                <w:rFonts w:ascii="Symbol" w:hAnsi="Symbol" w:cs="Calibri"/>
                <w:b/>
                <w:bCs/>
                <w:i/>
                <w:iCs/>
                <w:color w:val="000000" w:themeColor="text1"/>
                <w:szCs w:val="22"/>
                <w:lang w:eastAsia="en-US"/>
              </w:rPr>
              <w:t></w:t>
            </w:r>
            <w:r w:rsidRPr="00051213">
              <w:rPr>
                <w:rFonts w:ascii="Symbol" w:hAnsi="Symbol" w:cs="Calibri"/>
                <w:b/>
                <w:bCs/>
                <w:i/>
                <w:iCs/>
                <w:color w:val="000000" w:themeColor="text1"/>
                <w:szCs w:val="22"/>
                <w:lang w:eastAsia="en-US"/>
              </w:rPr>
              <w:t></w:t>
            </w:r>
            <w:r w:rsidRPr="00051213">
              <w:rPr>
                <w:rFonts w:ascii="Symbol" w:hAnsi="Symbol" w:cs="Calibri"/>
                <w:b/>
                <w:bCs/>
                <w:i/>
                <w:iCs/>
                <w:color w:val="000000" w:themeColor="text1"/>
                <w:szCs w:val="22"/>
                <w:lang w:eastAsia="en-US"/>
              </w:rPr>
              <w:t></w:t>
            </w:r>
            <w:r w:rsidRPr="00051213">
              <w:rPr>
                <w:rFonts w:ascii="Symbol" w:hAnsi="Symbol" w:cs="Calibri"/>
                <w:b/>
                <w:bCs/>
                <w:i/>
                <w:iCs/>
                <w:color w:val="000000" w:themeColor="text1"/>
                <w:szCs w:val="22"/>
                <w:lang w:eastAsia="en-US"/>
              </w:rPr>
              <w:t></w:t>
            </w:r>
            <w:r w:rsidRPr="00051213">
              <w:rPr>
                <w:rFonts w:ascii="Candara" w:hAnsi="Candara" w:cs="Calibri"/>
                <w:b/>
                <w:bCs/>
                <w:i/>
                <w:iCs/>
                <w:color w:val="000000" w:themeColor="text1"/>
                <w:szCs w:val="22"/>
                <w:lang w:eastAsia="en-US"/>
              </w:rPr>
              <w:t>c) (todos los ítems)</w:t>
            </w:r>
          </w:p>
        </w:tc>
      </w:tr>
      <w:tr w:rsidR="00170891" w:rsidRPr="00A12BFA" w14:paraId="45884659" w14:textId="77777777" w:rsidTr="0070168A">
        <w:trPr>
          <w:trHeight w:val="478"/>
        </w:trPr>
        <w:tc>
          <w:tcPr>
            <w:tcW w:w="397" w:type="pct"/>
            <w:tcBorders>
              <w:top w:val="nil"/>
              <w:left w:val="nil"/>
              <w:bottom w:val="nil"/>
              <w:right w:val="nil"/>
            </w:tcBorders>
            <w:shd w:val="clear" w:color="auto" w:fill="auto"/>
            <w:vAlign w:val="center"/>
            <w:hideMark/>
          </w:tcPr>
          <w:p w14:paraId="6AEF17BC" w14:textId="77777777" w:rsidR="00170891" w:rsidRPr="00A12BFA" w:rsidRDefault="00170891" w:rsidP="00C80F97">
            <w:pPr>
              <w:jc w:val="center"/>
              <w:rPr>
                <w:rFonts w:ascii="Candara" w:hAnsi="Candara" w:cs="Calibri"/>
                <w:b/>
                <w:bCs/>
                <w:i/>
                <w:iCs/>
                <w:color w:val="0070C0"/>
                <w:szCs w:val="22"/>
                <w:lang w:val="es-EC" w:eastAsia="en-US"/>
              </w:rPr>
            </w:pPr>
          </w:p>
        </w:tc>
        <w:tc>
          <w:tcPr>
            <w:tcW w:w="969" w:type="pct"/>
            <w:tcBorders>
              <w:top w:val="nil"/>
              <w:left w:val="nil"/>
              <w:bottom w:val="nil"/>
              <w:right w:val="nil"/>
            </w:tcBorders>
            <w:shd w:val="clear" w:color="auto" w:fill="auto"/>
            <w:vAlign w:val="center"/>
            <w:hideMark/>
          </w:tcPr>
          <w:p w14:paraId="716E6DF2" w14:textId="77777777" w:rsidR="00170891" w:rsidRPr="00A12BFA" w:rsidRDefault="00170891" w:rsidP="00C80F97">
            <w:pPr>
              <w:jc w:val="center"/>
              <w:rPr>
                <w:lang w:val="es-EC" w:eastAsia="en-US"/>
              </w:rPr>
            </w:pPr>
          </w:p>
        </w:tc>
        <w:tc>
          <w:tcPr>
            <w:tcW w:w="562" w:type="pct"/>
            <w:tcBorders>
              <w:top w:val="nil"/>
              <w:left w:val="nil"/>
              <w:bottom w:val="nil"/>
              <w:right w:val="nil"/>
            </w:tcBorders>
            <w:shd w:val="clear" w:color="auto" w:fill="auto"/>
            <w:vAlign w:val="center"/>
            <w:hideMark/>
          </w:tcPr>
          <w:p w14:paraId="347CD76C" w14:textId="77777777" w:rsidR="00170891" w:rsidRPr="00A12BFA" w:rsidRDefault="00170891" w:rsidP="00C80F97">
            <w:pPr>
              <w:jc w:val="both"/>
              <w:rPr>
                <w:lang w:val="es-EC" w:eastAsia="en-US"/>
              </w:rPr>
            </w:pPr>
          </w:p>
        </w:tc>
        <w:tc>
          <w:tcPr>
            <w:tcW w:w="761" w:type="pct"/>
            <w:tcBorders>
              <w:top w:val="nil"/>
              <w:left w:val="nil"/>
              <w:bottom w:val="nil"/>
              <w:right w:val="nil"/>
            </w:tcBorders>
            <w:shd w:val="clear" w:color="auto" w:fill="auto"/>
            <w:noWrap/>
            <w:vAlign w:val="bottom"/>
            <w:hideMark/>
          </w:tcPr>
          <w:p w14:paraId="3461237A" w14:textId="77777777" w:rsidR="00170891" w:rsidRPr="00A12BFA" w:rsidRDefault="00170891" w:rsidP="00C80F97">
            <w:pPr>
              <w:jc w:val="both"/>
              <w:rPr>
                <w:lang w:val="es-EC"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0D9ABF9D"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68" w:type="pct"/>
            <w:tcBorders>
              <w:top w:val="nil"/>
              <w:left w:val="nil"/>
              <w:bottom w:val="single" w:sz="4" w:space="0" w:color="auto"/>
              <w:right w:val="single" w:sz="4" w:space="0" w:color="auto"/>
            </w:tcBorders>
            <w:shd w:val="clear" w:color="auto" w:fill="auto"/>
            <w:noWrap/>
            <w:vAlign w:val="center"/>
            <w:hideMark/>
          </w:tcPr>
          <w:p w14:paraId="04B597AC" w14:textId="12C40C0E" w:rsidR="00170891" w:rsidRPr="00051213" w:rsidRDefault="00170891" w:rsidP="00C80F97">
            <w:pPr>
              <w:jc w:val="center"/>
              <w:rPr>
                <w:rFonts w:ascii="Candara" w:hAnsi="Candara" w:cs="Calibri"/>
                <w:b/>
                <w:bCs/>
                <w:i/>
                <w:iCs/>
                <w:color w:val="000000" w:themeColor="text1"/>
                <w:szCs w:val="22"/>
                <w:lang w:val="en-US" w:eastAsia="en-US"/>
              </w:rPr>
            </w:pPr>
            <w:r w:rsidRPr="00051213">
              <w:rPr>
                <w:rFonts w:ascii="Candara" w:hAnsi="Candara" w:cs="Calibri"/>
                <w:b/>
                <w:bCs/>
                <w:i/>
                <w:iCs/>
                <w:color w:val="000000" w:themeColor="text1"/>
                <w:szCs w:val="22"/>
                <w:lang w:val="en-US" w:eastAsia="en-US"/>
              </w:rPr>
              <w:t xml:space="preserve">(e) = (d) * </w:t>
            </w:r>
            <w:r w:rsidR="002351B3" w:rsidRPr="00051213">
              <w:rPr>
                <w:rFonts w:ascii="Candara" w:hAnsi="Candara" w:cs="Calibri"/>
                <w:b/>
                <w:bCs/>
                <w:i/>
                <w:iCs/>
                <w:color w:val="000000" w:themeColor="text1"/>
                <w:szCs w:val="22"/>
                <w:lang w:val="en-US" w:eastAsia="en-US"/>
              </w:rPr>
              <w:t>xx</w:t>
            </w:r>
            <w:r w:rsidRPr="00051213">
              <w:rPr>
                <w:rFonts w:ascii="Candara" w:hAnsi="Candara" w:cs="Calibri"/>
                <w:b/>
                <w:bCs/>
                <w:i/>
                <w:iCs/>
                <w:color w:val="000000" w:themeColor="text1"/>
                <w:szCs w:val="22"/>
                <w:lang w:val="en-US" w:eastAsia="en-US"/>
              </w:rPr>
              <w:t>%</w:t>
            </w:r>
          </w:p>
        </w:tc>
      </w:tr>
      <w:tr w:rsidR="00170891" w:rsidRPr="00A12BFA" w14:paraId="753AB88E" w14:textId="77777777" w:rsidTr="0070168A">
        <w:trPr>
          <w:trHeight w:val="478"/>
        </w:trPr>
        <w:tc>
          <w:tcPr>
            <w:tcW w:w="397" w:type="pct"/>
            <w:tcBorders>
              <w:top w:val="nil"/>
              <w:left w:val="nil"/>
              <w:bottom w:val="nil"/>
              <w:right w:val="nil"/>
            </w:tcBorders>
            <w:shd w:val="clear" w:color="auto" w:fill="auto"/>
            <w:vAlign w:val="center"/>
            <w:hideMark/>
          </w:tcPr>
          <w:p w14:paraId="17FFAC43" w14:textId="77777777" w:rsidR="00170891" w:rsidRPr="00A12BFA" w:rsidRDefault="00170891" w:rsidP="00C80F97">
            <w:pPr>
              <w:jc w:val="center"/>
              <w:rPr>
                <w:rFonts w:ascii="Candara" w:hAnsi="Candara" w:cs="Calibri"/>
                <w:b/>
                <w:bCs/>
                <w:i/>
                <w:iCs/>
                <w:color w:val="0070C0"/>
                <w:szCs w:val="22"/>
                <w:lang w:val="en-US" w:eastAsia="en-US"/>
              </w:rPr>
            </w:pPr>
          </w:p>
        </w:tc>
        <w:tc>
          <w:tcPr>
            <w:tcW w:w="969" w:type="pct"/>
            <w:tcBorders>
              <w:top w:val="nil"/>
              <w:left w:val="nil"/>
              <w:bottom w:val="nil"/>
              <w:right w:val="nil"/>
            </w:tcBorders>
            <w:shd w:val="clear" w:color="auto" w:fill="auto"/>
            <w:vAlign w:val="center"/>
            <w:hideMark/>
          </w:tcPr>
          <w:p w14:paraId="46803758" w14:textId="77777777" w:rsidR="00170891" w:rsidRPr="00A12BFA" w:rsidRDefault="00170891" w:rsidP="00C80F97">
            <w:pPr>
              <w:jc w:val="center"/>
              <w:rPr>
                <w:lang w:val="en-US" w:eastAsia="en-US"/>
              </w:rPr>
            </w:pPr>
          </w:p>
        </w:tc>
        <w:tc>
          <w:tcPr>
            <w:tcW w:w="562" w:type="pct"/>
            <w:tcBorders>
              <w:top w:val="nil"/>
              <w:left w:val="nil"/>
              <w:bottom w:val="nil"/>
              <w:right w:val="nil"/>
            </w:tcBorders>
            <w:shd w:val="clear" w:color="auto" w:fill="auto"/>
            <w:vAlign w:val="center"/>
            <w:hideMark/>
          </w:tcPr>
          <w:p w14:paraId="3FD7FCDE" w14:textId="77777777" w:rsidR="00170891" w:rsidRPr="00A12BFA" w:rsidRDefault="00170891" w:rsidP="00C80F97">
            <w:pPr>
              <w:jc w:val="both"/>
              <w:rPr>
                <w:lang w:val="en-US" w:eastAsia="en-US"/>
              </w:rPr>
            </w:pPr>
          </w:p>
        </w:tc>
        <w:tc>
          <w:tcPr>
            <w:tcW w:w="761" w:type="pct"/>
            <w:tcBorders>
              <w:top w:val="nil"/>
              <w:left w:val="nil"/>
              <w:bottom w:val="nil"/>
              <w:right w:val="nil"/>
            </w:tcBorders>
            <w:shd w:val="clear" w:color="auto" w:fill="auto"/>
            <w:noWrap/>
            <w:vAlign w:val="bottom"/>
            <w:hideMark/>
          </w:tcPr>
          <w:p w14:paraId="5C0C9894" w14:textId="77777777" w:rsidR="00170891" w:rsidRDefault="00170891" w:rsidP="00C80F97">
            <w:pPr>
              <w:jc w:val="both"/>
              <w:rPr>
                <w:lang w:val="en-US" w:eastAsia="en-US"/>
              </w:rPr>
            </w:pPr>
          </w:p>
          <w:p w14:paraId="6A464DFD" w14:textId="77777777" w:rsidR="00170891" w:rsidRPr="00A12BFA" w:rsidRDefault="00170891" w:rsidP="00C80F97">
            <w:pPr>
              <w:jc w:val="both"/>
              <w:rPr>
                <w:lang w:val="en-US"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262AD627"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68" w:type="pct"/>
            <w:tcBorders>
              <w:top w:val="nil"/>
              <w:left w:val="nil"/>
              <w:bottom w:val="single" w:sz="4" w:space="0" w:color="auto"/>
              <w:right w:val="single" w:sz="4" w:space="0" w:color="auto"/>
            </w:tcBorders>
            <w:shd w:val="clear" w:color="auto" w:fill="auto"/>
            <w:noWrap/>
            <w:vAlign w:val="center"/>
            <w:hideMark/>
          </w:tcPr>
          <w:p w14:paraId="54665794" w14:textId="77777777" w:rsidR="00170891" w:rsidRPr="00051213" w:rsidRDefault="00170891" w:rsidP="00C80F97">
            <w:pPr>
              <w:jc w:val="center"/>
              <w:rPr>
                <w:rFonts w:ascii="Candara" w:hAnsi="Candara" w:cs="Calibri"/>
                <w:b/>
                <w:bCs/>
                <w:i/>
                <w:iCs/>
                <w:color w:val="000000" w:themeColor="text1"/>
                <w:szCs w:val="22"/>
                <w:lang w:val="en-US" w:eastAsia="en-US"/>
              </w:rPr>
            </w:pPr>
            <w:r w:rsidRPr="00051213">
              <w:rPr>
                <w:rFonts w:ascii="Candara" w:hAnsi="Candara" w:cs="Calibri"/>
                <w:b/>
                <w:bCs/>
                <w:i/>
                <w:iCs/>
                <w:color w:val="000000" w:themeColor="text1"/>
                <w:szCs w:val="22"/>
                <w:lang w:val="en-US" w:eastAsia="en-US"/>
              </w:rPr>
              <w:t xml:space="preserve">(f) = (d) + (e) </w:t>
            </w:r>
          </w:p>
        </w:tc>
      </w:tr>
    </w:tbl>
    <w:p w14:paraId="35BCA473" w14:textId="36854521" w:rsidR="00B23456" w:rsidRPr="00620C70" w:rsidRDefault="00B23456" w:rsidP="00B23456">
      <w:pPr>
        <w:pStyle w:val="Textoindependiente"/>
        <w:spacing w:line="141" w:lineRule="atLeast"/>
        <w:rPr>
          <w:rFonts w:ascii="Candara" w:hAnsi="Candara" w:cs="Arial"/>
          <w:i/>
          <w:szCs w:val="22"/>
          <w:lang w:val="es-AR"/>
        </w:rPr>
      </w:pPr>
      <w:r w:rsidRPr="00620C70">
        <w:rPr>
          <w:rFonts w:ascii="Candara" w:hAnsi="Candara" w:cs="Arial"/>
          <w:i/>
          <w:szCs w:val="22"/>
          <w:lang w:val="es-AR"/>
        </w:rPr>
        <w:t xml:space="preserve">El precio total ofertado incluye las muestras para análisis, materia prima y costo de análisis a entregar por cada </w:t>
      </w:r>
      <w:r>
        <w:rPr>
          <w:rFonts w:ascii="Candara" w:hAnsi="Candara" w:cs="Arial"/>
          <w:i/>
          <w:szCs w:val="22"/>
          <w:lang w:val="es-AR"/>
        </w:rPr>
        <w:t>artículo</w:t>
      </w:r>
      <w:r w:rsidRPr="00620C70">
        <w:rPr>
          <w:rFonts w:ascii="Candara" w:hAnsi="Candara" w:cs="Arial"/>
          <w:i/>
          <w:szCs w:val="22"/>
          <w:lang w:val="es-AR"/>
        </w:rPr>
        <w:t xml:space="preserve"> de</w:t>
      </w:r>
      <w:r w:rsidR="00FB6E52">
        <w:rPr>
          <w:rFonts w:ascii="Candara" w:hAnsi="Candara" w:cs="Arial"/>
          <w:i/>
          <w:szCs w:val="22"/>
          <w:lang w:val="es-AR"/>
        </w:rPr>
        <w:t>l bien</w:t>
      </w:r>
      <w:r>
        <w:rPr>
          <w:rFonts w:ascii="Candara" w:hAnsi="Candara" w:cs="Arial"/>
          <w:i/>
          <w:szCs w:val="22"/>
          <w:lang w:val="es-AR"/>
        </w:rPr>
        <w:t>, solicitadas en la</w:t>
      </w:r>
      <w:r w:rsidRPr="00620C70">
        <w:rPr>
          <w:rFonts w:ascii="Candara" w:hAnsi="Candara" w:cs="Arial"/>
          <w:i/>
          <w:szCs w:val="22"/>
          <w:lang w:val="es-AR"/>
        </w:rPr>
        <w:t xml:space="preserve"> Sección VI. Lista de Requisitos.</w:t>
      </w:r>
    </w:p>
    <w:p w14:paraId="20FD9A55" w14:textId="77777777" w:rsidR="00B23456" w:rsidRPr="00620C70" w:rsidRDefault="00B23456" w:rsidP="00B23456">
      <w:pPr>
        <w:pStyle w:val="Textoindependiente"/>
        <w:spacing w:after="120"/>
        <w:rPr>
          <w:rFonts w:ascii="Candara" w:hAnsi="Candara" w:cs="Arial"/>
          <w:i/>
          <w:szCs w:val="22"/>
          <w:lang w:val="es-AR"/>
        </w:rPr>
      </w:pPr>
    </w:p>
    <w:p w14:paraId="3C167E74" w14:textId="77777777" w:rsidR="00B23456" w:rsidRPr="00620C70" w:rsidRDefault="00B23456" w:rsidP="00B23456">
      <w:pPr>
        <w:pStyle w:val="Textoindependiente"/>
        <w:spacing w:after="120"/>
        <w:rPr>
          <w:rFonts w:ascii="Candara" w:hAnsi="Candara" w:cs="Arial"/>
          <w:i/>
          <w:szCs w:val="22"/>
          <w:lang w:val="es-AR"/>
        </w:rPr>
      </w:pPr>
      <w:r w:rsidRPr="00620C70">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45FDFE3C" w14:textId="77777777" w:rsidR="00B23456" w:rsidRPr="00B4322C" w:rsidRDefault="00B23456" w:rsidP="00B23456">
      <w:pPr>
        <w:pStyle w:val="Textoindependiente"/>
        <w:spacing w:after="120"/>
        <w:rPr>
          <w:rFonts w:ascii="Candara" w:hAnsi="Candara" w:cs="Arial"/>
          <w:i/>
          <w:szCs w:val="22"/>
          <w:lang w:val="es-AR"/>
        </w:rPr>
      </w:pPr>
      <w:r w:rsidRPr="00B4322C">
        <w:rPr>
          <w:rFonts w:ascii="Candara" w:hAnsi="Candara" w:cs="Arial"/>
          <w:i/>
          <w:szCs w:val="22"/>
          <w:lang w:val="es-AR"/>
        </w:rPr>
        <w:t>[El precio ofertado deberá ser consignado únicamente con dos decimales]</w:t>
      </w:r>
    </w:p>
    <w:p w14:paraId="66A8B35D" w14:textId="753A50C5" w:rsidR="00B23456" w:rsidRPr="00B4322C" w:rsidRDefault="00B23456" w:rsidP="00983C08">
      <w:pPr>
        <w:pStyle w:val="Textoindependiente"/>
        <w:spacing w:after="120"/>
        <w:rPr>
          <w:rFonts w:ascii="Candara" w:hAnsi="Candara" w:cs="Arial"/>
          <w:i/>
          <w:szCs w:val="22"/>
          <w:lang w:val="es-AR"/>
        </w:rPr>
      </w:pPr>
      <w:r w:rsidRPr="00620C70">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14:paraId="70F5D92A" w14:textId="77777777" w:rsidR="00B23456" w:rsidRPr="00620C70" w:rsidRDefault="00B23456" w:rsidP="00B23456">
      <w:pPr>
        <w:spacing w:after="120"/>
        <w:rPr>
          <w:rFonts w:ascii="Candara" w:hAnsi="Candara"/>
          <w:szCs w:val="22"/>
        </w:rPr>
      </w:pPr>
      <w:r w:rsidRPr="00620C70">
        <w:rPr>
          <w:rFonts w:ascii="Candara" w:hAnsi="Candara"/>
          <w:szCs w:val="22"/>
        </w:rPr>
        <w:t xml:space="preserve">Firma Autorizada: </w:t>
      </w:r>
      <w:r w:rsidRPr="00B4322C">
        <w:rPr>
          <w:rFonts w:ascii="Candara" w:hAnsi="Candara"/>
          <w:szCs w:val="22"/>
        </w:rPr>
        <w:t>_______________________________________________________</w:t>
      </w:r>
    </w:p>
    <w:p w14:paraId="22990D0E" w14:textId="77777777" w:rsidR="00B23456" w:rsidRPr="00620C70" w:rsidRDefault="00B23456" w:rsidP="00B23456">
      <w:pPr>
        <w:spacing w:after="120"/>
        <w:rPr>
          <w:rFonts w:ascii="Candara" w:hAnsi="Candara"/>
          <w:szCs w:val="22"/>
        </w:rPr>
      </w:pPr>
      <w:r w:rsidRPr="00620C70">
        <w:rPr>
          <w:rFonts w:ascii="Candara" w:hAnsi="Candara"/>
          <w:szCs w:val="22"/>
        </w:rPr>
        <w:t xml:space="preserve">Nombre y Cargo del Firmante:   </w:t>
      </w:r>
      <w:r w:rsidRPr="00B4322C">
        <w:rPr>
          <w:rFonts w:ascii="Candara" w:hAnsi="Candara"/>
          <w:szCs w:val="22"/>
        </w:rPr>
        <w:t>___________________________________________</w:t>
      </w:r>
    </w:p>
    <w:p w14:paraId="6496A208" w14:textId="77777777" w:rsidR="00B23456" w:rsidRPr="00620C70" w:rsidRDefault="00B23456" w:rsidP="00B23456">
      <w:pPr>
        <w:spacing w:after="120"/>
        <w:rPr>
          <w:rFonts w:ascii="Candara" w:hAnsi="Candara"/>
          <w:szCs w:val="22"/>
        </w:rPr>
      </w:pPr>
      <w:r w:rsidRPr="00620C70">
        <w:rPr>
          <w:rFonts w:ascii="Candara" w:hAnsi="Candara"/>
          <w:szCs w:val="22"/>
        </w:rPr>
        <w:t xml:space="preserve">Nombre del Oferente: </w:t>
      </w:r>
      <w:r w:rsidRPr="00B4322C">
        <w:rPr>
          <w:rFonts w:ascii="Candara" w:hAnsi="Candara"/>
          <w:szCs w:val="22"/>
        </w:rPr>
        <w:t>___________________________________________________</w:t>
      </w:r>
    </w:p>
    <w:p w14:paraId="01D305D8" w14:textId="77777777" w:rsidR="00B23456" w:rsidRPr="00B4322C" w:rsidRDefault="00B23456" w:rsidP="00B23456">
      <w:pPr>
        <w:pStyle w:val="Textoindependiente"/>
        <w:spacing w:after="120"/>
        <w:rPr>
          <w:rFonts w:ascii="Candara" w:hAnsi="Candara" w:cs="Arial"/>
          <w:i/>
          <w:szCs w:val="22"/>
          <w:lang w:val="es-AR"/>
        </w:rPr>
      </w:pPr>
      <w:proofErr w:type="gramStart"/>
      <w:r w:rsidRPr="00620C70">
        <w:rPr>
          <w:rFonts w:ascii="Candara" w:hAnsi="Candara"/>
          <w:szCs w:val="22"/>
        </w:rPr>
        <w:t>Dirección:</w:t>
      </w:r>
      <w:r w:rsidRPr="00B4322C">
        <w:rPr>
          <w:rFonts w:ascii="Candara" w:hAnsi="Candara"/>
          <w:szCs w:val="22"/>
        </w:rPr>
        <w:t>_</w:t>
      </w:r>
      <w:proofErr w:type="gramEnd"/>
      <w:r w:rsidRPr="00B4322C">
        <w:rPr>
          <w:rFonts w:ascii="Candara" w:hAnsi="Candara"/>
          <w:szCs w:val="22"/>
        </w:rPr>
        <w:t>___________________________________________________________</w:t>
      </w:r>
    </w:p>
    <w:p w14:paraId="1793E964" w14:textId="2EF83FA9" w:rsidR="00B23456" w:rsidRDefault="00B23456" w:rsidP="00B23456">
      <w:pPr>
        <w:pStyle w:val="Textoindependiente"/>
        <w:tabs>
          <w:tab w:val="clear" w:pos="993"/>
          <w:tab w:val="clear" w:pos="8789"/>
        </w:tabs>
        <w:spacing w:after="120" w:line="240" w:lineRule="auto"/>
        <w:rPr>
          <w:rFonts w:ascii="Candara" w:hAnsi="Candara" w:cs="Arial"/>
          <w:i/>
          <w:szCs w:val="22"/>
          <w:lang w:val="es-AR"/>
        </w:rPr>
      </w:pPr>
    </w:p>
    <w:p w14:paraId="04AEF6FD" w14:textId="6B2C3FC3" w:rsidR="0070168A" w:rsidRDefault="0070168A" w:rsidP="00B23456">
      <w:pPr>
        <w:pStyle w:val="Textoindependiente"/>
        <w:tabs>
          <w:tab w:val="clear" w:pos="993"/>
          <w:tab w:val="clear" w:pos="8789"/>
        </w:tabs>
        <w:spacing w:after="120" w:line="240" w:lineRule="auto"/>
        <w:rPr>
          <w:rFonts w:ascii="Candara" w:hAnsi="Candara" w:cs="Arial"/>
          <w:i/>
          <w:szCs w:val="22"/>
          <w:lang w:val="es-AR"/>
        </w:rPr>
      </w:pPr>
    </w:p>
    <w:p w14:paraId="1B971AC5" w14:textId="42F9C305" w:rsidR="0070168A" w:rsidRDefault="0070168A" w:rsidP="00B23456">
      <w:pPr>
        <w:pStyle w:val="Textoindependiente"/>
        <w:tabs>
          <w:tab w:val="clear" w:pos="993"/>
          <w:tab w:val="clear" w:pos="8789"/>
        </w:tabs>
        <w:spacing w:after="120" w:line="240" w:lineRule="auto"/>
        <w:rPr>
          <w:rFonts w:ascii="Candara" w:hAnsi="Candara" w:cs="Arial"/>
          <w:i/>
          <w:szCs w:val="22"/>
          <w:lang w:val="es-AR"/>
        </w:rPr>
      </w:pPr>
    </w:p>
    <w:p w14:paraId="02BB7EBF" w14:textId="6BAAEFD3" w:rsidR="0070168A" w:rsidRDefault="0070168A" w:rsidP="00B23456">
      <w:pPr>
        <w:pStyle w:val="Textoindependiente"/>
        <w:tabs>
          <w:tab w:val="clear" w:pos="993"/>
          <w:tab w:val="clear" w:pos="8789"/>
        </w:tabs>
        <w:spacing w:after="120" w:line="240" w:lineRule="auto"/>
        <w:rPr>
          <w:rFonts w:ascii="Candara" w:hAnsi="Candara" w:cs="Arial"/>
          <w:i/>
          <w:szCs w:val="22"/>
          <w:lang w:val="es-AR"/>
        </w:rPr>
      </w:pPr>
    </w:p>
    <w:p w14:paraId="17BF6C9D" w14:textId="26B86EFA" w:rsidR="0070168A" w:rsidRDefault="0070168A" w:rsidP="00B23456">
      <w:pPr>
        <w:pStyle w:val="Textoindependiente"/>
        <w:tabs>
          <w:tab w:val="clear" w:pos="993"/>
          <w:tab w:val="clear" w:pos="8789"/>
        </w:tabs>
        <w:spacing w:after="120" w:line="240" w:lineRule="auto"/>
        <w:rPr>
          <w:rFonts w:ascii="Candara" w:hAnsi="Candara" w:cs="Arial"/>
          <w:i/>
          <w:szCs w:val="22"/>
          <w:lang w:val="es-AR"/>
        </w:rPr>
      </w:pPr>
    </w:p>
    <w:p w14:paraId="0C863F79" w14:textId="1AC6E896" w:rsidR="0070168A" w:rsidRDefault="0070168A" w:rsidP="00B23456">
      <w:pPr>
        <w:pStyle w:val="Textoindependiente"/>
        <w:tabs>
          <w:tab w:val="clear" w:pos="993"/>
          <w:tab w:val="clear" w:pos="8789"/>
        </w:tabs>
        <w:spacing w:after="120" w:line="240" w:lineRule="auto"/>
        <w:rPr>
          <w:rFonts w:ascii="Candara" w:hAnsi="Candara" w:cs="Arial"/>
          <w:i/>
          <w:szCs w:val="22"/>
          <w:lang w:val="es-AR"/>
        </w:rPr>
      </w:pPr>
    </w:p>
    <w:p w14:paraId="5BD58720" w14:textId="77777777" w:rsidR="0070168A" w:rsidRPr="00B4322C" w:rsidRDefault="0070168A" w:rsidP="00B23456">
      <w:pPr>
        <w:pStyle w:val="Textoindependiente"/>
        <w:tabs>
          <w:tab w:val="clear" w:pos="993"/>
          <w:tab w:val="clear" w:pos="8789"/>
        </w:tabs>
        <w:spacing w:after="120" w:line="240" w:lineRule="auto"/>
        <w:rPr>
          <w:rFonts w:ascii="Candara" w:hAnsi="Candara" w:cs="Arial"/>
          <w:i/>
          <w:szCs w:val="22"/>
          <w:lang w:val="es-AR"/>
        </w:rPr>
      </w:pPr>
    </w:p>
    <w:p w14:paraId="6BD68A14" w14:textId="77777777" w:rsidR="00170891" w:rsidRPr="00E52ACD"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sidR="00C80F97">
        <w:rPr>
          <w:rFonts w:ascii="Candara" w:hAnsi="Candara"/>
          <w:b/>
          <w:bCs/>
          <w:iCs/>
          <w:sz w:val="24"/>
          <w:szCs w:val="24"/>
          <w:lang w:val="es-ES"/>
        </w:rPr>
        <w:t>.</w:t>
      </w:r>
      <w:r w:rsidRPr="00170891">
        <w:rPr>
          <w:rFonts w:ascii="Candara" w:hAnsi="Candara"/>
          <w:b/>
          <w:bCs/>
          <w:iCs/>
          <w:sz w:val="24"/>
          <w:szCs w:val="24"/>
          <w:lang w:val="es-ES"/>
        </w:rPr>
        <w:t xml:space="preserve"> Lista de bienes, origen y especificaciones técnicas ofertadas</w:t>
      </w:r>
    </w:p>
    <w:p w14:paraId="52629FF3" w14:textId="77777777" w:rsidR="004210E6" w:rsidRPr="00051213" w:rsidRDefault="004210E6" w:rsidP="004210E6">
      <w:pPr>
        <w:jc w:val="both"/>
        <w:rPr>
          <w:rFonts w:ascii="Candara" w:hAnsi="Candara"/>
          <w:bCs/>
          <w:iCs/>
          <w:color w:val="000000" w:themeColor="text1"/>
          <w:sz w:val="20"/>
          <w:szCs w:val="22"/>
          <w:lang w:val="es-ES"/>
        </w:rPr>
      </w:pPr>
      <w:r w:rsidRPr="00051213">
        <w:rPr>
          <w:rFonts w:ascii="Candara" w:hAnsi="Candara"/>
          <w:bCs/>
          <w:iCs/>
          <w:color w:val="000000" w:themeColor="text1"/>
          <w:sz w:val="20"/>
          <w:szCs w:val="22"/>
          <w:u w:val="single"/>
          <w:lang w:val="es-ES"/>
        </w:rPr>
        <w:t>Importante:</w:t>
      </w:r>
      <w:r w:rsidRPr="00051213">
        <w:rPr>
          <w:rFonts w:ascii="Candara" w:hAnsi="Candara"/>
          <w:bCs/>
          <w:iCs/>
          <w:color w:val="000000" w:themeColor="text1"/>
          <w:sz w:val="20"/>
          <w:szCs w:val="22"/>
          <w:lang w:val="es-ES"/>
        </w:rPr>
        <w:t xml:space="preserve"> Todas las páginas de la oferta deberán ser foliadas (numeradas), incluyendo los catálogos, </w:t>
      </w:r>
      <w:proofErr w:type="spellStart"/>
      <w:r w:rsidRPr="00051213">
        <w:rPr>
          <w:rFonts w:ascii="Candara" w:hAnsi="Candara"/>
          <w:bCs/>
          <w:iCs/>
          <w:color w:val="000000" w:themeColor="text1"/>
          <w:sz w:val="20"/>
          <w:szCs w:val="22"/>
          <w:lang w:val="es-ES"/>
        </w:rPr>
        <w:t>brochures</w:t>
      </w:r>
      <w:proofErr w:type="spellEnd"/>
      <w:r w:rsidRPr="00051213">
        <w:rPr>
          <w:rFonts w:ascii="Candara" w:hAnsi="Candara"/>
          <w:bCs/>
          <w:iCs/>
          <w:color w:val="000000" w:themeColor="text1"/>
          <w:sz w:val="20"/>
          <w:szCs w:val="22"/>
          <w:lang w:val="es-ES"/>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 los ítems ofertado.</w:t>
      </w:r>
    </w:p>
    <w:p w14:paraId="207C06DF" w14:textId="77777777" w:rsidR="00170891" w:rsidRPr="00051213" w:rsidRDefault="00170891" w:rsidP="00F70506">
      <w:pPr>
        <w:pStyle w:val="Textoindependiente"/>
        <w:tabs>
          <w:tab w:val="clear" w:pos="993"/>
          <w:tab w:val="clear" w:pos="8789"/>
        </w:tabs>
        <w:spacing w:after="120" w:line="240" w:lineRule="auto"/>
        <w:rPr>
          <w:rFonts w:ascii="Candara" w:hAnsi="Candara" w:cs="Arial"/>
          <w:i/>
          <w:color w:val="000000" w:themeColor="text1"/>
          <w:sz w:val="24"/>
          <w:szCs w:val="24"/>
          <w:lang w:val="es-AR"/>
        </w:rPr>
      </w:pPr>
    </w:p>
    <w:tbl>
      <w:tblPr>
        <w:tblW w:w="5359" w:type="pct"/>
        <w:tblLook w:val="04A0" w:firstRow="1" w:lastRow="0" w:firstColumn="1" w:lastColumn="0" w:noHBand="0" w:noVBand="1"/>
      </w:tblPr>
      <w:tblGrid>
        <w:gridCol w:w="1287"/>
        <w:gridCol w:w="2013"/>
        <w:gridCol w:w="2726"/>
        <w:gridCol w:w="1804"/>
        <w:gridCol w:w="1452"/>
      </w:tblGrid>
      <w:tr w:rsidR="00EC16B1" w:rsidRPr="009B3200" w14:paraId="2FB6288D" w14:textId="77777777" w:rsidTr="00051213">
        <w:trPr>
          <w:trHeight w:val="772"/>
        </w:trPr>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0582D" w14:textId="77777777" w:rsidR="00EC16B1" w:rsidRPr="009B3200" w:rsidRDefault="00EC16B1" w:rsidP="009B3200">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ITEM</w:t>
            </w:r>
          </w:p>
        </w:tc>
        <w:tc>
          <w:tcPr>
            <w:tcW w:w="1084" w:type="pct"/>
            <w:tcBorders>
              <w:top w:val="single" w:sz="4" w:space="0" w:color="auto"/>
              <w:left w:val="nil"/>
              <w:bottom w:val="single" w:sz="4" w:space="0" w:color="auto"/>
              <w:right w:val="single" w:sz="4" w:space="0" w:color="auto"/>
            </w:tcBorders>
            <w:shd w:val="clear" w:color="000000" w:fill="FFFFFF"/>
            <w:vAlign w:val="center"/>
          </w:tcPr>
          <w:p w14:paraId="0F55BF63" w14:textId="45729385" w:rsidR="00EC16B1" w:rsidRPr="009B3200" w:rsidRDefault="00EC16B1" w:rsidP="009B3200">
            <w:pPr>
              <w:jc w:val="center"/>
              <w:rPr>
                <w:rFonts w:ascii="Candara" w:hAnsi="Candara" w:cs="Calibri"/>
                <w:b/>
                <w:bCs/>
                <w:color w:val="000000"/>
                <w:sz w:val="20"/>
                <w:lang w:val="en-US" w:eastAsia="en-US"/>
              </w:rPr>
            </w:pPr>
            <w:proofErr w:type="spellStart"/>
            <w:r w:rsidRPr="009B3200">
              <w:rPr>
                <w:rFonts w:ascii="Candara" w:hAnsi="Candara" w:cs="Calibri"/>
                <w:b/>
                <w:bCs/>
                <w:color w:val="000000"/>
                <w:sz w:val="20"/>
                <w:lang w:val="en-US" w:eastAsia="en-US"/>
              </w:rPr>
              <w:t>Código</w:t>
            </w:r>
            <w:proofErr w:type="spellEnd"/>
          </w:p>
        </w:tc>
        <w:tc>
          <w:tcPr>
            <w:tcW w:w="14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E394E8" w14:textId="324EAD29" w:rsidR="00EC16B1" w:rsidRPr="009B3200" w:rsidRDefault="00EC16B1" w:rsidP="009B3200">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DESCRIPCIÓN</w:t>
            </w:r>
          </w:p>
        </w:tc>
        <w:tc>
          <w:tcPr>
            <w:tcW w:w="972" w:type="pct"/>
            <w:tcBorders>
              <w:top w:val="single" w:sz="4" w:space="0" w:color="auto"/>
              <w:left w:val="nil"/>
              <w:bottom w:val="single" w:sz="4" w:space="0" w:color="auto"/>
              <w:right w:val="single" w:sz="4" w:space="0" w:color="auto"/>
            </w:tcBorders>
            <w:shd w:val="clear" w:color="000000" w:fill="FFFFFF"/>
            <w:vAlign w:val="center"/>
            <w:hideMark/>
          </w:tcPr>
          <w:p w14:paraId="15D46AF7" w14:textId="77777777" w:rsidR="00EC16B1" w:rsidRPr="009B3200" w:rsidRDefault="00EC16B1" w:rsidP="009B3200">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UNIDAD</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1F30D763" w14:textId="645F82F7" w:rsidR="00EC16B1" w:rsidRPr="009B3200" w:rsidRDefault="00EC16B1" w:rsidP="009B3200">
            <w:pPr>
              <w:jc w:val="center"/>
              <w:rPr>
                <w:rFonts w:ascii="Candara" w:hAnsi="Candara" w:cs="Calibri"/>
                <w:b/>
                <w:bCs/>
                <w:color w:val="000000"/>
                <w:sz w:val="20"/>
                <w:lang w:val="es-EC" w:eastAsia="en-US"/>
              </w:rPr>
            </w:pPr>
            <w:r>
              <w:rPr>
                <w:rFonts w:ascii="Candara" w:hAnsi="Candara" w:cs="Calibri"/>
                <w:b/>
                <w:bCs/>
                <w:color w:val="000000"/>
                <w:sz w:val="20"/>
                <w:lang w:val="es-EC" w:eastAsia="en-US"/>
              </w:rPr>
              <w:t>CANT.</w:t>
            </w:r>
          </w:p>
        </w:tc>
      </w:tr>
      <w:tr w:rsidR="00EC16B1" w:rsidRPr="009B3200" w14:paraId="71903B34" w14:textId="77777777" w:rsidTr="00051213">
        <w:trPr>
          <w:trHeight w:val="772"/>
        </w:trPr>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14:paraId="2446AE76" w14:textId="1B9D69F1" w:rsidR="00EC16B1" w:rsidRPr="009B3200" w:rsidRDefault="00EC16B1" w:rsidP="00F6001B">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1</w:t>
            </w:r>
          </w:p>
        </w:tc>
        <w:tc>
          <w:tcPr>
            <w:tcW w:w="1084" w:type="pct"/>
            <w:tcBorders>
              <w:top w:val="single" w:sz="4" w:space="0" w:color="auto"/>
              <w:left w:val="nil"/>
              <w:bottom w:val="single" w:sz="4" w:space="0" w:color="auto"/>
              <w:right w:val="single" w:sz="4" w:space="0" w:color="auto"/>
            </w:tcBorders>
            <w:shd w:val="clear" w:color="000000" w:fill="FFFFFF"/>
            <w:vAlign w:val="center"/>
          </w:tcPr>
          <w:p w14:paraId="2D3AAF83" w14:textId="77777777" w:rsidR="00EC16B1" w:rsidRPr="009B3200" w:rsidRDefault="00EC16B1" w:rsidP="00F6001B">
            <w:pPr>
              <w:jc w:val="center"/>
              <w:rPr>
                <w:sz w:val="20"/>
              </w:rPr>
            </w:pPr>
            <w:r w:rsidRPr="009B3200">
              <w:rPr>
                <w:rFonts w:ascii="Calibri" w:hAnsi="Calibri" w:cs="Arial"/>
                <w:sz w:val="20"/>
                <w:lang w:val="es-MX"/>
              </w:rPr>
              <w:t>60101180</w:t>
            </w:r>
          </w:p>
          <w:p w14:paraId="62604D04" w14:textId="77777777" w:rsidR="00EC16B1" w:rsidRPr="009B3200" w:rsidRDefault="00EC16B1" w:rsidP="00F6001B">
            <w:pPr>
              <w:jc w:val="center"/>
              <w:rPr>
                <w:rFonts w:ascii="Candara" w:hAnsi="Candara" w:cs="Calibri"/>
                <w:b/>
                <w:bCs/>
                <w:color w:val="000000"/>
                <w:sz w:val="20"/>
                <w:lang w:val="en-US" w:eastAsia="en-US"/>
              </w:rPr>
            </w:pPr>
          </w:p>
        </w:tc>
        <w:tc>
          <w:tcPr>
            <w:tcW w:w="1468" w:type="pct"/>
            <w:tcBorders>
              <w:top w:val="single" w:sz="4" w:space="0" w:color="auto"/>
              <w:left w:val="single" w:sz="4" w:space="0" w:color="auto"/>
              <w:bottom w:val="single" w:sz="4" w:space="0" w:color="auto"/>
              <w:right w:val="single" w:sz="4" w:space="0" w:color="auto"/>
            </w:tcBorders>
            <w:shd w:val="clear" w:color="000000" w:fill="FFFFFF"/>
            <w:vAlign w:val="center"/>
          </w:tcPr>
          <w:p w14:paraId="469F9EDD" w14:textId="34FC2AB7" w:rsidR="00EC16B1" w:rsidRPr="009B3200" w:rsidRDefault="00EC16B1" w:rsidP="00F6001B">
            <w:pPr>
              <w:jc w:val="center"/>
              <w:rPr>
                <w:rFonts w:ascii="Candara" w:hAnsi="Candara" w:cs="Calibri"/>
                <w:b/>
                <w:bCs/>
                <w:color w:val="000000"/>
                <w:sz w:val="20"/>
                <w:lang w:val="en-US" w:eastAsia="en-US"/>
              </w:rPr>
            </w:pPr>
            <w:r w:rsidRPr="009B3200">
              <w:rPr>
                <w:rFonts w:ascii="Calibri" w:hAnsi="Calibri" w:cs="Calibri"/>
                <w:b/>
                <w:sz w:val="20"/>
                <w:u w:val="single"/>
                <w:lang w:val="es-MX"/>
              </w:rPr>
              <w:t>MICROBUS</w:t>
            </w:r>
          </w:p>
        </w:tc>
        <w:tc>
          <w:tcPr>
            <w:tcW w:w="972" w:type="pct"/>
            <w:tcBorders>
              <w:top w:val="single" w:sz="4" w:space="0" w:color="auto"/>
              <w:left w:val="nil"/>
              <w:bottom w:val="single" w:sz="4" w:space="0" w:color="auto"/>
              <w:right w:val="single" w:sz="4" w:space="0" w:color="auto"/>
            </w:tcBorders>
            <w:shd w:val="clear" w:color="000000" w:fill="FFFFFF"/>
            <w:vAlign w:val="center"/>
          </w:tcPr>
          <w:p w14:paraId="749E4E63" w14:textId="6D313636" w:rsidR="00EC16B1" w:rsidRPr="009B3200" w:rsidRDefault="00EC16B1" w:rsidP="00F6001B">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c/u</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00152E64" w14:textId="4216A439" w:rsidR="00EC16B1" w:rsidRPr="009B3200" w:rsidRDefault="00EC16B1" w:rsidP="00F6001B">
            <w:pPr>
              <w:jc w:val="center"/>
              <w:rPr>
                <w:rFonts w:ascii="Candara" w:hAnsi="Candara" w:cs="Calibri"/>
                <w:b/>
                <w:bCs/>
                <w:color w:val="000000"/>
                <w:sz w:val="20"/>
                <w:lang w:val="es-EC" w:eastAsia="en-US"/>
              </w:rPr>
            </w:pPr>
            <w:r>
              <w:rPr>
                <w:rFonts w:ascii="Candara" w:hAnsi="Candara" w:cs="Calibri"/>
                <w:b/>
                <w:bCs/>
                <w:color w:val="000000"/>
                <w:sz w:val="20"/>
                <w:lang w:val="es-EC" w:eastAsia="en-US"/>
              </w:rPr>
              <w:t>1</w:t>
            </w:r>
          </w:p>
        </w:tc>
      </w:tr>
    </w:tbl>
    <w:p w14:paraId="4E84F7D5" w14:textId="7E2F445A" w:rsidR="00F9102D" w:rsidRDefault="00F9102D" w:rsidP="002E7B72">
      <w:pPr>
        <w:pStyle w:val="Textoindependiente"/>
        <w:tabs>
          <w:tab w:val="clear" w:pos="993"/>
          <w:tab w:val="clear" w:pos="8789"/>
        </w:tabs>
        <w:spacing w:after="120" w:line="240" w:lineRule="auto"/>
        <w:jc w:val="left"/>
        <w:rPr>
          <w:rFonts w:ascii="Candara" w:hAnsi="Candara" w:cs="Arial"/>
          <w:i/>
          <w:color w:val="4472C4"/>
          <w:sz w:val="24"/>
          <w:szCs w:val="24"/>
          <w:lang w:val="es-AR"/>
        </w:rPr>
      </w:pPr>
    </w:p>
    <w:p w14:paraId="7A08C758" w14:textId="77777777" w:rsidR="00F9102D" w:rsidRDefault="00F9102D" w:rsidP="002E7B72">
      <w:pPr>
        <w:rPr>
          <w:lang w:val="es-MX"/>
        </w:rPr>
      </w:pPr>
    </w:p>
    <w:tbl>
      <w:tblPr>
        <w:tblW w:w="9350" w:type="dxa"/>
        <w:tblLayout w:type="fixed"/>
        <w:tblLook w:val="0000" w:firstRow="0" w:lastRow="0" w:firstColumn="0" w:lastColumn="0" w:noHBand="0" w:noVBand="0"/>
      </w:tblPr>
      <w:tblGrid>
        <w:gridCol w:w="2088"/>
        <w:gridCol w:w="4995"/>
        <w:gridCol w:w="2267"/>
      </w:tblGrid>
      <w:tr w:rsidR="00E9646F" w:rsidRPr="00F81A3F" w14:paraId="31FCA9A2" w14:textId="77777777" w:rsidTr="00E9646F">
        <w:trPr>
          <w:trHeight w:val="857"/>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57CA01" w14:textId="497F0F1B" w:rsidR="00E9646F" w:rsidRPr="00F81A3F" w:rsidRDefault="00E9646F" w:rsidP="00E9646F">
            <w:pPr>
              <w:pStyle w:val="Textoindependiente"/>
              <w:jc w:val="center"/>
              <w:rPr>
                <w:rFonts w:ascii="Bembo Std" w:hAnsi="Bembo Std"/>
                <w:sz w:val="20"/>
              </w:rPr>
            </w:pPr>
            <w:r w:rsidRPr="00F81A3F">
              <w:rPr>
                <w:rFonts w:ascii="Bembo Std" w:hAnsi="Bembo Std"/>
                <w:sz w:val="20"/>
              </w:rPr>
              <w:t>ESPECIFICACIONES TÉCNICAS REQUERIDAS</w:t>
            </w:r>
          </w:p>
        </w:tc>
        <w:tc>
          <w:tcPr>
            <w:tcW w:w="2267" w:type="dxa"/>
            <w:tcBorders>
              <w:top w:val="single" w:sz="4" w:space="0" w:color="000000"/>
              <w:left w:val="single" w:sz="4" w:space="0" w:color="000000"/>
              <w:bottom w:val="single" w:sz="4" w:space="0" w:color="000000"/>
              <w:right w:val="single" w:sz="4" w:space="0" w:color="000000"/>
            </w:tcBorders>
          </w:tcPr>
          <w:p w14:paraId="5FED69B2" w14:textId="221DBA0E" w:rsidR="00E9646F" w:rsidRPr="00F81A3F" w:rsidRDefault="00E9646F" w:rsidP="00995131">
            <w:pPr>
              <w:pStyle w:val="Textoindependiente"/>
              <w:rPr>
                <w:rFonts w:ascii="Bembo Std" w:hAnsi="Bembo Std"/>
                <w:sz w:val="20"/>
              </w:rPr>
            </w:pPr>
            <w:r w:rsidRPr="00F81A3F">
              <w:rPr>
                <w:rFonts w:ascii="Bembo Std" w:hAnsi="Bembo Std"/>
                <w:sz w:val="20"/>
              </w:rPr>
              <w:t>ESPECIFICACIONES TÉCNICAS OFERTADAS</w:t>
            </w:r>
          </w:p>
        </w:tc>
      </w:tr>
      <w:tr w:rsidR="00983C08" w:rsidRPr="00F81A3F" w14:paraId="7E25DD17" w14:textId="04804EEC" w:rsidTr="00E9646F">
        <w:trPr>
          <w:trHeight w:val="20"/>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3DD46957" w14:textId="77777777" w:rsidR="00983C08" w:rsidRPr="00F81A3F" w:rsidRDefault="00983C08" w:rsidP="002E7B72">
            <w:pPr>
              <w:rPr>
                <w:rFonts w:ascii="Bembo Std" w:hAnsi="Bembo Std"/>
              </w:rPr>
            </w:pPr>
            <w:r w:rsidRPr="00F81A3F">
              <w:rPr>
                <w:rFonts w:ascii="Bembo Std" w:hAnsi="Bembo Std" w:cs="Calibri"/>
                <w:sz w:val="20"/>
              </w:rPr>
              <w:t xml:space="preserve">Tipo de Vehículo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8D9F783" w14:textId="5E017152" w:rsidR="00983C08" w:rsidRPr="00F81A3F" w:rsidRDefault="00983C08" w:rsidP="00995131">
            <w:pPr>
              <w:pStyle w:val="Textoindependiente"/>
              <w:rPr>
                <w:rFonts w:ascii="Bembo Std" w:hAnsi="Bembo Std"/>
              </w:rPr>
            </w:pPr>
            <w:r w:rsidRPr="00F81A3F">
              <w:rPr>
                <w:rFonts w:ascii="Bembo Std" w:hAnsi="Bembo Std"/>
                <w:sz w:val="20"/>
              </w:rPr>
              <w:t>ESPECIFICACIONES TECNICAS DE VEHICULO TIPO MICROBUS</w:t>
            </w:r>
          </w:p>
          <w:p w14:paraId="7CF92C4F" w14:textId="77777777" w:rsidR="00983C08" w:rsidRPr="00F81A3F" w:rsidRDefault="00983C08" w:rsidP="00995131">
            <w:pPr>
              <w:rPr>
                <w:rFonts w:ascii="Bembo Std" w:hAnsi="Bembo Std" w:cs="Calibri"/>
                <w:b/>
                <w:sz w:val="20"/>
              </w:rPr>
            </w:pPr>
          </w:p>
        </w:tc>
        <w:tc>
          <w:tcPr>
            <w:tcW w:w="2267" w:type="dxa"/>
            <w:tcBorders>
              <w:top w:val="single" w:sz="4" w:space="0" w:color="000000"/>
              <w:left w:val="single" w:sz="4" w:space="0" w:color="000000"/>
              <w:bottom w:val="single" w:sz="4" w:space="0" w:color="000000"/>
              <w:right w:val="single" w:sz="4" w:space="0" w:color="000000"/>
            </w:tcBorders>
          </w:tcPr>
          <w:p w14:paraId="1D97C599" w14:textId="77777777" w:rsidR="00983C08" w:rsidRPr="00F81A3F" w:rsidRDefault="00EC16B1" w:rsidP="00995131">
            <w:pPr>
              <w:pStyle w:val="Textoindependiente"/>
              <w:rPr>
                <w:rFonts w:ascii="Bembo Std" w:hAnsi="Bembo Std"/>
                <w:sz w:val="20"/>
              </w:rPr>
            </w:pPr>
            <w:r w:rsidRPr="00F81A3F">
              <w:rPr>
                <w:rFonts w:ascii="Bembo Std" w:hAnsi="Bembo Std"/>
                <w:sz w:val="20"/>
              </w:rPr>
              <w:t>Marca:</w:t>
            </w:r>
          </w:p>
          <w:p w14:paraId="50EE7CEF" w14:textId="77777777" w:rsidR="00EC16B1" w:rsidRPr="00F81A3F" w:rsidRDefault="00EC16B1" w:rsidP="00995131">
            <w:pPr>
              <w:pStyle w:val="Textoindependiente"/>
              <w:rPr>
                <w:rFonts w:ascii="Bembo Std" w:hAnsi="Bembo Std"/>
                <w:sz w:val="20"/>
              </w:rPr>
            </w:pPr>
            <w:r w:rsidRPr="00F81A3F">
              <w:rPr>
                <w:rFonts w:ascii="Bembo Std" w:hAnsi="Bembo Std"/>
                <w:sz w:val="20"/>
              </w:rPr>
              <w:t>Modelo:</w:t>
            </w:r>
          </w:p>
          <w:p w14:paraId="496079A4" w14:textId="0FCD264B" w:rsidR="00EC16B1" w:rsidRPr="00F81A3F" w:rsidRDefault="00EC16B1" w:rsidP="00995131">
            <w:pPr>
              <w:pStyle w:val="Textoindependiente"/>
              <w:rPr>
                <w:rFonts w:ascii="Bembo Std" w:hAnsi="Bembo Std"/>
                <w:sz w:val="20"/>
              </w:rPr>
            </w:pPr>
            <w:r w:rsidRPr="00F81A3F">
              <w:rPr>
                <w:rFonts w:ascii="Bembo Std" w:hAnsi="Bembo Std"/>
                <w:sz w:val="20"/>
              </w:rPr>
              <w:t>País de Origen:</w:t>
            </w:r>
          </w:p>
        </w:tc>
      </w:tr>
      <w:tr w:rsidR="00F6001B" w:rsidRPr="00F81A3F" w14:paraId="054FA156" w14:textId="1527747A" w:rsidTr="00E9646F">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D9FA814" w14:textId="77777777" w:rsidR="00F6001B" w:rsidRPr="00F81A3F" w:rsidRDefault="00F6001B" w:rsidP="00F6001B">
            <w:pPr>
              <w:rPr>
                <w:rFonts w:ascii="Bembo Std" w:hAnsi="Bembo Std"/>
              </w:rPr>
            </w:pPr>
            <w:r w:rsidRPr="00F81A3F">
              <w:rPr>
                <w:rFonts w:ascii="Bembo Std" w:hAnsi="Bembo Std" w:cs="Calibri"/>
                <w:sz w:val="20"/>
              </w:rPr>
              <w:t xml:space="preserve">Características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0FFD052" w14:textId="77777777" w:rsidR="00F6001B" w:rsidRPr="00F81A3F" w:rsidRDefault="00F6001B" w:rsidP="00F6001B">
            <w:pPr>
              <w:rPr>
                <w:rFonts w:ascii="Bembo Std" w:hAnsi="Bembo Std"/>
              </w:rPr>
            </w:pPr>
            <w:r w:rsidRPr="00F81A3F">
              <w:rPr>
                <w:rFonts w:ascii="Bembo Std" w:hAnsi="Bembo Std" w:cs="Calibri"/>
                <w:sz w:val="20"/>
              </w:rPr>
              <w:t>Año: 2024 o 2025</w:t>
            </w:r>
          </w:p>
          <w:p w14:paraId="30E7B773" w14:textId="77777777" w:rsidR="00F6001B" w:rsidRPr="00F81A3F" w:rsidRDefault="00F6001B" w:rsidP="00F6001B">
            <w:pPr>
              <w:rPr>
                <w:rFonts w:ascii="Bembo Std" w:hAnsi="Bembo Std"/>
              </w:rPr>
            </w:pPr>
            <w:r w:rsidRPr="00F81A3F">
              <w:rPr>
                <w:rFonts w:ascii="Bembo Std" w:hAnsi="Bembo Std" w:cs="Calibri"/>
                <w:sz w:val="20"/>
              </w:rPr>
              <w:t xml:space="preserve">Tipo: </w:t>
            </w:r>
            <w:proofErr w:type="gramStart"/>
            <w:r w:rsidRPr="00F81A3F">
              <w:rPr>
                <w:rFonts w:ascii="Bembo Std" w:hAnsi="Bembo Std" w:cs="Calibri"/>
                <w:sz w:val="20"/>
              </w:rPr>
              <w:t>Microbús  4</w:t>
            </w:r>
            <w:proofErr w:type="gramEnd"/>
            <w:r w:rsidRPr="00F81A3F">
              <w:rPr>
                <w:rFonts w:ascii="Bembo Std" w:hAnsi="Bembo Std" w:cs="Calibri"/>
                <w:sz w:val="20"/>
              </w:rPr>
              <w:t>x2</w:t>
            </w:r>
          </w:p>
          <w:p w14:paraId="44759291" w14:textId="77777777" w:rsidR="00F6001B" w:rsidRPr="00F81A3F" w:rsidRDefault="00F6001B" w:rsidP="00F6001B">
            <w:pPr>
              <w:rPr>
                <w:rFonts w:ascii="Bembo Std" w:hAnsi="Bembo Std"/>
              </w:rPr>
            </w:pPr>
            <w:r w:rsidRPr="00F81A3F">
              <w:rPr>
                <w:rFonts w:ascii="Bembo Std" w:hAnsi="Bembo Std" w:cs="Calibri"/>
                <w:sz w:val="20"/>
              </w:rPr>
              <w:t xml:space="preserve">Motor:  Entre 2000 a 3500 cc, </w:t>
            </w:r>
          </w:p>
          <w:p w14:paraId="6D848BB5" w14:textId="77777777" w:rsidR="00F6001B" w:rsidRPr="00F81A3F" w:rsidRDefault="00F6001B" w:rsidP="00F6001B">
            <w:pPr>
              <w:rPr>
                <w:rFonts w:ascii="Bembo Std" w:hAnsi="Bembo Std"/>
              </w:rPr>
            </w:pPr>
            <w:r w:rsidRPr="00F81A3F">
              <w:rPr>
                <w:rFonts w:ascii="Bembo Std" w:hAnsi="Bembo Std" w:cs="Calibri"/>
                <w:sz w:val="20"/>
              </w:rPr>
              <w:t xml:space="preserve">Tipo de Alimentación: Inyección Directa, Riel Común, Turbo Compresión.    </w:t>
            </w:r>
          </w:p>
          <w:p w14:paraId="10F08017" w14:textId="77777777" w:rsidR="00F6001B" w:rsidRPr="00F81A3F" w:rsidRDefault="00F6001B" w:rsidP="00F6001B">
            <w:pPr>
              <w:rPr>
                <w:rFonts w:ascii="Bembo Std" w:hAnsi="Bembo Std"/>
              </w:rPr>
            </w:pPr>
            <w:r w:rsidRPr="00F81A3F">
              <w:rPr>
                <w:rFonts w:ascii="Bembo Std" w:hAnsi="Bembo Std" w:cs="Calibri"/>
                <w:sz w:val="20"/>
              </w:rPr>
              <w:t xml:space="preserve">Potencia: </w:t>
            </w:r>
            <w:proofErr w:type="gramStart"/>
            <w:r w:rsidRPr="00F81A3F">
              <w:rPr>
                <w:rFonts w:ascii="Bembo Std" w:hAnsi="Bembo Std" w:cs="Calibri"/>
                <w:sz w:val="20"/>
              </w:rPr>
              <w:t>superior  a</w:t>
            </w:r>
            <w:proofErr w:type="gramEnd"/>
            <w:r w:rsidRPr="00F81A3F">
              <w:rPr>
                <w:rFonts w:ascii="Bembo Std" w:hAnsi="Bembo Std" w:cs="Calibri"/>
                <w:sz w:val="20"/>
              </w:rPr>
              <w:t xml:space="preserve"> 100 HP</w:t>
            </w:r>
          </w:p>
          <w:p w14:paraId="756EA408" w14:textId="77777777" w:rsidR="00F6001B" w:rsidRPr="00F81A3F" w:rsidRDefault="00F6001B" w:rsidP="00F6001B">
            <w:pPr>
              <w:rPr>
                <w:rFonts w:ascii="Bembo Std" w:hAnsi="Bembo Std"/>
              </w:rPr>
            </w:pPr>
            <w:r w:rsidRPr="00F81A3F">
              <w:rPr>
                <w:rFonts w:ascii="Bembo Std" w:hAnsi="Bembo Std" w:cs="Calibri"/>
                <w:sz w:val="20"/>
              </w:rPr>
              <w:t xml:space="preserve">Combustible: </w:t>
            </w:r>
            <w:proofErr w:type="spellStart"/>
            <w:r w:rsidRPr="00F81A3F">
              <w:rPr>
                <w:rFonts w:ascii="Bembo Std" w:hAnsi="Bembo Std" w:cs="Calibri"/>
                <w:sz w:val="20"/>
              </w:rPr>
              <w:t>Diesel</w:t>
            </w:r>
            <w:proofErr w:type="spellEnd"/>
          </w:p>
          <w:p w14:paraId="3097B128" w14:textId="77777777" w:rsidR="00F6001B" w:rsidRPr="00F81A3F" w:rsidRDefault="00F6001B" w:rsidP="00F6001B">
            <w:pPr>
              <w:rPr>
                <w:rFonts w:ascii="Bembo Std" w:hAnsi="Bembo Std"/>
              </w:rPr>
            </w:pPr>
            <w:r w:rsidRPr="00F81A3F">
              <w:rPr>
                <w:rFonts w:ascii="Bembo Std" w:hAnsi="Bembo Std" w:cs="Calibri"/>
                <w:sz w:val="20"/>
              </w:rPr>
              <w:t>Caja de Cambios: Mecánica</w:t>
            </w:r>
          </w:p>
          <w:p w14:paraId="467414E3" w14:textId="77777777" w:rsidR="00F6001B" w:rsidRPr="00F81A3F" w:rsidRDefault="00F6001B" w:rsidP="00F6001B">
            <w:pPr>
              <w:rPr>
                <w:rFonts w:ascii="Bembo Std" w:hAnsi="Bembo Std"/>
              </w:rPr>
            </w:pPr>
            <w:r w:rsidRPr="00F81A3F">
              <w:rPr>
                <w:rFonts w:ascii="Bembo Std" w:hAnsi="Bembo Std" w:cs="Calibri"/>
                <w:sz w:val="20"/>
              </w:rPr>
              <w:t xml:space="preserve">Frenos: Delanteros de disco, traseros tambor o disco </w:t>
            </w:r>
          </w:p>
          <w:p w14:paraId="6E521BA2" w14:textId="77777777" w:rsidR="00F6001B" w:rsidRPr="00F81A3F" w:rsidRDefault="00F6001B" w:rsidP="00F6001B">
            <w:pPr>
              <w:rPr>
                <w:rFonts w:ascii="Bembo Std" w:hAnsi="Bembo Std"/>
              </w:rPr>
            </w:pPr>
            <w:r w:rsidRPr="00F81A3F">
              <w:rPr>
                <w:rFonts w:ascii="Bembo Std" w:hAnsi="Bembo Std" w:cs="Calibri"/>
                <w:sz w:val="20"/>
              </w:rPr>
              <w:t xml:space="preserve">Asientos: </w:t>
            </w:r>
            <w:r w:rsidRPr="00F81A3F">
              <w:rPr>
                <w:rFonts w:ascii="Bembo Std" w:hAnsi="Bembo Std" w:cs="Calibri"/>
                <w:sz w:val="18"/>
                <w:szCs w:val="18"/>
              </w:rPr>
              <w:t xml:space="preserve"> 15-16 PASAJEROS</w:t>
            </w:r>
          </w:p>
          <w:p w14:paraId="5EFB0784" w14:textId="77777777" w:rsidR="00F6001B" w:rsidRPr="00F81A3F" w:rsidRDefault="00F6001B" w:rsidP="00F6001B">
            <w:pPr>
              <w:rPr>
                <w:rFonts w:ascii="Bembo Std" w:hAnsi="Bembo Std"/>
              </w:rPr>
            </w:pPr>
            <w:r w:rsidRPr="00F81A3F">
              <w:rPr>
                <w:rFonts w:ascii="Bembo Std" w:hAnsi="Bembo Std" w:cs="Calibri"/>
                <w:sz w:val="18"/>
                <w:szCs w:val="18"/>
              </w:rPr>
              <w:t>Bolsas de Aire: Dos (2) delanteras (pasajero y conductor)</w:t>
            </w:r>
          </w:p>
          <w:p w14:paraId="5F5C41EC" w14:textId="77777777" w:rsidR="00F6001B" w:rsidRPr="00F81A3F" w:rsidRDefault="00F6001B" w:rsidP="00F6001B">
            <w:pPr>
              <w:rPr>
                <w:rFonts w:ascii="Bembo Std" w:hAnsi="Bembo Std"/>
              </w:rPr>
            </w:pPr>
            <w:r w:rsidRPr="00F81A3F">
              <w:rPr>
                <w:rFonts w:ascii="Bembo Std" w:hAnsi="Bembo Std" w:cs="Calibri"/>
                <w:sz w:val="20"/>
              </w:rPr>
              <w:t>Dirección: Asistida</w:t>
            </w:r>
          </w:p>
          <w:p w14:paraId="7159D4F2" w14:textId="46C36F95" w:rsidR="00F6001B" w:rsidRPr="00F81A3F" w:rsidRDefault="00F112FD" w:rsidP="00F6001B">
            <w:pPr>
              <w:rPr>
                <w:rFonts w:ascii="Bembo Std" w:hAnsi="Bembo Std"/>
              </w:rPr>
            </w:pPr>
            <w:r>
              <w:rPr>
                <w:rFonts w:ascii="Bembo Std" w:hAnsi="Bembo Std" w:cs="Calibri"/>
                <w:sz w:val="20"/>
              </w:rPr>
              <w:t>Transmisión: Manual de cinco (</w:t>
            </w:r>
            <w:proofErr w:type="gramStart"/>
            <w:r w:rsidR="00F6001B" w:rsidRPr="00F81A3F">
              <w:rPr>
                <w:rFonts w:ascii="Bembo Std" w:hAnsi="Bembo Std" w:cs="Calibri"/>
                <w:sz w:val="20"/>
              </w:rPr>
              <w:t>5 )</w:t>
            </w:r>
            <w:proofErr w:type="gramEnd"/>
            <w:r w:rsidR="00F6001B" w:rsidRPr="00F81A3F">
              <w:rPr>
                <w:rFonts w:ascii="Bembo Std" w:hAnsi="Bembo Std" w:cs="Calibri"/>
                <w:sz w:val="20"/>
              </w:rPr>
              <w:t xml:space="preserve"> o (6) velocidades y reversa </w:t>
            </w:r>
          </w:p>
          <w:p w14:paraId="1E4B3C6E" w14:textId="7B0D558F" w:rsidR="00F6001B" w:rsidRPr="00F81A3F" w:rsidRDefault="00F6001B" w:rsidP="00F6001B">
            <w:pPr>
              <w:rPr>
                <w:rFonts w:ascii="Bembo Std" w:hAnsi="Bembo Std"/>
              </w:rPr>
            </w:pPr>
            <w:r w:rsidRPr="00F81A3F">
              <w:rPr>
                <w:rFonts w:ascii="Bembo Std" w:hAnsi="Bembo Std" w:cs="Calibri"/>
                <w:sz w:val="20"/>
              </w:rPr>
              <w:t>In</w:t>
            </w:r>
            <w:r w:rsidR="00F112FD">
              <w:rPr>
                <w:rFonts w:ascii="Bembo Std" w:hAnsi="Bembo Std" w:cs="Calibri"/>
                <w:sz w:val="20"/>
              </w:rPr>
              <w:t>dicadores: De aceite, batería (</w:t>
            </w:r>
            <w:r w:rsidRPr="00F81A3F">
              <w:rPr>
                <w:rFonts w:ascii="Bembo Std" w:hAnsi="Bembo Std" w:cs="Calibri"/>
                <w:sz w:val="20"/>
              </w:rPr>
              <w:t>Mínimos)</w:t>
            </w:r>
          </w:p>
          <w:p w14:paraId="475A0CD2" w14:textId="77777777" w:rsidR="00F6001B" w:rsidRPr="00F81A3F" w:rsidRDefault="00F6001B" w:rsidP="00F6001B">
            <w:pPr>
              <w:rPr>
                <w:rFonts w:ascii="Bembo Std" w:hAnsi="Bembo Std"/>
              </w:rPr>
            </w:pPr>
            <w:r w:rsidRPr="00F81A3F">
              <w:rPr>
                <w:rFonts w:ascii="Bembo Std" w:hAnsi="Bembo Std" w:cs="Calibri"/>
                <w:sz w:val="20"/>
              </w:rPr>
              <w:t>Odómetro</w:t>
            </w:r>
          </w:p>
          <w:p w14:paraId="64AAAB5B" w14:textId="77777777" w:rsidR="00F6001B" w:rsidRPr="00F81A3F" w:rsidRDefault="00F6001B" w:rsidP="00F6001B">
            <w:pPr>
              <w:rPr>
                <w:rFonts w:ascii="Bembo Std" w:hAnsi="Bembo Std"/>
              </w:rPr>
            </w:pPr>
            <w:r w:rsidRPr="00F81A3F">
              <w:rPr>
                <w:rFonts w:ascii="Bembo Std" w:hAnsi="Bembo Std" w:cs="Calibri"/>
                <w:sz w:val="20"/>
              </w:rPr>
              <w:t>Velocímetro</w:t>
            </w:r>
          </w:p>
          <w:p w14:paraId="027C9E73" w14:textId="77777777" w:rsidR="00F6001B" w:rsidRPr="00F81A3F" w:rsidRDefault="00F6001B" w:rsidP="00F6001B">
            <w:pPr>
              <w:rPr>
                <w:rFonts w:ascii="Bembo Std" w:hAnsi="Bembo Std"/>
              </w:rPr>
            </w:pPr>
            <w:r w:rsidRPr="00F81A3F">
              <w:rPr>
                <w:rFonts w:ascii="Bembo Std" w:hAnsi="Bembo Std" w:cs="Calibri"/>
                <w:sz w:val="20"/>
              </w:rPr>
              <w:t>Marcadores de combustible y temperatura</w:t>
            </w:r>
          </w:p>
          <w:p w14:paraId="01D753D5" w14:textId="1775E37B" w:rsidR="00F6001B" w:rsidRPr="00F81A3F" w:rsidRDefault="00F6001B" w:rsidP="00F6001B">
            <w:pPr>
              <w:rPr>
                <w:rFonts w:ascii="Bembo Std" w:hAnsi="Bembo Std"/>
              </w:rPr>
            </w:pPr>
            <w:r w:rsidRPr="00F81A3F">
              <w:rPr>
                <w:rFonts w:ascii="Bembo Std" w:hAnsi="Bembo Std" w:cs="Calibri"/>
                <w:sz w:val="20"/>
              </w:rPr>
              <w:t>Ra</w:t>
            </w:r>
            <w:r w:rsidR="003421D8" w:rsidRPr="00F81A3F">
              <w:rPr>
                <w:rFonts w:ascii="Bembo Std" w:hAnsi="Bembo Std" w:cs="Calibri"/>
                <w:sz w:val="20"/>
              </w:rPr>
              <w:t xml:space="preserve">dio: AM, FM Estéreo, CD </w:t>
            </w:r>
            <w:proofErr w:type="spellStart"/>
            <w:r w:rsidR="003421D8" w:rsidRPr="00F81A3F">
              <w:rPr>
                <w:rFonts w:ascii="Bembo Std" w:hAnsi="Bembo Std" w:cs="Calibri"/>
                <w:sz w:val="20"/>
              </w:rPr>
              <w:t>player</w:t>
            </w:r>
            <w:proofErr w:type="spellEnd"/>
            <w:r w:rsidR="003421D8" w:rsidRPr="00F81A3F">
              <w:rPr>
                <w:rFonts w:ascii="Bembo Std" w:hAnsi="Bembo Std" w:cs="Calibri"/>
                <w:sz w:val="20"/>
              </w:rPr>
              <w:t xml:space="preserve"> </w:t>
            </w:r>
            <w:r w:rsidRPr="00F81A3F">
              <w:rPr>
                <w:rFonts w:ascii="Bembo Std" w:hAnsi="Bembo Std" w:cs="Calibri"/>
                <w:sz w:val="20"/>
              </w:rPr>
              <w:t xml:space="preserve">dos o </w:t>
            </w:r>
            <w:r w:rsidR="003E019E" w:rsidRPr="00F81A3F">
              <w:rPr>
                <w:rFonts w:ascii="Bembo Std" w:hAnsi="Bembo Std" w:cs="Calibri"/>
                <w:sz w:val="20"/>
              </w:rPr>
              <w:t>cuatro parlantes</w:t>
            </w:r>
            <w:r w:rsidRPr="00F81A3F">
              <w:rPr>
                <w:rFonts w:ascii="Bembo Std" w:hAnsi="Bembo Std" w:cs="Calibri"/>
                <w:sz w:val="20"/>
              </w:rPr>
              <w:t>.</w:t>
            </w:r>
          </w:p>
          <w:p w14:paraId="3CB7D2BF" w14:textId="77777777" w:rsidR="00F6001B" w:rsidRPr="00F81A3F" w:rsidRDefault="00F6001B" w:rsidP="00F6001B">
            <w:pPr>
              <w:rPr>
                <w:rFonts w:ascii="Bembo Std" w:hAnsi="Bembo Std"/>
              </w:rPr>
            </w:pPr>
            <w:r w:rsidRPr="00F81A3F">
              <w:rPr>
                <w:rFonts w:ascii="Bembo Std" w:hAnsi="Bembo Std" w:cs="Calibri"/>
                <w:sz w:val="20"/>
              </w:rPr>
              <w:t>Vidrios: manuales o eléctricos</w:t>
            </w:r>
          </w:p>
          <w:p w14:paraId="731CB4FB" w14:textId="77777777" w:rsidR="00F6001B" w:rsidRPr="00F81A3F" w:rsidRDefault="00F6001B" w:rsidP="00F6001B">
            <w:pPr>
              <w:rPr>
                <w:rFonts w:ascii="Bembo Std" w:hAnsi="Bembo Std"/>
              </w:rPr>
            </w:pPr>
            <w:r w:rsidRPr="00F81A3F">
              <w:rPr>
                <w:rFonts w:ascii="Bembo Std" w:hAnsi="Bembo Std" w:cs="Calibri"/>
                <w:sz w:val="20"/>
              </w:rPr>
              <w:t>Asientos: Tapicería vinilo o tela.</w:t>
            </w:r>
          </w:p>
          <w:p w14:paraId="2F58044F" w14:textId="77777777" w:rsidR="00F6001B" w:rsidRPr="00F81A3F" w:rsidRDefault="00F6001B" w:rsidP="00F6001B">
            <w:pPr>
              <w:rPr>
                <w:rFonts w:ascii="Bembo Std" w:hAnsi="Bembo Std"/>
              </w:rPr>
            </w:pPr>
            <w:r w:rsidRPr="00F81A3F">
              <w:rPr>
                <w:rFonts w:ascii="Bembo Std" w:hAnsi="Bembo Std" w:cs="Calibri"/>
                <w:sz w:val="20"/>
              </w:rPr>
              <w:t xml:space="preserve">Apoya Cabeza delantero </w:t>
            </w:r>
          </w:p>
          <w:p w14:paraId="5EAA1FBE" w14:textId="77777777" w:rsidR="00F6001B" w:rsidRPr="00F81A3F" w:rsidRDefault="00F6001B" w:rsidP="00F6001B">
            <w:pPr>
              <w:rPr>
                <w:rFonts w:ascii="Bembo Std" w:hAnsi="Bembo Std"/>
              </w:rPr>
            </w:pPr>
            <w:r w:rsidRPr="00F81A3F">
              <w:rPr>
                <w:rFonts w:ascii="Bembo Std" w:hAnsi="Bembo Std" w:cs="Calibri"/>
                <w:sz w:val="20"/>
              </w:rPr>
              <w:t xml:space="preserve">Cinturones de seguridad: En todos los asientos. </w:t>
            </w:r>
          </w:p>
          <w:p w14:paraId="3F909C15" w14:textId="77777777" w:rsidR="00F6001B" w:rsidRPr="00F81A3F" w:rsidRDefault="00F6001B" w:rsidP="00F6001B">
            <w:pPr>
              <w:rPr>
                <w:rFonts w:ascii="Bembo Std" w:hAnsi="Bembo Std"/>
              </w:rPr>
            </w:pPr>
            <w:r w:rsidRPr="00F81A3F">
              <w:rPr>
                <w:rFonts w:ascii="Bembo Std" w:hAnsi="Bembo Std" w:cs="Calibri"/>
                <w:sz w:val="20"/>
              </w:rPr>
              <w:t>Puertas: Dos delanteras una lateral derecha corrediza y una puerta trasera</w:t>
            </w:r>
          </w:p>
          <w:p w14:paraId="29C0A63A" w14:textId="77777777" w:rsidR="00F6001B" w:rsidRPr="00F81A3F" w:rsidRDefault="00F6001B" w:rsidP="00F6001B">
            <w:pPr>
              <w:rPr>
                <w:rFonts w:ascii="Bembo Std" w:hAnsi="Bembo Std"/>
              </w:rPr>
            </w:pPr>
            <w:r w:rsidRPr="00F81A3F">
              <w:rPr>
                <w:rFonts w:ascii="Bembo Std" w:hAnsi="Bembo Std" w:cs="Calibri"/>
                <w:sz w:val="20"/>
              </w:rPr>
              <w:t>Espejo interior</w:t>
            </w:r>
          </w:p>
          <w:p w14:paraId="5EB5B551" w14:textId="77777777" w:rsidR="00F6001B" w:rsidRPr="00F81A3F" w:rsidRDefault="00F6001B" w:rsidP="00F6001B">
            <w:pPr>
              <w:rPr>
                <w:rFonts w:ascii="Bembo Std" w:hAnsi="Bembo Std"/>
              </w:rPr>
            </w:pPr>
            <w:r w:rsidRPr="00F81A3F">
              <w:rPr>
                <w:rFonts w:ascii="Bembo Std" w:hAnsi="Bembo Std" w:cs="Calibri"/>
                <w:sz w:val="20"/>
              </w:rPr>
              <w:t xml:space="preserve">Espejo exterior: dos </w:t>
            </w:r>
            <w:proofErr w:type="gramStart"/>
            <w:r w:rsidRPr="00F81A3F">
              <w:rPr>
                <w:rFonts w:ascii="Bembo Std" w:hAnsi="Bembo Std" w:cs="Calibri"/>
                <w:sz w:val="20"/>
              </w:rPr>
              <w:t>( 2</w:t>
            </w:r>
            <w:proofErr w:type="gramEnd"/>
            <w:r w:rsidRPr="00F81A3F">
              <w:rPr>
                <w:rFonts w:ascii="Bembo Std" w:hAnsi="Bembo Std" w:cs="Calibri"/>
                <w:sz w:val="20"/>
              </w:rPr>
              <w:t>)</w:t>
            </w:r>
          </w:p>
          <w:p w14:paraId="7BF9D1BE" w14:textId="77777777" w:rsidR="00F6001B" w:rsidRPr="00F81A3F" w:rsidRDefault="00F6001B" w:rsidP="00F6001B">
            <w:pPr>
              <w:rPr>
                <w:rFonts w:ascii="Bembo Std" w:hAnsi="Bembo Std"/>
              </w:rPr>
            </w:pPr>
            <w:proofErr w:type="spellStart"/>
            <w:r w:rsidRPr="00F81A3F">
              <w:rPr>
                <w:rFonts w:ascii="Bembo Std" w:hAnsi="Bembo Std" w:cs="Calibri"/>
                <w:sz w:val="20"/>
              </w:rPr>
              <w:t>Bomper</w:t>
            </w:r>
            <w:proofErr w:type="spellEnd"/>
            <w:r w:rsidRPr="00F81A3F">
              <w:rPr>
                <w:rFonts w:ascii="Bembo Std" w:hAnsi="Bembo Std" w:cs="Calibri"/>
                <w:sz w:val="20"/>
              </w:rPr>
              <w:t xml:space="preserve">: Adelante y atrás. </w:t>
            </w:r>
          </w:p>
          <w:p w14:paraId="39F066C0" w14:textId="77777777" w:rsidR="00F6001B" w:rsidRPr="00F81A3F" w:rsidRDefault="00F6001B" w:rsidP="00F6001B">
            <w:pPr>
              <w:rPr>
                <w:rFonts w:ascii="Bembo Std" w:hAnsi="Bembo Std"/>
              </w:rPr>
            </w:pPr>
            <w:r w:rsidRPr="00F81A3F">
              <w:rPr>
                <w:rFonts w:ascii="Bembo Std" w:hAnsi="Bembo Std" w:cs="Calibri"/>
                <w:sz w:val="20"/>
              </w:rPr>
              <w:t>Antena.</w:t>
            </w:r>
          </w:p>
          <w:p w14:paraId="56A2AFFC" w14:textId="5C66744A" w:rsidR="00F6001B" w:rsidRPr="00F81A3F" w:rsidRDefault="003421D8" w:rsidP="00F6001B">
            <w:pPr>
              <w:rPr>
                <w:rFonts w:ascii="Bembo Std" w:hAnsi="Bembo Std"/>
              </w:rPr>
            </w:pPr>
            <w:r w:rsidRPr="00F81A3F">
              <w:rPr>
                <w:rFonts w:ascii="Bembo Std" w:hAnsi="Bembo Std" w:cs="Calibri"/>
                <w:sz w:val="20"/>
              </w:rPr>
              <w:t xml:space="preserve">Limpiaparabrisas delantero </w:t>
            </w:r>
            <w:r w:rsidR="00F6001B" w:rsidRPr="00F81A3F">
              <w:rPr>
                <w:rFonts w:ascii="Bembo Std" w:hAnsi="Bembo Std" w:cs="Calibri"/>
                <w:sz w:val="20"/>
              </w:rPr>
              <w:t>de 2 velocidades y una intermitente</w:t>
            </w:r>
            <w:r w:rsidR="00F6001B" w:rsidRPr="00F81A3F">
              <w:rPr>
                <w:rFonts w:ascii="Bembo Std" w:hAnsi="Bembo Std" w:cs="Calibri"/>
                <w:color w:val="FF0000"/>
                <w:sz w:val="20"/>
              </w:rPr>
              <w:t xml:space="preserve">. </w:t>
            </w:r>
          </w:p>
          <w:p w14:paraId="3A464764" w14:textId="77777777" w:rsidR="00F6001B" w:rsidRPr="00F81A3F" w:rsidRDefault="00F6001B" w:rsidP="00F6001B">
            <w:pPr>
              <w:rPr>
                <w:rFonts w:ascii="Bembo Std" w:hAnsi="Bembo Std"/>
              </w:rPr>
            </w:pPr>
            <w:proofErr w:type="spellStart"/>
            <w:r w:rsidRPr="00F81A3F">
              <w:rPr>
                <w:rFonts w:ascii="Bembo Std" w:hAnsi="Bembo Std" w:cs="Calibri"/>
                <w:sz w:val="20"/>
              </w:rPr>
              <w:t>Loderas</w:t>
            </w:r>
            <w:proofErr w:type="spellEnd"/>
            <w:r w:rsidRPr="00F81A3F">
              <w:rPr>
                <w:rFonts w:ascii="Bembo Std" w:hAnsi="Bembo Std" w:cs="Calibri"/>
                <w:sz w:val="20"/>
              </w:rPr>
              <w:t xml:space="preserve"> adelante y atrás.</w:t>
            </w:r>
          </w:p>
          <w:p w14:paraId="352D8FEF" w14:textId="77777777" w:rsidR="00F6001B" w:rsidRPr="00F81A3F" w:rsidRDefault="00F6001B" w:rsidP="00F6001B">
            <w:pPr>
              <w:rPr>
                <w:rFonts w:ascii="Bembo Std" w:hAnsi="Bembo Std"/>
              </w:rPr>
            </w:pPr>
            <w:r w:rsidRPr="00F81A3F">
              <w:rPr>
                <w:rFonts w:ascii="Bembo Std" w:hAnsi="Bembo Std" w:cs="Calibri"/>
                <w:sz w:val="20"/>
              </w:rPr>
              <w:lastRenderedPageBreak/>
              <w:t xml:space="preserve">Llanta de repuesto. </w:t>
            </w:r>
          </w:p>
          <w:p w14:paraId="2FF79E0A" w14:textId="77777777" w:rsidR="00F6001B" w:rsidRPr="00F81A3F" w:rsidRDefault="00F6001B" w:rsidP="00F6001B">
            <w:pPr>
              <w:rPr>
                <w:rFonts w:ascii="Bembo Std" w:hAnsi="Bembo Std"/>
              </w:rPr>
            </w:pPr>
            <w:r w:rsidRPr="00F81A3F">
              <w:rPr>
                <w:rFonts w:ascii="Bembo Std" w:hAnsi="Bembo Std" w:cs="Calibri"/>
                <w:sz w:val="20"/>
                <w:lang w:val="pt-BR"/>
              </w:rPr>
              <w:t>Aire acondicionado (original de fábrica)</w:t>
            </w:r>
          </w:p>
          <w:p w14:paraId="4976B3C8" w14:textId="77777777" w:rsidR="00F6001B" w:rsidRPr="00F81A3F" w:rsidRDefault="00F6001B" w:rsidP="00F6001B">
            <w:pPr>
              <w:rPr>
                <w:rFonts w:ascii="Bembo Std" w:hAnsi="Bembo Std"/>
              </w:rPr>
            </w:pPr>
            <w:r w:rsidRPr="00F81A3F">
              <w:rPr>
                <w:rFonts w:ascii="Bembo Std" w:hAnsi="Bembo Std" w:cs="Calibri"/>
                <w:sz w:val="20"/>
              </w:rPr>
              <w:t>Deberá incluir matricula y placas en el precio</w:t>
            </w:r>
          </w:p>
          <w:p w14:paraId="69DBEACD" w14:textId="77777777" w:rsidR="00F6001B" w:rsidRPr="00F81A3F" w:rsidRDefault="00F6001B" w:rsidP="00F6001B">
            <w:pPr>
              <w:rPr>
                <w:rFonts w:ascii="Bembo Std" w:hAnsi="Bembo Std"/>
              </w:rPr>
            </w:pPr>
            <w:r w:rsidRPr="00F81A3F">
              <w:rPr>
                <w:rFonts w:ascii="Bembo Std" w:hAnsi="Bembo Std" w:cs="Calibri"/>
                <w:sz w:val="20"/>
              </w:rPr>
              <w:t>Todos los vidrios Polarizados al 35%, emblemas de la marca remachados</w:t>
            </w:r>
          </w:p>
          <w:p w14:paraId="34CBB0EF" w14:textId="77777777" w:rsidR="00F6001B" w:rsidRPr="00F81A3F" w:rsidRDefault="00F6001B" w:rsidP="00F6001B">
            <w:pPr>
              <w:rPr>
                <w:rFonts w:ascii="Bembo Std" w:hAnsi="Bembo Std" w:cs="Calibri"/>
                <w:b/>
                <w:sz w:val="20"/>
              </w:rPr>
            </w:pPr>
          </w:p>
        </w:tc>
        <w:tc>
          <w:tcPr>
            <w:tcW w:w="2267" w:type="dxa"/>
            <w:tcBorders>
              <w:top w:val="single" w:sz="4" w:space="0" w:color="000000"/>
              <w:left w:val="single" w:sz="4" w:space="0" w:color="000000"/>
              <w:bottom w:val="single" w:sz="4" w:space="0" w:color="000000"/>
              <w:right w:val="single" w:sz="4" w:space="0" w:color="000000"/>
            </w:tcBorders>
          </w:tcPr>
          <w:p w14:paraId="25AC3561" w14:textId="526115EC" w:rsidR="00F6001B" w:rsidRPr="00F81A3F" w:rsidRDefault="00F6001B" w:rsidP="00F6001B">
            <w:pPr>
              <w:rPr>
                <w:rFonts w:ascii="Bembo Std" w:hAnsi="Bembo Std" w:cs="Calibri"/>
                <w:sz w:val="20"/>
              </w:rPr>
            </w:pPr>
            <w:r w:rsidRPr="00F81A3F">
              <w:rPr>
                <w:rFonts w:ascii="Bembo Std" w:hAnsi="Bembo Std" w:cstheme="minorHAnsi"/>
                <w:b/>
                <w:color w:val="0070C0"/>
                <w:sz w:val="18"/>
                <w:szCs w:val="18"/>
              </w:rPr>
              <w:lastRenderedPageBreak/>
              <w:t>Detallar las especificaciones técnicas ofertadas y el número de página o folio de la oferta o catálogo, donde se puede verificar el cumplimiento de las condiciones abajo indicadas.</w:t>
            </w:r>
          </w:p>
        </w:tc>
      </w:tr>
      <w:tr w:rsidR="00F6001B" w:rsidRPr="00F81A3F" w14:paraId="65B6D953" w14:textId="5A888189" w:rsidTr="00E9646F">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5AED11EB" w14:textId="77777777" w:rsidR="00F6001B" w:rsidRPr="00F81A3F" w:rsidRDefault="00F6001B" w:rsidP="00F6001B">
            <w:pPr>
              <w:rPr>
                <w:rFonts w:ascii="Bembo Std" w:hAnsi="Bembo Std"/>
              </w:rPr>
            </w:pPr>
            <w:r w:rsidRPr="00F81A3F">
              <w:rPr>
                <w:rFonts w:ascii="Bembo Std" w:hAnsi="Bembo Std" w:cs="Calibri"/>
                <w:sz w:val="20"/>
              </w:rPr>
              <w:lastRenderedPageBreak/>
              <w:t xml:space="preserve">Accesorios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3D54E9E" w14:textId="77777777" w:rsidR="00F6001B" w:rsidRPr="00F81A3F" w:rsidRDefault="00F6001B" w:rsidP="00F6001B">
            <w:pPr>
              <w:rPr>
                <w:rFonts w:ascii="Bembo Std" w:hAnsi="Bembo Std"/>
              </w:rPr>
            </w:pPr>
            <w:r w:rsidRPr="00F81A3F">
              <w:rPr>
                <w:rFonts w:ascii="Bembo Std" w:hAnsi="Bembo Std" w:cs="Calibri"/>
                <w:sz w:val="20"/>
              </w:rPr>
              <w:t>Logo impreso del MINSAL, defensa de hierro delantera y trasera, pintadas de negro, Llave “L” y mica o gato hidráulico.</w:t>
            </w:r>
          </w:p>
          <w:p w14:paraId="3935F2F8" w14:textId="77777777" w:rsidR="00F6001B" w:rsidRPr="00F81A3F" w:rsidRDefault="00F6001B" w:rsidP="00F6001B">
            <w:pPr>
              <w:rPr>
                <w:rFonts w:ascii="Bembo Std" w:hAnsi="Bembo Std"/>
              </w:rPr>
            </w:pPr>
            <w:r w:rsidRPr="00F81A3F">
              <w:rPr>
                <w:rFonts w:ascii="Bembo Std" w:hAnsi="Bembo Std" w:cs="Calibri"/>
                <w:sz w:val="20"/>
              </w:rPr>
              <w:t xml:space="preserve">Juego de Herramientas de fábrica, cono fluorescente vial y extintor.  </w:t>
            </w:r>
          </w:p>
        </w:tc>
        <w:tc>
          <w:tcPr>
            <w:tcW w:w="2267" w:type="dxa"/>
            <w:tcBorders>
              <w:top w:val="single" w:sz="4" w:space="0" w:color="000000"/>
              <w:left w:val="single" w:sz="4" w:space="0" w:color="000000"/>
              <w:bottom w:val="single" w:sz="4" w:space="0" w:color="000000"/>
              <w:right w:val="single" w:sz="4" w:space="0" w:color="000000"/>
            </w:tcBorders>
          </w:tcPr>
          <w:p w14:paraId="41DE408F" w14:textId="77777777" w:rsidR="00F6001B" w:rsidRPr="00F81A3F" w:rsidRDefault="00F6001B" w:rsidP="00F6001B">
            <w:pPr>
              <w:rPr>
                <w:rFonts w:ascii="Bembo Std" w:hAnsi="Bembo Std" w:cs="Calibri"/>
                <w:sz w:val="20"/>
              </w:rPr>
            </w:pPr>
          </w:p>
        </w:tc>
      </w:tr>
      <w:tr w:rsidR="00F6001B" w:rsidRPr="00F81A3F" w14:paraId="01A57183" w14:textId="065F74FC" w:rsidTr="00E9646F">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32BC3F10" w14:textId="77777777" w:rsidR="00F6001B" w:rsidRPr="00F81A3F" w:rsidRDefault="00F6001B" w:rsidP="00F6001B">
            <w:pPr>
              <w:rPr>
                <w:rFonts w:ascii="Bembo Std" w:hAnsi="Bembo Std"/>
              </w:rPr>
            </w:pPr>
            <w:r w:rsidRPr="00F81A3F">
              <w:rPr>
                <w:rFonts w:ascii="Bembo Std" w:hAnsi="Bembo Std" w:cs="Calibri"/>
                <w:sz w:val="20"/>
              </w:rPr>
              <w:t xml:space="preserve">Combustible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ACC1097" w14:textId="77777777" w:rsidR="00F6001B" w:rsidRPr="00F81A3F" w:rsidRDefault="00F6001B" w:rsidP="00F6001B">
            <w:pPr>
              <w:rPr>
                <w:rFonts w:ascii="Bembo Std" w:hAnsi="Bembo Std"/>
              </w:rPr>
            </w:pPr>
            <w:r w:rsidRPr="00F81A3F">
              <w:rPr>
                <w:rFonts w:ascii="Bembo Std" w:hAnsi="Bembo Std" w:cs="Calibri"/>
                <w:sz w:val="20"/>
              </w:rPr>
              <w:t>Al momento de la entrega con al menos ½ tanque de combustible para el traslado</w:t>
            </w:r>
          </w:p>
        </w:tc>
        <w:tc>
          <w:tcPr>
            <w:tcW w:w="2267" w:type="dxa"/>
            <w:tcBorders>
              <w:top w:val="single" w:sz="4" w:space="0" w:color="000000"/>
              <w:left w:val="single" w:sz="4" w:space="0" w:color="000000"/>
              <w:bottom w:val="single" w:sz="4" w:space="0" w:color="000000"/>
              <w:right w:val="single" w:sz="4" w:space="0" w:color="000000"/>
            </w:tcBorders>
          </w:tcPr>
          <w:p w14:paraId="1717A285" w14:textId="77777777" w:rsidR="00F6001B" w:rsidRPr="00F81A3F" w:rsidRDefault="00F6001B" w:rsidP="00F6001B">
            <w:pPr>
              <w:rPr>
                <w:rFonts w:ascii="Bembo Std" w:hAnsi="Bembo Std" w:cs="Calibri"/>
                <w:sz w:val="20"/>
              </w:rPr>
            </w:pPr>
          </w:p>
        </w:tc>
      </w:tr>
      <w:tr w:rsidR="006B1396" w:rsidRPr="00F81A3F" w14:paraId="094F7203" w14:textId="77777777" w:rsidTr="00E9646F">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3E725573" w14:textId="77777777" w:rsidR="006B1396" w:rsidRPr="00F81A3F" w:rsidRDefault="006B1396" w:rsidP="00F6001B">
            <w:pPr>
              <w:rPr>
                <w:rFonts w:ascii="Bembo Std" w:hAnsi="Bembo Std" w:cs="Calibri"/>
                <w:sz w:val="20"/>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344F9FD" w14:textId="61128F26" w:rsidR="006B1396" w:rsidRPr="00F81A3F" w:rsidRDefault="006B1396" w:rsidP="00F6001B">
            <w:pPr>
              <w:rPr>
                <w:rFonts w:ascii="Bembo Std" w:hAnsi="Bembo Std" w:cs="Calibri"/>
                <w:sz w:val="20"/>
              </w:rPr>
            </w:pPr>
            <w:r w:rsidRPr="00F81A3F">
              <w:rPr>
                <w:rFonts w:ascii="Bembo Std" w:hAnsi="Bembo Std" w:cs="Calibri"/>
                <w:sz w:val="20"/>
              </w:rPr>
              <w:t>SERVICIOS CONEXOS</w:t>
            </w:r>
          </w:p>
        </w:tc>
        <w:tc>
          <w:tcPr>
            <w:tcW w:w="2267" w:type="dxa"/>
            <w:tcBorders>
              <w:top w:val="single" w:sz="4" w:space="0" w:color="000000"/>
              <w:left w:val="single" w:sz="4" w:space="0" w:color="000000"/>
              <w:bottom w:val="single" w:sz="4" w:space="0" w:color="000000"/>
              <w:right w:val="single" w:sz="4" w:space="0" w:color="000000"/>
            </w:tcBorders>
          </w:tcPr>
          <w:p w14:paraId="48373740" w14:textId="77777777" w:rsidR="006B1396" w:rsidRPr="00F81A3F" w:rsidRDefault="006B1396" w:rsidP="00F6001B">
            <w:pPr>
              <w:rPr>
                <w:rFonts w:ascii="Bembo Std" w:hAnsi="Bembo Std" w:cs="Calibri"/>
                <w:sz w:val="20"/>
              </w:rPr>
            </w:pPr>
          </w:p>
        </w:tc>
      </w:tr>
      <w:tr w:rsidR="00F6001B" w:rsidRPr="00F81A3F" w14:paraId="04297F78" w14:textId="00C279EC" w:rsidTr="00E9646F">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3005D6C" w14:textId="77777777" w:rsidR="00F6001B" w:rsidRPr="00F81A3F" w:rsidRDefault="00F6001B" w:rsidP="00F6001B">
            <w:pPr>
              <w:rPr>
                <w:rFonts w:ascii="Bembo Std" w:hAnsi="Bembo Std"/>
              </w:rPr>
            </w:pPr>
            <w:r w:rsidRPr="00F81A3F">
              <w:rPr>
                <w:rFonts w:ascii="Bembo Std" w:hAnsi="Bembo Std" w:cs="Calibri"/>
                <w:sz w:val="20"/>
              </w:rPr>
              <w:t xml:space="preserve">Garantías y mantenimiento preventivo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00CBFDF" w14:textId="77777777" w:rsidR="00F6001B" w:rsidRPr="00F81A3F" w:rsidRDefault="00F6001B" w:rsidP="006B1396">
            <w:pPr>
              <w:jc w:val="both"/>
              <w:rPr>
                <w:rFonts w:ascii="Bembo Std" w:hAnsi="Bembo Std"/>
              </w:rPr>
            </w:pPr>
            <w:r w:rsidRPr="00F81A3F">
              <w:rPr>
                <w:rFonts w:ascii="Bembo Std" w:hAnsi="Bembo Std" w:cs="Calibri"/>
                <w:sz w:val="20"/>
              </w:rPr>
              <w:t xml:space="preserve">Garantía. 100, 000 Km. o 3 años, lo que ocurra primero, Mantenimiento Preventivo por el tiempo de la garantía. Deberá poseer Capacidad Instalada con locales Propios para brindar el servicio de </w:t>
            </w:r>
            <w:r w:rsidRPr="00F81A3F">
              <w:rPr>
                <w:rFonts w:ascii="Bembo Std" w:hAnsi="Bembo Std" w:cs="Calibri"/>
                <w:sz w:val="20"/>
                <w:lang w:val="es-SV"/>
              </w:rPr>
              <w:t>mantenimiento</w:t>
            </w:r>
            <w:r w:rsidRPr="00F81A3F">
              <w:rPr>
                <w:rFonts w:ascii="Bembo Std" w:hAnsi="Bembo Std" w:cs="Calibri"/>
                <w:sz w:val="20"/>
              </w:rPr>
              <w:t xml:space="preserve"> con sucursales en San Salvador, Región Oriental y Región Occidental, las cuales deberán garantizar, seguridad, amplitud, eficiencia en los procesos certificado por </w:t>
            </w:r>
            <w:proofErr w:type="spellStart"/>
            <w:r w:rsidRPr="00F81A3F">
              <w:rPr>
                <w:rFonts w:ascii="Bembo Std" w:hAnsi="Bembo Std" w:cs="Calibri"/>
                <w:sz w:val="20"/>
              </w:rPr>
              <w:t>fabrica</w:t>
            </w:r>
            <w:proofErr w:type="spellEnd"/>
            <w:r w:rsidRPr="00F81A3F">
              <w:rPr>
                <w:rFonts w:ascii="Bembo Std" w:hAnsi="Bembo Std" w:cs="Calibri"/>
                <w:sz w:val="20"/>
              </w:rPr>
              <w:t>, así como tener al menos 5 recursos mecánicos capacitados en fabrica representada con su respectivo diploma.</w:t>
            </w:r>
          </w:p>
        </w:tc>
        <w:tc>
          <w:tcPr>
            <w:tcW w:w="2267" w:type="dxa"/>
            <w:tcBorders>
              <w:top w:val="single" w:sz="4" w:space="0" w:color="000000"/>
              <w:left w:val="single" w:sz="4" w:space="0" w:color="000000"/>
              <w:bottom w:val="single" w:sz="4" w:space="0" w:color="000000"/>
              <w:right w:val="single" w:sz="4" w:space="0" w:color="000000"/>
            </w:tcBorders>
          </w:tcPr>
          <w:p w14:paraId="3FCC0FA7" w14:textId="77777777" w:rsidR="00F6001B" w:rsidRPr="00F81A3F" w:rsidRDefault="00F6001B" w:rsidP="00F6001B">
            <w:pPr>
              <w:rPr>
                <w:rFonts w:ascii="Bembo Std" w:hAnsi="Bembo Std" w:cs="Calibri"/>
                <w:sz w:val="20"/>
              </w:rPr>
            </w:pPr>
          </w:p>
        </w:tc>
      </w:tr>
    </w:tbl>
    <w:p w14:paraId="470BCD93" w14:textId="77777777" w:rsidR="00F9102D" w:rsidRDefault="00F9102D" w:rsidP="00F9102D">
      <w:pPr>
        <w:jc w:val="both"/>
        <w:rPr>
          <w:b/>
          <w:iCs/>
          <w:lang w:val="es-ES"/>
        </w:rPr>
      </w:pPr>
    </w:p>
    <w:p w14:paraId="7C9BE55C" w14:textId="77777777" w:rsidR="00F9102D" w:rsidRPr="00E52ACD" w:rsidRDefault="00F9102D"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29962BE" w14:textId="77777777" w:rsidR="00170891" w:rsidRPr="00A90713" w:rsidRDefault="00170891"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16DF841" w14:textId="77777777" w:rsidR="00170891" w:rsidRPr="00A90713" w:rsidRDefault="00170891" w:rsidP="00170891">
      <w:pPr>
        <w:spacing w:after="120"/>
        <w:jc w:val="both"/>
        <w:rPr>
          <w:rFonts w:ascii="Candara" w:hAnsi="Candara"/>
          <w:bCs/>
          <w:sz w:val="24"/>
          <w:szCs w:val="24"/>
          <w:lang w:val="es-ES"/>
        </w:rPr>
      </w:pPr>
    </w:p>
    <w:p w14:paraId="42D9984D"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0B48EC7"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19D622BD"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46FF7A36" w14:textId="77777777" w:rsidR="00170891" w:rsidRPr="00A90713" w:rsidRDefault="00170891" w:rsidP="00170891">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w:t>
      </w:r>
    </w:p>
    <w:p w14:paraId="480BABD2" w14:textId="56FECC6F"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7F5A428" w14:textId="43207809"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A9BB26" w14:textId="4379ED78"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797E0B9" w14:textId="032BF275"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8012169" w14:textId="35F4A7BB"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5D386E1" w14:textId="1B251A58"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970615B" w14:textId="59639F2E"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DE873E" w14:textId="330F40D2"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368563" w14:textId="5F507CB2"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DCCA7C9" w14:textId="6EF6F847" w:rsidR="00617026" w:rsidRDefault="00617026"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39FAB24" w14:textId="31866E5A" w:rsidR="00617026" w:rsidRDefault="00617026"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444EEF" w14:textId="77777777" w:rsidR="00617026" w:rsidRDefault="00617026"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A014E13" w14:textId="77777777" w:rsidR="002C4A32" w:rsidRDefault="002C4A32"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408" w:type="pct"/>
        <w:tblLook w:val="04A0" w:firstRow="1" w:lastRow="0" w:firstColumn="1" w:lastColumn="0" w:noHBand="0" w:noVBand="1"/>
      </w:tblPr>
      <w:tblGrid>
        <w:gridCol w:w="1297"/>
        <w:gridCol w:w="2039"/>
        <w:gridCol w:w="2749"/>
        <w:gridCol w:w="1819"/>
        <w:gridCol w:w="1463"/>
      </w:tblGrid>
      <w:tr w:rsidR="00EC16B1" w:rsidRPr="009B3200" w14:paraId="2A26FAF1" w14:textId="77777777" w:rsidTr="000B36E6">
        <w:trPr>
          <w:trHeight w:val="661"/>
        </w:trPr>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824210" w14:textId="67F418DF" w:rsidR="00EC16B1" w:rsidRPr="009B3200" w:rsidRDefault="00EC16B1" w:rsidP="00F3506C">
            <w:pPr>
              <w:jc w:val="center"/>
              <w:rPr>
                <w:rFonts w:ascii="Candara" w:hAnsi="Candara" w:cs="Calibri"/>
                <w:b/>
                <w:bCs/>
                <w:color w:val="000000"/>
                <w:sz w:val="20"/>
                <w:lang w:val="en-US" w:eastAsia="en-US"/>
              </w:rPr>
            </w:pPr>
            <w:r>
              <w:rPr>
                <w:rFonts w:ascii="Candara" w:hAnsi="Candara" w:cs="Calibri"/>
                <w:b/>
                <w:bCs/>
                <w:color w:val="000000"/>
                <w:sz w:val="20"/>
                <w:lang w:val="en-US" w:eastAsia="en-US"/>
              </w:rPr>
              <w:lastRenderedPageBreak/>
              <w:t>Í</w:t>
            </w:r>
            <w:r w:rsidRPr="009B3200">
              <w:rPr>
                <w:rFonts w:ascii="Candara" w:hAnsi="Candara" w:cs="Calibri"/>
                <w:b/>
                <w:bCs/>
                <w:color w:val="000000"/>
                <w:sz w:val="20"/>
                <w:lang w:val="en-US" w:eastAsia="en-US"/>
              </w:rPr>
              <w:t>TEM</w:t>
            </w:r>
          </w:p>
        </w:tc>
        <w:tc>
          <w:tcPr>
            <w:tcW w:w="1088" w:type="pct"/>
            <w:tcBorders>
              <w:top w:val="single" w:sz="4" w:space="0" w:color="auto"/>
              <w:left w:val="nil"/>
              <w:bottom w:val="single" w:sz="4" w:space="0" w:color="auto"/>
              <w:right w:val="single" w:sz="4" w:space="0" w:color="auto"/>
            </w:tcBorders>
            <w:shd w:val="clear" w:color="000000" w:fill="FFFFFF"/>
            <w:vAlign w:val="center"/>
          </w:tcPr>
          <w:p w14:paraId="6E2D2472" w14:textId="77777777" w:rsidR="00EC16B1" w:rsidRPr="009B3200" w:rsidRDefault="00EC16B1" w:rsidP="00F3506C">
            <w:pPr>
              <w:jc w:val="center"/>
              <w:rPr>
                <w:rFonts w:ascii="Candara" w:hAnsi="Candara" w:cs="Calibri"/>
                <w:b/>
                <w:bCs/>
                <w:color w:val="000000"/>
                <w:sz w:val="20"/>
                <w:lang w:val="en-US" w:eastAsia="en-US"/>
              </w:rPr>
            </w:pPr>
            <w:proofErr w:type="spellStart"/>
            <w:r w:rsidRPr="009B3200">
              <w:rPr>
                <w:rFonts w:ascii="Candara" w:hAnsi="Candara" w:cs="Calibri"/>
                <w:b/>
                <w:bCs/>
                <w:color w:val="000000"/>
                <w:sz w:val="20"/>
                <w:lang w:val="en-US" w:eastAsia="en-US"/>
              </w:rPr>
              <w:t>Código</w:t>
            </w:r>
            <w:proofErr w:type="spellEnd"/>
          </w:p>
        </w:tc>
        <w:tc>
          <w:tcPr>
            <w:tcW w:w="14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DC1D71" w14:textId="77777777" w:rsidR="00EC16B1" w:rsidRPr="009B3200" w:rsidRDefault="00EC16B1" w:rsidP="00F3506C">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DESCRIPCIÓN</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14:paraId="1B624933" w14:textId="77777777" w:rsidR="00EC16B1" w:rsidRPr="009B3200" w:rsidRDefault="00EC16B1" w:rsidP="00F3506C">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UNIDAD</w:t>
            </w:r>
          </w:p>
        </w:tc>
        <w:tc>
          <w:tcPr>
            <w:tcW w:w="781" w:type="pct"/>
            <w:tcBorders>
              <w:top w:val="single" w:sz="4" w:space="0" w:color="auto"/>
              <w:left w:val="nil"/>
              <w:bottom w:val="single" w:sz="4" w:space="0" w:color="auto"/>
              <w:right w:val="single" w:sz="4" w:space="0" w:color="auto"/>
            </w:tcBorders>
            <w:shd w:val="clear" w:color="000000" w:fill="FFFFFF"/>
            <w:vAlign w:val="center"/>
          </w:tcPr>
          <w:p w14:paraId="249EF881" w14:textId="77777777" w:rsidR="00EC16B1" w:rsidRPr="009B3200" w:rsidRDefault="00EC16B1" w:rsidP="00F3506C">
            <w:pPr>
              <w:jc w:val="center"/>
              <w:rPr>
                <w:rFonts w:ascii="Candara" w:hAnsi="Candara" w:cs="Calibri"/>
                <w:b/>
                <w:bCs/>
                <w:color w:val="000000"/>
                <w:sz w:val="20"/>
                <w:lang w:val="es-EC" w:eastAsia="en-US"/>
              </w:rPr>
            </w:pPr>
            <w:r>
              <w:rPr>
                <w:rFonts w:ascii="Candara" w:hAnsi="Candara" w:cs="Calibri"/>
                <w:b/>
                <w:bCs/>
                <w:color w:val="000000"/>
                <w:sz w:val="20"/>
                <w:lang w:val="es-EC" w:eastAsia="en-US"/>
              </w:rPr>
              <w:t>CANT.</w:t>
            </w:r>
          </w:p>
        </w:tc>
      </w:tr>
      <w:tr w:rsidR="00EC16B1" w:rsidRPr="009B3200" w14:paraId="4966E807" w14:textId="77777777" w:rsidTr="000B36E6">
        <w:trPr>
          <w:trHeight w:val="661"/>
        </w:trPr>
        <w:tc>
          <w:tcPr>
            <w:tcW w:w="692" w:type="pct"/>
            <w:tcBorders>
              <w:top w:val="single" w:sz="4" w:space="0" w:color="auto"/>
              <w:left w:val="single" w:sz="4" w:space="0" w:color="auto"/>
              <w:bottom w:val="single" w:sz="4" w:space="0" w:color="auto"/>
              <w:right w:val="single" w:sz="4" w:space="0" w:color="auto"/>
            </w:tcBorders>
            <w:shd w:val="clear" w:color="000000" w:fill="FFFFFF"/>
            <w:vAlign w:val="center"/>
          </w:tcPr>
          <w:p w14:paraId="3475ADE4" w14:textId="77F1892A" w:rsidR="00EC16B1" w:rsidRPr="009B3200" w:rsidRDefault="00EC16B1" w:rsidP="00F6001B">
            <w:pPr>
              <w:jc w:val="center"/>
              <w:rPr>
                <w:rFonts w:ascii="Candara" w:hAnsi="Candara" w:cs="Calibri"/>
                <w:b/>
                <w:bCs/>
                <w:color w:val="000000"/>
                <w:sz w:val="20"/>
                <w:lang w:val="en-US" w:eastAsia="en-US"/>
              </w:rPr>
            </w:pPr>
            <w:r w:rsidRPr="00024CFA">
              <w:rPr>
                <w:rFonts w:ascii="Bembo Std" w:hAnsi="Bembo Std" w:cs="Arial"/>
                <w:b/>
                <w:bCs/>
                <w:color w:val="000000"/>
                <w:sz w:val="20"/>
                <w:lang w:val="es-SV" w:eastAsia="es-SV"/>
              </w:rPr>
              <w:t>2</w:t>
            </w:r>
          </w:p>
        </w:tc>
        <w:tc>
          <w:tcPr>
            <w:tcW w:w="1088" w:type="pct"/>
            <w:tcBorders>
              <w:top w:val="single" w:sz="4" w:space="0" w:color="auto"/>
              <w:left w:val="nil"/>
              <w:bottom w:val="single" w:sz="4" w:space="0" w:color="auto"/>
              <w:right w:val="single" w:sz="4" w:space="0" w:color="auto"/>
            </w:tcBorders>
            <w:shd w:val="clear" w:color="000000" w:fill="FFFFFF"/>
            <w:vAlign w:val="center"/>
          </w:tcPr>
          <w:p w14:paraId="1AA8B285" w14:textId="0828032A" w:rsidR="00EC16B1" w:rsidRPr="009B3200" w:rsidRDefault="00EC16B1" w:rsidP="00F6001B">
            <w:pPr>
              <w:jc w:val="center"/>
              <w:rPr>
                <w:rFonts w:ascii="Candara" w:hAnsi="Candara" w:cs="Calibri"/>
                <w:b/>
                <w:bCs/>
                <w:color w:val="000000"/>
                <w:sz w:val="20"/>
                <w:lang w:val="en-US" w:eastAsia="en-US"/>
              </w:rPr>
            </w:pPr>
            <w:r w:rsidRPr="00024CFA">
              <w:rPr>
                <w:rFonts w:ascii="Bembo Std" w:hAnsi="Bembo Std" w:cs="Arial"/>
                <w:b/>
                <w:bCs/>
                <w:sz w:val="20"/>
                <w:lang w:val="es-SV" w:eastAsia="es-SV"/>
              </w:rPr>
              <w:t>60101182</w:t>
            </w:r>
          </w:p>
        </w:tc>
        <w:tc>
          <w:tcPr>
            <w:tcW w:w="1467" w:type="pct"/>
            <w:tcBorders>
              <w:top w:val="single" w:sz="4" w:space="0" w:color="auto"/>
              <w:left w:val="single" w:sz="4" w:space="0" w:color="auto"/>
              <w:bottom w:val="single" w:sz="4" w:space="0" w:color="auto"/>
              <w:right w:val="single" w:sz="4" w:space="0" w:color="auto"/>
            </w:tcBorders>
            <w:shd w:val="clear" w:color="000000" w:fill="FFFFFF"/>
            <w:vAlign w:val="center"/>
          </w:tcPr>
          <w:p w14:paraId="54D55023" w14:textId="020E1789" w:rsidR="00EC16B1" w:rsidRPr="009B3200" w:rsidRDefault="00EC16B1" w:rsidP="00F6001B">
            <w:pPr>
              <w:jc w:val="center"/>
              <w:rPr>
                <w:rFonts w:ascii="Candara" w:hAnsi="Candara" w:cs="Calibri"/>
                <w:b/>
                <w:bCs/>
                <w:color w:val="000000"/>
                <w:sz w:val="20"/>
                <w:lang w:val="en-US" w:eastAsia="en-US"/>
              </w:rPr>
            </w:pPr>
            <w:proofErr w:type="spellStart"/>
            <w:r w:rsidRPr="00024CFA">
              <w:rPr>
                <w:rFonts w:ascii="Bembo Std" w:hAnsi="Bembo Std" w:cs="Arial"/>
                <w:b/>
                <w:bCs/>
                <w:sz w:val="20"/>
                <w:lang w:val="es-SV" w:eastAsia="es-SV"/>
              </w:rPr>
              <w:t>Microbus</w:t>
            </w:r>
            <w:proofErr w:type="spellEnd"/>
            <w:r w:rsidRPr="00024CFA">
              <w:rPr>
                <w:rFonts w:ascii="Bembo Std" w:hAnsi="Bembo Std" w:cs="Arial"/>
                <w:b/>
                <w:bCs/>
                <w:sz w:val="20"/>
                <w:lang w:val="es-SV" w:eastAsia="es-SV"/>
              </w:rPr>
              <w:t xml:space="preserve"> de (8-12) pasajeros</w:t>
            </w:r>
          </w:p>
        </w:tc>
        <w:tc>
          <w:tcPr>
            <w:tcW w:w="971" w:type="pct"/>
            <w:tcBorders>
              <w:top w:val="single" w:sz="4" w:space="0" w:color="auto"/>
              <w:left w:val="nil"/>
              <w:bottom w:val="single" w:sz="4" w:space="0" w:color="auto"/>
              <w:right w:val="single" w:sz="4" w:space="0" w:color="auto"/>
            </w:tcBorders>
            <w:shd w:val="clear" w:color="000000" w:fill="FFFFFF"/>
            <w:vAlign w:val="center"/>
          </w:tcPr>
          <w:p w14:paraId="167034EB" w14:textId="77777777" w:rsidR="00EC16B1" w:rsidRPr="009B3200" w:rsidRDefault="00EC16B1" w:rsidP="00F6001B">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c/u</w:t>
            </w:r>
          </w:p>
        </w:tc>
        <w:tc>
          <w:tcPr>
            <w:tcW w:w="781" w:type="pct"/>
            <w:tcBorders>
              <w:top w:val="single" w:sz="4" w:space="0" w:color="auto"/>
              <w:left w:val="nil"/>
              <w:bottom w:val="single" w:sz="4" w:space="0" w:color="auto"/>
              <w:right w:val="single" w:sz="4" w:space="0" w:color="auto"/>
            </w:tcBorders>
            <w:shd w:val="clear" w:color="000000" w:fill="FFFFFF"/>
            <w:vAlign w:val="center"/>
          </w:tcPr>
          <w:p w14:paraId="69AAEBEB" w14:textId="77777777" w:rsidR="00EC16B1" w:rsidRPr="009B3200" w:rsidRDefault="00EC16B1" w:rsidP="00F6001B">
            <w:pPr>
              <w:jc w:val="center"/>
              <w:rPr>
                <w:rFonts w:ascii="Candara" w:hAnsi="Candara" w:cs="Calibri"/>
                <w:b/>
                <w:bCs/>
                <w:color w:val="000000"/>
                <w:sz w:val="20"/>
                <w:lang w:val="es-EC" w:eastAsia="en-US"/>
              </w:rPr>
            </w:pPr>
            <w:r>
              <w:rPr>
                <w:rFonts w:ascii="Candara" w:hAnsi="Candara" w:cs="Calibri"/>
                <w:b/>
                <w:bCs/>
                <w:color w:val="000000"/>
                <w:sz w:val="20"/>
                <w:lang w:val="es-EC" w:eastAsia="en-US"/>
              </w:rPr>
              <w:t>1</w:t>
            </w:r>
          </w:p>
        </w:tc>
      </w:tr>
    </w:tbl>
    <w:p w14:paraId="6394B234" w14:textId="25D6BFCD" w:rsidR="00024CFA" w:rsidRDefault="00024CFA" w:rsidP="00024CFA">
      <w:pPr>
        <w:rPr>
          <w:lang w:val="es-MX"/>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137"/>
        <w:gridCol w:w="2121"/>
      </w:tblGrid>
      <w:tr w:rsidR="002C4A32" w:rsidRPr="00F81A3F" w14:paraId="036A8846" w14:textId="77777777" w:rsidTr="00644554">
        <w:tc>
          <w:tcPr>
            <w:tcW w:w="7225" w:type="dxa"/>
            <w:gridSpan w:val="2"/>
            <w:shd w:val="clear" w:color="auto" w:fill="auto"/>
          </w:tcPr>
          <w:p w14:paraId="2A1FD3D1" w14:textId="69CE39D3" w:rsidR="002C4A32" w:rsidRPr="00F81A3F" w:rsidRDefault="00EC16B1" w:rsidP="00F6001B">
            <w:pPr>
              <w:pStyle w:val="Textoindependiente"/>
              <w:rPr>
                <w:rFonts w:ascii="Bembo Std" w:hAnsi="Bembo Std"/>
                <w:sz w:val="20"/>
              </w:rPr>
            </w:pPr>
            <w:r w:rsidRPr="00F81A3F">
              <w:rPr>
                <w:rFonts w:ascii="Bembo Std" w:hAnsi="Bembo Std"/>
              </w:rPr>
              <w:br w:type="page"/>
            </w:r>
            <w:r w:rsidR="002C4A32" w:rsidRPr="00F81A3F">
              <w:rPr>
                <w:rFonts w:ascii="Bembo Std" w:hAnsi="Bembo Std"/>
                <w:sz w:val="20"/>
              </w:rPr>
              <w:t>ESPECIFICACIONES TÉCNICAS REQUERIDAS</w:t>
            </w:r>
          </w:p>
        </w:tc>
        <w:tc>
          <w:tcPr>
            <w:tcW w:w="2121" w:type="dxa"/>
          </w:tcPr>
          <w:p w14:paraId="220DB878" w14:textId="4FCD2C38" w:rsidR="002C4A32" w:rsidRPr="00F81A3F" w:rsidRDefault="002C4A32" w:rsidP="00EC16B1">
            <w:pPr>
              <w:pStyle w:val="Textoindependiente"/>
              <w:rPr>
                <w:rFonts w:ascii="Bembo Std" w:hAnsi="Bembo Std"/>
                <w:sz w:val="20"/>
              </w:rPr>
            </w:pPr>
            <w:r w:rsidRPr="00F81A3F">
              <w:rPr>
                <w:rFonts w:ascii="Bembo Std" w:hAnsi="Bembo Std" w:cs="Calibri"/>
                <w:bCs/>
                <w:color w:val="000000"/>
                <w:sz w:val="18"/>
                <w:lang w:val="en-US" w:eastAsia="en-US"/>
              </w:rPr>
              <w:t>ESPECIFICACIONES TÉCNICAS OFERTADAS</w:t>
            </w:r>
          </w:p>
        </w:tc>
      </w:tr>
      <w:tr w:rsidR="00F6001B" w:rsidRPr="00F81A3F" w14:paraId="3EA001C5" w14:textId="21ADDF5D" w:rsidTr="00F6001B">
        <w:tc>
          <w:tcPr>
            <w:tcW w:w="2088" w:type="dxa"/>
            <w:shd w:val="clear" w:color="auto" w:fill="auto"/>
          </w:tcPr>
          <w:p w14:paraId="5A856223" w14:textId="1FD87602" w:rsidR="00F6001B" w:rsidRPr="00F81A3F" w:rsidRDefault="00F6001B" w:rsidP="00F6001B">
            <w:pPr>
              <w:rPr>
                <w:rFonts w:ascii="Bembo Std" w:hAnsi="Bembo Std"/>
              </w:rPr>
            </w:pPr>
            <w:r w:rsidRPr="00F81A3F">
              <w:rPr>
                <w:rFonts w:ascii="Bembo Std" w:hAnsi="Bembo Std" w:cs="Calibri"/>
                <w:sz w:val="20"/>
              </w:rPr>
              <w:t xml:space="preserve">Tipo de Vehículo   </w:t>
            </w:r>
          </w:p>
        </w:tc>
        <w:tc>
          <w:tcPr>
            <w:tcW w:w="5137" w:type="dxa"/>
            <w:shd w:val="clear" w:color="auto" w:fill="auto"/>
          </w:tcPr>
          <w:p w14:paraId="4A12AC1C" w14:textId="1E09229D" w:rsidR="00F6001B" w:rsidRPr="00F81A3F" w:rsidRDefault="00F6001B" w:rsidP="00F6001B">
            <w:pPr>
              <w:pStyle w:val="Textoindependiente"/>
              <w:rPr>
                <w:rFonts w:ascii="Bembo Std" w:hAnsi="Bembo Std"/>
              </w:rPr>
            </w:pPr>
            <w:r w:rsidRPr="00F81A3F">
              <w:rPr>
                <w:rFonts w:ascii="Bembo Std" w:hAnsi="Bembo Std"/>
                <w:sz w:val="20"/>
              </w:rPr>
              <w:t xml:space="preserve">ESPECIFICACIONES TECNICAS DE VEHICULO </w:t>
            </w:r>
            <w:proofErr w:type="gramStart"/>
            <w:r w:rsidRPr="00F81A3F">
              <w:rPr>
                <w:rFonts w:ascii="Bembo Std" w:hAnsi="Bembo Std"/>
                <w:sz w:val="20"/>
              </w:rPr>
              <w:t>TIPO  MICROBUS</w:t>
            </w:r>
            <w:proofErr w:type="gramEnd"/>
          </w:p>
          <w:p w14:paraId="49618E61" w14:textId="77777777" w:rsidR="00F6001B" w:rsidRPr="00F81A3F" w:rsidRDefault="00F6001B" w:rsidP="00F6001B">
            <w:pPr>
              <w:rPr>
                <w:rFonts w:ascii="Bembo Std" w:hAnsi="Bembo Std" w:cs="Calibri"/>
                <w:b/>
                <w:sz w:val="20"/>
              </w:rPr>
            </w:pPr>
          </w:p>
        </w:tc>
        <w:tc>
          <w:tcPr>
            <w:tcW w:w="2121" w:type="dxa"/>
          </w:tcPr>
          <w:p w14:paraId="5C20675F" w14:textId="77777777" w:rsidR="00EC16B1" w:rsidRPr="00F81A3F" w:rsidRDefault="00EC16B1" w:rsidP="00EC16B1">
            <w:pPr>
              <w:pStyle w:val="Textoindependiente"/>
              <w:rPr>
                <w:rFonts w:ascii="Bembo Std" w:hAnsi="Bembo Std"/>
                <w:sz w:val="20"/>
              </w:rPr>
            </w:pPr>
            <w:r w:rsidRPr="00F81A3F">
              <w:rPr>
                <w:rFonts w:ascii="Bembo Std" w:hAnsi="Bembo Std"/>
                <w:sz w:val="20"/>
              </w:rPr>
              <w:t>Marca:</w:t>
            </w:r>
          </w:p>
          <w:p w14:paraId="622A9E7F" w14:textId="77777777" w:rsidR="00EC16B1" w:rsidRPr="00F81A3F" w:rsidRDefault="00EC16B1" w:rsidP="00EC16B1">
            <w:pPr>
              <w:pStyle w:val="Textoindependiente"/>
              <w:rPr>
                <w:rFonts w:ascii="Bembo Std" w:hAnsi="Bembo Std"/>
                <w:sz w:val="20"/>
              </w:rPr>
            </w:pPr>
            <w:r w:rsidRPr="00F81A3F">
              <w:rPr>
                <w:rFonts w:ascii="Bembo Std" w:hAnsi="Bembo Std"/>
                <w:sz w:val="20"/>
              </w:rPr>
              <w:t>Modelo:</w:t>
            </w:r>
          </w:p>
          <w:p w14:paraId="265EAB5C" w14:textId="180F5910" w:rsidR="00F6001B" w:rsidRPr="00F81A3F" w:rsidRDefault="00EC16B1" w:rsidP="00EC16B1">
            <w:pPr>
              <w:pStyle w:val="Textoindependiente"/>
              <w:rPr>
                <w:rFonts w:ascii="Bembo Std" w:hAnsi="Bembo Std"/>
                <w:sz w:val="20"/>
              </w:rPr>
            </w:pPr>
            <w:r w:rsidRPr="00F81A3F">
              <w:rPr>
                <w:rFonts w:ascii="Bembo Std" w:hAnsi="Bembo Std"/>
                <w:sz w:val="20"/>
              </w:rPr>
              <w:t>País de Origen:</w:t>
            </w:r>
          </w:p>
        </w:tc>
      </w:tr>
      <w:tr w:rsidR="00F6001B" w:rsidRPr="00F81A3F" w14:paraId="42772839" w14:textId="18E0A138" w:rsidTr="00F6001B">
        <w:tc>
          <w:tcPr>
            <w:tcW w:w="2088" w:type="dxa"/>
            <w:shd w:val="clear" w:color="auto" w:fill="auto"/>
          </w:tcPr>
          <w:p w14:paraId="1B70B6F0" w14:textId="77777777" w:rsidR="00F6001B" w:rsidRPr="00F81A3F" w:rsidRDefault="00F6001B" w:rsidP="00F6001B">
            <w:pPr>
              <w:rPr>
                <w:rFonts w:ascii="Bembo Std" w:hAnsi="Bembo Std"/>
              </w:rPr>
            </w:pPr>
            <w:r w:rsidRPr="00F81A3F">
              <w:rPr>
                <w:rFonts w:ascii="Bembo Std" w:hAnsi="Bembo Std" w:cs="Calibri"/>
                <w:sz w:val="20"/>
              </w:rPr>
              <w:t xml:space="preserve">Características  </w:t>
            </w:r>
          </w:p>
        </w:tc>
        <w:tc>
          <w:tcPr>
            <w:tcW w:w="5137" w:type="dxa"/>
            <w:shd w:val="clear" w:color="auto" w:fill="auto"/>
          </w:tcPr>
          <w:p w14:paraId="4E26DCE5" w14:textId="77777777" w:rsidR="00F6001B" w:rsidRPr="003E019E" w:rsidRDefault="00F6001B" w:rsidP="00F6001B">
            <w:pPr>
              <w:rPr>
                <w:rFonts w:ascii="Bembo Std" w:hAnsi="Bembo Std"/>
              </w:rPr>
            </w:pPr>
            <w:r w:rsidRPr="003E019E">
              <w:rPr>
                <w:rFonts w:ascii="Bembo Std" w:hAnsi="Bembo Std" w:cs="Calibri"/>
                <w:sz w:val="20"/>
              </w:rPr>
              <w:t>Año: 2024 o 2025</w:t>
            </w:r>
          </w:p>
          <w:p w14:paraId="43F51083" w14:textId="77777777" w:rsidR="00F6001B" w:rsidRPr="003E019E" w:rsidRDefault="00F6001B" w:rsidP="00F6001B">
            <w:pPr>
              <w:rPr>
                <w:rFonts w:ascii="Bembo Std" w:hAnsi="Bembo Std"/>
              </w:rPr>
            </w:pPr>
            <w:r w:rsidRPr="003E019E">
              <w:rPr>
                <w:rFonts w:ascii="Bembo Std" w:hAnsi="Bembo Std" w:cs="Calibri"/>
                <w:sz w:val="20"/>
              </w:rPr>
              <w:t xml:space="preserve">Tipo: </w:t>
            </w:r>
            <w:proofErr w:type="gramStart"/>
            <w:r w:rsidRPr="003E019E">
              <w:rPr>
                <w:rFonts w:ascii="Bembo Std" w:hAnsi="Bembo Std" w:cs="Calibri"/>
                <w:sz w:val="20"/>
              </w:rPr>
              <w:t>Microbús  4</w:t>
            </w:r>
            <w:proofErr w:type="gramEnd"/>
            <w:r w:rsidRPr="003E019E">
              <w:rPr>
                <w:rFonts w:ascii="Bembo Std" w:hAnsi="Bembo Std" w:cs="Calibri"/>
                <w:sz w:val="20"/>
              </w:rPr>
              <w:t>x2</w:t>
            </w:r>
          </w:p>
          <w:p w14:paraId="2B874AD5" w14:textId="6FD7334D" w:rsidR="00F6001B" w:rsidRPr="003E019E" w:rsidRDefault="00F6001B" w:rsidP="00F6001B">
            <w:pPr>
              <w:rPr>
                <w:rFonts w:ascii="Bembo Std" w:hAnsi="Bembo Std"/>
              </w:rPr>
            </w:pPr>
            <w:r w:rsidRPr="003E019E">
              <w:rPr>
                <w:rFonts w:ascii="Bembo Std" w:hAnsi="Bembo Std" w:cs="Calibri"/>
                <w:sz w:val="20"/>
              </w:rPr>
              <w:t xml:space="preserve">Motor:  Entre 1200 a 1600 cc, </w:t>
            </w:r>
          </w:p>
          <w:p w14:paraId="004E8DAC" w14:textId="1E7F41F1" w:rsidR="00F6001B" w:rsidRPr="003E019E" w:rsidRDefault="00F6001B" w:rsidP="00F6001B">
            <w:pPr>
              <w:rPr>
                <w:rFonts w:ascii="Bembo Std" w:hAnsi="Bembo Std"/>
              </w:rPr>
            </w:pPr>
            <w:r w:rsidRPr="003E019E">
              <w:rPr>
                <w:rFonts w:ascii="Bembo Std" w:hAnsi="Bembo Std" w:cs="Calibri"/>
                <w:sz w:val="20"/>
              </w:rPr>
              <w:t xml:space="preserve">Tipo de Alimentación: Inyección Directa Electrónica.    </w:t>
            </w:r>
          </w:p>
          <w:p w14:paraId="609DAD1D" w14:textId="7CF48AA8" w:rsidR="00F6001B" w:rsidRPr="003E019E" w:rsidRDefault="00F6001B" w:rsidP="00F6001B">
            <w:pPr>
              <w:rPr>
                <w:rFonts w:ascii="Bembo Std" w:hAnsi="Bembo Std"/>
              </w:rPr>
            </w:pPr>
            <w:r w:rsidRPr="003E019E">
              <w:rPr>
                <w:rFonts w:ascii="Bembo Std" w:hAnsi="Bembo Std" w:cs="Calibri"/>
                <w:sz w:val="20"/>
              </w:rPr>
              <w:t>Potencia superior a: 80 HP</w:t>
            </w:r>
          </w:p>
          <w:p w14:paraId="1C072321" w14:textId="767EE607" w:rsidR="00F6001B" w:rsidRPr="003E019E" w:rsidRDefault="00F6001B" w:rsidP="00F6001B">
            <w:pPr>
              <w:rPr>
                <w:rFonts w:ascii="Bembo Std" w:hAnsi="Bembo Std"/>
              </w:rPr>
            </w:pPr>
            <w:r w:rsidRPr="003E019E">
              <w:rPr>
                <w:rFonts w:ascii="Bembo Std" w:hAnsi="Bembo Std" w:cs="Calibri"/>
                <w:sz w:val="20"/>
              </w:rPr>
              <w:t>Combustible: Gasolina</w:t>
            </w:r>
          </w:p>
          <w:p w14:paraId="58DB78F0" w14:textId="77777777" w:rsidR="00F6001B" w:rsidRPr="003E019E" w:rsidRDefault="00F6001B" w:rsidP="00F6001B">
            <w:pPr>
              <w:rPr>
                <w:rFonts w:ascii="Bembo Std" w:hAnsi="Bembo Std"/>
              </w:rPr>
            </w:pPr>
            <w:r w:rsidRPr="003E019E">
              <w:rPr>
                <w:rFonts w:ascii="Bembo Std" w:hAnsi="Bembo Std" w:cs="Calibri"/>
                <w:sz w:val="20"/>
              </w:rPr>
              <w:t>Caja de Cambios: Mecánica</w:t>
            </w:r>
          </w:p>
          <w:p w14:paraId="76BB61C1" w14:textId="0C19C32E" w:rsidR="00F6001B" w:rsidRPr="003E019E" w:rsidRDefault="00F6001B" w:rsidP="00F6001B">
            <w:pPr>
              <w:rPr>
                <w:rFonts w:ascii="Bembo Std" w:hAnsi="Bembo Std"/>
              </w:rPr>
            </w:pPr>
            <w:r w:rsidRPr="003E019E">
              <w:rPr>
                <w:rFonts w:ascii="Bembo Std" w:hAnsi="Bembo Std" w:cs="Calibri"/>
                <w:sz w:val="20"/>
              </w:rPr>
              <w:t xml:space="preserve">Frenos delanteros: disco, </w:t>
            </w:r>
          </w:p>
          <w:p w14:paraId="5E3E28A2" w14:textId="6F68A320" w:rsidR="00F6001B" w:rsidRPr="003E019E" w:rsidRDefault="00F6001B" w:rsidP="00F6001B">
            <w:pPr>
              <w:rPr>
                <w:rFonts w:ascii="Bembo Std" w:hAnsi="Bembo Std" w:cs="Calibri"/>
                <w:sz w:val="20"/>
              </w:rPr>
            </w:pPr>
            <w:r w:rsidRPr="003E019E">
              <w:rPr>
                <w:rFonts w:ascii="Bembo Std" w:hAnsi="Bembo Std" w:cs="Calibri"/>
                <w:sz w:val="20"/>
              </w:rPr>
              <w:t>Frenos traseros: Tambor o disco</w:t>
            </w:r>
          </w:p>
          <w:p w14:paraId="0DA22FC3" w14:textId="13D2A9E2" w:rsidR="00F6001B" w:rsidRPr="003E019E" w:rsidRDefault="00F6001B" w:rsidP="00F6001B">
            <w:pPr>
              <w:rPr>
                <w:rFonts w:ascii="Bembo Std" w:hAnsi="Bembo Std"/>
              </w:rPr>
            </w:pPr>
            <w:r w:rsidRPr="003E019E">
              <w:rPr>
                <w:rFonts w:ascii="Bembo Std" w:hAnsi="Bembo Std" w:cs="Calibri"/>
                <w:sz w:val="20"/>
              </w:rPr>
              <w:t xml:space="preserve">Asientos: </w:t>
            </w:r>
            <w:r w:rsidRPr="003E019E">
              <w:rPr>
                <w:rFonts w:ascii="Bembo Std" w:hAnsi="Bembo Std" w:cs="Calibri"/>
                <w:sz w:val="18"/>
                <w:szCs w:val="18"/>
              </w:rPr>
              <w:t>8</w:t>
            </w:r>
            <w:r w:rsidR="006B1396" w:rsidRPr="003E019E">
              <w:rPr>
                <w:rFonts w:ascii="Bembo Std" w:hAnsi="Bembo Std" w:cs="Calibri"/>
                <w:sz w:val="18"/>
                <w:szCs w:val="18"/>
              </w:rPr>
              <w:t xml:space="preserve">- 12 </w:t>
            </w:r>
            <w:r w:rsidRPr="003E019E">
              <w:rPr>
                <w:rFonts w:ascii="Bembo Std" w:hAnsi="Bembo Std" w:cs="Calibri"/>
                <w:sz w:val="18"/>
                <w:szCs w:val="18"/>
              </w:rPr>
              <w:t>PASAJEROS</w:t>
            </w:r>
          </w:p>
          <w:p w14:paraId="7355E3B5" w14:textId="7AF51B78" w:rsidR="00F6001B" w:rsidRPr="003E019E" w:rsidRDefault="00F6001B" w:rsidP="00F6001B">
            <w:pPr>
              <w:rPr>
                <w:rFonts w:ascii="Bembo Std" w:hAnsi="Bembo Std"/>
              </w:rPr>
            </w:pPr>
            <w:r w:rsidRPr="003E019E">
              <w:rPr>
                <w:rFonts w:ascii="Bembo Std" w:hAnsi="Bembo Std" w:cs="Calibri"/>
                <w:sz w:val="20"/>
              </w:rPr>
              <w:t xml:space="preserve">Transmisión: Manual de cinco (5) o (6) velocidades y reversa </w:t>
            </w:r>
          </w:p>
          <w:p w14:paraId="25B0C977" w14:textId="40AE33C1" w:rsidR="00F6001B" w:rsidRPr="003E019E" w:rsidRDefault="00F6001B" w:rsidP="00F6001B">
            <w:pPr>
              <w:rPr>
                <w:rFonts w:ascii="Bembo Std" w:hAnsi="Bembo Std"/>
              </w:rPr>
            </w:pPr>
            <w:r w:rsidRPr="003E019E">
              <w:rPr>
                <w:rFonts w:ascii="Bembo Std" w:hAnsi="Bembo Std" w:cs="Calibri"/>
                <w:sz w:val="20"/>
              </w:rPr>
              <w:t>Indicadores: De aceite, batería (Mínimos)</w:t>
            </w:r>
          </w:p>
          <w:p w14:paraId="3DBC0061" w14:textId="77777777" w:rsidR="00F6001B" w:rsidRPr="003E019E" w:rsidRDefault="00F6001B" w:rsidP="00F6001B">
            <w:pPr>
              <w:rPr>
                <w:rFonts w:ascii="Bembo Std" w:hAnsi="Bembo Std"/>
              </w:rPr>
            </w:pPr>
            <w:r w:rsidRPr="003E019E">
              <w:rPr>
                <w:rFonts w:ascii="Bembo Std" w:hAnsi="Bembo Std" w:cs="Calibri"/>
                <w:sz w:val="20"/>
              </w:rPr>
              <w:t>Odómetro</w:t>
            </w:r>
          </w:p>
          <w:p w14:paraId="3A3F4A54" w14:textId="77777777" w:rsidR="00F6001B" w:rsidRPr="003E019E" w:rsidRDefault="00F6001B" w:rsidP="00F6001B">
            <w:pPr>
              <w:rPr>
                <w:rFonts w:ascii="Bembo Std" w:hAnsi="Bembo Std" w:cs="Calibri"/>
                <w:sz w:val="18"/>
                <w:szCs w:val="18"/>
              </w:rPr>
            </w:pPr>
            <w:r w:rsidRPr="003E019E">
              <w:rPr>
                <w:rFonts w:ascii="Bembo Std" w:hAnsi="Bembo Std" w:cs="Calibri"/>
                <w:sz w:val="20"/>
              </w:rPr>
              <w:t>Velocímetro</w:t>
            </w:r>
            <w:r w:rsidRPr="003E019E">
              <w:rPr>
                <w:rFonts w:ascii="Bembo Std" w:hAnsi="Bembo Std" w:cs="Calibri"/>
                <w:sz w:val="18"/>
                <w:szCs w:val="18"/>
              </w:rPr>
              <w:t xml:space="preserve"> </w:t>
            </w:r>
          </w:p>
          <w:p w14:paraId="1B8023B6" w14:textId="77777777" w:rsidR="00F6001B" w:rsidRPr="003E019E" w:rsidRDefault="00F6001B" w:rsidP="00F6001B">
            <w:pPr>
              <w:rPr>
                <w:rFonts w:ascii="Bembo Std" w:hAnsi="Bembo Std"/>
              </w:rPr>
            </w:pPr>
            <w:r w:rsidRPr="003E019E">
              <w:rPr>
                <w:rFonts w:ascii="Bembo Std" w:hAnsi="Bembo Std" w:cs="Calibri"/>
                <w:sz w:val="20"/>
              </w:rPr>
              <w:t>Marcadores de combustible y temperatura</w:t>
            </w:r>
          </w:p>
          <w:p w14:paraId="516E5E9E" w14:textId="21058AD7" w:rsidR="00F6001B" w:rsidRPr="003E019E" w:rsidRDefault="00F6001B" w:rsidP="00F6001B">
            <w:pPr>
              <w:rPr>
                <w:rFonts w:ascii="Bembo Std" w:hAnsi="Bembo Std"/>
              </w:rPr>
            </w:pPr>
            <w:r w:rsidRPr="003E019E">
              <w:rPr>
                <w:rFonts w:ascii="Bembo Std" w:hAnsi="Bembo Std" w:cs="Calibri"/>
                <w:sz w:val="20"/>
              </w:rPr>
              <w:t xml:space="preserve">Radio: AM, FM Estéreo, CD </w:t>
            </w:r>
            <w:proofErr w:type="spellStart"/>
            <w:r w:rsidRPr="003E019E">
              <w:rPr>
                <w:rFonts w:ascii="Bembo Std" w:hAnsi="Bembo Std" w:cs="Calibri"/>
                <w:sz w:val="20"/>
              </w:rPr>
              <w:t>player</w:t>
            </w:r>
            <w:proofErr w:type="spellEnd"/>
            <w:r w:rsidRPr="003E019E">
              <w:rPr>
                <w:rFonts w:ascii="Bembo Std" w:hAnsi="Bembo Std" w:cs="Calibri"/>
                <w:sz w:val="20"/>
              </w:rPr>
              <w:t xml:space="preserve"> dos o cuatro parlantes.</w:t>
            </w:r>
          </w:p>
          <w:p w14:paraId="1806191E" w14:textId="77777777" w:rsidR="00F6001B" w:rsidRPr="003E019E" w:rsidRDefault="00F6001B" w:rsidP="00F6001B">
            <w:pPr>
              <w:rPr>
                <w:rFonts w:ascii="Bembo Std" w:hAnsi="Bembo Std" w:cs="Calibri"/>
                <w:sz w:val="18"/>
                <w:szCs w:val="18"/>
              </w:rPr>
            </w:pPr>
            <w:r w:rsidRPr="003E019E">
              <w:rPr>
                <w:rFonts w:ascii="Bembo Std" w:hAnsi="Bembo Std" w:cs="Calibri"/>
                <w:sz w:val="20"/>
              </w:rPr>
              <w:t>Vidrios: manuales o eléctricos</w:t>
            </w:r>
            <w:r w:rsidRPr="003E019E">
              <w:rPr>
                <w:rFonts w:ascii="Bembo Std" w:hAnsi="Bembo Std" w:cs="Calibri"/>
                <w:sz w:val="18"/>
                <w:szCs w:val="18"/>
              </w:rPr>
              <w:t xml:space="preserve"> </w:t>
            </w:r>
          </w:p>
          <w:p w14:paraId="63404E3A" w14:textId="77777777" w:rsidR="00F6001B" w:rsidRPr="003E019E" w:rsidRDefault="00F6001B" w:rsidP="00F6001B">
            <w:pPr>
              <w:rPr>
                <w:rFonts w:ascii="Bembo Std" w:hAnsi="Bembo Std"/>
              </w:rPr>
            </w:pPr>
            <w:r w:rsidRPr="003E019E">
              <w:rPr>
                <w:rFonts w:ascii="Bembo Std" w:hAnsi="Bembo Std" w:cs="Calibri"/>
                <w:sz w:val="20"/>
              </w:rPr>
              <w:t>Asientos: Tapicería vinilo o tela.</w:t>
            </w:r>
          </w:p>
          <w:p w14:paraId="0158627B" w14:textId="77777777" w:rsidR="00F6001B" w:rsidRPr="003E019E" w:rsidRDefault="00F6001B" w:rsidP="00F6001B">
            <w:pPr>
              <w:rPr>
                <w:rFonts w:ascii="Bembo Std" w:hAnsi="Bembo Std"/>
              </w:rPr>
            </w:pPr>
            <w:r w:rsidRPr="003E019E">
              <w:rPr>
                <w:rFonts w:ascii="Bembo Std" w:hAnsi="Bembo Std" w:cs="Calibri"/>
                <w:sz w:val="20"/>
              </w:rPr>
              <w:t xml:space="preserve">Apoya Cabeza delantero </w:t>
            </w:r>
          </w:p>
          <w:p w14:paraId="6EA1809D" w14:textId="77777777" w:rsidR="00F6001B" w:rsidRPr="003E019E" w:rsidRDefault="00F6001B" w:rsidP="00F6001B">
            <w:pPr>
              <w:rPr>
                <w:rFonts w:ascii="Bembo Std" w:hAnsi="Bembo Std" w:cs="Calibri"/>
                <w:sz w:val="20"/>
              </w:rPr>
            </w:pPr>
            <w:r w:rsidRPr="003E019E">
              <w:rPr>
                <w:rFonts w:ascii="Bembo Std" w:hAnsi="Bembo Std" w:cs="Calibri"/>
                <w:sz w:val="20"/>
              </w:rPr>
              <w:t xml:space="preserve">Cinturones de seguridad: En todos los asientos </w:t>
            </w:r>
          </w:p>
          <w:p w14:paraId="4B483598" w14:textId="77777777" w:rsidR="00F6001B" w:rsidRPr="003E019E" w:rsidRDefault="00F6001B" w:rsidP="00F6001B">
            <w:pPr>
              <w:rPr>
                <w:rFonts w:ascii="Bembo Std" w:hAnsi="Bembo Std"/>
              </w:rPr>
            </w:pPr>
            <w:r w:rsidRPr="003E019E">
              <w:rPr>
                <w:rFonts w:ascii="Bembo Std" w:hAnsi="Bembo Std" w:cs="Calibri"/>
                <w:sz w:val="20"/>
              </w:rPr>
              <w:t>Puertas: Dos delanteras una lateral derecha corrediza y una puerta trasera</w:t>
            </w:r>
          </w:p>
          <w:p w14:paraId="3F34741C" w14:textId="77777777" w:rsidR="00F6001B" w:rsidRPr="003E019E" w:rsidRDefault="00F6001B" w:rsidP="00F6001B">
            <w:pPr>
              <w:rPr>
                <w:rFonts w:ascii="Bembo Std" w:hAnsi="Bembo Std"/>
              </w:rPr>
            </w:pPr>
            <w:r w:rsidRPr="003E019E">
              <w:rPr>
                <w:rFonts w:ascii="Bembo Std" w:hAnsi="Bembo Std" w:cs="Calibri"/>
                <w:sz w:val="20"/>
              </w:rPr>
              <w:t>Espejo interior</w:t>
            </w:r>
          </w:p>
          <w:p w14:paraId="244F8D66" w14:textId="77777777" w:rsidR="00F6001B" w:rsidRPr="003E019E" w:rsidRDefault="00F6001B" w:rsidP="00F6001B">
            <w:pPr>
              <w:rPr>
                <w:rFonts w:ascii="Bembo Std" w:hAnsi="Bembo Std"/>
              </w:rPr>
            </w:pPr>
            <w:r w:rsidRPr="003E019E">
              <w:rPr>
                <w:rFonts w:ascii="Bembo Std" w:hAnsi="Bembo Std" w:cs="Calibri"/>
                <w:sz w:val="20"/>
              </w:rPr>
              <w:t xml:space="preserve">Espejo exterior: dos </w:t>
            </w:r>
            <w:proofErr w:type="gramStart"/>
            <w:r w:rsidRPr="003E019E">
              <w:rPr>
                <w:rFonts w:ascii="Bembo Std" w:hAnsi="Bembo Std" w:cs="Calibri"/>
                <w:sz w:val="20"/>
              </w:rPr>
              <w:t>( 2</w:t>
            </w:r>
            <w:proofErr w:type="gramEnd"/>
            <w:r w:rsidRPr="003E019E">
              <w:rPr>
                <w:rFonts w:ascii="Bembo Std" w:hAnsi="Bembo Std" w:cs="Calibri"/>
                <w:sz w:val="20"/>
              </w:rPr>
              <w:t>)</w:t>
            </w:r>
          </w:p>
          <w:p w14:paraId="10958E95" w14:textId="77777777" w:rsidR="00F6001B" w:rsidRPr="003E019E" w:rsidRDefault="00F6001B" w:rsidP="00F6001B">
            <w:pPr>
              <w:rPr>
                <w:rFonts w:ascii="Bembo Std" w:hAnsi="Bembo Std"/>
              </w:rPr>
            </w:pPr>
            <w:proofErr w:type="spellStart"/>
            <w:r w:rsidRPr="003E019E">
              <w:rPr>
                <w:rFonts w:ascii="Bembo Std" w:hAnsi="Bembo Std" w:cs="Calibri"/>
                <w:sz w:val="20"/>
              </w:rPr>
              <w:t>Bomper</w:t>
            </w:r>
            <w:proofErr w:type="spellEnd"/>
            <w:r w:rsidRPr="003E019E">
              <w:rPr>
                <w:rFonts w:ascii="Bembo Std" w:hAnsi="Bembo Std" w:cs="Calibri"/>
                <w:sz w:val="20"/>
              </w:rPr>
              <w:t xml:space="preserve">: Adelante y atrás. </w:t>
            </w:r>
          </w:p>
          <w:p w14:paraId="1507B644" w14:textId="77777777" w:rsidR="00F6001B" w:rsidRPr="003E019E" w:rsidRDefault="00F6001B" w:rsidP="00F6001B">
            <w:pPr>
              <w:rPr>
                <w:rFonts w:ascii="Bembo Std" w:hAnsi="Bembo Std"/>
              </w:rPr>
            </w:pPr>
            <w:r w:rsidRPr="003E019E">
              <w:rPr>
                <w:rFonts w:ascii="Bembo Std" w:hAnsi="Bembo Std" w:cs="Calibri"/>
                <w:sz w:val="20"/>
              </w:rPr>
              <w:t>Antena.</w:t>
            </w:r>
          </w:p>
          <w:p w14:paraId="42C2BB50" w14:textId="3478D409" w:rsidR="00F6001B" w:rsidRPr="003E019E" w:rsidRDefault="00F6001B" w:rsidP="00F6001B">
            <w:pPr>
              <w:rPr>
                <w:rFonts w:ascii="Bembo Std" w:hAnsi="Bembo Std"/>
              </w:rPr>
            </w:pPr>
            <w:r w:rsidRPr="003E019E">
              <w:rPr>
                <w:rFonts w:ascii="Bembo Std" w:hAnsi="Bembo Std" w:cs="Calibri"/>
                <w:sz w:val="20"/>
              </w:rPr>
              <w:t>Limpiaparabrisas delantero de 2 velocidades y una intermitente</w:t>
            </w:r>
            <w:r w:rsidRPr="003E019E">
              <w:rPr>
                <w:rFonts w:ascii="Bembo Std" w:hAnsi="Bembo Std" w:cs="Calibri"/>
                <w:color w:val="FF0000"/>
                <w:sz w:val="20"/>
              </w:rPr>
              <w:t xml:space="preserve">. </w:t>
            </w:r>
          </w:p>
          <w:p w14:paraId="12A2A7E9" w14:textId="5EE1E385" w:rsidR="00F6001B" w:rsidRPr="003E019E" w:rsidRDefault="00F6001B" w:rsidP="00F6001B">
            <w:pPr>
              <w:rPr>
                <w:rFonts w:ascii="Bembo Std" w:hAnsi="Bembo Std" w:cs="Calibri"/>
                <w:sz w:val="20"/>
              </w:rPr>
            </w:pPr>
            <w:r w:rsidRPr="003E019E">
              <w:rPr>
                <w:rFonts w:ascii="Bembo Std" w:hAnsi="Bembo Std" w:cs="Calibri"/>
                <w:sz w:val="20"/>
              </w:rPr>
              <w:t>Juego de alfombras para todos los asientos</w:t>
            </w:r>
          </w:p>
          <w:p w14:paraId="4398D3B0" w14:textId="0B2B2E7A" w:rsidR="00F6001B" w:rsidRPr="003E019E" w:rsidRDefault="00F6001B" w:rsidP="00F6001B">
            <w:pPr>
              <w:rPr>
                <w:rFonts w:ascii="Bembo Std" w:hAnsi="Bembo Std"/>
              </w:rPr>
            </w:pPr>
            <w:proofErr w:type="spellStart"/>
            <w:r w:rsidRPr="003E019E">
              <w:rPr>
                <w:rFonts w:ascii="Bembo Std" w:hAnsi="Bembo Std" w:cs="Calibri"/>
                <w:sz w:val="20"/>
              </w:rPr>
              <w:t>Loderas</w:t>
            </w:r>
            <w:proofErr w:type="spellEnd"/>
            <w:r w:rsidRPr="003E019E">
              <w:rPr>
                <w:rFonts w:ascii="Bembo Std" w:hAnsi="Bembo Std" w:cs="Calibri"/>
                <w:sz w:val="20"/>
              </w:rPr>
              <w:t xml:space="preserve"> adelante y atrás.</w:t>
            </w:r>
          </w:p>
          <w:p w14:paraId="58FDE8CB" w14:textId="77777777" w:rsidR="00F6001B" w:rsidRPr="003E019E" w:rsidRDefault="00F6001B" w:rsidP="00F6001B">
            <w:pPr>
              <w:rPr>
                <w:rFonts w:ascii="Bembo Std" w:hAnsi="Bembo Std"/>
              </w:rPr>
            </w:pPr>
            <w:r w:rsidRPr="003E019E">
              <w:rPr>
                <w:rFonts w:ascii="Bembo Std" w:hAnsi="Bembo Std" w:cs="Calibri"/>
                <w:sz w:val="20"/>
              </w:rPr>
              <w:t xml:space="preserve">Llanta de repuesto. </w:t>
            </w:r>
          </w:p>
          <w:p w14:paraId="1FD89621" w14:textId="77777777" w:rsidR="00F6001B" w:rsidRPr="003E019E" w:rsidRDefault="00F6001B" w:rsidP="00F6001B">
            <w:pPr>
              <w:rPr>
                <w:rFonts w:ascii="Bembo Std" w:hAnsi="Bembo Std"/>
              </w:rPr>
            </w:pPr>
            <w:r w:rsidRPr="003E019E">
              <w:rPr>
                <w:rFonts w:ascii="Bembo Std" w:hAnsi="Bembo Std" w:cs="Calibri"/>
                <w:sz w:val="20"/>
                <w:lang w:val="pt-BR"/>
              </w:rPr>
              <w:t>Aire acondicionado (original de fábrica)</w:t>
            </w:r>
          </w:p>
          <w:p w14:paraId="5304366C" w14:textId="77777777" w:rsidR="00F6001B" w:rsidRPr="003E019E" w:rsidRDefault="00F6001B" w:rsidP="00F6001B">
            <w:pPr>
              <w:rPr>
                <w:rFonts w:ascii="Bembo Std" w:hAnsi="Bembo Std"/>
              </w:rPr>
            </w:pPr>
            <w:r w:rsidRPr="003E019E">
              <w:rPr>
                <w:rFonts w:ascii="Bembo Std" w:hAnsi="Bembo Std" w:cs="Calibri"/>
                <w:sz w:val="20"/>
              </w:rPr>
              <w:t>Deberá incluir matricula y placas en el precio</w:t>
            </w:r>
          </w:p>
          <w:p w14:paraId="56A2E6A5" w14:textId="44B378F4" w:rsidR="00F6001B" w:rsidRPr="003E019E" w:rsidRDefault="00F6001B" w:rsidP="00F6001B">
            <w:pPr>
              <w:rPr>
                <w:rFonts w:ascii="Bembo Std" w:hAnsi="Bembo Std"/>
              </w:rPr>
            </w:pPr>
            <w:r w:rsidRPr="003E019E">
              <w:rPr>
                <w:rFonts w:ascii="Bembo Std" w:hAnsi="Bembo Std" w:cs="Calibri"/>
                <w:sz w:val="20"/>
              </w:rPr>
              <w:t>Todos los vidrios Polarizados al 35%, emblemas de la marca remachados</w:t>
            </w:r>
          </w:p>
        </w:tc>
        <w:tc>
          <w:tcPr>
            <w:tcW w:w="2121" w:type="dxa"/>
          </w:tcPr>
          <w:p w14:paraId="7C95AF0B" w14:textId="5C14C63A" w:rsidR="00F6001B" w:rsidRPr="00F81A3F" w:rsidRDefault="00F6001B" w:rsidP="00F6001B">
            <w:pPr>
              <w:rPr>
                <w:rFonts w:ascii="Bembo Std" w:hAnsi="Bembo Std" w:cs="Calibri"/>
                <w:sz w:val="20"/>
              </w:rPr>
            </w:pPr>
            <w:r w:rsidRPr="00F81A3F">
              <w:rPr>
                <w:rFonts w:ascii="Bembo Std" w:hAnsi="Bembo Std" w:cstheme="minorHAnsi"/>
                <w:b/>
                <w:color w:val="0070C0"/>
                <w:sz w:val="18"/>
                <w:szCs w:val="18"/>
              </w:rPr>
              <w:t>Detallar las especificaciones técnicas ofertadas y el número de página o folio de la oferta o catálogo, donde se puede verificar el cumplimiento de las condiciones abajo indicadas.</w:t>
            </w:r>
          </w:p>
        </w:tc>
      </w:tr>
      <w:tr w:rsidR="00F6001B" w:rsidRPr="00F81A3F" w14:paraId="69399495" w14:textId="156920B3" w:rsidTr="00F6001B">
        <w:tc>
          <w:tcPr>
            <w:tcW w:w="2088" w:type="dxa"/>
            <w:shd w:val="clear" w:color="auto" w:fill="auto"/>
          </w:tcPr>
          <w:p w14:paraId="704EFC34" w14:textId="77777777" w:rsidR="00F6001B" w:rsidRPr="00F81A3F" w:rsidRDefault="00F6001B" w:rsidP="00F6001B">
            <w:pPr>
              <w:rPr>
                <w:rFonts w:ascii="Bembo Std" w:hAnsi="Bembo Std"/>
              </w:rPr>
            </w:pPr>
            <w:r w:rsidRPr="00F81A3F">
              <w:rPr>
                <w:rFonts w:ascii="Bembo Std" w:hAnsi="Bembo Std" w:cs="Calibri"/>
                <w:sz w:val="20"/>
              </w:rPr>
              <w:t xml:space="preserve">Accesorios </w:t>
            </w:r>
          </w:p>
        </w:tc>
        <w:tc>
          <w:tcPr>
            <w:tcW w:w="5137" w:type="dxa"/>
            <w:shd w:val="clear" w:color="auto" w:fill="auto"/>
          </w:tcPr>
          <w:p w14:paraId="212E4D81" w14:textId="4AE14581" w:rsidR="00F6001B" w:rsidRPr="003E019E" w:rsidRDefault="00F6001B" w:rsidP="00F6001B">
            <w:pPr>
              <w:rPr>
                <w:rFonts w:ascii="Bembo Std" w:hAnsi="Bembo Std"/>
              </w:rPr>
            </w:pPr>
            <w:r w:rsidRPr="003E019E">
              <w:rPr>
                <w:rFonts w:ascii="Bembo Std" w:hAnsi="Bembo Std" w:cs="Calibri"/>
                <w:sz w:val="20"/>
              </w:rPr>
              <w:t>Llave “L” y mica o gato hidráulico.</w:t>
            </w:r>
          </w:p>
          <w:p w14:paraId="17BFB36A" w14:textId="77777777" w:rsidR="00F6001B" w:rsidRPr="003E019E" w:rsidRDefault="00F6001B" w:rsidP="00F6001B">
            <w:pPr>
              <w:rPr>
                <w:rFonts w:ascii="Bembo Std" w:hAnsi="Bembo Std" w:cs="Calibri"/>
                <w:sz w:val="20"/>
              </w:rPr>
            </w:pPr>
            <w:r w:rsidRPr="003E019E">
              <w:rPr>
                <w:rFonts w:ascii="Bembo Std" w:hAnsi="Bembo Std" w:cs="Calibri"/>
                <w:sz w:val="20"/>
              </w:rPr>
              <w:t xml:space="preserve">Juego de Herramientas de fábrica, cono fluorescente vial y extintor.  </w:t>
            </w:r>
          </w:p>
          <w:p w14:paraId="08601606" w14:textId="319DA546" w:rsidR="00F6001B" w:rsidRPr="003E019E" w:rsidRDefault="00F6001B" w:rsidP="00F6001B">
            <w:pPr>
              <w:rPr>
                <w:rFonts w:ascii="Bembo Std" w:hAnsi="Bembo Std"/>
              </w:rPr>
            </w:pPr>
            <w:r w:rsidRPr="003E019E">
              <w:rPr>
                <w:rFonts w:ascii="Bembo Std" w:hAnsi="Bembo Std" w:cs="Calibri"/>
                <w:sz w:val="20"/>
              </w:rPr>
              <w:t>Logo impreso del MINSAL, defensa de hierro delantera y trasera, pintadas de negro,</w:t>
            </w:r>
          </w:p>
        </w:tc>
        <w:tc>
          <w:tcPr>
            <w:tcW w:w="2121" w:type="dxa"/>
          </w:tcPr>
          <w:p w14:paraId="7D18357C" w14:textId="77777777" w:rsidR="00F6001B" w:rsidRPr="00F81A3F" w:rsidRDefault="00F6001B" w:rsidP="00F6001B">
            <w:pPr>
              <w:rPr>
                <w:rFonts w:ascii="Bembo Std" w:hAnsi="Bembo Std" w:cs="Calibri"/>
                <w:sz w:val="20"/>
              </w:rPr>
            </w:pPr>
          </w:p>
        </w:tc>
      </w:tr>
      <w:tr w:rsidR="00F6001B" w:rsidRPr="00F81A3F" w14:paraId="3B079992" w14:textId="24C8DAAC" w:rsidTr="00F6001B">
        <w:tc>
          <w:tcPr>
            <w:tcW w:w="2088" w:type="dxa"/>
            <w:shd w:val="clear" w:color="auto" w:fill="auto"/>
          </w:tcPr>
          <w:p w14:paraId="6105FF01" w14:textId="77777777" w:rsidR="00F6001B" w:rsidRPr="00F81A3F" w:rsidRDefault="00F6001B" w:rsidP="00F6001B">
            <w:pPr>
              <w:rPr>
                <w:rFonts w:ascii="Bembo Std" w:hAnsi="Bembo Std"/>
              </w:rPr>
            </w:pPr>
            <w:r w:rsidRPr="00F81A3F">
              <w:rPr>
                <w:rFonts w:ascii="Bembo Std" w:hAnsi="Bembo Std" w:cs="Calibri"/>
                <w:sz w:val="20"/>
              </w:rPr>
              <w:t xml:space="preserve">Combustible </w:t>
            </w:r>
          </w:p>
        </w:tc>
        <w:tc>
          <w:tcPr>
            <w:tcW w:w="5137" w:type="dxa"/>
            <w:shd w:val="clear" w:color="auto" w:fill="auto"/>
          </w:tcPr>
          <w:p w14:paraId="3E14B243" w14:textId="77777777" w:rsidR="00F6001B" w:rsidRPr="00F81A3F" w:rsidRDefault="00F6001B" w:rsidP="00F6001B">
            <w:pPr>
              <w:rPr>
                <w:rFonts w:ascii="Bembo Std" w:hAnsi="Bembo Std"/>
              </w:rPr>
            </w:pPr>
            <w:r w:rsidRPr="00F81A3F">
              <w:rPr>
                <w:rFonts w:ascii="Bembo Std" w:hAnsi="Bembo Std" w:cs="Calibri"/>
                <w:sz w:val="20"/>
              </w:rPr>
              <w:t>Al momento de la entrega con al menos ½ tanque de combustible para el traslado</w:t>
            </w:r>
          </w:p>
        </w:tc>
        <w:tc>
          <w:tcPr>
            <w:tcW w:w="2121" w:type="dxa"/>
          </w:tcPr>
          <w:p w14:paraId="4879BF71" w14:textId="77777777" w:rsidR="00F6001B" w:rsidRPr="00F81A3F" w:rsidRDefault="00F6001B" w:rsidP="00F6001B">
            <w:pPr>
              <w:rPr>
                <w:rFonts w:ascii="Bembo Std" w:hAnsi="Bembo Std" w:cs="Calibri"/>
                <w:sz w:val="20"/>
              </w:rPr>
            </w:pPr>
          </w:p>
        </w:tc>
      </w:tr>
      <w:tr w:rsidR="00877F7E" w:rsidRPr="00F81A3F" w14:paraId="35CBDD24" w14:textId="77777777" w:rsidTr="00F6001B">
        <w:tc>
          <w:tcPr>
            <w:tcW w:w="2088" w:type="dxa"/>
            <w:shd w:val="clear" w:color="auto" w:fill="auto"/>
          </w:tcPr>
          <w:p w14:paraId="6FBE0F90" w14:textId="77777777" w:rsidR="00877F7E" w:rsidRPr="00F81A3F" w:rsidRDefault="00877F7E" w:rsidP="00F6001B">
            <w:pPr>
              <w:rPr>
                <w:rFonts w:ascii="Bembo Std" w:hAnsi="Bembo Std" w:cs="Calibri"/>
                <w:sz w:val="20"/>
              </w:rPr>
            </w:pPr>
          </w:p>
        </w:tc>
        <w:tc>
          <w:tcPr>
            <w:tcW w:w="5137" w:type="dxa"/>
            <w:shd w:val="clear" w:color="auto" w:fill="auto"/>
          </w:tcPr>
          <w:p w14:paraId="6967E99E" w14:textId="5D757917" w:rsidR="00877F7E" w:rsidRPr="00F81A3F" w:rsidRDefault="00877F7E" w:rsidP="00F6001B">
            <w:pPr>
              <w:rPr>
                <w:rFonts w:ascii="Bembo Std" w:hAnsi="Bembo Std" w:cs="Calibri"/>
                <w:sz w:val="20"/>
              </w:rPr>
            </w:pPr>
            <w:r w:rsidRPr="00F81A3F">
              <w:rPr>
                <w:rFonts w:ascii="Bembo Std" w:hAnsi="Bembo Std" w:cs="Calibri"/>
                <w:sz w:val="20"/>
              </w:rPr>
              <w:t>Servicios Conexos</w:t>
            </w:r>
          </w:p>
        </w:tc>
        <w:tc>
          <w:tcPr>
            <w:tcW w:w="2121" w:type="dxa"/>
          </w:tcPr>
          <w:p w14:paraId="527A383A" w14:textId="77777777" w:rsidR="00877F7E" w:rsidRPr="00F81A3F" w:rsidRDefault="00877F7E" w:rsidP="00F6001B">
            <w:pPr>
              <w:rPr>
                <w:rFonts w:ascii="Bembo Std" w:hAnsi="Bembo Std" w:cs="Calibri"/>
                <w:sz w:val="20"/>
              </w:rPr>
            </w:pPr>
          </w:p>
        </w:tc>
      </w:tr>
      <w:tr w:rsidR="00F6001B" w:rsidRPr="00F81A3F" w14:paraId="31A09152" w14:textId="01B22C6B" w:rsidTr="00F6001B">
        <w:tc>
          <w:tcPr>
            <w:tcW w:w="2088" w:type="dxa"/>
            <w:shd w:val="clear" w:color="auto" w:fill="auto"/>
          </w:tcPr>
          <w:p w14:paraId="2D9B38BA" w14:textId="77777777" w:rsidR="00F6001B" w:rsidRPr="00F81A3F" w:rsidRDefault="00F6001B" w:rsidP="00F6001B">
            <w:pPr>
              <w:rPr>
                <w:rFonts w:ascii="Bembo Std" w:hAnsi="Bembo Std"/>
              </w:rPr>
            </w:pPr>
            <w:r w:rsidRPr="00F81A3F">
              <w:rPr>
                <w:rFonts w:ascii="Bembo Std" w:hAnsi="Bembo Std" w:cs="Calibri"/>
                <w:sz w:val="20"/>
              </w:rPr>
              <w:t xml:space="preserve">Garantías y mantenimiento preventivo </w:t>
            </w:r>
          </w:p>
        </w:tc>
        <w:tc>
          <w:tcPr>
            <w:tcW w:w="5137" w:type="dxa"/>
            <w:shd w:val="clear" w:color="auto" w:fill="auto"/>
          </w:tcPr>
          <w:p w14:paraId="3C4C296B" w14:textId="77777777" w:rsidR="00F6001B" w:rsidRPr="00F81A3F" w:rsidRDefault="00F6001B" w:rsidP="00F6001B">
            <w:pPr>
              <w:jc w:val="both"/>
              <w:rPr>
                <w:rFonts w:ascii="Bembo Std" w:hAnsi="Bembo Std" w:cs="Calibri"/>
                <w:sz w:val="20"/>
              </w:rPr>
            </w:pPr>
            <w:r w:rsidRPr="00F81A3F">
              <w:rPr>
                <w:rFonts w:ascii="Bembo Std" w:hAnsi="Bembo Std" w:cs="Calibri"/>
                <w:sz w:val="20"/>
              </w:rPr>
              <w:t xml:space="preserve">Garantía. 100, 000 Km. o 3 años, lo que ocurra primero, Mantenimiento Preventivo por el tiempo de la garantía. </w:t>
            </w:r>
          </w:p>
          <w:p w14:paraId="36DC045F" w14:textId="25D3756A" w:rsidR="00F6001B" w:rsidRPr="00F81A3F" w:rsidRDefault="00F6001B" w:rsidP="00F6001B">
            <w:pPr>
              <w:jc w:val="both"/>
              <w:rPr>
                <w:rFonts w:ascii="Bembo Std" w:hAnsi="Bembo Std"/>
              </w:rPr>
            </w:pPr>
            <w:r w:rsidRPr="00F81A3F">
              <w:rPr>
                <w:rFonts w:ascii="Bembo Std" w:hAnsi="Bembo Std" w:cs="Calibri"/>
                <w:sz w:val="20"/>
              </w:rPr>
              <w:lastRenderedPageBreak/>
              <w:t xml:space="preserve">Deberá poseer Capacidad Instalada con locales Propios para brindar el servicio de mantenimiento con sucursales en San Salvador, Región Oriental y Región Occidental, las cuales deberán garantizar, seguridad, amplitud, eficiencia en los procesos certificado por </w:t>
            </w:r>
            <w:proofErr w:type="spellStart"/>
            <w:r w:rsidRPr="00F81A3F">
              <w:rPr>
                <w:rFonts w:ascii="Bembo Std" w:hAnsi="Bembo Std" w:cs="Calibri"/>
                <w:sz w:val="20"/>
              </w:rPr>
              <w:t>fabrica</w:t>
            </w:r>
            <w:proofErr w:type="spellEnd"/>
            <w:r w:rsidRPr="00F81A3F">
              <w:rPr>
                <w:rFonts w:ascii="Bembo Std" w:hAnsi="Bembo Std" w:cs="Calibri"/>
                <w:sz w:val="20"/>
              </w:rPr>
              <w:t>, así como tener al menos 5 recursos mecánicos capacitados en fabrica representada con su respectivo diploma.</w:t>
            </w:r>
          </w:p>
        </w:tc>
        <w:tc>
          <w:tcPr>
            <w:tcW w:w="2121" w:type="dxa"/>
          </w:tcPr>
          <w:p w14:paraId="2B5EBA99" w14:textId="77777777" w:rsidR="00F6001B" w:rsidRPr="00F81A3F" w:rsidRDefault="00F6001B" w:rsidP="00F6001B">
            <w:pPr>
              <w:jc w:val="both"/>
              <w:rPr>
                <w:rFonts w:ascii="Bembo Std" w:hAnsi="Bembo Std" w:cs="Calibri"/>
                <w:sz w:val="20"/>
              </w:rPr>
            </w:pPr>
          </w:p>
        </w:tc>
      </w:tr>
    </w:tbl>
    <w:p w14:paraId="02CB60F3"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223F3F3" w14:textId="77777777" w:rsidR="00985863" w:rsidRDefault="00985863" w:rsidP="00985863">
      <w:pPr>
        <w:pStyle w:val="Prrafodelista1"/>
        <w:ind w:left="0"/>
        <w:jc w:val="both"/>
      </w:pPr>
    </w:p>
    <w:p w14:paraId="28526D26" w14:textId="77777777" w:rsidR="00985863" w:rsidRDefault="00985863" w:rsidP="00985863">
      <w:pPr>
        <w:pStyle w:val="Prrafodelista1"/>
        <w:ind w:left="0"/>
        <w:jc w:val="center"/>
        <w:rPr>
          <w:b/>
          <w:bCs/>
        </w:rPr>
      </w:pPr>
    </w:p>
    <w:p w14:paraId="7D32034C" w14:textId="19D5C7CA" w:rsidR="00985863" w:rsidRDefault="004B1657" w:rsidP="00985863">
      <w:pPr>
        <w:pStyle w:val="Prrafodelista1"/>
        <w:ind w:left="0"/>
        <w:jc w:val="center"/>
      </w:pPr>
      <w:r w:rsidRPr="004B1657">
        <w:rPr>
          <w:rFonts w:ascii="Bembo Std" w:eastAsia="SimSun" w:hAnsi="Bembo Std" w:cs="Bembo Std"/>
          <w:b/>
          <w:bCs/>
          <w:color w:val="000000"/>
          <w:lang w:val="es-MX"/>
        </w:rPr>
        <w:t>ANEXO1</w:t>
      </w:r>
      <w:r>
        <w:rPr>
          <w:rFonts w:ascii="Bembo Std" w:eastAsia="SimSun" w:hAnsi="Bembo Std" w:cs="Bembo Std"/>
          <w:b/>
          <w:bCs/>
          <w:color w:val="000000"/>
          <w:lang w:val="es-MX"/>
        </w:rPr>
        <w:t xml:space="preserve"> </w:t>
      </w:r>
      <w:r w:rsidR="00985863">
        <w:rPr>
          <w:rFonts w:ascii="Bembo Std" w:eastAsia="SimSun" w:hAnsi="Bembo Std" w:cs="Bembo Std"/>
          <w:b/>
          <w:bCs/>
          <w:color w:val="000000"/>
          <w:lang w:val="es-MX"/>
        </w:rPr>
        <w:t xml:space="preserve">CUADRO DE DISTRIBUCIÓN </w:t>
      </w:r>
    </w:p>
    <w:p w14:paraId="4F52EC9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8443" w:type="dxa"/>
        <w:tblCellMar>
          <w:left w:w="70" w:type="dxa"/>
          <w:right w:w="70" w:type="dxa"/>
        </w:tblCellMar>
        <w:tblLook w:val="04A0" w:firstRow="1" w:lastRow="0" w:firstColumn="1" w:lastColumn="0" w:noHBand="0" w:noVBand="1"/>
      </w:tblPr>
      <w:tblGrid>
        <w:gridCol w:w="916"/>
        <w:gridCol w:w="1439"/>
        <w:gridCol w:w="3591"/>
        <w:gridCol w:w="1374"/>
        <w:gridCol w:w="1123"/>
      </w:tblGrid>
      <w:tr w:rsidR="00985863" w:rsidRPr="00985863" w14:paraId="0C793E00" w14:textId="77777777" w:rsidTr="00985863">
        <w:trPr>
          <w:trHeight w:val="765"/>
        </w:trPr>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7ECB2" w14:textId="77777777" w:rsidR="00985863" w:rsidRPr="00985863" w:rsidRDefault="00985863" w:rsidP="00985863">
            <w:pPr>
              <w:jc w:val="center"/>
              <w:rPr>
                <w:rFonts w:ascii="Bembo Std" w:hAnsi="Bembo Std" w:cs="Arial"/>
                <w:b/>
                <w:bCs/>
                <w:color w:val="000000"/>
                <w:sz w:val="20"/>
                <w:lang w:val="es-SV" w:eastAsia="es-SV"/>
              </w:rPr>
            </w:pPr>
            <w:r w:rsidRPr="00985863">
              <w:rPr>
                <w:rFonts w:ascii="Bembo Std" w:hAnsi="Bembo Std" w:cs="Arial"/>
                <w:b/>
                <w:bCs/>
                <w:color w:val="000000"/>
                <w:sz w:val="20"/>
                <w:lang w:val="es-SV" w:eastAsia="es-SV"/>
              </w:rPr>
              <w:t>No.</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05576" w14:textId="77777777" w:rsidR="00985863" w:rsidRPr="00985863" w:rsidRDefault="00985863" w:rsidP="00985863">
            <w:pPr>
              <w:jc w:val="center"/>
              <w:rPr>
                <w:rFonts w:ascii="Bembo Std" w:hAnsi="Bembo Std" w:cs="Arial"/>
                <w:b/>
                <w:bCs/>
                <w:color w:val="000000"/>
                <w:sz w:val="20"/>
                <w:lang w:val="es-SV" w:eastAsia="es-SV"/>
              </w:rPr>
            </w:pPr>
            <w:r w:rsidRPr="00985863">
              <w:rPr>
                <w:rFonts w:ascii="Bembo Std" w:hAnsi="Bembo Std" w:cs="Arial"/>
                <w:b/>
                <w:bCs/>
                <w:color w:val="000000"/>
                <w:sz w:val="20"/>
                <w:lang w:val="es-SV" w:eastAsia="es-SV"/>
              </w:rPr>
              <w:t>CÓDIGO DEL</w:t>
            </w:r>
            <w:r w:rsidRPr="00985863">
              <w:rPr>
                <w:rFonts w:ascii="Bembo Std" w:hAnsi="Bembo Std" w:cs="Arial"/>
                <w:b/>
                <w:bCs/>
                <w:color w:val="000000"/>
                <w:sz w:val="20"/>
                <w:lang w:val="es-SV" w:eastAsia="es-SV"/>
              </w:rPr>
              <w:br/>
              <w:t>PRODUCTO</w:t>
            </w:r>
          </w:p>
        </w:tc>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7A780" w14:textId="236C3CBB" w:rsidR="00985863" w:rsidRPr="00985863" w:rsidRDefault="00985863" w:rsidP="00985863">
            <w:pPr>
              <w:jc w:val="center"/>
              <w:rPr>
                <w:rFonts w:ascii="Bembo Std" w:hAnsi="Bembo Std" w:cs="Arial"/>
                <w:b/>
                <w:bCs/>
                <w:color w:val="000000"/>
                <w:sz w:val="20"/>
                <w:lang w:val="es-SV" w:eastAsia="es-SV"/>
              </w:rPr>
            </w:pPr>
            <w:r w:rsidRPr="00985863">
              <w:rPr>
                <w:rFonts w:ascii="Bembo Std" w:hAnsi="Bembo Std" w:cs="Arial"/>
                <w:b/>
                <w:bCs/>
                <w:color w:val="000000"/>
                <w:sz w:val="20"/>
                <w:lang w:val="es-SV" w:eastAsia="es-SV"/>
              </w:rPr>
              <w:t xml:space="preserve">DESCRIPCIÓN </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B1936B" w14:textId="51B899B4" w:rsidR="00985863" w:rsidRPr="00985863" w:rsidRDefault="00985863" w:rsidP="00985863">
            <w:pPr>
              <w:jc w:val="center"/>
              <w:rPr>
                <w:rFonts w:ascii="Bembo Std" w:hAnsi="Bembo Std" w:cs="Arial"/>
                <w:b/>
                <w:bCs/>
                <w:color w:val="000000"/>
                <w:sz w:val="20"/>
                <w:lang w:val="es-SV" w:eastAsia="es-SV"/>
              </w:rPr>
            </w:pPr>
            <w:r>
              <w:rPr>
                <w:rFonts w:ascii="Bembo Std" w:hAnsi="Bembo Std" w:cs="Arial"/>
                <w:b/>
                <w:bCs/>
                <w:color w:val="000000"/>
                <w:sz w:val="20"/>
                <w:lang w:val="es-SV" w:eastAsia="es-SV"/>
              </w:rPr>
              <w:t>DN PNA (DIRECCIÓN NACIONAL DEL PRIMIER NIVEL DE ATENCIÓN)</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1595E" w14:textId="0B31FEF1" w:rsidR="00985863" w:rsidRPr="00985863" w:rsidRDefault="00985863" w:rsidP="00985863">
            <w:pPr>
              <w:jc w:val="center"/>
              <w:rPr>
                <w:rFonts w:ascii="Bembo Std" w:hAnsi="Bembo Std" w:cs="Arial"/>
                <w:b/>
                <w:bCs/>
                <w:color w:val="000000"/>
                <w:sz w:val="20"/>
                <w:lang w:val="es-SV" w:eastAsia="es-SV"/>
              </w:rPr>
            </w:pPr>
            <w:r>
              <w:rPr>
                <w:rFonts w:ascii="Bembo Std" w:hAnsi="Bembo Std" w:cs="Arial"/>
                <w:b/>
                <w:bCs/>
                <w:color w:val="000000"/>
                <w:sz w:val="20"/>
                <w:lang w:val="es-SV" w:eastAsia="es-SV"/>
              </w:rPr>
              <w:t>REGIÓN DE SALUD ORIENTE</w:t>
            </w:r>
          </w:p>
        </w:tc>
      </w:tr>
      <w:tr w:rsidR="00985863" w:rsidRPr="00985863" w14:paraId="435FF23D" w14:textId="77777777" w:rsidTr="00985863">
        <w:trPr>
          <w:trHeight w:val="315"/>
        </w:trPr>
        <w:tc>
          <w:tcPr>
            <w:tcW w:w="978" w:type="dxa"/>
            <w:vMerge/>
            <w:tcBorders>
              <w:top w:val="single" w:sz="4" w:space="0" w:color="auto"/>
              <w:left w:val="single" w:sz="4" w:space="0" w:color="auto"/>
              <w:bottom w:val="single" w:sz="4" w:space="0" w:color="auto"/>
              <w:right w:val="single" w:sz="4" w:space="0" w:color="auto"/>
            </w:tcBorders>
            <w:vAlign w:val="center"/>
            <w:hideMark/>
          </w:tcPr>
          <w:p w14:paraId="224C367B" w14:textId="77777777" w:rsidR="00985863" w:rsidRPr="00985863" w:rsidRDefault="00985863" w:rsidP="00985863">
            <w:pPr>
              <w:rPr>
                <w:rFonts w:ascii="Bembo Std" w:hAnsi="Bembo Std" w:cs="Arial"/>
                <w:b/>
                <w:bCs/>
                <w:color w:val="000000"/>
                <w:sz w:val="20"/>
                <w:lang w:val="es-SV" w:eastAsia="es-SV"/>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0D2D42A" w14:textId="77777777" w:rsidR="00985863" w:rsidRPr="00985863" w:rsidRDefault="00985863" w:rsidP="00985863">
            <w:pPr>
              <w:rPr>
                <w:rFonts w:ascii="Bembo Std" w:hAnsi="Bembo Std" w:cs="Arial"/>
                <w:b/>
                <w:bCs/>
                <w:color w:val="000000"/>
                <w:sz w:val="20"/>
                <w:lang w:val="es-SV" w:eastAsia="es-SV"/>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14:paraId="223322E0" w14:textId="77777777" w:rsidR="00985863" w:rsidRPr="00985863" w:rsidRDefault="00985863" w:rsidP="00985863">
            <w:pPr>
              <w:rPr>
                <w:rFonts w:ascii="Bembo Std" w:hAnsi="Bembo Std" w:cs="Arial"/>
                <w:b/>
                <w:bCs/>
                <w:color w:val="000000"/>
                <w:sz w:val="20"/>
                <w:lang w:val="es-SV" w:eastAsia="es-SV"/>
              </w:rPr>
            </w:pPr>
          </w:p>
        </w:tc>
        <w:tc>
          <w:tcPr>
            <w:tcW w:w="1019" w:type="dxa"/>
            <w:vMerge/>
            <w:tcBorders>
              <w:top w:val="single" w:sz="4" w:space="0" w:color="auto"/>
              <w:left w:val="single" w:sz="4" w:space="0" w:color="auto"/>
              <w:bottom w:val="single" w:sz="4" w:space="0" w:color="auto"/>
              <w:right w:val="single" w:sz="4" w:space="0" w:color="auto"/>
            </w:tcBorders>
            <w:vAlign w:val="center"/>
          </w:tcPr>
          <w:p w14:paraId="1ECDAA8B" w14:textId="77777777" w:rsidR="00985863" w:rsidRPr="00985863" w:rsidRDefault="00985863" w:rsidP="00985863">
            <w:pPr>
              <w:rPr>
                <w:rFonts w:ascii="Bembo Std" w:hAnsi="Bembo Std" w:cs="Arial"/>
                <w:b/>
                <w:bCs/>
                <w:color w:val="000000"/>
                <w:sz w:val="20"/>
                <w:lang w:val="es-SV" w:eastAsia="es-SV"/>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53144EB1" w14:textId="77777777" w:rsidR="00985863" w:rsidRPr="00985863" w:rsidRDefault="00985863" w:rsidP="00985863">
            <w:pPr>
              <w:rPr>
                <w:rFonts w:ascii="Bembo Std" w:hAnsi="Bembo Std" w:cs="Arial"/>
                <w:b/>
                <w:bCs/>
                <w:color w:val="000000"/>
                <w:sz w:val="20"/>
                <w:lang w:val="es-SV" w:eastAsia="es-SV"/>
              </w:rPr>
            </w:pPr>
          </w:p>
        </w:tc>
      </w:tr>
      <w:tr w:rsidR="00985863" w:rsidRPr="00985863" w14:paraId="42C78DFE" w14:textId="77777777" w:rsidTr="00985863">
        <w:trPr>
          <w:trHeight w:val="315"/>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52DCE23B" w14:textId="77777777" w:rsidR="00985863" w:rsidRPr="00985863" w:rsidRDefault="00985863" w:rsidP="00985863">
            <w:pPr>
              <w:jc w:val="center"/>
              <w:rPr>
                <w:rFonts w:ascii="Bembo Std" w:hAnsi="Bembo Std" w:cs="Arial"/>
                <w:b/>
                <w:bCs/>
                <w:color w:val="000000"/>
                <w:sz w:val="20"/>
                <w:lang w:val="es-SV" w:eastAsia="es-SV"/>
              </w:rPr>
            </w:pPr>
            <w:r w:rsidRPr="00985863">
              <w:rPr>
                <w:rFonts w:ascii="Bembo Std" w:hAnsi="Bembo Std" w:cs="Arial"/>
                <w:b/>
                <w:bCs/>
                <w:color w:val="000000"/>
                <w:sz w:val="20"/>
                <w:lang w:val="es-SV" w:eastAsia="es-SV"/>
              </w:rPr>
              <w:t>1</w:t>
            </w:r>
          </w:p>
        </w:tc>
        <w:tc>
          <w:tcPr>
            <w:tcW w:w="1459" w:type="dxa"/>
            <w:tcBorders>
              <w:top w:val="nil"/>
              <w:left w:val="nil"/>
              <w:bottom w:val="single" w:sz="4" w:space="0" w:color="auto"/>
              <w:right w:val="single" w:sz="4" w:space="0" w:color="auto"/>
            </w:tcBorders>
            <w:shd w:val="clear" w:color="auto" w:fill="auto"/>
            <w:vAlign w:val="center"/>
            <w:hideMark/>
          </w:tcPr>
          <w:p w14:paraId="7EDFC3A0" w14:textId="77777777" w:rsidR="00985863" w:rsidRPr="00985863" w:rsidRDefault="00985863" w:rsidP="00985863">
            <w:pPr>
              <w:jc w:val="center"/>
              <w:rPr>
                <w:rFonts w:ascii="Bembo Std" w:hAnsi="Bembo Std" w:cs="Arial"/>
                <w:b/>
                <w:bCs/>
                <w:sz w:val="20"/>
                <w:lang w:val="es-SV" w:eastAsia="es-SV"/>
              </w:rPr>
            </w:pPr>
            <w:r w:rsidRPr="00985863">
              <w:rPr>
                <w:rFonts w:ascii="Bembo Std" w:hAnsi="Bembo Std" w:cs="Arial"/>
                <w:b/>
                <w:bCs/>
                <w:sz w:val="20"/>
                <w:lang w:val="es-SV" w:eastAsia="es-SV"/>
              </w:rPr>
              <w:t>60101180</w:t>
            </w:r>
          </w:p>
        </w:tc>
        <w:tc>
          <w:tcPr>
            <w:tcW w:w="3856" w:type="dxa"/>
            <w:tcBorders>
              <w:top w:val="single" w:sz="4" w:space="0" w:color="auto"/>
              <w:left w:val="nil"/>
              <w:bottom w:val="single" w:sz="4" w:space="0" w:color="auto"/>
              <w:right w:val="single" w:sz="4" w:space="0" w:color="auto"/>
            </w:tcBorders>
            <w:shd w:val="clear" w:color="auto" w:fill="auto"/>
            <w:vAlign w:val="center"/>
            <w:hideMark/>
          </w:tcPr>
          <w:p w14:paraId="43C9A3FD" w14:textId="77777777" w:rsidR="00985863" w:rsidRPr="00985863" w:rsidRDefault="00985863" w:rsidP="00985863">
            <w:pPr>
              <w:jc w:val="center"/>
              <w:rPr>
                <w:rFonts w:ascii="Bembo Std" w:hAnsi="Bembo Std" w:cs="Arial"/>
                <w:b/>
                <w:bCs/>
                <w:sz w:val="20"/>
                <w:lang w:val="es-SV" w:eastAsia="es-SV"/>
              </w:rPr>
            </w:pPr>
            <w:proofErr w:type="spellStart"/>
            <w:r w:rsidRPr="00985863">
              <w:rPr>
                <w:rFonts w:ascii="Bembo Std" w:hAnsi="Bembo Std" w:cs="Arial"/>
                <w:b/>
                <w:bCs/>
                <w:sz w:val="20"/>
                <w:lang w:val="es-SV" w:eastAsia="es-SV"/>
              </w:rPr>
              <w:t>Microbus</w:t>
            </w:r>
            <w:proofErr w:type="spellEnd"/>
          </w:p>
        </w:tc>
        <w:tc>
          <w:tcPr>
            <w:tcW w:w="1019" w:type="dxa"/>
            <w:tcBorders>
              <w:top w:val="nil"/>
              <w:left w:val="nil"/>
              <w:bottom w:val="single" w:sz="4" w:space="0" w:color="auto"/>
              <w:right w:val="single" w:sz="4" w:space="0" w:color="auto"/>
            </w:tcBorders>
            <w:shd w:val="clear" w:color="auto" w:fill="auto"/>
            <w:vAlign w:val="center"/>
          </w:tcPr>
          <w:p w14:paraId="29A4EF49" w14:textId="2E9A21A8" w:rsidR="00985863" w:rsidRPr="00985863" w:rsidRDefault="00985863" w:rsidP="00985863">
            <w:pPr>
              <w:jc w:val="center"/>
              <w:rPr>
                <w:rFonts w:ascii="Bembo Std" w:hAnsi="Bembo Std" w:cs="Arial"/>
                <w:b/>
                <w:bCs/>
                <w:color w:val="000000"/>
                <w:sz w:val="20"/>
                <w:lang w:val="es-SV" w:eastAsia="es-SV"/>
              </w:rPr>
            </w:pPr>
            <w:r w:rsidRPr="00985863">
              <w:rPr>
                <w:rFonts w:ascii="Bembo Std" w:hAnsi="Bembo Std" w:cs="Arial"/>
                <w:b/>
                <w:bCs/>
                <w:color w:val="000000"/>
                <w:sz w:val="20"/>
                <w:lang w:val="es-SV" w:eastAsia="es-SV"/>
              </w:rPr>
              <w:t>1</w:t>
            </w:r>
          </w:p>
        </w:tc>
        <w:tc>
          <w:tcPr>
            <w:tcW w:w="1131" w:type="dxa"/>
            <w:tcBorders>
              <w:top w:val="nil"/>
              <w:left w:val="nil"/>
              <w:bottom w:val="single" w:sz="4" w:space="0" w:color="auto"/>
              <w:right w:val="single" w:sz="4" w:space="0" w:color="auto"/>
            </w:tcBorders>
            <w:shd w:val="clear" w:color="auto" w:fill="auto"/>
            <w:vAlign w:val="center"/>
            <w:hideMark/>
          </w:tcPr>
          <w:p w14:paraId="377C9D36" w14:textId="38EE720D" w:rsidR="00985863" w:rsidRPr="00985863" w:rsidRDefault="00985863" w:rsidP="00985863">
            <w:pPr>
              <w:jc w:val="center"/>
              <w:rPr>
                <w:rFonts w:ascii="Bembo Std" w:hAnsi="Bembo Std" w:cs="Arial"/>
                <w:b/>
                <w:bCs/>
                <w:color w:val="000000"/>
                <w:sz w:val="20"/>
                <w:lang w:val="es-SV" w:eastAsia="es-SV"/>
              </w:rPr>
            </w:pPr>
          </w:p>
        </w:tc>
      </w:tr>
      <w:tr w:rsidR="00985863" w:rsidRPr="00985863" w14:paraId="28C00AF2" w14:textId="77777777" w:rsidTr="00985863">
        <w:trPr>
          <w:trHeight w:val="345"/>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C9F1C11" w14:textId="77777777" w:rsidR="00985863" w:rsidRPr="00985863" w:rsidRDefault="00985863" w:rsidP="00985863">
            <w:pPr>
              <w:jc w:val="center"/>
              <w:rPr>
                <w:rFonts w:ascii="Bembo Std" w:hAnsi="Bembo Std" w:cs="Arial"/>
                <w:b/>
                <w:bCs/>
                <w:color w:val="000000"/>
                <w:sz w:val="20"/>
                <w:lang w:val="es-SV" w:eastAsia="es-SV"/>
              </w:rPr>
            </w:pPr>
            <w:r w:rsidRPr="00985863">
              <w:rPr>
                <w:rFonts w:ascii="Bembo Std" w:hAnsi="Bembo Std" w:cs="Arial"/>
                <w:b/>
                <w:bCs/>
                <w:color w:val="000000"/>
                <w:sz w:val="20"/>
                <w:lang w:val="es-SV" w:eastAsia="es-SV"/>
              </w:rPr>
              <w:t>2</w:t>
            </w:r>
          </w:p>
        </w:tc>
        <w:tc>
          <w:tcPr>
            <w:tcW w:w="1459" w:type="dxa"/>
            <w:tcBorders>
              <w:top w:val="nil"/>
              <w:left w:val="nil"/>
              <w:bottom w:val="single" w:sz="4" w:space="0" w:color="auto"/>
              <w:right w:val="single" w:sz="4" w:space="0" w:color="auto"/>
            </w:tcBorders>
            <w:shd w:val="clear" w:color="auto" w:fill="auto"/>
            <w:vAlign w:val="center"/>
            <w:hideMark/>
          </w:tcPr>
          <w:p w14:paraId="7F04AD5C" w14:textId="77777777" w:rsidR="00985863" w:rsidRPr="00985863" w:rsidRDefault="00985863" w:rsidP="00985863">
            <w:pPr>
              <w:jc w:val="center"/>
              <w:rPr>
                <w:rFonts w:ascii="Bembo Std" w:hAnsi="Bembo Std" w:cs="Arial"/>
                <w:b/>
                <w:bCs/>
                <w:sz w:val="20"/>
                <w:lang w:val="es-SV" w:eastAsia="es-SV"/>
              </w:rPr>
            </w:pPr>
            <w:r w:rsidRPr="00985863">
              <w:rPr>
                <w:rFonts w:ascii="Bembo Std" w:hAnsi="Bembo Std" w:cs="Arial"/>
                <w:b/>
                <w:bCs/>
                <w:sz w:val="20"/>
                <w:lang w:val="es-SV" w:eastAsia="es-SV"/>
              </w:rPr>
              <w:t>60101182</w:t>
            </w:r>
          </w:p>
        </w:tc>
        <w:tc>
          <w:tcPr>
            <w:tcW w:w="3856" w:type="dxa"/>
            <w:tcBorders>
              <w:top w:val="single" w:sz="4" w:space="0" w:color="auto"/>
              <w:left w:val="nil"/>
              <w:bottom w:val="single" w:sz="4" w:space="0" w:color="auto"/>
              <w:right w:val="single" w:sz="4" w:space="0" w:color="auto"/>
            </w:tcBorders>
            <w:shd w:val="clear" w:color="auto" w:fill="auto"/>
            <w:vAlign w:val="center"/>
            <w:hideMark/>
          </w:tcPr>
          <w:p w14:paraId="2F99202F" w14:textId="77777777" w:rsidR="00985863" w:rsidRPr="00985863" w:rsidRDefault="00985863" w:rsidP="00985863">
            <w:pPr>
              <w:jc w:val="center"/>
              <w:rPr>
                <w:rFonts w:ascii="Bembo Std" w:hAnsi="Bembo Std" w:cs="Arial"/>
                <w:b/>
                <w:bCs/>
                <w:sz w:val="20"/>
                <w:lang w:val="es-SV" w:eastAsia="es-SV"/>
              </w:rPr>
            </w:pPr>
            <w:proofErr w:type="spellStart"/>
            <w:r w:rsidRPr="00985863">
              <w:rPr>
                <w:rFonts w:ascii="Bembo Std" w:hAnsi="Bembo Std" w:cs="Arial"/>
                <w:b/>
                <w:bCs/>
                <w:sz w:val="20"/>
                <w:lang w:val="es-SV" w:eastAsia="es-SV"/>
              </w:rPr>
              <w:t>Microbus</w:t>
            </w:r>
            <w:proofErr w:type="spellEnd"/>
            <w:r w:rsidRPr="00985863">
              <w:rPr>
                <w:rFonts w:ascii="Bembo Std" w:hAnsi="Bembo Std" w:cs="Arial"/>
                <w:b/>
                <w:bCs/>
                <w:sz w:val="20"/>
                <w:lang w:val="es-SV" w:eastAsia="es-SV"/>
              </w:rPr>
              <w:t xml:space="preserve"> de (8-12) pasajeros</w:t>
            </w:r>
          </w:p>
        </w:tc>
        <w:tc>
          <w:tcPr>
            <w:tcW w:w="1019" w:type="dxa"/>
            <w:tcBorders>
              <w:top w:val="nil"/>
              <w:left w:val="nil"/>
              <w:bottom w:val="single" w:sz="4" w:space="0" w:color="auto"/>
              <w:right w:val="single" w:sz="4" w:space="0" w:color="auto"/>
            </w:tcBorders>
            <w:shd w:val="clear" w:color="auto" w:fill="auto"/>
            <w:vAlign w:val="center"/>
          </w:tcPr>
          <w:p w14:paraId="20746FA3" w14:textId="43CD366D" w:rsidR="00985863" w:rsidRPr="00985863" w:rsidRDefault="00985863" w:rsidP="00985863">
            <w:pPr>
              <w:jc w:val="center"/>
              <w:rPr>
                <w:rFonts w:ascii="Bembo Std" w:hAnsi="Bembo Std" w:cs="Arial"/>
                <w:b/>
                <w:bCs/>
                <w:color w:val="000000"/>
                <w:sz w:val="20"/>
                <w:lang w:val="es-SV" w:eastAsia="es-SV"/>
              </w:rPr>
            </w:pPr>
          </w:p>
        </w:tc>
        <w:tc>
          <w:tcPr>
            <w:tcW w:w="1131" w:type="dxa"/>
            <w:tcBorders>
              <w:top w:val="nil"/>
              <w:left w:val="nil"/>
              <w:bottom w:val="single" w:sz="4" w:space="0" w:color="auto"/>
              <w:right w:val="single" w:sz="4" w:space="0" w:color="auto"/>
            </w:tcBorders>
            <w:shd w:val="clear" w:color="auto" w:fill="auto"/>
            <w:vAlign w:val="center"/>
            <w:hideMark/>
          </w:tcPr>
          <w:p w14:paraId="2DEB7B69" w14:textId="77777777" w:rsidR="00985863" w:rsidRPr="00985863" w:rsidRDefault="00985863" w:rsidP="00985863">
            <w:pPr>
              <w:jc w:val="center"/>
              <w:rPr>
                <w:rFonts w:ascii="Bembo Std" w:hAnsi="Bembo Std" w:cs="Arial"/>
                <w:b/>
                <w:bCs/>
                <w:color w:val="000000"/>
                <w:sz w:val="20"/>
                <w:lang w:val="es-SV" w:eastAsia="es-SV"/>
              </w:rPr>
            </w:pPr>
            <w:r w:rsidRPr="00985863">
              <w:rPr>
                <w:rFonts w:ascii="Bembo Std" w:hAnsi="Bembo Std" w:cs="Arial"/>
                <w:b/>
                <w:bCs/>
                <w:color w:val="000000"/>
                <w:sz w:val="20"/>
                <w:lang w:val="es-SV" w:eastAsia="es-SV"/>
              </w:rPr>
              <w:t>1</w:t>
            </w:r>
          </w:p>
        </w:tc>
      </w:tr>
    </w:tbl>
    <w:p w14:paraId="3B4B6467"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657A473" w14:textId="6F628040"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DF0219" w14:textId="0A0EDB03" w:rsidR="00985863" w:rsidRDefault="009858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6F4BC62" w14:textId="757471C0" w:rsidR="00985863" w:rsidRDefault="009858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F3CD98D" w14:textId="06C9F61B" w:rsidR="00985863" w:rsidRDefault="009858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F30C94" w14:textId="357EF8CF" w:rsidR="00985863" w:rsidRDefault="009858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31BFB02" w14:textId="4644C604" w:rsidR="00985863" w:rsidRDefault="009858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76D50F5" w14:textId="1C361432" w:rsidR="009C3286" w:rsidRDefault="009C3286"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1B17424" w14:textId="23FAD722" w:rsidR="009C3286" w:rsidRDefault="009C3286"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1C016D" w14:textId="77777777" w:rsidR="009C3286" w:rsidRDefault="009C3286"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01A9A6C" w14:textId="17CC3779" w:rsidR="00985863" w:rsidRDefault="009858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4CB23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4377EE" w14:textId="77777777" w:rsidR="00EC16B1" w:rsidRDefault="00EC16B1">
      <w:pPr>
        <w:rPr>
          <w:rFonts w:ascii="Candara" w:hAnsi="Candara"/>
          <w:b/>
          <w:bCs/>
          <w:i/>
          <w:sz w:val="24"/>
          <w:szCs w:val="24"/>
          <w:lang w:val="es-ES"/>
        </w:rPr>
      </w:pPr>
      <w:r>
        <w:rPr>
          <w:rFonts w:ascii="Candara" w:hAnsi="Candara"/>
          <w:b/>
          <w:bCs/>
          <w:i/>
          <w:szCs w:val="24"/>
          <w:lang w:val="es-ES"/>
        </w:rPr>
        <w:br w:type="page"/>
      </w:r>
    </w:p>
    <w:p w14:paraId="6AC2F16D" w14:textId="50BA1BBD" w:rsidR="00685275" w:rsidRPr="00862724" w:rsidRDefault="00685275" w:rsidP="00862724">
      <w:pPr>
        <w:pStyle w:val="Ttulo3"/>
        <w:jc w:val="center"/>
        <w:rPr>
          <w:rFonts w:ascii="Candara" w:hAnsi="Candara"/>
          <w:b/>
          <w:bCs/>
          <w:i/>
          <w:szCs w:val="24"/>
          <w:lang w:val="es-ES"/>
        </w:rPr>
      </w:pPr>
      <w:r w:rsidRPr="00685275">
        <w:rPr>
          <w:rFonts w:ascii="Candara" w:hAnsi="Candara"/>
          <w:b/>
          <w:bCs/>
          <w:i/>
          <w:szCs w:val="24"/>
          <w:lang w:val="es-ES"/>
        </w:rPr>
        <w:lastRenderedPageBreak/>
        <w:t>Formulario 05</w:t>
      </w:r>
      <w:r w:rsidR="00C80F97">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tbl>
      <w:tblPr>
        <w:tblW w:w="5000" w:type="pct"/>
        <w:tblLook w:val="04A0" w:firstRow="1" w:lastRow="0" w:firstColumn="1" w:lastColumn="0" w:noHBand="0" w:noVBand="1"/>
      </w:tblPr>
      <w:tblGrid>
        <w:gridCol w:w="811"/>
        <w:gridCol w:w="1088"/>
        <w:gridCol w:w="876"/>
        <w:gridCol w:w="745"/>
        <w:gridCol w:w="1656"/>
        <w:gridCol w:w="1096"/>
        <w:gridCol w:w="1096"/>
        <w:gridCol w:w="1292"/>
      </w:tblGrid>
      <w:tr w:rsidR="00862724" w:rsidRPr="00862724" w14:paraId="7C597E6B" w14:textId="77777777" w:rsidTr="00844965">
        <w:trPr>
          <w:cantSplit/>
          <w:trHeight w:val="312"/>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E2E0" w14:textId="77777777" w:rsidR="00685275" w:rsidRPr="00862724" w:rsidRDefault="00685275" w:rsidP="00C80F97">
            <w:pPr>
              <w:jc w:val="center"/>
              <w:rPr>
                <w:rFonts w:ascii="Candara" w:hAnsi="Candara" w:cs="Calibri"/>
                <w:b/>
                <w:bCs/>
                <w:color w:val="000000" w:themeColor="text1"/>
                <w:sz w:val="16"/>
                <w:szCs w:val="18"/>
                <w:lang w:val="en-US" w:eastAsia="en-US"/>
              </w:rPr>
            </w:pPr>
            <w:r w:rsidRPr="00862724">
              <w:rPr>
                <w:rFonts w:ascii="Candara" w:hAnsi="Candara" w:cs="Calibri"/>
                <w:b/>
                <w:bCs/>
                <w:color w:val="000000" w:themeColor="text1"/>
                <w:sz w:val="16"/>
                <w:szCs w:val="18"/>
                <w:lang w:val="es-CO" w:eastAsia="en-US"/>
              </w:rPr>
              <w:t>N° de Artículo</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08404" w14:textId="77777777" w:rsidR="00685275" w:rsidRPr="00862724" w:rsidRDefault="00685275" w:rsidP="00C80F97">
            <w:pPr>
              <w:jc w:val="center"/>
              <w:rPr>
                <w:rFonts w:ascii="Candara" w:hAnsi="Candara" w:cs="Calibri"/>
                <w:b/>
                <w:bCs/>
                <w:color w:val="000000" w:themeColor="text1"/>
                <w:sz w:val="16"/>
                <w:szCs w:val="18"/>
                <w:lang w:val="en-US" w:eastAsia="en-US"/>
              </w:rPr>
            </w:pPr>
            <w:r w:rsidRPr="00862724">
              <w:rPr>
                <w:rFonts w:ascii="Candara" w:hAnsi="Candara" w:cs="Calibri"/>
                <w:b/>
                <w:bCs/>
                <w:color w:val="000000" w:themeColor="text1"/>
                <w:sz w:val="16"/>
                <w:szCs w:val="18"/>
                <w:lang w:val="es-CO" w:eastAsia="en-US"/>
              </w:rPr>
              <w:t>Descripción de los Bienes</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562B9" w14:textId="77777777" w:rsidR="00685275" w:rsidRPr="00862724" w:rsidRDefault="00685275" w:rsidP="00C80F97">
            <w:pPr>
              <w:jc w:val="center"/>
              <w:rPr>
                <w:rFonts w:ascii="Candara" w:hAnsi="Candara" w:cs="Calibri"/>
                <w:b/>
                <w:bCs/>
                <w:color w:val="000000" w:themeColor="text1"/>
                <w:sz w:val="16"/>
                <w:szCs w:val="18"/>
                <w:lang w:val="en-US" w:eastAsia="en-US"/>
              </w:rPr>
            </w:pPr>
            <w:r w:rsidRPr="00862724">
              <w:rPr>
                <w:rFonts w:ascii="Candara" w:hAnsi="Candara" w:cs="Calibri"/>
                <w:b/>
                <w:bCs/>
                <w:color w:val="000000" w:themeColor="text1"/>
                <w:sz w:val="16"/>
                <w:szCs w:val="18"/>
                <w:lang w:val="es-CO" w:eastAsia="en-US"/>
              </w:rPr>
              <w:t>Cantidad</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921CE" w14:textId="77777777" w:rsidR="00685275" w:rsidRPr="00862724" w:rsidRDefault="00685275" w:rsidP="00C80F97">
            <w:pPr>
              <w:jc w:val="center"/>
              <w:rPr>
                <w:rFonts w:ascii="Candara" w:hAnsi="Candara" w:cs="Calibri"/>
                <w:b/>
                <w:bCs/>
                <w:color w:val="000000" w:themeColor="text1"/>
                <w:sz w:val="16"/>
                <w:szCs w:val="18"/>
                <w:lang w:val="en-US" w:eastAsia="en-US"/>
              </w:rPr>
            </w:pPr>
            <w:r w:rsidRPr="00862724">
              <w:rPr>
                <w:rFonts w:ascii="Candara" w:hAnsi="Candara" w:cs="Calibri"/>
                <w:b/>
                <w:bCs/>
                <w:color w:val="000000" w:themeColor="text1"/>
                <w:sz w:val="16"/>
                <w:szCs w:val="18"/>
                <w:lang w:val="es-CO" w:eastAsia="en-US"/>
              </w:rPr>
              <w:t>Unidad física</w:t>
            </w:r>
          </w:p>
        </w:tc>
        <w:tc>
          <w:tcPr>
            <w:tcW w:w="9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CA6E" w14:textId="77777777" w:rsidR="00685275" w:rsidRPr="00862724" w:rsidRDefault="00685275" w:rsidP="00C80F97">
            <w:pPr>
              <w:jc w:val="center"/>
              <w:rPr>
                <w:rFonts w:ascii="Candara" w:hAnsi="Candara" w:cs="Calibri"/>
                <w:b/>
                <w:bCs/>
                <w:color w:val="000000" w:themeColor="text1"/>
                <w:sz w:val="16"/>
                <w:szCs w:val="18"/>
                <w:lang w:val="en-US" w:eastAsia="en-US"/>
              </w:rPr>
            </w:pPr>
            <w:r w:rsidRPr="00862724">
              <w:rPr>
                <w:rFonts w:ascii="Candara" w:hAnsi="Candara" w:cs="Calibri"/>
                <w:b/>
                <w:bCs/>
                <w:color w:val="000000" w:themeColor="text1"/>
                <w:sz w:val="16"/>
                <w:szCs w:val="18"/>
                <w:lang w:val="es-CO" w:eastAsia="en-US"/>
              </w:rPr>
              <w:t xml:space="preserve">Lugar de destino convenido </w:t>
            </w:r>
          </w:p>
        </w:tc>
        <w:tc>
          <w:tcPr>
            <w:tcW w:w="1990" w:type="pct"/>
            <w:gridSpan w:val="3"/>
            <w:tcBorders>
              <w:top w:val="single" w:sz="4" w:space="0" w:color="auto"/>
              <w:left w:val="nil"/>
              <w:bottom w:val="single" w:sz="4" w:space="0" w:color="auto"/>
              <w:right w:val="single" w:sz="4" w:space="0" w:color="auto"/>
            </w:tcBorders>
            <w:shd w:val="clear" w:color="auto" w:fill="auto"/>
            <w:vAlign w:val="center"/>
            <w:hideMark/>
          </w:tcPr>
          <w:p w14:paraId="2F1CBBB3" w14:textId="77777777" w:rsidR="00685275" w:rsidRPr="00862724" w:rsidRDefault="00685275" w:rsidP="00C80F97">
            <w:pPr>
              <w:jc w:val="center"/>
              <w:rPr>
                <w:rFonts w:ascii="Candara" w:hAnsi="Candara" w:cs="Calibri"/>
                <w:b/>
                <w:bCs/>
                <w:color w:val="000000" w:themeColor="text1"/>
                <w:sz w:val="16"/>
                <w:szCs w:val="18"/>
                <w:lang w:val="en-US" w:eastAsia="en-US"/>
              </w:rPr>
            </w:pPr>
            <w:r w:rsidRPr="00862724">
              <w:rPr>
                <w:rFonts w:ascii="Candara" w:hAnsi="Candara" w:cs="Calibri"/>
                <w:b/>
                <w:bCs/>
                <w:color w:val="000000" w:themeColor="text1"/>
                <w:sz w:val="16"/>
                <w:szCs w:val="18"/>
                <w:lang w:val="es-CO" w:eastAsia="en-US"/>
              </w:rPr>
              <w:t xml:space="preserve">Fecha de Entrega </w:t>
            </w:r>
          </w:p>
        </w:tc>
      </w:tr>
      <w:tr w:rsidR="00862724" w:rsidRPr="00862724" w14:paraId="4E5E700D" w14:textId="77777777" w:rsidTr="00844965">
        <w:trPr>
          <w:trHeight w:val="467"/>
        </w:trPr>
        <w:tc>
          <w:tcPr>
            <w:tcW w:w="473" w:type="pct"/>
            <w:vMerge/>
            <w:tcBorders>
              <w:top w:val="single" w:sz="4" w:space="0" w:color="auto"/>
              <w:left w:val="single" w:sz="4" w:space="0" w:color="auto"/>
              <w:bottom w:val="single" w:sz="4" w:space="0" w:color="auto"/>
              <w:right w:val="single" w:sz="4" w:space="0" w:color="auto"/>
            </w:tcBorders>
            <w:vAlign w:val="center"/>
            <w:hideMark/>
          </w:tcPr>
          <w:p w14:paraId="1053B826" w14:textId="77777777" w:rsidR="00685275" w:rsidRPr="00862724" w:rsidRDefault="00685275" w:rsidP="00C80F97">
            <w:pPr>
              <w:rPr>
                <w:rFonts w:ascii="Candara" w:hAnsi="Candara" w:cs="Calibri"/>
                <w:b/>
                <w:bCs/>
                <w:color w:val="000000" w:themeColor="text1"/>
                <w:sz w:val="16"/>
                <w:szCs w:val="18"/>
                <w:lang w:val="en-US" w:eastAsia="en-US"/>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6CC4538" w14:textId="77777777" w:rsidR="00685275" w:rsidRPr="00862724" w:rsidRDefault="00685275" w:rsidP="00C80F97">
            <w:pPr>
              <w:rPr>
                <w:rFonts w:ascii="Candara" w:hAnsi="Candara" w:cs="Calibri"/>
                <w:b/>
                <w:bCs/>
                <w:color w:val="000000" w:themeColor="text1"/>
                <w:sz w:val="16"/>
                <w:szCs w:val="18"/>
                <w:lang w:val="en-US" w:eastAsia="en-US"/>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14:paraId="1588771F" w14:textId="77777777" w:rsidR="00685275" w:rsidRPr="00862724" w:rsidRDefault="00685275" w:rsidP="00C80F97">
            <w:pPr>
              <w:rPr>
                <w:rFonts w:ascii="Candara" w:hAnsi="Candara" w:cs="Calibri"/>
                <w:b/>
                <w:bCs/>
                <w:color w:val="000000" w:themeColor="text1"/>
                <w:sz w:val="16"/>
                <w:szCs w:val="18"/>
                <w:lang w:val="en-US" w:eastAsia="en-US"/>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F4EAAD1" w14:textId="77777777" w:rsidR="00685275" w:rsidRPr="00862724" w:rsidRDefault="00685275" w:rsidP="00C80F97">
            <w:pPr>
              <w:rPr>
                <w:rFonts w:ascii="Candara" w:hAnsi="Candara" w:cs="Calibri"/>
                <w:b/>
                <w:bCs/>
                <w:color w:val="000000" w:themeColor="text1"/>
                <w:sz w:val="16"/>
                <w:szCs w:val="18"/>
                <w:lang w:val="en-US" w:eastAsia="en-US"/>
              </w:rPr>
            </w:pPr>
          </w:p>
        </w:tc>
        <w:tc>
          <w:tcPr>
            <w:tcW w:w="960" w:type="pct"/>
            <w:vMerge/>
            <w:tcBorders>
              <w:top w:val="single" w:sz="4" w:space="0" w:color="auto"/>
              <w:left w:val="single" w:sz="4" w:space="0" w:color="auto"/>
              <w:bottom w:val="single" w:sz="4" w:space="0" w:color="auto"/>
              <w:right w:val="single" w:sz="4" w:space="0" w:color="auto"/>
            </w:tcBorders>
            <w:vAlign w:val="center"/>
            <w:hideMark/>
          </w:tcPr>
          <w:p w14:paraId="77FBE37F" w14:textId="77777777" w:rsidR="00685275" w:rsidRPr="00862724" w:rsidRDefault="00685275" w:rsidP="00C80F97">
            <w:pPr>
              <w:rPr>
                <w:rFonts w:ascii="Candara" w:hAnsi="Candara" w:cs="Calibri"/>
                <w:b/>
                <w:bCs/>
                <w:color w:val="000000" w:themeColor="text1"/>
                <w:sz w:val="16"/>
                <w:szCs w:val="18"/>
                <w:lang w:val="en-US" w:eastAsia="en-US"/>
              </w:rPr>
            </w:pPr>
          </w:p>
        </w:tc>
        <w:tc>
          <w:tcPr>
            <w:tcW w:w="620" w:type="pct"/>
            <w:tcBorders>
              <w:top w:val="nil"/>
              <w:left w:val="nil"/>
              <w:bottom w:val="nil"/>
              <w:right w:val="single" w:sz="4" w:space="0" w:color="auto"/>
            </w:tcBorders>
            <w:shd w:val="clear" w:color="auto" w:fill="auto"/>
            <w:vAlign w:val="center"/>
            <w:hideMark/>
          </w:tcPr>
          <w:p w14:paraId="15537B98" w14:textId="77777777" w:rsidR="00685275" w:rsidRPr="00862724" w:rsidRDefault="00685275" w:rsidP="00C80F97">
            <w:pPr>
              <w:jc w:val="center"/>
              <w:rPr>
                <w:rFonts w:ascii="Candara" w:hAnsi="Candara" w:cs="Calibri"/>
                <w:b/>
                <w:bCs/>
                <w:color w:val="000000" w:themeColor="text1"/>
                <w:sz w:val="16"/>
                <w:szCs w:val="18"/>
                <w:lang w:val="es-EC" w:eastAsia="en-US"/>
              </w:rPr>
            </w:pPr>
            <w:r w:rsidRPr="00862724">
              <w:rPr>
                <w:rFonts w:ascii="Candara" w:hAnsi="Candara" w:cs="Calibri"/>
                <w:b/>
                <w:bCs/>
                <w:color w:val="000000" w:themeColor="text1"/>
                <w:sz w:val="16"/>
                <w:szCs w:val="18"/>
                <w:lang w:val="es-CO" w:eastAsia="en-US"/>
              </w:rPr>
              <w:t>Fecha más Temprana de Entrega</w:t>
            </w:r>
          </w:p>
        </w:tc>
        <w:tc>
          <w:tcPr>
            <w:tcW w:w="620" w:type="pct"/>
            <w:tcBorders>
              <w:top w:val="nil"/>
              <w:left w:val="nil"/>
              <w:bottom w:val="nil"/>
              <w:right w:val="single" w:sz="4" w:space="0" w:color="auto"/>
            </w:tcBorders>
            <w:shd w:val="clear" w:color="auto" w:fill="auto"/>
            <w:vAlign w:val="center"/>
            <w:hideMark/>
          </w:tcPr>
          <w:p w14:paraId="3EB944D2" w14:textId="77777777" w:rsidR="00685275" w:rsidRPr="00862724" w:rsidRDefault="00685275" w:rsidP="00C80F97">
            <w:pPr>
              <w:jc w:val="center"/>
              <w:rPr>
                <w:rFonts w:ascii="Candara" w:hAnsi="Candara" w:cs="Calibri"/>
                <w:b/>
                <w:bCs/>
                <w:color w:val="000000" w:themeColor="text1"/>
                <w:sz w:val="16"/>
                <w:szCs w:val="18"/>
                <w:lang w:val="en-US" w:eastAsia="en-US"/>
              </w:rPr>
            </w:pPr>
            <w:r w:rsidRPr="00862724">
              <w:rPr>
                <w:rFonts w:ascii="Candara" w:hAnsi="Candara" w:cs="Calibri"/>
                <w:b/>
                <w:bCs/>
                <w:color w:val="000000" w:themeColor="text1"/>
                <w:sz w:val="16"/>
                <w:szCs w:val="18"/>
                <w:lang w:val="es-CO" w:eastAsia="en-US"/>
              </w:rPr>
              <w:t>Fecha Límite de Entrega</w:t>
            </w:r>
          </w:p>
        </w:tc>
        <w:tc>
          <w:tcPr>
            <w:tcW w:w="750" w:type="pct"/>
            <w:tcBorders>
              <w:top w:val="nil"/>
              <w:left w:val="nil"/>
              <w:bottom w:val="nil"/>
              <w:right w:val="single" w:sz="4" w:space="0" w:color="auto"/>
            </w:tcBorders>
            <w:shd w:val="clear" w:color="auto" w:fill="auto"/>
            <w:vAlign w:val="center"/>
            <w:hideMark/>
          </w:tcPr>
          <w:p w14:paraId="6491F485" w14:textId="77777777" w:rsidR="00685275" w:rsidRPr="00862724" w:rsidRDefault="00685275" w:rsidP="00C80F97">
            <w:pPr>
              <w:jc w:val="center"/>
              <w:rPr>
                <w:rFonts w:ascii="Candara" w:hAnsi="Candara" w:cs="Calibri"/>
                <w:b/>
                <w:bCs/>
                <w:color w:val="000000" w:themeColor="text1"/>
                <w:sz w:val="16"/>
                <w:szCs w:val="18"/>
                <w:lang w:val="es-EC" w:eastAsia="en-US"/>
              </w:rPr>
            </w:pPr>
            <w:r w:rsidRPr="00862724">
              <w:rPr>
                <w:rFonts w:ascii="Candara" w:hAnsi="Candara" w:cs="Calibri"/>
                <w:b/>
                <w:bCs/>
                <w:color w:val="000000" w:themeColor="text1"/>
                <w:sz w:val="16"/>
                <w:szCs w:val="18"/>
                <w:lang w:val="es-CO" w:eastAsia="en-US"/>
              </w:rPr>
              <w:t xml:space="preserve">Fecha de Entrega </w:t>
            </w:r>
            <w:r w:rsidRPr="00862724">
              <w:rPr>
                <w:rStyle w:val="Refdenotaalpie"/>
                <w:rFonts w:ascii="Candara" w:hAnsi="Candara"/>
                <w:b/>
                <w:bCs/>
                <w:color w:val="000000" w:themeColor="text1"/>
                <w:sz w:val="16"/>
                <w:szCs w:val="18"/>
                <w:lang w:eastAsia="en-US"/>
              </w:rPr>
              <w:footnoteReference w:id="5"/>
            </w:r>
            <w:r w:rsidRPr="00862724">
              <w:rPr>
                <w:rFonts w:ascii="Candara" w:hAnsi="Candara" w:cs="Calibri"/>
                <w:b/>
                <w:bCs/>
                <w:color w:val="000000" w:themeColor="text1"/>
                <w:sz w:val="16"/>
                <w:szCs w:val="18"/>
                <w:lang w:val="es-CO" w:eastAsia="en-US"/>
              </w:rPr>
              <w:t xml:space="preserve">Ofrecida por el Oferente </w:t>
            </w:r>
            <w:r w:rsidRPr="00862724">
              <w:rPr>
                <w:rFonts w:ascii="Candara" w:hAnsi="Candara" w:cs="Calibri"/>
                <w:b/>
                <w:bCs/>
                <w:i/>
                <w:iCs/>
                <w:color w:val="000000" w:themeColor="text1"/>
                <w:sz w:val="16"/>
                <w:szCs w:val="18"/>
                <w:lang w:val="es-CO" w:eastAsia="en-US"/>
              </w:rPr>
              <w:t>[a ser proporcionada por el Oferente]</w:t>
            </w:r>
          </w:p>
        </w:tc>
      </w:tr>
      <w:tr w:rsidR="00862724" w:rsidRPr="00862724" w14:paraId="76CE6CED" w14:textId="77777777" w:rsidTr="00F3506C">
        <w:trPr>
          <w:cantSplit/>
          <w:trHeight w:val="1380"/>
        </w:trPr>
        <w:tc>
          <w:tcPr>
            <w:tcW w:w="473" w:type="pct"/>
            <w:tcBorders>
              <w:top w:val="nil"/>
              <w:left w:val="single" w:sz="4" w:space="0" w:color="auto"/>
              <w:bottom w:val="single" w:sz="4" w:space="0" w:color="auto"/>
              <w:right w:val="single" w:sz="4" w:space="0" w:color="auto"/>
            </w:tcBorders>
            <w:shd w:val="clear" w:color="auto" w:fill="auto"/>
            <w:vAlign w:val="center"/>
            <w:hideMark/>
          </w:tcPr>
          <w:p w14:paraId="17FD857B" w14:textId="52910223" w:rsidR="00593EA4" w:rsidRPr="00862724" w:rsidRDefault="00593EA4" w:rsidP="00593EA4">
            <w:pPr>
              <w:jc w:val="center"/>
              <w:rPr>
                <w:rFonts w:ascii="Candara" w:hAnsi="Candara" w:cs="Calibri"/>
                <w:i/>
                <w:iCs/>
                <w:color w:val="000000" w:themeColor="text1"/>
                <w:sz w:val="18"/>
                <w:szCs w:val="18"/>
                <w:lang w:val="en-US" w:eastAsia="en-US"/>
              </w:rPr>
            </w:pPr>
            <w:r w:rsidRPr="00862724">
              <w:rPr>
                <w:rFonts w:ascii="Candara" w:hAnsi="Candara" w:cs="Calibri"/>
                <w:i/>
                <w:iCs/>
                <w:color w:val="000000" w:themeColor="text1"/>
                <w:sz w:val="18"/>
                <w:szCs w:val="18"/>
                <w:lang w:val="es-CO" w:eastAsia="en-US"/>
              </w:rPr>
              <w:t>1</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3F68297" w14:textId="71D71BEB" w:rsidR="00593EA4" w:rsidRPr="00862724" w:rsidRDefault="00593EA4" w:rsidP="00593EA4">
            <w:pPr>
              <w:rPr>
                <w:rFonts w:ascii="Candara" w:hAnsi="Candara" w:cs="Calibri"/>
                <w:i/>
                <w:iCs/>
                <w:color w:val="000000" w:themeColor="text1"/>
                <w:sz w:val="18"/>
                <w:szCs w:val="18"/>
                <w:lang w:val="es-EC" w:eastAsia="en-US"/>
              </w:rPr>
            </w:pPr>
            <w:proofErr w:type="spellStart"/>
            <w:r w:rsidRPr="00862724">
              <w:rPr>
                <w:rFonts w:ascii="Bembo Std" w:hAnsi="Bembo Std" w:cs="Arial"/>
                <w:b/>
                <w:bCs/>
                <w:color w:val="000000" w:themeColor="text1"/>
                <w:sz w:val="20"/>
                <w:lang w:val="es-SV" w:eastAsia="es-SV"/>
              </w:rPr>
              <w:t>Microbus</w:t>
            </w:r>
            <w:proofErr w:type="spellEnd"/>
          </w:p>
        </w:tc>
        <w:tc>
          <w:tcPr>
            <w:tcW w:w="510" w:type="pct"/>
            <w:tcBorders>
              <w:top w:val="nil"/>
              <w:left w:val="nil"/>
              <w:bottom w:val="single" w:sz="4" w:space="0" w:color="auto"/>
              <w:right w:val="single" w:sz="4" w:space="0" w:color="auto"/>
            </w:tcBorders>
            <w:shd w:val="clear" w:color="auto" w:fill="auto"/>
            <w:vAlign w:val="center"/>
            <w:hideMark/>
          </w:tcPr>
          <w:p w14:paraId="52FCE2ED" w14:textId="62731772" w:rsidR="00593EA4" w:rsidRPr="00862724" w:rsidRDefault="00593EA4" w:rsidP="00593EA4">
            <w:pPr>
              <w:jc w:val="center"/>
              <w:rPr>
                <w:rFonts w:ascii="Candara" w:hAnsi="Candara" w:cs="Calibri"/>
                <w:i/>
                <w:iCs/>
                <w:color w:val="000000" w:themeColor="text1"/>
                <w:sz w:val="18"/>
                <w:szCs w:val="18"/>
                <w:lang w:val="es-EC" w:eastAsia="en-US"/>
              </w:rPr>
            </w:pPr>
            <w:r w:rsidRPr="00862724">
              <w:rPr>
                <w:rFonts w:ascii="Candara" w:hAnsi="Candara" w:cs="Calibri"/>
                <w:i/>
                <w:iCs/>
                <w:color w:val="000000" w:themeColor="text1"/>
                <w:sz w:val="18"/>
                <w:szCs w:val="18"/>
                <w:lang w:val="es-CO" w:eastAsia="en-US"/>
              </w:rPr>
              <w:t>1</w:t>
            </w:r>
          </w:p>
        </w:tc>
        <w:tc>
          <w:tcPr>
            <w:tcW w:w="434" w:type="pct"/>
            <w:tcBorders>
              <w:top w:val="nil"/>
              <w:left w:val="nil"/>
              <w:bottom w:val="single" w:sz="4" w:space="0" w:color="auto"/>
              <w:right w:val="single" w:sz="4" w:space="0" w:color="auto"/>
            </w:tcBorders>
            <w:shd w:val="clear" w:color="auto" w:fill="auto"/>
            <w:vAlign w:val="center"/>
            <w:hideMark/>
          </w:tcPr>
          <w:p w14:paraId="4A9A728B" w14:textId="314C3C43" w:rsidR="00593EA4" w:rsidRPr="00862724" w:rsidRDefault="00593EA4" w:rsidP="00593EA4">
            <w:pPr>
              <w:rPr>
                <w:rFonts w:ascii="Candara" w:hAnsi="Candara" w:cs="Calibri"/>
                <w:i/>
                <w:iCs/>
                <w:color w:val="000000" w:themeColor="text1"/>
                <w:sz w:val="18"/>
                <w:szCs w:val="18"/>
                <w:lang w:val="es-EC" w:eastAsia="en-US"/>
              </w:rPr>
            </w:pPr>
            <w:r w:rsidRPr="00862724">
              <w:rPr>
                <w:rFonts w:ascii="Candara" w:hAnsi="Candara" w:cs="Calibri"/>
                <w:i/>
                <w:iCs/>
                <w:color w:val="000000" w:themeColor="text1"/>
                <w:sz w:val="18"/>
                <w:szCs w:val="18"/>
                <w:lang w:val="es-CO" w:eastAsia="en-US"/>
              </w:rPr>
              <w:t>C/U</w:t>
            </w:r>
          </w:p>
        </w:tc>
        <w:tc>
          <w:tcPr>
            <w:tcW w:w="960" w:type="pct"/>
            <w:vMerge w:val="restart"/>
            <w:tcBorders>
              <w:top w:val="nil"/>
              <w:left w:val="nil"/>
              <w:right w:val="single" w:sz="4" w:space="0" w:color="auto"/>
            </w:tcBorders>
            <w:shd w:val="clear" w:color="auto" w:fill="auto"/>
            <w:vAlign w:val="center"/>
            <w:hideMark/>
          </w:tcPr>
          <w:p w14:paraId="3BE84B60" w14:textId="0672C8B0" w:rsidR="00593EA4" w:rsidRPr="00862724" w:rsidRDefault="00593EA4" w:rsidP="00593EA4">
            <w:pPr>
              <w:rPr>
                <w:rFonts w:ascii="Candara" w:hAnsi="Candara" w:cs="Calibri"/>
                <w:i/>
                <w:iCs/>
                <w:color w:val="000000" w:themeColor="text1"/>
                <w:sz w:val="18"/>
                <w:szCs w:val="18"/>
                <w:lang w:val="es-SV" w:eastAsia="en-US"/>
              </w:rPr>
            </w:pPr>
            <w:r w:rsidRPr="00862724">
              <w:rPr>
                <w:rFonts w:ascii="Candara" w:hAnsi="Candara" w:cs="Calibri"/>
                <w:i/>
                <w:iCs/>
                <w:color w:val="000000" w:themeColor="text1"/>
                <w:sz w:val="18"/>
                <w:szCs w:val="18"/>
                <w:lang w:val="es-CO" w:eastAsia="en-US"/>
              </w:rPr>
              <w:t xml:space="preserve">Bodegas de Ministerio de Salud, Calle Antigua al </w:t>
            </w:r>
            <w:proofErr w:type="spellStart"/>
            <w:r w:rsidRPr="00862724">
              <w:rPr>
                <w:rFonts w:ascii="Candara" w:hAnsi="Candara" w:cs="Calibri"/>
                <w:i/>
                <w:iCs/>
                <w:color w:val="000000" w:themeColor="text1"/>
                <w:sz w:val="18"/>
                <w:szCs w:val="18"/>
                <w:lang w:val="es-CO" w:eastAsia="en-US"/>
              </w:rPr>
              <w:t>Matazano</w:t>
            </w:r>
            <w:proofErr w:type="spellEnd"/>
            <w:r w:rsidRPr="00862724">
              <w:rPr>
                <w:rFonts w:ascii="Candara" w:hAnsi="Candara" w:cs="Calibri"/>
                <w:i/>
                <w:iCs/>
                <w:color w:val="000000" w:themeColor="text1"/>
                <w:sz w:val="18"/>
                <w:szCs w:val="18"/>
                <w:lang w:val="es-CO" w:eastAsia="en-US"/>
              </w:rPr>
              <w:t xml:space="preserve">, Frente a Taller </w:t>
            </w:r>
            <w:proofErr w:type="spellStart"/>
            <w:r w:rsidRPr="00862724">
              <w:rPr>
                <w:rFonts w:ascii="Candara" w:hAnsi="Candara" w:cs="Calibri"/>
                <w:i/>
                <w:iCs/>
                <w:color w:val="000000" w:themeColor="text1"/>
                <w:sz w:val="18"/>
                <w:szCs w:val="18"/>
                <w:lang w:val="es-CO" w:eastAsia="en-US"/>
              </w:rPr>
              <w:t>Cincol</w:t>
            </w:r>
            <w:proofErr w:type="spellEnd"/>
            <w:r w:rsidRPr="00862724">
              <w:rPr>
                <w:rFonts w:ascii="Candara" w:hAnsi="Candara" w:cs="Calibri"/>
                <w:i/>
                <w:iCs/>
                <w:color w:val="000000" w:themeColor="text1"/>
                <w:sz w:val="18"/>
                <w:szCs w:val="18"/>
                <w:lang w:val="es-CO" w:eastAsia="en-US"/>
              </w:rPr>
              <w:t xml:space="preserve">, Plantel de Salud El </w:t>
            </w:r>
            <w:proofErr w:type="spellStart"/>
            <w:r w:rsidRPr="00862724">
              <w:rPr>
                <w:rFonts w:ascii="Candara" w:hAnsi="Candara" w:cs="Calibri"/>
                <w:i/>
                <w:iCs/>
                <w:color w:val="000000" w:themeColor="text1"/>
                <w:sz w:val="18"/>
                <w:szCs w:val="18"/>
                <w:lang w:val="es-CO" w:eastAsia="en-US"/>
              </w:rPr>
              <w:t>Matazano</w:t>
            </w:r>
            <w:proofErr w:type="spellEnd"/>
            <w:r w:rsidRPr="00862724">
              <w:rPr>
                <w:rFonts w:ascii="Candara" w:hAnsi="Candara" w:cs="Calibri"/>
                <w:i/>
                <w:iCs/>
                <w:color w:val="000000" w:themeColor="text1"/>
                <w:sz w:val="18"/>
                <w:szCs w:val="18"/>
                <w:lang w:val="es-CO" w:eastAsia="en-US"/>
              </w:rPr>
              <w:t>, Soyapango, San Salvador- El Salvador- Centro América.</w:t>
            </w:r>
          </w:p>
          <w:p w14:paraId="22290D2C" w14:textId="59A078B7" w:rsidR="00593EA4" w:rsidRPr="00862724" w:rsidRDefault="00593EA4" w:rsidP="00593EA4">
            <w:pPr>
              <w:jc w:val="both"/>
              <w:rPr>
                <w:rFonts w:ascii="Candara" w:hAnsi="Candara" w:cs="Calibri"/>
                <w:i/>
                <w:iCs/>
                <w:color w:val="000000" w:themeColor="text1"/>
                <w:sz w:val="18"/>
                <w:szCs w:val="18"/>
                <w:lang w:val="es-SV" w:eastAsia="en-US"/>
              </w:rPr>
            </w:pPr>
            <w:r w:rsidRPr="00862724">
              <w:rPr>
                <w:rFonts w:ascii="Candara" w:hAnsi="Candara" w:cs="Calibri"/>
                <w:color w:val="000000" w:themeColor="text1"/>
                <w:sz w:val="18"/>
                <w:szCs w:val="18"/>
                <w:lang w:val="es-CO" w:eastAsia="en-US"/>
              </w:rPr>
              <w:t> </w:t>
            </w:r>
          </w:p>
        </w:tc>
        <w:tc>
          <w:tcPr>
            <w:tcW w:w="620" w:type="pct"/>
            <w:vMerge w:val="restart"/>
            <w:tcBorders>
              <w:top w:val="single" w:sz="4" w:space="0" w:color="auto"/>
              <w:left w:val="nil"/>
              <w:right w:val="single" w:sz="4" w:space="0" w:color="auto"/>
            </w:tcBorders>
            <w:shd w:val="clear" w:color="auto" w:fill="auto"/>
            <w:vAlign w:val="center"/>
            <w:hideMark/>
          </w:tcPr>
          <w:p w14:paraId="529ED1E7" w14:textId="77777777" w:rsidR="00593EA4" w:rsidRPr="00862724" w:rsidRDefault="00593EA4" w:rsidP="00593EA4">
            <w:pPr>
              <w:rPr>
                <w:rFonts w:ascii="Candara" w:hAnsi="Candara" w:cs="Calibri"/>
                <w:i/>
                <w:iCs/>
                <w:color w:val="000000" w:themeColor="text1"/>
                <w:sz w:val="18"/>
                <w:szCs w:val="18"/>
                <w:lang w:val="es-CO" w:eastAsia="en-US"/>
              </w:rPr>
            </w:pPr>
            <w:r w:rsidRPr="00862724">
              <w:rPr>
                <w:rFonts w:ascii="Candara" w:hAnsi="Candara" w:cs="Calibri"/>
                <w:i/>
                <w:iCs/>
                <w:color w:val="000000" w:themeColor="text1"/>
                <w:sz w:val="18"/>
                <w:szCs w:val="18"/>
                <w:lang w:val="es-CO" w:eastAsia="en-US"/>
              </w:rPr>
              <w:t>5 días calendario después de la distribución del contrato</w:t>
            </w:r>
          </w:p>
          <w:p w14:paraId="1BEB2030" w14:textId="31E75AA5" w:rsidR="00593EA4" w:rsidRPr="00862724" w:rsidRDefault="00593EA4" w:rsidP="00593EA4">
            <w:pPr>
              <w:jc w:val="both"/>
              <w:rPr>
                <w:rFonts w:ascii="Candara" w:hAnsi="Candara" w:cs="Calibri"/>
                <w:i/>
                <w:iCs/>
                <w:color w:val="000000" w:themeColor="text1"/>
                <w:sz w:val="18"/>
                <w:szCs w:val="18"/>
                <w:lang w:val="es-CO" w:eastAsia="en-US"/>
              </w:rPr>
            </w:pPr>
            <w:r w:rsidRPr="00862724">
              <w:rPr>
                <w:rFonts w:ascii="Candara" w:hAnsi="Candara" w:cs="Calibri"/>
                <w:color w:val="000000" w:themeColor="text1"/>
                <w:sz w:val="18"/>
                <w:szCs w:val="18"/>
                <w:lang w:val="es-CO" w:eastAsia="en-US"/>
              </w:rPr>
              <w:t> </w:t>
            </w:r>
          </w:p>
        </w:tc>
        <w:tc>
          <w:tcPr>
            <w:tcW w:w="620" w:type="pct"/>
            <w:vMerge w:val="restart"/>
            <w:tcBorders>
              <w:top w:val="single" w:sz="4" w:space="0" w:color="auto"/>
              <w:left w:val="nil"/>
              <w:right w:val="single" w:sz="4" w:space="0" w:color="auto"/>
            </w:tcBorders>
            <w:shd w:val="clear" w:color="auto" w:fill="auto"/>
            <w:vAlign w:val="center"/>
            <w:hideMark/>
          </w:tcPr>
          <w:p w14:paraId="339913E5" w14:textId="77777777" w:rsidR="00593EA4" w:rsidRPr="00862724" w:rsidRDefault="00593EA4" w:rsidP="00593EA4">
            <w:pPr>
              <w:rPr>
                <w:rFonts w:ascii="Candara" w:hAnsi="Candara" w:cs="Calibri"/>
                <w:i/>
                <w:iCs/>
                <w:color w:val="000000" w:themeColor="text1"/>
                <w:sz w:val="18"/>
                <w:szCs w:val="18"/>
                <w:lang w:val="es-EC" w:eastAsia="en-US"/>
              </w:rPr>
            </w:pPr>
            <w:r w:rsidRPr="00862724">
              <w:rPr>
                <w:rFonts w:ascii="Candara" w:hAnsi="Candara" w:cs="Calibri"/>
                <w:i/>
                <w:iCs/>
                <w:color w:val="000000" w:themeColor="text1"/>
                <w:sz w:val="18"/>
                <w:szCs w:val="18"/>
                <w:lang w:val="es-CO" w:eastAsia="en-US"/>
              </w:rPr>
              <w:t>90 días calendario después de la distribución del contrato</w:t>
            </w:r>
          </w:p>
          <w:p w14:paraId="263E84B1" w14:textId="129CF736" w:rsidR="00593EA4" w:rsidRPr="00862724" w:rsidRDefault="00593EA4" w:rsidP="00593EA4">
            <w:pPr>
              <w:jc w:val="both"/>
              <w:rPr>
                <w:rFonts w:ascii="Candara" w:hAnsi="Candara" w:cs="Calibri"/>
                <w:i/>
                <w:iCs/>
                <w:color w:val="000000" w:themeColor="text1"/>
                <w:sz w:val="18"/>
                <w:szCs w:val="18"/>
                <w:lang w:val="es-EC" w:eastAsia="en-US"/>
              </w:rPr>
            </w:pPr>
            <w:r w:rsidRPr="00862724">
              <w:rPr>
                <w:rFonts w:ascii="Candara" w:hAnsi="Candara" w:cs="Calibri"/>
                <w:color w:val="000000" w:themeColor="text1"/>
                <w:sz w:val="18"/>
                <w:szCs w:val="18"/>
                <w:lang w:val="es-CO" w:eastAsia="en-US"/>
              </w:rPr>
              <w:t> </w:t>
            </w:r>
          </w:p>
        </w:tc>
        <w:tc>
          <w:tcPr>
            <w:tcW w:w="750" w:type="pct"/>
            <w:vMerge w:val="restart"/>
            <w:tcBorders>
              <w:top w:val="single" w:sz="4" w:space="0" w:color="auto"/>
              <w:left w:val="nil"/>
              <w:right w:val="single" w:sz="4" w:space="0" w:color="auto"/>
            </w:tcBorders>
            <w:shd w:val="clear" w:color="auto" w:fill="auto"/>
            <w:vAlign w:val="center"/>
            <w:hideMark/>
          </w:tcPr>
          <w:p w14:paraId="4658CAAD" w14:textId="77777777" w:rsidR="00593EA4" w:rsidRPr="00862724" w:rsidRDefault="00593EA4" w:rsidP="00593EA4">
            <w:pPr>
              <w:rPr>
                <w:rFonts w:ascii="Candara" w:hAnsi="Candara" w:cs="Calibri"/>
                <w:i/>
                <w:iCs/>
                <w:color w:val="000000" w:themeColor="text1"/>
                <w:sz w:val="18"/>
                <w:szCs w:val="18"/>
                <w:lang w:val="es-EC" w:eastAsia="en-US"/>
              </w:rPr>
            </w:pPr>
            <w:r w:rsidRPr="00862724">
              <w:rPr>
                <w:rFonts w:ascii="Candara" w:hAnsi="Candara" w:cs="Calibri"/>
                <w:i/>
                <w:iCs/>
                <w:color w:val="000000" w:themeColor="text1"/>
                <w:sz w:val="18"/>
                <w:szCs w:val="18"/>
                <w:lang w:val="es-CO" w:eastAsia="en-US"/>
              </w:rPr>
              <w:t>[indicar el número de días después de la fecha de efectividad del Contrato]</w:t>
            </w:r>
          </w:p>
          <w:p w14:paraId="47753711" w14:textId="57641C53" w:rsidR="00593EA4" w:rsidRPr="00862724" w:rsidRDefault="00593EA4" w:rsidP="00593EA4">
            <w:pPr>
              <w:jc w:val="both"/>
              <w:rPr>
                <w:rFonts w:ascii="Candara" w:hAnsi="Candara" w:cs="Calibri"/>
                <w:i/>
                <w:iCs/>
                <w:color w:val="000000" w:themeColor="text1"/>
                <w:sz w:val="18"/>
                <w:szCs w:val="18"/>
                <w:lang w:val="es-EC" w:eastAsia="en-US"/>
              </w:rPr>
            </w:pPr>
            <w:r w:rsidRPr="00862724">
              <w:rPr>
                <w:rFonts w:ascii="Candara" w:hAnsi="Candara" w:cs="Calibri"/>
                <w:color w:val="000000" w:themeColor="text1"/>
                <w:sz w:val="18"/>
                <w:szCs w:val="18"/>
                <w:lang w:val="es-CO" w:eastAsia="en-US"/>
              </w:rPr>
              <w:t> </w:t>
            </w:r>
          </w:p>
        </w:tc>
      </w:tr>
      <w:tr w:rsidR="00862724" w:rsidRPr="00862724" w14:paraId="1D3DC025" w14:textId="77777777" w:rsidTr="00F3506C">
        <w:trPr>
          <w:cantSplit/>
          <w:trHeight w:val="288"/>
        </w:trPr>
        <w:tc>
          <w:tcPr>
            <w:tcW w:w="473" w:type="pct"/>
            <w:tcBorders>
              <w:top w:val="nil"/>
              <w:left w:val="single" w:sz="4" w:space="0" w:color="auto"/>
              <w:bottom w:val="single" w:sz="4" w:space="0" w:color="auto"/>
              <w:right w:val="single" w:sz="4" w:space="0" w:color="auto"/>
            </w:tcBorders>
            <w:shd w:val="clear" w:color="auto" w:fill="auto"/>
            <w:vAlign w:val="center"/>
            <w:hideMark/>
          </w:tcPr>
          <w:p w14:paraId="6835B38F" w14:textId="6027274E" w:rsidR="00593EA4" w:rsidRPr="00862724" w:rsidRDefault="00593EA4" w:rsidP="00593EA4">
            <w:pPr>
              <w:jc w:val="center"/>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CO" w:eastAsia="en-US"/>
              </w:rPr>
              <w:t>2</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F3671B4" w14:textId="7A14222D" w:rsidR="00593EA4" w:rsidRPr="00862724" w:rsidRDefault="00593EA4" w:rsidP="00593EA4">
            <w:pPr>
              <w:jc w:val="both"/>
              <w:rPr>
                <w:rFonts w:ascii="Candara" w:hAnsi="Candara" w:cs="Calibri"/>
                <w:color w:val="000000" w:themeColor="text1"/>
                <w:sz w:val="18"/>
                <w:szCs w:val="18"/>
                <w:lang w:val="es-EC" w:eastAsia="en-US"/>
              </w:rPr>
            </w:pPr>
            <w:proofErr w:type="spellStart"/>
            <w:r w:rsidRPr="00862724">
              <w:rPr>
                <w:rFonts w:ascii="Bembo Std" w:hAnsi="Bembo Std" w:cs="Arial"/>
                <w:b/>
                <w:bCs/>
                <w:color w:val="000000" w:themeColor="text1"/>
                <w:sz w:val="20"/>
                <w:lang w:val="es-SV" w:eastAsia="es-SV"/>
              </w:rPr>
              <w:t>Microbus</w:t>
            </w:r>
            <w:proofErr w:type="spellEnd"/>
            <w:r w:rsidRPr="00862724">
              <w:rPr>
                <w:rFonts w:ascii="Bembo Std" w:hAnsi="Bembo Std" w:cs="Arial"/>
                <w:b/>
                <w:bCs/>
                <w:color w:val="000000" w:themeColor="text1"/>
                <w:sz w:val="20"/>
                <w:lang w:val="es-SV" w:eastAsia="es-SV"/>
              </w:rPr>
              <w:t xml:space="preserve"> de (8-12) pasajeros</w:t>
            </w:r>
          </w:p>
        </w:tc>
        <w:tc>
          <w:tcPr>
            <w:tcW w:w="510" w:type="pct"/>
            <w:tcBorders>
              <w:top w:val="nil"/>
              <w:left w:val="nil"/>
              <w:bottom w:val="single" w:sz="4" w:space="0" w:color="auto"/>
              <w:right w:val="single" w:sz="4" w:space="0" w:color="auto"/>
            </w:tcBorders>
            <w:shd w:val="clear" w:color="auto" w:fill="auto"/>
            <w:vAlign w:val="center"/>
            <w:hideMark/>
          </w:tcPr>
          <w:p w14:paraId="16B4F0CB" w14:textId="03FC28FB" w:rsidR="00593EA4" w:rsidRPr="00862724" w:rsidRDefault="00593EA4" w:rsidP="00593EA4">
            <w:pPr>
              <w:jc w:val="center"/>
              <w:rPr>
                <w:rFonts w:ascii="Candara" w:hAnsi="Candara" w:cs="Calibri"/>
                <w:color w:val="000000" w:themeColor="text1"/>
                <w:sz w:val="18"/>
                <w:szCs w:val="18"/>
                <w:lang w:val="es-EC" w:eastAsia="en-US"/>
              </w:rPr>
            </w:pPr>
            <w:r w:rsidRPr="00862724">
              <w:rPr>
                <w:rFonts w:ascii="Candara" w:hAnsi="Candara" w:cs="Calibri"/>
                <w:i/>
                <w:iCs/>
                <w:color w:val="000000" w:themeColor="text1"/>
                <w:sz w:val="18"/>
                <w:szCs w:val="18"/>
                <w:lang w:val="es-CO" w:eastAsia="en-US"/>
              </w:rPr>
              <w:t>1</w:t>
            </w:r>
          </w:p>
        </w:tc>
        <w:tc>
          <w:tcPr>
            <w:tcW w:w="434" w:type="pct"/>
            <w:tcBorders>
              <w:top w:val="nil"/>
              <w:left w:val="nil"/>
              <w:bottom w:val="single" w:sz="4" w:space="0" w:color="auto"/>
              <w:right w:val="single" w:sz="4" w:space="0" w:color="auto"/>
            </w:tcBorders>
            <w:shd w:val="clear" w:color="auto" w:fill="auto"/>
            <w:vAlign w:val="center"/>
            <w:hideMark/>
          </w:tcPr>
          <w:p w14:paraId="36864C86" w14:textId="1674A135"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i/>
                <w:iCs/>
                <w:color w:val="000000" w:themeColor="text1"/>
                <w:sz w:val="18"/>
                <w:szCs w:val="18"/>
                <w:lang w:val="es-CO" w:eastAsia="en-US"/>
              </w:rPr>
              <w:t>C/U</w:t>
            </w:r>
          </w:p>
        </w:tc>
        <w:tc>
          <w:tcPr>
            <w:tcW w:w="960" w:type="pct"/>
            <w:vMerge/>
            <w:tcBorders>
              <w:left w:val="nil"/>
              <w:bottom w:val="single" w:sz="4" w:space="0" w:color="auto"/>
              <w:right w:val="single" w:sz="4" w:space="0" w:color="auto"/>
            </w:tcBorders>
            <w:shd w:val="clear" w:color="auto" w:fill="auto"/>
            <w:vAlign w:val="center"/>
            <w:hideMark/>
          </w:tcPr>
          <w:p w14:paraId="59329409" w14:textId="6E93EC97" w:rsidR="00593EA4" w:rsidRPr="00862724" w:rsidRDefault="00593EA4" w:rsidP="00593EA4">
            <w:pPr>
              <w:jc w:val="both"/>
              <w:rPr>
                <w:rFonts w:ascii="Candara" w:hAnsi="Candara" w:cs="Calibri"/>
                <w:color w:val="000000" w:themeColor="text1"/>
                <w:sz w:val="18"/>
                <w:szCs w:val="18"/>
                <w:lang w:val="es-EC" w:eastAsia="en-US"/>
              </w:rPr>
            </w:pPr>
          </w:p>
        </w:tc>
        <w:tc>
          <w:tcPr>
            <w:tcW w:w="620" w:type="pct"/>
            <w:vMerge/>
            <w:tcBorders>
              <w:left w:val="nil"/>
              <w:bottom w:val="single" w:sz="4" w:space="0" w:color="auto"/>
              <w:right w:val="single" w:sz="4" w:space="0" w:color="auto"/>
            </w:tcBorders>
            <w:shd w:val="clear" w:color="auto" w:fill="auto"/>
            <w:vAlign w:val="center"/>
            <w:hideMark/>
          </w:tcPr>
          <w:p w14:paraId="0465F191" w14:textId="55A5BF0A" w:rsidR="00593EA4" w:rsidRPr="00862724" w:rsidRDefault="00593EA4" w:rsidP="00593EA4">
            <w:pPr>
              <w:jc w:val="both"/>
              <w:rPr>
                <w:rFonts w:ascii="Candara" w:hAnsi="Candara" w:cs="Calibri"/>
                <w:color w:val="000000" w:themeColor="text1"/>
                <w:sz w:val="18"/>
                <w:szCs w:val="18"/>
                <w:lang w:val="es-EC" w:eastAsia="en-US"/>
              </w:rPr>
            </w:pPr>
          </w:p>
        </w:tc>
        <w:tc>
          <w:tcPr>
            <w:tcW w:w="620" w:type="pct"/>
            <w:vMerge/>
            <w:tcBorders>
              <w:left w:val="nil"/>
              <w:bottom w:val="single" w:sz="4" w:space="0" w:color="auto"/>
              <w:right w:val="single" w:sz="4" w:space="0" w:color="auto"/>
            </w:tcBorders>
            <w:shd w:val="clear" w:color="auto" w:fill="auto"/>
            <w:vAlign w:val="center"/>
            <w:hideMark/>
          </w:tcPr>
          <w:p w14:paraId="55F1086A" w14:textId="68D44CF4" w:rsidR="00593EA4" w:rsidRPr="00862724" w:rsidRDefault="00593EA4" w:rsidP="00593EA4">
            <w:pPr>
              <w:jc w:val="both"/>
              <w:rPr>
                <w:rFonts w:ascii="Candara" w:hAnsi="Candara" w:cs="Calibri"/>
                <w:color w:val="000000" w:themeColor="text1"/>
                <w:sz w:val="18"/>
                <w:szCs w:val="18"/>
                <w:lang w:val="es-EC" w:eastAsia="en-US"/>
              </w:rPr>
            </w:pPr>
          </w:p>
        </w:tc>
        <w:tc>
          <w:tcPr>
            <w:tcW w:w="750" w:type="pct"/>
            <w:vMerge/>
            <w:tcBorders>
              <w:left w:val="nil"/>
              <w:bottom w:val="single" w:sz="4" w:space="0" w:color="auto"/>
              <w:right w:val="single" w:sz="4" w:space="0" w:color="auto"/>
            </w:tcBorders>
            <w:shd w:val="clear" w:color="auto" w:fill="auto"/>
            <w:vAlign w:val="center"/>
            <w:hideMark/>
          </w:tcPr>
          <w:p w14:paraId="1ADCA1F4" w14:textId="5B7F8687" w:rsidR="00593EA4" w:rsidRPr="00862724" w:rsidRDefault="00593EA4" w:rsidP="00593EA4">
            <w:pPr>
              <w:jc w:val="both"/>
              <w:rPr>
                <w:rFonts w:ascii="Candara" w:hAnsi="Candara" w:cs="Calibri"/>
                <w:color w:val="000000" w:themeColor="text1"/>
                <w:sz w:val="18"/>
                <w:szCs w:val="18"/>
                <w:lang w:val="es-EC" w:eastAsia="en-US"/>
              </w:rPr>
            </w:pPr>
          </w:p>
        </w:tc>
      </w:tr>
    </w:tbl>
    <w:p w14:paraId="3A0741C9" w14:textId="7FA94F2E" w:rsidR="00685275" w:rsidRDefault="00685275" w:rsidP="00685275">
      <w:pPr>
        <w:spacing w:after="120"/>
        <w:ind w:left="60"/>
        <w:jc w:val="both"/>
        <w:rPr>
          <w:rFonts w:ascii="Candara" w:hAnsi="Candara"/>
          <w:bCs/>
          <w:sz w:val="24"/>
          <w:szCs w:val="24"/>
          <w:lang w:val="es-EC"/>
        </w:rPr>
      </w:pPr>
    </w:p>
    <w:p w14:paraId="1D4F8722" w14:textId="509EF72E" w:rsidR="00106346" w:rsidRDefault="00106346" w:rsidP="00685275">
      <w:pPr>
        <w:spacing w:after="120"/>
        <w:ind w:left="60"/>
        <w:jc w:val="both"/>
        <w:rPr>
          <w:rFonts w:ascii="Candara" w:hAnsi="Candara"/>
          <w:bCs/>
          <w:sz w:val="24"/>
          <w:szCs w:val="24"/>
          <w:lang w:val="es-EC"/>
        </w:rPr>
      </w:pPr>
      <w:r>
        <w:rPr>
          <w:rFonts w:ascii="Candara" w:hAnsi="Candara"/>
          <w:bCs/>
          <w:sz w:val="24"/>
          <w:szCs w:val="24"/>
          <w:lang w:val="es-EC"/>
        </w:rPr>
        <w:t>SERVICIOS CONEXOS</w:t>
      </w:r>
    </w:p>
    <w:tbl>
      <w:tblPr>
        <w:tblW w:w="5000" w:type="pct"/>
        <w:tblLook w:val="04A0" w:firstRow="1" w:lastRow="0" w:firstColumn="1" w:lastColumn="0" w:noHBand="0" w:noVBand="1"/>
      </w:tblPr>
      <w:tblGrid>
        <w:gridCol w:w="834"/>
        <w:gridCol w:w="1490"/>
        <w:gridCol w:w="1145"/>
        <w:gridCol w:w="923"/>
        <w:gridCol w:w="1048"/>
        <w:gridCol w:w="1145"/>
        <w:gridCol w:w="1096"/>
        <w:gridCol w:w="979"/>
      </w:tblGrid>
      <w:tr w:rsidR="00862724" w:rsidRPr="00862724" w14:paraId="55C89665" w14:textId="77777777" w:rsidTr="00862724">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37C88" w14:textId="77777777" w:rsidR="00685275" w:rsidRPr="00862724" w:rsidRDefault="00685275" w:rsidP="00C80F97">
            <w:pPr>
              <w:jc w:val="center"/>
              <w:rPr>
                <w:rFonts w:ascii="Candara" w:hAnsi="Candara" w:cs="Calibri"/>
                <w:b/>
                <w:bCs/>
                <w:color w:val="000000" w:themeColor="text1"/>
                <w:sz w:val="18"/>
                <w:szCs w:val="18"/>
                <w:lang w:val="en-US" w:eastAsia="en-US"/>
              </w:rPr>
            </w:pPr>
            <w:r w:rsidRPr="00862724">
              <w:rPr>
                <w:rFonts w:ascii="Candara" w:hAnsi="Candara" w:cs="Calibri"/>
                <w:b/>
                <w:bCs/>
                <w:color w:val="000000" w:themeColor="text1"/>
                <w:sz w:val="18"/>
                <w:szCs w:val="18"/>
                <w:lang w:val="en-US" w:eastAsia="en-US"/>
              </w:rPr>
              <w:t xml:space="preserve">N° de </w:t>
            </w:r>
            <w:proofErr w:type="spellStart"/>
            <w:r w:rsidRPr="00862724">
              <w:rPr>
                <w:rFonts w:ascii="Candara" w:hAnsi="Candara" w:cs="Calibri"/>
                <w:b/>
                <w:bCs/>
                <w:color w:val="000000" w:themeColor="text1"/>
                <w:sz w:val="18"/>
                <w:szCs w:val="18"/>
                <w:lang w:val="en-US" w:eastAsia="en-US"/>
              </w:rPr>
              <w:t>Artículo</w:t>
            </w:r>
            <w:proofErr w:type="spellEnd"/>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D564E" w14:textId="7BE4CE81" w:rsidR="00685275" w:rsidRPr="00862724" w:rsidRDefault="00685275" w:rsidP="00C80F97">
            <w:pPr>
              <w:jc w:val="center"/>
              <w:rPr>
                <w:rFonts w:ascii="Candara" w:hAnsi="Candara" w:cs="Calibri"/>
                <w:b/>
                <w:bCs/>
                <w:color w:val="000000" w:themeColor="text1"/>
                <w:sz w:val="18"/>
                <w:szCs w:val="18"/>
                <w:lang w:val="es-EC" w:eastAsia="en-US"/>
              </w:rPr>
            </w:pPr>
            <w:r w:rsidRPr="00862724">
              <w:rPr>
                <w:rFonts w:ascii="Candara" w:hAnsi="Candara" w:cs="Calibri"/>
                <w:b/>
                <w:bCs/>
                <w:color w:val="000000" w:themeColor="text1"/>
                <w:sz w:val="18"/>
                <w:szCs w:val="18"/>
                <w:lang w:val="es-EC" w:eastAsia="en-US"/>
              </w:rPr>
              <w:t xml:space="preserve">Descripción de los Servicios </w:t>
            </w:r>
            <w:r w:rsidR="00EF5FFC" w:rsidRPr="00862724">
              <w:rPr>
                <w:rFonts w:ascii="Candara" w:hAnsi="Candara" w:cs="Calibri"/>
                <w:b/>
                <w:bCs/>
                <w:color w:val="000000" w:themeColor="text1"/>
                <w:sz w:val="18"/>
                <w:szCs w:val="18"/>
                <w:lang w:val="es-EC" w:eastAsia="en-US"/>
              </w:rPr>
              <w:t xml:space="preserve">diferentes de consultoría y/o servicios </w:t>
            </w:r>
            <w:r w:rsidRPr="00862724">
              <w:rPr>
                <w:rFonts w:ascii="Candara" w:hAnsi="Candara" w:cs="Calibri"/>
                <w:b/>
                <w:bCs/>
                <w:color w:val="000000" w:themeColor="text1"/>
                <w:sz w:val="18"/>
                <w:szCs w:val="18"/>
                <w:lang w:val="es-EC" w:eastAsia="en-US"/>
              </w:rPr>
              <w:t xml:space="preserve">Conexos </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4D391" w14:textId="77777777" w:rsidR="00685275" w:rsidRPr="00862724" w:rsidRDefault="00685275" w:rsidP="00C80F97">
            <w:pPr>
              <w:jc w:val="center"/>
              <w:rPr>
                <w:rFonts w:ascii="Candara" w:hAnsi="Candara" w:cs="Calibri"/>
                <w:b/>
                <w:bCs/>
                <w:color w:val="000000" w:themeColor="text1"/>
                <w:sz w:val="18"/>
                <w:szCs w:val="18"/>
                <w:lang w:val="en-US" w:eastAsia="en-US"/>
              </w:rPr>
            </w:pPr>
            <w:proofErr w:type="spellStart"/>
            <w:r w:rsidRPr="00862724">
              <w:rPr>
                <w:rFonts w:ascii="Candara" w:hAnsi="Candara" w:cs="Calibri"/>
                <w:b/>
                <w:bCs/>
                <w:color w:val="000000" w:themeColor="text1"/>
                <w:sz w:val="18"/>
                <w:szCs w:val="18"/>
                <w:lang w:val="en-US" w:eastAsia="en-US"/>
              </w:rPr>
              <w:t>Cantidad</w:t>
            </w:r>
            <w:proofErr w:type="spellEnd"/>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5245C" w14:textId="77777777" w:rsidR="00685275" w:rsidRPr="00862724" w:rsidRDefault="00685275" w:rsidP="00C80F97">
            <w:pPr>
              <w:jc w:val="center"/>
              <w:rPr>
                <w:rFonts w:ascii="Candara" w:hAnsi="Candara" w:cs="Calibri"/>
                <w:b/>
                <w:bCs/>
                <w:color w:val="000000" w:themeColor="text1"/>
                <w:sz w:val="18"/>
                <w:szCs w:val="18"/>
                <w:lang w:val="en-US" w:eastAsia="en-US"/>
              </w:rPr>
            </w:pPr>
            <w:r w:rsidRPr="00862724">
              <w:rPr>
                <w:rFonts w:ascii="Candara" w:hAnsi="Candara" w:cs="Calibri"/>
                <w:b/>
                <w:bCs/>
                <w:color w:val="000000" w:themeColor="text1"/>
                <w:sz w:val="18"/>
                <w:szCs w:val="18"/>
                <w:lang w:val="en-US" w:eastAsia="en-US"/>
              </w:rPr>
              <w:t>Unidad</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0D096" w14:textId="77777777" w:rsidR="00685275" w:rsidRPr="00862724" w:rsidRDefault="00685275" w:rsidP="00C80F97">
            <w:pPr>
              <w:jc w:val="center"/>
              <w:rPr>
                <w:rFonts w:ascii="Candara" w:hAnsi="Candara" w:cs="Calibri"/>
                <w:b/>
                <w:bCs/>
                <w:color w:val="000000" w:themeColor="text1"/>
                <w:sz w:val="18"/>
                <w:szCs w:val="18"/>
                <w:lang w:val="es-EC" w:eastAsia="en-US"/>
              </w:rPr>
            </w:pPr>
            <w:r w:rsidRPr="00862724">
              <w:rPr>
                <w:rFonts w:ascii="Candara" w:hAnsi="Candara" w:cs="Calibri"/>
                <w:b/>
                <w:bCs/>
                <w:color w:val="000000" w:themeColor="text1"/>
                <w:sz w:val="18"/>
                <w:szCs w:val="18"/>
                <w:lang w:val="es-EC" w:eastAsia="en-US"/>
              </w:rPr>
              <w:t>Lugar de prestación del servicio</w:t>
            </w:r>
          </w:p>
        </w:tc>
        <w:tc>
          <w:tcPr>
            <w:tcW w:w="1859" w:type="pct"/>
            <w:gridSpan w:val="3"/>
            <w:tcBorders>
              <w:top w:val="single" w:sz="4" w:space="0" w:color="auto"/>
              <w:left w:val="nil"/>
              <w:bottom w:val="single" w:sz="4" w:space="0" w:color="auto"/>
              <w:right w:val="single" w:sz="4" w:space="0" w:color="auto"/>
            </w:tcBorders>
            <w:shd w:val="clear" w:color="auto" w:fill="auto"/>
            <w:vAlign w:val="center"/>
            <w:hideMark/>
          </w:tcPr>
          <w:p w14:paraId="51EEEB60" w14:textId="77777777" w:rsidR="00685275" w:rsidRPr="00862724" w:rsidRDefault="00685275" w:rsidP="00C80F97">
            <w:pPr>
              <w:jc w:val="center"/>
              <w:rPr>
                <w:rFonts w:ascii="Candara" w:hAnsi="Candara" w:cs="Calibri"/>
                <w:b/>
                <w:bCs/>
                <w:color w:val="000000" w:themeColor="text1"/>
                <w:sz w:val="18"/>
                <w:szCs w:val="18"/>
                <w:lang w:val="en-US" w:eastAsia="en-US"/>
              </w:rPr>
            </w:pPr>
            <w:proofErr w:type="spellStart"/>
            <w:r w:rsidRPr="00862724">
              <w:rPr>
                <w:rFonts w:ascii="Candara" w:hAnsi="Candara" w:cs="Calibri"/>
                <w:b/>
                <w:bCs/>
                <w:color w:val="000000" w:themeColor="text1"/>
                <w:sz w:val="18"/>
                <w:szCs w:val="18"/>
                <w:lang w:val="en-US" w:eastAsia="en-US"/>
              </w:rPr>
              <w:t>Fecha</w:t>
            </w:r>
            <w:proofErr w:type="spellEnd"/>
            <w:r w:rsidRPr="00862724">
              <w:rPr>
                <w:rFonts w:ascii="Candara" w:hAnsi="Candara" w:cs="Calibri"/>
                <w:b/>
                <w:bCs/>
                <w:color w:val="000000" w:themeColor="text1"/>
                <w:sz w:val="18"/>
                <w:szCs w:val="18"/>
                <w:lang w:val="en-US" w:eastAsia="en-US"/>
              </w:rPr>
              <w:t xml:space="preserve"> de </w:t>
            </w:r>
            <w:proofErr w:type="spellStart"/>
            <w:r w:rsidRPr="00862724">
              <w:rPr>
                <w:rFonts w:ascii="Candara" w:hAnsi="Candara" w:cs="Calibri"/>
                <w:b/>
                <w:bCs/>
                <w:color w:val="000000" w:themeColor="text1"/>
                <w:sz w:val="18"/>
                <w:szCs w:val="18"/>
                <w:lang w:val="en-US" w:eastAsia="en-US"/>
              </w:rPr>
              <w:t>Entrega</w:t>
            </w:r>
            <w:proofErr w:type="spellEnd"/>
            <w:r w:rsidRPr="00862724">
              <w:rPr>
                <w:rFonts w:ascii="Candara" w:hAnsi="Candara" w:cs="Calibri"/>
                <w:b/>
                <w:bCs/>
                <w:color w:val="000000" w:themeColor="text1"/>
                <w:sz w:val="18"/>
                <w:szCs w:val="18"/>
                <w:lang w:val="en-US" w:eastAsia="en-US"/>
              </w:rPr>
              <w:t xml:space="preserve"> </w:t>
            </w:r>
          </w:p>
        </w:tc>
      </w:tr>
      <w:tr w:rsidR="00862724" w:rsidRPr="00862724" w14:paraId="3D14922F" w14:textId="77777777" w:rsidTr="00862724">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B3E7657" w14:textId="77777777" w:rsidR="00685275" w:rsidRPr="00862724" w:rsidRDefault="00685275" w:rsidP="00C80F97">
            <w:pPr>
              <w:rPr>
                <w:rFonts w:ascii="Candara" w:hAnsi="Candara" w:cs="Calibri"/>
                <w:b/>
                <w:bCs/>
                <w:color w:val="000000" w:themeColor="text1"/>
                <w:sz w:val="18"/>
                <w:szCs w:val="18"/>
                <w:lang w:val="en-US" w:eastAsia="en-US"/>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764E8C51" w14:textId="77777777" w:rsidR="00685275" w:rsidRPr="00862724" w:rsidRDefault="00685275" w:rsidP="00C80F97">
            <w:pPr>
              <w:rPr>
                <w:rFonts w:ascii="Candara" w:hAnsi="Candara" w:cs="Calibri"/>
                <w:b/>
                <w:bCs/>
                <w:color w:val="000000" w:themeColor="text1"/>
                <w:sz w:val="18"/>
                <w:szCs w:val="18"/>
                <w:lang w:val="en-US" w:eastAsia="en-US"/>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3E69FFC7" w14:textId="77777777" w:rsidR="00685275" w:rsidRPr="00862724" w:rsidRDefault="00685275" w:rsidP="00C80F97">
            <w:pPr>
              <w:rPr>
                <w:rFonts w:ascii="Candara" w:hAnsi="Candara" w:cs="Calibri"/>
                <w:b/>
                <w:bCs/>
                <w:color w:val="000000" w:themeColor="text1"/>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38654FB" w14:textId="77777777" w:rsidR="00685275" w:rsidRPr="00862724" w:rsidRDefault="00685275" w:rsidP="00C80F97">
            <w:pPr>
              <w:rPr>
                <w:rFonts w:ascii="Candara" w:hAnsi="Candara" w:cs="Calibri"/>
                <w:b/>
                <w:bCs/>
                <w:color w:val="000000" w:themeColor="text1"/>
                <w:sz w:val="18"/>
                <w:szCs w:val="18"/>
                <w:lang w:val="en-US"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5376D2EF" w14:textId="77777777" w:rsidR="00685275" w:rsidRPr="00862724" w:rsidRDefault="00685275" w:rsidP="00C80F97">
            <w:pPr>
              <w:rPr>
                <w:rFonts w:ascii="Candara" w:hAnsi="Candara" w:cs="Calibri"/>
                <w:b/>
                <w:bCs/>
                <w:color w:val="000000" w:themeColor="text1"/>
                <w:sz w:val="18"/>
                <w:szCs w:val="18"/>
                <w:lang w:val="en-US" w:eastAsia="en-US"/>
              </w:rPr>
            </w:pPr>
          </w:p>
        </w:tc>
        <w:tc>
          <w:tcPr>
            <w:tcW w:w="661" w:type="pct"/>
            <w:tcBorders>
              <w:top w:val="nil"/>
              <w:left w:val="nil"/>
              <w:bottom w:val="nil"/>
              <w:right w:val="single" w:sz="4" w:space="0" w:color="auto"/>
            </w:tcBorders>
            <w:shd w:val="clear" w:color="auto" w:fill="auto"/>
            <w:vAlign w:val="center"/>
            <w:hideMark/>
          </w:tcPr>
          <w:p w14:paraId="10870C0B" w14:textId="77777777" w:rsidR="00685275" w:rsidRPr="00862724" w:rsidRDefault="00685275" w:rsidP="00C80F97">
            <w:pPr>
              <w:jc w:val="center"/>
              <w:rPr>
                <w:rFonts w:ascii="Candara" w:hAnsi="Candara" w:cs="Calibri"/>
                <w:b/>
                <w:bCs/>
                <w:color w:val="000000" w:themeColor="text1"/>
                <w:sz w:val="18"/>
                <w:szCs w:val="18"/>
                <w:lang w:val="en-US" w:eastAsia="en-US"/>
              </w:rPr>
            </w:pPr>
            <w:proofErr w:type="spellStart"/>
            <w:r w:rsidRPr="00862724">
              <w:rPr>
                <w:rFonts w:ascii="Candara" w:hAnsi="Candara" w:cs="Calibri"/>
                <w:b/>
                <w:bCs/>
                <w:color w:val="000000" w:themeColor="text1"/>
                <w:sz w:val="18"/>
                <w:szCs w:val="18"/>
                <w:lang w:val="en-US" w:eastAsia="en-US"/>
              </w:rPr>
              <w:t>Fecha</w:t>
            </w:r>
            <w:proofErr w:type="spellEnd"/>
            <w:r w:rsidRPr="00862724">
              <w:rPr>
                <w:rFonts w:ascii="Candara" w:hAnsi="Candara" w:cs="Calibri"/>
                <w:b/>
                <w:bCs/>
                <w:color w:val="000000" w:themeColor="text1"/>
                <w:sz w:val="18"/>
                <w:szCs w:val="18"/>
                <w:lang w:val="en-US" w:eastAsia="en-US"/>
              </w:rPr>
              <w:t xml:space="preserve"> de </w:t>
            </w:r>
            <w:proofErr w:type="spellStart"/>
            <w:r w:rsidRPr="00862724">
              <w:rPr>
                <w:rFonts w:ascii="Candara" w:hAnsi="Candara" w:cs="Calibri"/>
                <w:b/>
                <w:bCs/>
                <w:color w:val="000000" w:themeColor="text1"/>
                <w:sz w:val="18"/>
                <w:szCs w:val="18"/>
                <w:lang w:val="en-US" w:eastAsia="en-US"/>
              </w:rPr>
              <w:t>inicio</w:t>
            </w:r>
            <w:proofErr w:type="spellEnd"/>
          </w:p>
        </w:tc>
        <w:tc>
          <w:tcPr>
            <w:tcW w:w="633" w:type="pct"/>
            <w:tcBorders>
              <w:top w:val="nil"/>
              <w:left w:val="nil"/>
              <w:bottom w:val="nil"/>
              <w:right w:val="single" w:sz="4" w:space="0" w:color="auto"/>
            </w:tcBorders>
            <w:shd w:val="clear" w:color="auto" w:fill="auto"/>
            <w:vAlign w:val="center"/>
            <w:hideMark/>
          </w:tcPr>
          <w:p w14:paraId="27E5C715" w14:textId="77777777" w:rsidR="00685275" w:rsidRPr="00862724" w:rsidRDefault="00685275" w:rsidP="00C80F97">
            <w:pPr>
              <w:jc w:val="center"/>
              <w:rPr>
                <w:rFonts w:ascii="Candara" w:hAnsi="Candara" w:cs="Calibri"/>
                <w:b/>
                <w:bCs/>
                <w:color w:val="000000" w:themeColor="text1"/>
                <w:sz w:val="18"/>
                <w:szCs w:val="18"/>
                <w:lang w:val="en-US" w:eastAsia="en-US"/>
              </w:rPr>
            </w:pPr>
            <w:proofErr w:type="spellStart"/>
            <w:r w:rsidRPr="00862724">
              <w:rPr>
                <w:rFonts w:ascii="Candara" w:hAnsi="Candara" w:cs="Calibri"/>
                <w:b/>
                <w:bCs/>
                <w:color w:val="000000" w:themeColor="text1"/>
                <w:sz w:val="18"/>
                <w:szCs w:val="18"/>
                <w:lang w:val="en-US" w:eastAsia="en-US"/>
              </w:rPr>
              <w:t>Fecha</w:t>
            </w:r>
            <w:proofErr w:type="spellEnd"/>
            <w:r w:rsidRPr="00862724">
              <w:rPr>
                <w:rFonts w:ascii="Candara" w:hAnsi="Candara" w:cs="Calibri"/>
                <w:b/>
                <w:bCs/>
                <w:color w:val="000000" w:themeColor="text1"/>
                <w:sz w:val="18"/>
                <w:szCs w:val="18"/>
                <w:lang w:val="en-US" w:eastAsia="en-US"/>
              </w:rPr>
              <w:t xml:space="preserve"> de </w:t>
            </w:r>
            <w:proofErr w:type="spellStart"/>
            <w:r w:rsidRPr="00862724">
              <w:rPr>
                <w:rFonts w:ascii="Candara" w:hAnsi="Candara" w:cs="Calibri"/>
                <w:b/>
                <w:bCs/>
                <w:color w:val="000000" w:themeColor="text1"/>
                <w:sz w:val="18"/>
                <w:szCs w:val="18"/>
                <w:lang w:val="en-US" w:eastAsia="en-US"/>
              </w:rPr>
              <w:t>finalización</w:t>
            </w:r>
            <w:proofErr w:type="spellEnd"/>
          </w:p>
        </w:tc>
        <w:tc>
          <w:tcPr>
            <w:tcW w:w="565" w:type="pct"/>
            <w:tcBorders>
              <w:top w:val="nil"/>
              <w:left w:val="nil"/>
              <w:bottom w:val="nil"/>
              <w:right w:val="single" w:sz="4" w:space="0" w:color="auto"/>
            </w:tcBorders>
            <w:shd w:val="clear" w:color="auto" w:fill="auto"/>
            <w:vAlign w:val="center"/>
            <w:hideMark/>
          </w:tcPr>
          <w:p w14:paraId="3513363D" w14:textId="77777777" w:rsidR="00685275" w:rsidRPr="00862724" w:rsidRDefault="00685275" w:rsidP="00C80F97">
            <w:pPr>
              <w:jc w:val="center"/>
              <w:rPr>
                <w:rFonts w:ascii="Candara" w:hAnsi="Candara" w:cs="Calibri"/>
                <w:b/>
                <w:bCs/>
                <w:color w:val="000000" w:themeColor="text1"/>
                <w:sz w:val="18"/>
                <w:szCs w:val="18"/>
                <w:lang w:val="en-US" w:eastAsia="en-US"/>
              </w:rPr>
            </w:pPr>
            <w:proofErr w:type="spellStart"/>
            <w:r w:rsidRPr="00862724">
              <w:rPr>
                <w:rFonts w:ascii="Candara" w:hAnsi="Candara" w:cs="Calibri"/>
                <w:b/>
                <w:bCs/>
                <w:color w:val="000000" w:themeColor="text1"/>
                <w:sz w:val="18"/>
                <w:szCs w:val="18"/>
                <w:lang w:val="en-US" w:eastAsia="en-US"/>
              </w:rPr>
              <w:t>Plazo</w:t>
            </w:r>
            <w:proofErr w:type="spellEnd"/>
            <w:r w:rsidRPr="00862724">
              <w:rPr>
                <w:rFonts w:ascii="Candara" w:hAnsi="Candara" w:cs="Calibri"/>
                <w:b/>
                <w:bCs/>
                <w:color w:val="000000" w:themeColor="text1"/>
                <w:sz w:val="18"/>
                <w:szCs w:val="18"/>
                <w:lang w:val="en-US" w:eastAsia="en-US"/>
              </w:rPr>
              <w:t xml:space="preserve"> de </w:t>
            </w:r>
            <w:proofErr w:type="spellStart"/>
            <w:r w:rsidRPr="00862724">
              <w:rPr>
                <w:rFonts w:ascii="Candara" w:hAnsi="Candara" w:cs="Calibri"/>
                <w:b/>
                <w:bCs/>
                <w:color w:val="000000" w:themeColor="text1"/>
                <w:sz w:val="18"/>
                <w:szCs w:val="18"/>
                <w:lang w:val="en-US" w:eastAsia="en-US"/>
              </w:rPr>
              <w:t>Ejecución</w:t>
            </w:r>
            <w:proofErr w:type="spellEnd"/>
          </w:p>
        </w:tc>
      </w:tr>
      <w:tr w:rsidR="00862724" w:rsidRPr="00862724" w14:paraId="60BB214D" w14:textId="77777777" w:rsidTr="00862724">
        <w:trPr>
          <w:trHeight w:val="83"/>
        </w:trPr>
        <w:tc>
          <w:tcPr>
            <w:tcW w:w="482" w:type="pct"/>
            <w:tcBorders>
              <w:top w:val="nil"/>
              <w:left w:val="single" w:sz="4" w:space="0" w:color="auto"/>
              <w:bottom w:val="single" w:sz="4" w:space="0" w:color="auto"/>
              <w:right w:val="single" w:sz="4" w:space="0" w:color="auto"/>
            </w:tcBorders>
            <w:shd w:val="clear" w:color="auto" w:fill="auto"/>
            <w:vAlign w:val="center"/>
          </w:tcPr>
          <w:p w14:paraId="5938EE9D" w14:textId="22FC16E7" w:rsidR="00685275" w:rsidRPr="00862724" w:rsidRDefault="00685275" w:rsidP="00C80F97">
            <w:pPr>
              <w:rPr>
                <w:rFonts w:ascii="Candara" w:hAnsi="Candara" w:cs="Calibri"/>
                <w:i/>
                <w:iCs/>
                <w:color w:val="000000" w:themeColor="text1"/>
                <w:sz w:val="18"/>
                <w:szCs w:val="18"/>
                <w:lang w:val="en-US" w:eastAsia="en-US"/>
              </w:rPr>
            </w:pPr>
          </w:p>
        </w:tc>
        <w:tc>
          <w:tcPr>
            <w:tcW w:w="860" w:type="pct"/>
            <w:tcBorders>
              <w:top w:val="nil"/>
              <w:left w:val="nil"/>
              <w:bottom w:val="single" w:sz="4" w:space="0" w:color="auto"/>
              <w:right w:val="single" w:sz="4" w:space="0" w:color="auto"/>
            </w:tcBorders>
            <w:shd w:val="clear" w:color="auto" w:fill="auto"/>
            <w:vAlign w:val="center"/>
          </w:tcPr>
          <w:p w14:paraId="7826D932" w14:textId="055B84A3" w:rsidR="00685275" w:rsidRPr="00862724" w:rsidRDefault="00685275" w:rsidP="00C80F97">
            <w:pPr>
              <w:rPr>
                <w:rFonts w:ascii="Candara" w:hAnsi="Candara" w:cs="Calibri"/>
                <w:i/>
                <w:iCs/>
                <w:color w:val="000000" w:themeColor="text1"/>
                <w:sz w:val="18"/>
                <w:szCs w:val="18"/>
                <w:lang w:val="es-EC" w:eastAsia="en-US"/>
              </w:rPr>
            </w:pPr>
          </w:p>
        </w:tc>
        <w:tc>
          <w:tcPr>
            <w:tcW w:w="661" w:type="pct"/>
            <w:tcBorders>
              <w:top w:val="nil"/>
              <w:left w:val="nil"/>
              <w:bottom w:val="single" w:sz="4" w:space="0" w:color="auto"/>
              <w:right w:val="single" w:sz="4" w:space="0" w:color="auto"/>
            </w:tcBorders>
            <w:shd w:val="clear" w:color="auto" w:fill="auto"/>
            <w:vAlign w:val="center"/>
          </w:tcPr>
          <w:p w14:paraId="05673D0B" w14:textId="1A568C92" w:rsidR="00685275" w:rsidRPr="00862724" w:rsidRDefault="00685275" w:rsidP="00C80F97">
            <w:pPr>
              <w:rPr>
                <w:rFonts w:ascii="Candara" w:hAnsi="Candara" w:cs="Calibri"/>
                <w:i/>
                <w:iCs/>
                <w:color w:val="000000" w:themeColor="text1"/>
                <w:sz w:val="18"/>
                <w:szCs w:val="18"/>
                <w:lang w:val="en-US" w:eastAsia="en-US"/>
              </w:rPr>
            </w:pPr>
          </w:p>
        </w:tc>
        <w:tc>
          <w:tcPr>
            <w:tcW w:w="533" w:type="pct"/>
            <w:tcBorders>
              <w:top w:val="nil"/>
              <w:left w:val="nil"/>
              <w:bottom w:val="single" w:sz="4" w:space="0" w:color="auto"/>
              <w:right w:val="single" w:sz="4" w:space="0" w:color="auto"/>
            </w:tcBorders>
            <w:shd w:val="clear" w:color="auto" w:fill="auto"/>
            <w:vAlign w:val="center"/>
          </w:tcPr>
          <w:p w14:paraId="649D756F" w14:textId="18FF6F1E" w:rsidR="00685275" w:rsidRPr="00862724" w:rsidRDefault="00685275" w:rsidP="00C80F97">
            <w:pPr>
              <w:rPr>
                <w:rFonts w:ascii="Candara" w:hAnsi="Candara" w:cs="Calibri"/>
                <w:i/>
                <w:iCs/>
                <w:color w:val="000000" w:themeColor="text1"/>
                <w:sz w:val="18"/>
                <w:szCs w:val="18"/>
                <w:lang w:val="es-EC" w:eastAsia="en-US"/>
              </w:rPr>
            </w:pPr>
          </w:p>
        </w:tc>
        <w:tc>
          <w:tcPr>
            <w:tcW w:w="605" w:type="pct"/>
            <w:tcBorders>
              <w:top w:val="nil"/>
              <w:left w:val="nil"/>
              <w:bottom w:val="single" w:sz="4" w:space="0" w:color="auto"/>
              <w:right w:val="single" w:sz="4" w:space="0" w:color="auto"/>
            </w:tcBorders>
            <w:shd w:val="clear" w:color="auto" w:fill="auto"/>
            <w:vAlign w:val="center"/>
          </w:tcPr>
          <w:p w14:paraId="07AF0423" w14:textId="0122395E" w:rsidR="00685275" w:rsidRPr="00862724" w:rsidRDefault="00685275" w:rsidP="00C80F97">
            <w:pPr>
              <w:rPr>
                <w:rFonts w:ascii="Candara" w:hAnsi="Candara" w:cs="Calibri"/>
                <w:i/>
                <w:iCs/>
                <w:color w:val="000000" w:themeColor="text1"/>
                <w:sz w:val="18"/>
                <w:szCs w:val="18"/>
                <w:lang w:val="es-EC" w:eastAsia="en-US"/>
              </w:rPr>
            </w:pPr>
          </w:p>
        </w:tc>
        <w:tc>
          <w:tcPr>
            <w:tcW w:w="661" w:type="pct"/>
            <w:tcBorders>
              <w:top w:val="single" w:sz="4" w:space="0" w:color="auto"/>
              <w:left w:val="nil"/>
              <w:bottom w:val="single" w:sz="4" w:space="0" w:color="auto"/>
              <w:right w:val="single" w:sz="4" w:space="0" w:color="auto"/>
            </w:tcBorders>
            <w:shd w:val="clear" w:color="auto" w:fill="auto"/>
            <w:vAlign w:val="center"/>
          </w:tcPr>
          <w:p w14:paraId="603E59E7" w14:textId="16A2DDC3" w:rsidR="00685275" w:rsidRPr="00862724" w:rsidRDefault="00685275" w:rsidP="00C80F97">
            <w:pPr>
              <w:rPr>
                <w:rFonts w:ascii="Candara" w:hAnsi="Candara" w:cs="Calibri"/>
                <w:i/>
                <w:iCs/>
                <w:color w:val="000000" w:themeColor="text1"/>
                <w:sz w:val="18"/>
                <w:szCs w:val="18"/>
                <w:lang w:val="es-EC" w:eastAsia="en-US"/>
              </w:rPr>
            </w:pPr>
          </w:p>
        </w:tc>
        <w:tc>
          <w:tcPr>
            <w:tcW w:w="633" w:type="pct"/>
            <w:tcBorders>
              <w:top w:val="single" w:sz="4" w:space="0" w:color="auto"/>
              <w:left w:val="nil"/>
              <w:bottom w:val="single" w:sz="4" w:space="0" w:color="auto"/>
              <w:right w:val="single" w:sz="4" w:space="0" w:color="auto"/>
            </w:tcBorders>
            <w:shd w:val="clear" w:color="auto" w:fill="auto"/>
            <w:vAlign w:val="center"/>
          </w:tcPr>
          <w:p w14:paraId="530BCCAE" w14:textId="4E330710" w:rsidR="00685275" w:rsidRPr="00862724" w:rsidRDefault="00685275" w:rsidP="00C80F97">
            <w:pPr>
              <w:rPr>
                <w:rFonts w:ascii="Candara" w:hAnsi="Candara" w:cs="Calibri"/>
                <w:i/>
                <w:iCs/>
                <w:color w:val="000000" w:themeColor="text1"/>
                <w:sz w:val="18"/>
                <w:szCs w:val="18"/>
                <w:lang w:val="es-EC" w:eastAsia="en-US"/>
              </w:rPr>
            </w:pPr>
          </w:p>
        </w:tc>
        <w:tc>
          <w:tcPr>
            <w:tcW w:w="565" w:type="pct"/>
            <w:tcBorders>
              <w:top w:val="single" w:sz="4" w:space="0" w:color="auto"/>
              <w:left w:val="nil"/>
              <w:bottom w:val="single" w:sz="4" w:space="0" w:color="auto"/>
              <w:right w:val="single" w:sz="4" w:space="0" w:color="auto"/>
            </w:tcBorders>
            <w:shd w:val="clear" w:color="auto" w:fill="auto"/>
            <w:vAlign w:val="center"/>
          </w:tcPr>
          <w:p w14:paraId="06B82048" w14:textId="224F105A" w:rsidR="00685275" w:rsidRPr="00862724" w:rsidRDefault="00685275" w:rsidP="00C80F97">
            <w:pPr>
              <w:rPr>
                <w:rFonts w:ascii="Candara" w:hAnsi="Candara" w:cs="Calibri"/>
                <w:i/>
                <w:iCs/>
                <w:color w:val="000000" w:themeColor="text1"/>
                <w:sz w:val="18"/>
                <w:szCs w:val="18"/>
                <w:lang w:val="es-EC" w:eastAsia="en-US"/>
              </w:rPr>
            </w:pPr>
          </w:p>
        </w:tc>
      </w:tr>
      <w:tr w:rsidR="00862724" w:rsidRPr="00862724" w14:paraId="4E28F3DA" w14:textId="77777777" w:rsidTr="00862724">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05F97B31" w14:textId="38B07755" w:rsidR="00593EA4" w:rsidRPr="00862724" w:rsidRDefault="00593EA4" w:rsidP="00862724">
            <w:pPr>
              <w:jc w:val="center"/>
              <w:rPr>
                <w:rFonts w:ascii="Candara" w:hAnsi="Candara" w:cs="Calibri"/>
                <w:color w:val="000000" w:themeColor="text1"/>
                <w:sz w:val="18"/>
                <w:szCs w:val="18"/>
                <w:lang w:val="es-EC" w:eastAsia="en-US"/>
              </w:rPr>
            </w:pPr>
            <w:r w:rsidRPr="00862724">
              <w:rPr>
                <w:rFonts w:ascii="Candara" w:hAnsi="Candara" w:cs="Calibri"/>
                <w:i/>
                <w:iCs/>
                <w:color w:val="000000" w:themeColor="text1"/>
                <w:sz w:val="18"/>
                <w:szCs w:val="18"/>
                <w:lang w:val="es-CO" w:eastAsia="en-US"/>
              </w:rPr>
              <w:t>1</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4EF7AFB6" w14:textId="549040F6" w:rsidR="00593EA4" w:rsidRPr="00862724" w:rsidRDefault="00593EA4" w:rsidP="00593EA4">
            <w:pPr>
              <w:jc w:val="both"/>
              <w:rPr>
                <w:rFonts w:ascii="Candara" w:hAnsi="Candara" w:cs="Calibri"/>
                <w:color w:val="000000" w:themeColor="text1"/>
                <w:sz w:val="18"/>
                <w:szCs w:val="18"/>
                <w:lang w:val="es-EC" w:eastAsia="en-US"/>
              </w:rPr>
            </w:pPr>
            <w:proofErr w:type="spellStart"/>
            <w:r w:rsidRPr="00862724">
              <w:rPr>
                <w:rFonts w:ascii="Bembo Std" w:hAnsi="Bembo Std" w:cs="Arial"/>
                <w:b/>
                <w:bCs/>
                <w:color w:val="000000" w:themeColor="text1"/>
                <w:sz w:val="20"/>
                <w:lang w:val="es-SV" w:eastAsia="es-SV"/>
              </w:rPr>
              <w:t>Microbus</w:t>
            </w:r>
            <w:proofErr w:type="spellEnd"/>
          </w:p>
        </w:tc>
        <w:tc>
          <w:tcPr>
            <w:tcW w:w="661" w:type="pct"/>
            <w:tcBorders>
              <w:top w:val="nil"/>
              <w:left w:val="nil"/>
              <w:bottom w:val="single" w:sz="4" w:space="0" w:color="auto"/>
              <w:right w:val="single" w:sz="4" w:space="0" w:color="auto"/>
            </w:tcBorders>
            <w:shd w:val="clear" w:color="auto" w:fill="auto"/>
            <w:vAlign w:val="center"/>
            <w:hideMark/>
          </w:tcPr>
          <w:p w14:paraId="0F1CB9B4"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5C0CE709"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76082A65"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61" w:type="pct"/>
            <w:tcBorders>
              <w:top w:val="nil"/>
              <w:left w:val="nil"/>
              <w:bottom w:val="single" w:sz="4" w:space="0" w:color="auto"/>
              <w:right w:val="single" w:sz="4" w:space="0" w:color="auto"/>
            </w:tcBorders>
            <w:shd w:val="clear" w:color="auto" w:fill="auto"/>
            <w:vAlign w:val="center"/>
            <w:hideMark/>
          </w:tcPr>
          <w:p w14:paraId="324F54A3"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286EB314"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565" w:type="pct"/>
            <w:tcBorders>
              <w:top w:val="nil"/>
              <w:left w:val="nil"/>
              <w:bottom w:val="single" w:sz="4" w:space="0" w:color="auto"/>
              <w:right w:val="single" w:sz="4" w:space="0" w:color="auto"/>
            </w:tcBorders>
            <w:shd w:val="clear" w:color="auto" w:fill="auto"/>
            <w:vAlign w:val="center"/>
            <w:hideMark/>
          </w:tcPr>
          <w:p w14:paraId="39D8D325"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r>
      <w:tr w:rsidR="00862724" w:rsidRPr="00862724" w14:paraId="5325323B" w14:textId="77777777" w:rsidTr="00862724">
        <w:trPr>
          <w:trHeight w:val="288"/>
        </w:trPr>
        <w:tc>
          <w:tcPr>
            <w:tcW w:w="482" w:type="pct"/>
            <w:tcBorders>
              <w:top w:val="nil"/>
              <w:left w:val="single" w:sz="4" w:space="0" w:color="auto"/>
              <w:bottom w:val="single" w:sz="4" w:space="0" w:color="auto"/>
              <w:right w:val="single" w:sz="4" w:space="0" w:color="auto"/>
            </w:tcBorders>
            <w:shd w:val="clear" w:color="auto" w:fill="auto"/>
            <w:vAlign w:val="center"/>
          </w:tcPr>
          <w:p w14:paraId="3B8F9291" w14:textId="77777777" w:rsidR="00593EA4" w:rsidRPr="00862724" w:rsidRDefault="00593EA4" w:rsidP="00593EA4">
            <w:pPr>
              <w:jc w:val="both"/>
              <w:rPr>
                <w:rFonts w:ascii="Candara" w:hAnsi="Candara" w:cs="Calibri"/>
                <w:i/>
                <w:iCs/>
                <w:color w:val="000000" w:themeColor="text1"/>
                <w:sz w:val="18"/>
                <w:szCs w:val="18"/>
                <w:lang w:val="es-CO" w:eastAsia="en-US"/>
              </w:rPr>
            </w:pPr>
          </w:p>
        </w:tc>
        <w:tc>
          <w:tcPr>
            <w:tcW w:w="860" w:type="pct"/>
            <w:tcBorders>
              <w:top w:val="single" w:sz="4" w:space="0" w:color="auto"/>
              <w:left w:val="nil"/>
              <w:bottom w:val="single" w:sz="4" w:space="0" w:color="auto"/>
              <w:right w:val="single" w:sz="4" w:space="0" w:color="auto"/>
            </w:tcBorders>
            <w:shd w:val="clear" w:color="auto" w:fill="auto"/>
            <w:vAlign w:val="center"/>
          </w:tcPr>
          <w:p w14:paraId="0DF68FE8" w14:textId="04C7B4DF" w:rsidR="00593EA4" w:rsidRPr="00862724" w:rsidRDefault="001E6CEC" w:rsidP="00593EA4">
            <w:pPr>
              <w:jc w:val="both"/>
              <w:rPr>
                <w:rFonts w:ascii="Bembo Std" w:hAnsi="Bembo Std" w:cs="Arial"/>
                <w:b/>
                <w:bCs/>
                <w:color w:val="000000" w:themeColor="text1"/>
                <w:sz w:val="20"/>
                <w:lang w:val="es-SV" w:eastAsia="es-SV"/>
              </w:rPr>
            </w:pPr>
            <w:proofErr w:type="gramStart"/>
            <w:r>
              <w:rPr>
                <w:rFonts w:ascii="Calibri" w:hAnsi="Calibri" w:cs="Calibri"/>
                <w:color w:val="000000" w:themeColor="text1"/>
                <w:sz w:val="20"/>
              </w:rPr>
              <w:t xml:space="preserve">Mantenimiento  </w:t>
            </w:r>
            <w:r w:rsidR="00F30FAE" w:rsidRPr="00862724">
              <w:rPr>
                <w:rFonts w:ascii="Calibri" w:hAnsi="Calibri" w:cs="Calibri"/>
                <w:color w:val="000000" w:themeColor="text1"/>
                <w:sz w:val="20"/>
              </w:rPr>
              <w:t>Garantía</w:t>
            </w:r>
            <w:proofErr w:type="gramEnd"/>
            <w:r w:rsidR="00F30FAE" w:rsidRPr="00862724">
              <w:rPr>
                <w:rFonts w:ascii="Calibri" w:hAnsi="Calibri" w:cs="Calibri"/>
                <w:color w:val="000000" w:themeColor="text1"/>
                <w:sz w:val="20"/>
              </w:rPr>
              <w:t>. 100,000 Km. o 3 años, lo que ocurra primero, Mantenimiento Preventivo por el tiempo de la garantía.</w:t>
            </w:r>
          </w:p>
        </w:tc>
        <w:tc>
          <w:tcPr>
            <w:tcW w:w="661" w:type="pct"/>
            <w:tcBorders>
              <w:top w:val="nil"/>
              <w:left w:val="nil"/>
              <w:bottom w:val="single" w:sz="4" w:space="0" w:color="auto"/>
              <w:right w:val="single" w:sz="4" w:space="0" w:color="auto"/>
            </w:tcBorders>
            <w:shd w:val="clear" w:color="auto" w:fill="auto"/>
            <w:vAlign w:val="center"/>
          </w:tcPr>
          <w:p w14:paraId="46FB78D8" w14:textId="1042EF58" w:rsidR="00593EA4" w:rsidRPr="00862724" w:rsidRDefault="008D13C6"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Según cronograma de fabricante</w:t>
            </w:r>
          </w:p>
        </w:tc>
        <w:tc>
          <w:tcPr>
            <w:tcW w:w="533" w:type="pct"/>
            <w:tcBorders>
              <w:top w:val="nil"/>
              <w:left w:val="nil"/>
              <w:bottom w:val="single" w:sz="4" w:space="0" w:color="auto"/>
              <w:right w:val="single" w:sz="4" w:space="0" w:color="auto"/>
            </w:tcBorders>
            <w:shd w:val="clear" w:color="auto" w:fill="auto"/>
            <w:vAlign w:val="center"/>
          </w:tcPr>
          <w:p w14:paraId="3857CDD6" w14:textId="7B69A9B2" w:rsidR="00593EA4" w:rsidRPr="00862724" w:rsidRDefault="008D13C6"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c/u</w:t>
            </w:r>
          </w:p>
        </w:tc>
        <w:tc>
          <w:tcPr>
            <w:tcW w:w="605" w:type="pct"/>
            <w:tcBorders>
              <w:top w:val="nil"/>
              <w:left w:val="nil"/>
              <w:bottom w:val="single" w:sz="4" w:space="0" w:color="auto"/>
              <w:right w:val="single" w:sz="4" w:space="0" w:color="auto"/>
            </w:tcBorders>
            <w:shd w:val="clear" w:color="auto" w:fill="auto"/>
            <w:vAlign w:val="center"/>
          </w:tcPr>
          <w:p w14:paraId="1B805CA4" w14:textId="64A7225B" w:rsidR="00593EA4" w:rsidRPr="00862724" w:rsidRDefault="008D13C6"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En los locales del oferente adjudicado</w:t>
            </w:r>
          </w:p>
        </w:tc>
        <w:tc>
          <w:tcPr>
            <w:tcW w:w="661" w:type="pct"/>
            <w:tcBorders>
              <w:top w:val="nil"/>
              <w:left w:val="nil"/>
              <w:bottom w:val="single" w:sz="4" w:space="0" w:color="auto"/>
              <w:right w:val="single" w:sz="4" w:space="0" w:color="auto"/>
            </w:tcBorders>
            <w:shd w:val="clear" w:color="auto" w:fill="auto"/>
            <w:vAlign w:val="center"/>
          </w:tcPr>
          <w:p w14:paraId="266EC783" w14:textId="1E16AF13" w:rsidR="00593EA4" w:rsidRPr="00862724" w:rsidRDefault="008D13C6"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xml:space="preserve">Según cronograma de fabricante </w:t>
            </w:r>
          </w:p>
        </w:tc>
        <w:tc>
          <w:tcPr>
            <w:tcW w:w="633" w:type="pct"/>
            <w:tcBorders>
              <w:top w:val="nil"/>
              <w:left w:val="nil"/>
              <w:bottom w:val="single" w:sz="4" w:space="0" w:color="auto"/>
              <w:right w:val="single" w:sz="4" w:space="0" w:color="auto"/>
            </w:tcBorders>
            <w:shd w:val="clear" w:color="auto" w:fill="auto"/>
            <w:vAlign w:val="center"/>
          </w:tcPr>
          <w:p w14:paraId="02E8AE75" w14:textId="443A4045" w:rsidR="00593EA4" w:rsidRPr="00862724" w:rsidRDefault="008D13C6"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Al finalizar el período de garantía</w:t>
            </w:r>
          </w:p>
        </w:tc>
        <w:tc>
          <w:tcPr>
            <w:tcW w:w="565" w:type="pct"/>
            <w:tcBorders>
              <w:top w:val="nil"/>
              <w:left w:val="nil"/>
              <w:bottom w:val="single" w:sz="4" w:space="0" w:color="auto"/>
              <w:right w:val="single" w:sz="4" w:space="0" w:color="auto"/>
            </w:tcBorders>
            <w:shd w:val="clear" w:color="auto" w:fill="auto"/>
            <w:vAlign w:val="center"/>
          </w:tcPr>
          <w:p w14:paraId="33796505" w14:textId="1DAEEE25" w:rsidR="00593EA4" w:rsidRPr="00862724" w:rsidRDefault="008D13C6"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3 años o al alcanzar los 100,000 km a partir de la recepción de los vehículos</w:t>
            </w:r>
          </w:p>
        </w:tc>
      </w:tr>
      <w:tr w:rsidR="00862724" w:rsidRPr="00862724" w14:paraId="52A5B0D9" w14:textId="77777777" w:rsidTr="00862724">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141FE1FE" w14:textId="032F2E27" w:rsidR="00593EA4" w:rsidRPr="00862724" w:rsidRDefault="00593EA4" w:rsidP="00862724">
            <w:pPr>
              <w:jc w:val="center"/>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CO" w:eastAsia="en-US"/>
              </w:rPr>
              <w:t>2</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262D810D" w14:textId="57D8B060" w:rsidR="00593EA4" w:rsidRPr="00862724" w:rsidRDefault="00593EA4" w:rsidP="00593EA4">
            <w:pPr>
              <w:jc w:val="both"/>
              <w:rPr>
                <w:rFonts w:ascii="Candara" w:hAnsi="Candara" w:cs="Calibri"/>
                <w:color w:val="000000" w:themeColor="text1"/>
                <w:sz w:val="18"/>
                <w:szCs w:val="18"/>
                <w:lang w:val="es-EC" w:eastAsia="en-US"/>
              </w:rPr>
            </w:pPr>
            <w:proofErr w:type="spellStart"/>
            <w:r w:rsidRPr="00862724">
              <w:rPr>
                <w:rFonts w:ascii="Bembo Std" w:hAnsi="Bembo Std" w:cs="Arial"/>
                <w:b/>
                <w:bCs/>
                <w:color w:val="000000" w:themeColor="text1"/>
                <w:sz w:val="20"/>
                <w:lang w:val="es-SV" w:eastAsia="es-SV"/>
              </w:rPr>
              <w:t>Microbus</w:t>
            </w:r>
            <w:proofErr w:type="spellEnd"/>
            <w:r w:rsidRPr="00862724">
              <w:rPr>
                <w:rFonts w:ascii="Bembo Std" w:hAnsi="Bembo Std" w:cs="Arial"/>
                <w:b/>
                <w:bCs/>
                <w:color w:val="000000" w:themeColor="text1"/>
                <w:sz w:val="20"/>
                <w:lang w:val="es-SV" w:eastAsia="es-SV"/>
              </w:rPr>
              <w:t xml:space="preserve"> de (8-12) pasajeros</w:t>
            </w:r>
          </w:p>
        </w:tc>
        <w:tc>
          <w:tcPr>
            <w:tcW w:w="661" w:type="pct"/>
            <w:tcBorders>
              <w:top w:val="nil"/>
              <w:left w:val="nil"/>
              <w:bottom w:val="single" w:sz="4" w:space="0" w:color="auto"/>
              <w:right w:val="single" w:sz="4" w:space="0" w:color="auto"/>
            </w:tcBorders>
            <w:shd w:val="clear" w:color="auto" w:fill="auto"/>
            <w:vAlign w:val="center"/>
            <w:hideMark/>
          </w:tcPr>
          <w:p w14:paraId="3ABC96E8"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FF60B2F"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4D180029"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61" w:type="pct"/>
            <w:tcBorders>
              <w:top w:val="nil"/>
              <w:left w:val="nil"/>
              <w:bottom w:val="single" w:sz="4" w:space="0" w:color="auto"/>
              <w:right w:val="single" w:sz="4" w:space="0" w:color="auto"/>
            </w:tcBorders>
            <w:shd w:val="clear" w:color="auto" w:fill="auto"/>
            <w:vAlign w:val="center"/>
            <w:hideMark/>
          </w:tcPr>
          <w:p w14:paraId="2CCB08ED"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04223262"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565" w:type="pct"/>
            <w:tcBorders>
              <w:top w:val="nil"/>
              <w:left w:val="nil"/>
              <w:bottom w:val="single" w:sz="4" w:space="0" w:color="auto"/>
              <w:right w:val="single" w:sz="4" w:space="0" w:color="auto"/>
            </w:tcBorders>
            <w:shd w:val="clear" w:color="auto" w:fill="auto"/>
            <w:vAlign w:val="center"/>
            <w:hideMark/>
          </w:tcPr>
          <w:p w14:paraId="2EF39B9D" w14:textId="77777777" w:rsidR="00593EA4" w:rsidRPr="00862724" w:rsidRDefault="00593EA4" w:rsidP="00593EA4">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r>
      <w:tr w:rsidR="00862724" w:rsidRPr="00862724" w14:paraId="701C8ECF" w14:textId="77777777" w:rsidTr="00862724">
        <w:trPr>
          <w:trHeight w:val="288"/>
        </w:trPr>
        <w:tc>
          <w:tcPr>
            <w:tcW w:w="482" w:type="pct"/>
            <w:tcBorders>
              <w:top w:val="nil"/>
              <w:left w:val="single" w:sz="4" w:space="0" w:color="auto"/>
              <w:bottom w:val="single" w:sz="4" w:space="0" w:color="auto"/>
              <w:right w:val="single" w:sz="4" w:space="0" w:color="auto"/>
            </w:tcBorders>
            <w:shd w:val="clear" w:color="auto" w:fill="auto"/>
            <w:vAlign w:val="center"/>
          </w:tcPr>
          <w:p w14:paraId="1811D008" w14:textId="77777777" w:rsidR="008D13C6" w:rsidRPr="00862724" w:rsidRDefault="008D13C6" w:rsidP="008D13C6">
            <w:pPr>
              <w:jc w:val="both"/>
              <w:rPr>
                <w:rFonts w:ascii="Candara" w:hAnsi="Candara" w:cs="Calibri"/>
                <w:color w:val="000000" w:themeColor="text1"/>
                <w:sz w:val="18"/>
                <w:szCs w:val="18"/>
                <w:lang w:val="es-CO" w:eastAsia="en-US"/>
              </w:rPr>
            </w:pPr>
          </w:p>
        </w:tc>
        <w:tc>
          <w:tcPr>
            <w:tcW w:w="860" w:type="pct"/>
            <w:tcBorders>
              <w:top w:val="single" w:sz="4" w:space="0" w:color="auto"/>
              <w:left w:val="nil"/>
              <w:bottom w:val="single" w:sz="4" w:space="0" w:color="auto"/>
              <w:right w:val="single" w:sz="4" w:space="0" w:color="auto"/>
            </w:tcBorders>
            <w:shd w:val="clear" w:color="auto" w:fill="auto"/>
            <w:vAlign w:val="center"/>
          </w:tcPr>
          <w:p w14:paraId="7E6674F4" w14:textId="3A781F6F" w:rsidR="008D13C6" w:rsidRPr="00862724" w:rsidRDefault="001E6CEC" w:rsidP="008D13C6">
            <w:pPr>
              <w:jc w:val="both"/>
              <w:rPr>
                <w:rFonts w:ascii="Bembo Std" w:hAnsi="Bembo Std" w:cs="Arial"/>
                <w:b/>
                <w:bCs/>
                <w:color w:val="000000" w:themeColor="text1"/>
                <w:sz w:val="20"/>
                <w:lang w:val="es-SV" w:eastAsia="es-SV"/>
              </w:rPr>
            </w:pPr>
            <w:r>
              <w:rPr>
                <w:rFonts w:ascii="Calibri" w:hAnsi="Calibri" w:cs="Calibri"/>
                <w:color w:val="000000" w:themeColor="text1"/>
                <w:sz w:val="20"/>
              </w:rPr>
              <w:t>Mantenimiento</w:t>
            </w:r>
            <w:r w:rsidRPr="00862724">
              <w:rPr>
                <w:rFonts w:ascii="Calibri" w:hAnsi="Calibri" w:cs="Calibri"/>
                <w:color w:val="000000" w:themeColor="text1"/>
                <w:sz w:val="20"/>
              </w:rPr>
              <w:t xml:space="preserve"> </w:t>
            </w:r>
            <w:r w:rsidR="008D13C6" w:rsidRPr="00862724">
              <w:rPr>
                <w:rFonts w:ascii="Calibri" w:hAnsi="Calibri" w:cs="Calibri"/>
                <w:color w:val="000000" w:themeColor="text1"/>
                <w:sz w:val="20"/>
              </w:rPr>
              <w:t>Garantía. 100, 000 Km. o 3 años, lo que ocurra primero, Mantenimiento Preventivo por el tiempo de la garantía.</w:t>
            </w:r>
          </w:p>
        </w:tc>
        <w:tc>
          <w:tcPr>
            <w:tcW w:w="661" w:type="pct"/>
            <w:tcBorders>
              <w:top w:val="nil"/>
              <w:left w:val="nil"/>
              <w:bottom w:val="single" w:sz="4" w:space="0" w:color="auto"/>
              <w:right w:val="single" w:sz="4" w:space="0" w:color="auto"/>
            </w:tcBorders>
            <w:shd w:val="clear" w:color="auto" w:fill="auto"/>
            <w:vAlign w:val="center"/>
          </w:tcPr>
          <w:p w14:paraId="3BA1C1BB" w14:textId="370C963A" w:rsidR="008D13C6" w:rsidRPr="00862724" w:rsidRDefault="008D13C6" w:rsidP="008D13C6">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Según cronograma de fabricante</w:t>
            </w:r>
          </w:p>
        </w:tc>
        <w:tc>
          <w:tcPr>
            <w:tcW w:w="533" w:type="pct"/>
            <w:tcBorders>
              <w:top w:val="nil"/>
              <w:left w:val="nil"/>
              <w:bottom w:val="single" w:sz="4" w:space="0" w:color="auto"/>
              <w:right w:val="single" w:sz="4" w:space="0" w:color="auto"/>
            </w:tcBorders>
            <w:shd w:val="clear" w:color="auto" w:fill="auto"/>
            <w:vAlign w:val="center"/>
          </w:tcPr>
          <w:p w14:paraId="4791FDF9" w14:textId="78EBFF51" w:rsidR="008D13C6" w:rsidRPr="00862724" w:rsidRDefault="008D13C6" w:rsidP="008D13C6">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c/u</w:t>
            </w:r>
          </w:p>
        </w:tc>
        <w:tc>
          <w:tcPr>
            <w:tcW w:w="605" w:type="pct"/>
            <w:tcBorders>
              <w:top w:val="nil"/>
              <w:left w:val="nil"/>
              <w:bottom w:val="single" w:sz="4" w:space="0" w:color="auto"/>
              <w:right w:val="single" w:sz="4" w:space="0" w:color="auto"/>
            </w:tcBorders>
            <w:shd w:val="clear" w:color="auto" w:fill="auto"/>
            <w:vAlign w:val="center"/>
          </w:tcPr>
          <w:p w14:paraId="46C90788" w14:textId="10AEB4E0" w:rsidR="008D13C6" w:rsidRPr="00862724" w:rsidRDefault="008D13C6" w:rsidP="008D13C6">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En los locales del oferente adjudicado</w:t>
            </w:r>
          </w:p>
        </w:tc>
        <w:tc>
          <w:tcPr>
            <w:tcW w:w="661" w:type="pct"/>
            <w:tcBorders>
              <w:top w:val="nil"/>
              <w:left w:val="nil"/>
              <w:bottom w:val="single" w:sz="4" w:space="0" w:color="auto"/>
              <w:right w:val="single" w:sz="4" w:space="0" w:color="auto"/>
            </w:tcBorders>
            <w:shd w:val="clear" w:color="auto" w:fill="auto"/>
            <w:vAlign w:val="center"/>
          </w:tcPr>
          <w:p w14:paraId="2932D096" w14:textId="195D9EF7" w:rsidR="008D13C6" w:rsidRPr="00862724" w:rsidRDefault="008D13C6" w:rsidP="008D13C6">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xml:space="preserve">Según cronograma de fabricante </w:t>
            </w:r>
          </w:p>
        </w:tc>
        <w:tc>
          <w:tcPr>
            <w:tcW w:w="633" w:type="pct"/>
            <w:tcBorders>
              <w:top w:val="nil"/>
              <w:left w:val="nil"/>
              <w:bottom w:val="single" w:sz="4" w:space="0" w:color="auto"/>
              <w:right w:val="single" w:sz="4" w:space="0" w:color="auto"/>
            </w:tcBorders>
            <w:shd w:val="clear" w:color="auto" w:fill="auto"/>
            <w:vAlign w:val="center"/>
          </w:tcPr>
          <w:p w14:paraId="1D78DEB7" w14:textId="37A815F0" w:rsidR="008D13C6" w:rsidRPr="00862724" w:rsidRDefault="008D13C6" w:rsidP="008D13C6">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Al finalizar el período de garantía</w:t>
            </w:r>
          </w:p>
        </w:tc>
        <w:tc>
          <w:tcPr>
            <w:tcW w:w="565" w:type="pct"/>
            <w:tcBorders>
              <w:top w:val="nil"/>
              <w:left w:val="nil"/>
              <w:bottom w:val="single" w:sz="4" w:space="0" w:color="auto"/>
              <w:right w:val="single" w:sz="4" w:space="0" w:color="auto"/>
            </w:tcBorders>
            <w:shd w:val="clear" w:color="auto" w:fill="auto"/>
            <w:vAlign w:val="center"/>
          </w:tcPr>
          <w:p w14:paraId="4104CC40" w14:textId="1C52BF1B" w:rsidR="008D13C6" w:rsidRPr="00862724" w:rsidRDefault="008D13C6" w:rsidP="008D13C6">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3 años o al alcanzar los 100,000 km a partir de la recepción de los vehículos</w:t>
            </w:r>
          </w:p>
        </w:tc>
      </w:tr>
    </w:tbl>
    <w:p w14:paraId="016BFCB0" w14:textId="77777777" w:rsidR="00685275" w:rsidRPr="00917576" w:rsidRDefault="00685275" w:rsidP="00685275">
      <w:pPr>
        <w:spacing w:after="120"/>
        <w:ind w:left="60"/>
        <w:jc w:val="both"/>
        <w:rPr>
          <w:rFonts w:ascii="Candara" w:hAnsi="Candara"/>
          <w:bCs/>
          <w:sz w:val="24"/>
          <w:szCs w:val="24"/>
          <w:lang w:val="es-EC"/>
        </w:rPr>
      </w:pPr>
    </w:p>
    <w:p w14:paraId="26C9900E" w14:textId="77777777" w:rsidR="00685275" w:rsidRPr="00A90713" w:rsidRDefault="00685275"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DA831B2" w14:textId="77777777" w:rsidR="00685275" w:rsidRPr="00A90713" w:rsidRDefault="00685275" w:rsidP="00685275">
      <w:pPr>
        <w:spacing w:after="120"/>
        <w:jc w:val="both"/>
        <w:rPr>
          <w:rFonts w:ascii="Candara" w:hAnsi="Candara"/>
          <w:bCs/>
          <w:sz w:val="24"/>
          <w:szCs w:val="24"/>
          <w:lang w:val="es-ES"/>
        </w:rPr>
      </w:pPr>
    </w:p>
    <w:p w14:paraId="58873904"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6A32B40"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CBF21D9"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5B825560" w14:textId="77777777" w:rsidR="00685275" w:rsidRPr="00A90713" w:rsidRDefault="00685275" w:rsidP="00685275">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32123205" w14:textId="77777777" w:rsidR="00685275" w:rsidRDefault="00685275"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7F15C41A" w14:textId="5B8ADE8C"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98897D8" w14:textId="564AC2CF"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20512D" w14:textId="5E4FE381"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9D7B031" w14:textId="41EFF481"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D83CA50" w14:textId="5F55E268"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CDB8652" w14:textId="1AF01A87"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836720E" w14:textId="480555A5"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FB37AA1" w14:textId="7A033365"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7D79CA1" w14:textId="24EFED91"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3799F5B" w14:textId="523F028D"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651C83E" w14:textId="5701B731"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7DDBFF8" w14:textId="616D1368"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8E79B0" w14:textId="7A3A40B1"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7D0C635" w14:textId="3F276D6E"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9DFB16" w14:textId="0963A4BF"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EB3D8ED" w14:textId="2595B629"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7A1756" w14:textId="48206E31"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F303A39" w14:textId="0D7B492A"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DB296B1" w14:textId="130E4008"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BB2110" w14:textId="2A723DF1"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BF0377" w14:textId="35AC560B" w:rsidR="009C3286" w:rsidRDefault="009C3286"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F6DC22F" w14:textId="4DE980BF" w:rsidR="00184548" w:rsidRDefault="0018454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1FCEC44" w14:textId="7A16279E" w:rsidR="00184548" w:rsidRDefault="0018454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FAD574" w14:textId="77777777" w:rsidR="00184548" w:rsidRPr="00E52ACD" w:rsidRDefault="0018454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11114EE" w14:textId="77777777" w:rsidR="00685275" w:rsidRPr="00160677" w:rsidRDefault="0068527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00C80F97">
        <w:rPr>
          <w:rFonts w:ascii="Candara" w:hAnsi="Candara"/>
          <w:b/>
          <w:spacing w:val="-3"/>
          <w:sz w:val="24"/>
          <w:szCs w:val="24"/>
        </w:rPr>
        <w:t>.</w:t>
      </w:r>
      <w:r w:rsidRPr="00160677">
        <w:rPr>
          <w:rFonts w:ascii="Candara" w:hAnsi="Candara"/>
          <w:b/>
          <w:spacing w:val="-3"/>
          <w:sz w:val="24"/>
          <w:szCs w:val="24"/>
        </w:rPr>
        <w:t xml:space="preserve"> Declaración de Mantenimiento de la Oferta</w:t>
      </w:r>
      <w:r w:rsidR="00C80F97">
        <w:rPr>
          <w:rStyle w:val="Refdenotaalpie"/>
          <w:rFonts w:ascii="Candara" w:hAnsi="Candara"/>
          <w:b/>
          <w:spacing w:val="-3"/>
          <w:sz w:val="24"/>
          <w:szCs w:val="24"/>
        </w:rPr>
        <w:footnoteReference w:id="6"/>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75CAF21" w14:textId="77777777" w:rsidR="00685275" w:rsidRDefault="00685275"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09B72F1A" w14:textId="77777777" w:rsidR="00685275" w:rsidRPr="0077077A" w:rsidRDefault="00685275" w:rsidP="00685275">
      <w:pPr>
        <w:jc w:val="both"/>
        <w:rPr>
          <w:rFonts w:ascii="Candara" w:hAnsi="Candara"/>
          <w:i/>
          <w:iCs/>
          <w:color w:val="000000" w:themeColor="text1"/>
          <w:sz w:val="24"/>
          <w:szCs w:val="24"/>
          <w:lang w:val="es-MX"/>
        </w:rPr>
      </w:pPr>
      <w:r w:rsidRPr="0077077A">
        <w:rPr>
          <w:rFonts w:ascii="Candara" w:hAnsi="Candara"/>
          <w:i/>
          <w:iCs/>
          <w:color w:val="000000" w:themeColor="text1"/>
          <w:sz w:val="24"/>
          <w:szCs w:val="24"/>
          <w:lang w:val="es-MX"/>
        </w:rPr>
        <w:t>[Si se solicita</w:t>
      </w:r>
      <w:r w:rsidRPr="0077077A">
        <w:rPr>
          <w:rFonts w:ascii="Candara" w:hAnsi="Candara"/>
          <w:b/>
          <w:bCs/>
          <w:i/>
          <w:iCs/>
          <w:color w:val="000000" w:themeColor="text1"/>
          <w:sz w:val="24"/>
          <w:szCs w:val="24"/>
          <w:lang w:val="es-MX"/>
        </w:rPr>
        <w:t>, el Oferente</w:t>
      </w:r>
      <w:r w:rsidRPr="0077077A">
        <w:rPr>
          <w:rFonts w:ascii="Candara" w:hAnsi="Candara"/>
          <w:i/>
          <w:iCs/>
          <w:color w:val="000000" w:themeColor="text1"/>
          <w:sz w:val="24"/>
          <w:szCs w:val="24"/>
          <w:lang w:val="es-MX"/>
        </w:rPr>
        <w:t xml:space="preserve"> completará este Formulario de acuerdo con las instrucciones indicadas en corchetes.]</w:t>
      </w:r>
    </w:p>
    <w:p w14:paraId="5396BA92" w14:textId="77777777" w:rsidR="00685275" w:rsidRPr="0077077A" w:rsidRDefault="00685275" w:rsidP="00685275">
      <w:pPr>
        <w:jc w:val="both"/>
        <w:rPr>
          <w:rFonts w:ascii="Candara" w:hAnsi="Candara"/>
          <w:i/>
          <w:iCs/>
          <w:color w:val="000000" w:themeColor="text1"/>
          <w:sz w:val="24"/>
          <w:szCs w:val="24"/>
          <w:lang w:val="es-MX"/>
        </w:rPr>
      </w:pPr>
      <w:r w:rsidRPr="0077077A">
        <w:rPr>
          <w:rFonts w:ascii="Candara" w:hAnsi="Candara"/>
          <w:i/>
          <w:iCs/>
          <w:color w:val="000000" w:themeColor="text1"/>
          <w:sz w:val="24"/>
          <w:szCs w:val="24"/>
          <w:lang w:val="es-MX"/>
        </w:rPr>
        <w:t>_________________________________________________________________________</w:t>
      </w:r>
    </w:p>
    <w:p w14:paraId="5880451F" w14:textId="77777777" w:rsidR="00685275" w:rsidRPr="0077077A" w:rsidRDefault="00685275" w:rsidP="00685275">
      <w:pPr>
        <w:jc w:val="right"/>
        <w:rPr>
          <w:rFonts w:ascii="Candara" w:hAnsi="Candara"/>
          <w:color w:val="000000" w:themeColor="text1"/>
          <w:sz w:val="24"/>
          <w:szCs w:val="24"/>
          <w:lang w:val="es-MX"/>
        </w:rPr>
      </w:pPr>
    </w:p>
    <w:p w14:paraId="4BE8A2C2" w14:textId="77777777" w:rsidR="00685275" w:rsidRPr="0077077A" w:rsidRDefault="00685275" w:rsidP="00685275">
      <w:pPr>
        <w:jc w:val="right"/>
        <w:rPr>
          <w:rFonts w:ascii="Candara" w:hAnsi="Candara"/>
          <w:i/>
          <w:iCs/>
          <w:color w:val="000000" w:themeColor="text1"/>
          <w:sz w:val="24"/>
          <w:szCs w:val="24"/>
          <w:lang w:val="es-MX"/>
        </w:rPr>
      </w:pPr>
      <w:r w:rsidRPr="0077077A">
        <w:rPr>
          <w:rFonts w:ascii="Candara" w:hAnsi="Candara"/>
          <w:color w:val="000000" w:themeColor="text1"/>
          <w:sz w:val="24"/>
          <w:szCs w:val="24"/>
          <w:lang w:val="es-MX"/>
        </w:rPr>
        <w:t xml:space="preserve">Fecha: </w:t>
      </w:r>
      <w:r w:rsidRPr="0077077A">
        <w:rPr>
          <w:rFonts w:ascii="Candara" w:hAnsi="Candara"/>
          <w:i/>
          <w:iCs/>
          <w:color w:val="000000" w:themeColor="text1"/>
          <w:sz w:val="24"/>
          <w:szCs w:val="24"/>
          <w:lang w:val="es-MX"/>
        </w:rPr>
        <w:t>[indique la fecha]</w:t>
      </w:r>
    </w:p>
    <w:p w14:paraId="36B8C6EA" w14:textId="77777777" w:rsidR="00685275" w:rsidRPr="0077077A" w:rsidRDefault="00685275" w:rsidP="00685275">
      <w:pPr>
        <w:jc w:val="right"/>
        <w:rPr>
          <w:rFonts w:ascii="Candara" w:hAnsi="Candara"/>
          <w:i/>
          <w:iCs/>
          <w:color w:val="000000" w:themeColor="text1"/>
          <w:sz w:val="24"/>
          <w:szCs w:val="24"/>
          <w:lang w:val="es-MX"/>
        </w:rPr>
      </w:pPr>
      <w:r w:rsidRPr="0077077A">
        <w:rPr>
          <w:rFonts w:ascii="Candara" w:hAnsi="Candara"/>
          <w:color w:val="000000" w:themeColor="text1"/>
          <w:sz w:val="24"/>
          <w:szCs w:val="24"/>
          <w:lang w:val="es-MX"/>
        </w:rPr>
        <w:t>Nombre del Contrato.:</w:t>
      </w:r>
      <w:r w:rsidRPr="0077077A">
        <w:rPr>
          <w:rFonts w:ascii="Candara" w:hAnsi="Candara"/>
          <w:i/>
          <w:iCs/>
          <w:color w:val="000000" w:themeColor="text1"/>
          <w:sz w:val="24"/>
          <w:szCs w:val="24"/>
          <w:lang w:val="es-MX"/>
        </w:rPr>
        <w:t xml:space="preserve"> [indique el nombre]</w:t>
      </w:r>
    </w:p>
    <w:p w14:paraId="69B3E210" w14:textId="77777777" w:rsidR="00685275" w:rsidRPr="0077077A" w:rsidRDefault="00685275" w:rsidP="00685275">
      <w:pPr>
        <w:jc w:val="right"/>
        <w:rPr>
          <w:rFonts w:ascii="Candara" w:hAnsi="Candara"/>
          <w:i/>
          <w:iCs/>
          <w:color w:val="000000" w:themeColor="text1"/>
          <w:sz w:val="24"/>
          <w:szCs w:val="24"/>
          <w:lang w:val="es-MX"/>
        </w:rPr>
      </w:pPr>
      <w:r w:rsidRPr="0077077A">
        <w:rPr>
          <w:rFonts w:ascii="Candara" w:hAnsi="Candara"/>
          <w:color w:val="000000" w:themeColor="text1"/>
          <w:sz w:val="24"/>
          <w:szCs w:val="24"/>
          <w:lang w:val="es-MX"/>
        </w:rPr>
        <w:t>No. de Identificación del Contrato:</w:t>
      </w:r>
      <w:r w:rsidRPr="0077077A">
        <w:rPr>
          <w:rFonts w:ascii="Candara" w:hAnsi="Candara"/>
          <w:i/>
          <w:iCs/>
          <w:color w:val="000000" w:themeColor="text1"/>
          <w:sz w:val="24"/>
          <w:szCs w:val="24"/>
          <w:lang w:val="es-MX"/>
        </w:rPr>
        <w:t xml:space="preserve"> [indique el número]</w:t>
      </w:r>
    </w:p>
    <w:p w14:paraId="34F45E99" w14:textId="6B7B42B9" w:rsidR="00685275" w:rsidRPr="0077077A" w:rsidRDefault="00685275" w:rsidP="00685275">
      <w:pPr>
        <w:jc w:val="right"/>
        <w:rPr>
          <w:rFonts w:ascii="Candara" w:hAnsi="Candara"/>
          <w:i/>
          <w:iCs/>
          <w:color w:val="000000" w:themeColor="text1"/>
          <w:sz w:val="24"/>
          <w:szCs w:val="24"/>
          <w:lang w:val="es-MX"/>
        </w:rPr>
      </w:pPr>
      <w:r w:rsidRPr="0077077A">
        <w:rPr>
          <w:rFonts w:ascii="Candara" w:hAnsi="Candara"/>
          <w:color w:val="000000" w:themeColor="text1"/>
          <w:sz w:val="24"/>
          <w:szCs w:val="24"/>
          <w:lang w:val="es-MX"/>
        </w:rPr>
        <w:t>Licitación Pública Nacional No:</w:t>
      </w:r>
      <w:r w:rsidRPr="0077077A">
        <w:rPr>
          <w:rFonts w:ascii="Candara" w:hAnsi="Candara"/>
          <w:i/>
          <w:iCs/>
          <w:color w:val="000000" w:themeColor="text1"/>
          <w:sz w:val="24"/>
          <w:szCs w:val="24"/>
          <w:lang w:val="es-MX"/>
        </w:rPr>
        <w:t xml:space="preserve"> </w:t>
      </w:r>
      <w:r w:rsidR="006B256C" w:rsidRPr="0077077A">
        <w:rPr>
          <w:rFonts w:ascii="Candara" w:hAnsi="Candara"/>
          <w:i/>
          <w:iCs/>
          <w:color w:val="000000" w:themeColor="text1"/>
          <w:sz w:val="24"/>
          <w:szCs w:val="24"/>
          <w:lang w:val="es-MX"/>
        </w:rPr>
        <w:t>LPN-B-3erTD-ISM-3-MINSAL</w:t>
      </w:r>
    </w:p>
    <w:p w14:paraId="74D5F63D" w14:textId="77777777" w:rsidR="006B256C" w:rsidRPr="0077077A" w:rsidRDefault="006B256C" w:rsidP="006B256C">
      <w:pPr>
        <w:spacing w:after="120"/>
        <w:jc w:val="both"/>
        <w:rPr>
          <w:rFonts w:ascii="Candara" w:hAnsi="Candara"/>
          <w:b/>
          <w:bCs/>
          <w:color w:val="000000" w:themeColor="text1"/>
          <w:spacing w:val="-3"/>
          <w:szCs w:val="22"/>
        </w:rPr>
      </w:pPr>
      <w:r w:rsidRPr="0077077A">
        <w:rPr>
          <w:rFonts w:ascii="Candara" w:hAnsi="Candara"/>
          <w:b/>
          <w:color w:val="000000" w:themeColor="text1"/>
          <w:szCs w:val="22"/>
          <w:lang w:val="es-MX"/>
        </w:rPr>
        <w:t>“Adquisición de vehículo para transporte de personal técnico del Primer Nivel de Atención”</w:t>
      </w:r>
    </w:p>
    <w:p w14:paraId="72BB9596" w14:textId="77777777" w:rsidR="006B256C" w:rsidRPr="00A90713" w:rsidRDefault="006B256C" w:rsidP="006B256C">
      <w:pPr>
        <w:jc w:val="right"/>
        <w:rPr>
          <w:rFonts w:ascii="Candara" w:hAnsi="Candara"/>
          <w:i/>
          <w:iCs/>
          <w:color w:val="0070C0"/>
          <w:sz w:val="24"/>
          <w:szCs w:val="24"/>
          <w:lang w:val="es-MX"/>
        </w:rPr>
      </w:pPr>
    </w:p>
    <w:p w14:paraId="1DDDE4CF" w14:textId="77777777" w:rsidR="00685275" w:rsidRPr="00A90713" w:rsidRDefault="00685275" w:rsidP="00685275">
      <w:pPr>
        <w:jc w:val="both"/>
        <w:rPr>
          <w:rFonts w:ascii="Candara" w:hAnsi="Candara"/>
          <w:i/>
          <w:iCs/>
          <w:sz w:val="24"/>
          <w:szCs w:val="24"/>
          <w:lang w:val="es-MX"/>
        </w:rPr>
      </w:pPr>
    </w:p>
    <w:p w14:paraId="649F88C7" w14:textId="77777777" w:rsidR="00685275" w:rsidRPr="00A90713" w:rsidRDefault="00685275"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74F213E" w14:textId="77777777" w:rsidR="00685275" w:rsidRPr="00A90713" w:rsidRDefault="00685275" w:rsidP="00685275">
      <w:pPr>
        <w:jc w:val="both"/>
        <w:rPr>
          <w:rFonts w:ascii="Candara" w:hAnsi="Candara"/>
          <w:i/>
          <w:iCs/>
          <w:sz w:val="24"/>
          <w:szCs w:val="24"/>
          <w:lang w:val="es-MX"/>
        </w:rPr>
      </w:pPr>
    </w:p>
    <w:p w14:paraId="11BB3765" w14:textId="77777777" w:rsidR="00685275" w:rsidRPr="00A90713" w:rsidRDefault="00685275"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5648D86F" w14:textId="77777777" w:rsidR="00685275" w:rsidRPr="00A90713" w:rsidRDefault="00685275" w:rsidP="00685275">
      <w:pPr>
        <w:jc w:val="both"/>
        <w:rPr>
          <w:rFonts w:ascii="Candara" w:hAnsi="Candara"/>
          <w:sz w:val="24"/>
          <w:szCs w:val="24"/>
          <w:lang w:val="es-MX"/>
        </w:rPr>
      </w:pPr>
    </w:p>
    <w:p w14:paraId="43A403C0" w14:textId="77777777" w:rsidR="00685275" w:rsidRDefault="00685275" w:rsidP="00CB6CF2">
      <w:pPr>
        <w:pStyle w:val="Normali"/>
        <w:keepLines w:val="0"/>
        <w:numPr>
          <w:ilvl w:val="0"/>
          <w:numId w:val="58"/>
        </w:numPr>
        <w:tabs>
          <w:tab w:val="clear" w:pos="1843"/>
        </w:tabs>
        <w:spacing w:after="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0630A609" w14:textId="77777777" w:rsidR="00685275" w:rsidRDefault="00685275" w:rsidP="00685275">
      <w:pPr>
        <w:pStyle w:val="Normali"/>
        <w:keepLines w:val="0"/>
        <w:tabs>
          <w:tab w:val="clear" w:pos="1843"/>
        </w:tabs>
        <w:spacing w:after="0"/>
        <w:ind w:left="360"/>
        <w:rPr>
          <w:rFonts w:ascii="Candara" w:hAnsi="Candara"/>
          <w:szCs w:val="24"/>
          <w:lang w:val="es-MX" w:eastAsia="en-US"/>
        </w:rPr>
      </w:pPr>
    </w:p>
    <w:p w14:paraId="135E4D1D" w14:textId="44137411" w:rsidR="00685275" w:rsidRPr="0041189C" w:rsidRDefault="00685275" w:rsidP="00CB6CF2">
      <w:pPr>
        <w:pStyle w:val="Normali"/>
        <w:keepLines w:val="0"/>
        <w:numPr>
          <w:ilvl w:val="0"/>
          <w:numId w:val="58"/>
        </w:numPr>
        <w:tabs>
          <w:tab w:val="clear" w:pos="1843"/>
        </w:tabs>
        <w:spacing w:after="0"/>
        <w:rPr>
          <w:rFonts w:ascii="Candara" w:hAnsi="Candara"/>
          <w:color w:val="000000" w:themeColor="text1"/>
          <w:szCs w:val="24"/>
          <w:lang w:val="es-MX" w:eastAsia="en-US"/>
        </w:rPr>
      </w:pPr>
      <w:r w:rsidRPr="00685275">
        <w:rPr>
          <w:rFonts w:ascii="Candara" w:hAnsi="Candara"/>
          <w:szCs w:val="24"/>
          <w:lang w:val="es-MX"/>
        </w:rPr>
        <w:t xml:space="preserve">Aceptamos que automáticamente seremos declarados </w:t>
      </w:r>
      <w:r w:rsidRPr="0041189C">
        <w:rPr>
          <w:rFonts w:ascii="Candara" w:hAnsi="Candara"/>
          <w:color w:val="000000" w:themeColor="text1"/>
          <w:szCs w:val="24"/>
          <w:lang w:val="es-MX"/>
        </w:rPr>
        <w:t xml:space="preserve">inelegibles para participar en cualquier licitación de contrato con el Contratante por un período de </w:t>
      </w:r>
      <w:r w:rsidR="006B256C" w:rsidRPr="0041189C">
        <w:rPr>
          <w:rFonts w:ascii="Candara" w:hAnsi="Candara"/>
          <w:b/>
          <w:i/>
          <w:iCs/>
          <w:color w:val="000000" w:themeColor="text1"/>
          <w:szCs w:val="24"/>
          <w:lang w:val="es-MX"/>
        </w:rPr>
        <w:t xml:space="preserve">(1) año para el caso de los subpárrafos (a) y (b) y </w:t>
      </w:r>
      <w:proofErr w:type="gramStart"/>
      <w:r w:rsidR="006B256C" w:rsidRPr="0041189C">
        <w:rPr>
          <w:rFonts w:ascii="Candara" w:hAnsi="Candara"/>
          <w:b/>
          <w:i/>
          <w:iCs/>
          <w:color w:val="000000" w:themeColor="text1"/>
          <w:szCs w:val="24"/>
          <w:lang w:val="es-MX"/>
        </w:rPr>
        <w:t>por  tres</w:t>
      </w:r>
      <w:proofErr w:type="gramEnd"/>
      <w:r w:rsidR="006B256C" w:rsidRPr="0041189C">
        <w:rPr>
          <w:rFonts w:ascii="Candara" w:hAnsi="Candara"/>
          <w:b/>
          <w:i/>
          <w:iCs/>
          <w:color w:val="000000" w:themeColor="text1"/>
          <w:szCs w:val="24"/>
          <w:lang w:val="es-MX"/>
        </w:rPr>
        <w:t xml:space="preserve"> (3) años para el caso del subpárrafo (c)</w:t>
      </w:r>
      <w:r w:rsidRPr="0041189C">
        <w:rPr>
          <w:rFonts w:ascii="Candara" w:hAnsi="Candara"/>
          <w:i/>
          <w:iCs/>
          <w:color w:val="000000" w:themeColor="text1"/>
          <w:szCs w:val="24"/>
          <w:lang w:val="es-MX"/>
        </w:rPr>
        <w:t xml:space="preserve"> </w:t>
      </w:r>
      <w:r w:rsidRPr="0041189C">
        <w:rPr>
          <w:rFonts w:ascii="Candara" w:hAnsi="Candara"/>
          <w:color w:val="000000" w:themeColor="text1"/>
          <w:szCs w:val="24"/>
          <w:lang w:val="es-MX"/>
        </w:rPr>
        <w:t xml:space="preserve">contado a partir de </w:t>
      </w:r>
      <w:r w:rsidR="006B256C" w:rsidRPr="0041189C">
        <w:rPr>
          <w:rFonts w:ascii="Candara" w:hAnsi="Candara"/>
          <w:i/>
          <w:iCs/>
          <w:color w:val="000000" w:themeColor="text1"/>
          <w:szCs w:val="24"/>
          <w:lang w:val="es-MX"/>
        </w:rPr>
        <w:t>la fecha de apertura de ofertas,</w:t>
      </w:r>
      <w:r w:rsidRPr="0041189C">
        <w:rPr>
          <w:rFonts w:ascii="Candara" w:hAnsi="Candara"/>
          <w:i/>
          <w:iCs/>
          <w:color w:val="000000" w:themeColor="text1"/>
          <w:szCs w:val="24"/>
          <w:lang w:val="es-MX"/>
        </w:rPr>
        <w:t xml:space="preserve"> </w:t>
      </w:r>
      <w:r w:rsidRPr="0041189C">
        <w:rPr>
          <w:rFonts w:ascii="Candara" w:hAnsi="Candara"/>
          <w:color w:val="000000" w:themeColor="text1"/>
          <w:szCs w:val="24"/>
          <w:lang w:val="es-MX"/>
        </w:rPr>
        <w:t>si violamos nuestra(s) obligación(es) bajo las condiciones de la Oferta sea porque:</w:t>
      </w:r>
    </w:p>
    <w:p w14:paraId="23C0FA99" w14:textId="77777777" w:rsidR="00685275" w:rsidRPr="00A90713" w:rsidRDefault="00685275" w:rsidP="00685275">
      <w:pPr>
        <w:jc w:val="both"/>
        <w:rPr>
          <w:rFonts w:ascii="Candara" w:hAnsi="Candara"/>
          <w:sz w:val="24"/>
          <w:szCs w:val="24"/>
          <w:lang w:val="es-MX"/>
        </w:rPr>
      </w:pPr>
    </w:p>
    <w:p w14:paraId="3D5A87BD" w14:textId="77777777" w:rsidR="00685275" w:rsidRPr="00A90713" w:rsidRDefault="00685275" w:rsidP="00CB6CF2">
      <w:pPr>
        <w:numPr>
          <w:ilvl w:val="0"/>
          <w:numId w:val="4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5516346D"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4FE62079"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2" w:name="_Hlk45025217"/>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bookmarkEnd w:id="2"/>
    </w:p>
    <w:p w14:paraId="4A78AADB"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p>
    <w:p w14:paraId="123F78CA" w14:textId="77777777" w:rsidR="00685275" w:rsidRPr="00A90713" w:rsidRDefault="00685275"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2809A012"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144E9F58" w14:textId="77777777" w:rsidR="00685275" w:rsidRDefault="00685275" w:rsidP="00CB6CF2">
      <w:pPr>
        <w:numPr>
          <w:ilvl w:val="0"/>
          <w:numId w:val="58"/>
        </w:numPr>
        <w:autoSpaceDE w:val="0"/>
        <w:autoSpaceDN w:val="0"/>
        <w:adjustRightInd w:val="0"/>
        <w:spacing w:line="240" w:lineRule="atLeast"/>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Default="00685275" w:rsidP="00685275">
      <w:pPr>
        <w:autoSpaceDE w:val="0"/>
        <w:autoSpaceDN w:val="0"/>
        <w:adjustRightInd w:val="0"/>
        <w:spacing w:line="240" w:lineRule="atLeast"/>
        <w:ind w:left="360"/>
        <w:jc w:val="both"/>
        <w:rPr>
          <w:rFonts w:ascii="Candara" w:hAnsi="Candara"/>
          <w:color w:val="000000"/>
          <w:sz w:val="24"/>
          <w:szCs w:val="24"/>
          <w:lang w:val="es-ES"/>
        </w:rPr>
      </w:pPr>
    </w:p>
    <w:p w14:paraId="6A60890E" w14:textId="77777777" w:rsidR="00685275" w:rsidRPr="00685275" w:rsidRDefault="00685275" w:rsidP="00CB6CF2">
      <w:pPr>
        <w:numPr>
          <w:ilvl w:val="0"/>
          <w:numId w:val="58"/>
        </w:numPr>
        <w:autoSpaceDE w:val="0"/>
        <w:autoSpaceDN w:val="0"/>
        <w:adjustRightInd w:val="0"/>
        <w:spacing w:line="240" w:lineRule="atLeast"/>
        <w:jc w:val="both"/>
        <w:rPr>
          <w:rFonts w:ascii="Candara" w:hAnsi="Candara"/>
          <w:color w:val="000000"/>
          <w:sz w:val="24"/>
          <w:szCs w:val="24"/>
          <w:lang w:val="es-ES"/>
        </w:rPr>
      </w:pPr>
      <w:r w:rsidRPr="00685275">
        <w:rPr>
          <w:rFonts w:ascii="Candara" w:hAnsi="Candara" w:cs="Arial"/>
          <w:sz w:val="24"/>
          <w:szCs w:val="24"/>
          <w:lang w:val="es-AR"/>
        </w:rPr>
        <w:lastRenderedPageBreak/>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685275">
        <w:rPr>
          <w:rFonts w:ascii="Candara" w:hAnsi="Candara" w:cs="Arial"/>
          <w:sz w:val="24"/>
          <w:szCs w:val="24"/>
          <w:lang w:val="es-AR"/>
        </w:rPr>
        <w:t>Subcláusula</w:t>
      </w:r>
      <w:proofErr w:type="spellEnd"/>
      <w:r w:rsidRPr="00685275">
        <w:rPr>
          <w:rFonts w:ascii="Candara" w:hAnsi="Candara" w:cs="Arial"/>
          <w:sz w:val="24"/>
          <w:szCs w:val="24"/>
          <w:lang w:val="es-AR"/>
        </w:rPr>
        <w:t xml:space="preserve">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1476DE37" w14:textId="77777777" w:rsidR="00685275" w:rsidRPr="00245B57" w:rsidRDefault="00685275" w:rsidP="00685275">
      <w:pPr>
        <w:autoSpaceDE w:val="0"/>
        <w:autoSpaceDN w:val="0"/>
        <w:adjustRightInd w:val="0"/>
        <w:spacing w:line="240" w:lineRule="atLeast"/>
        <w:ind w:left="2232"/>
        <w:jc w:val="both"/>
        <w:rPr>
          <w:rFonts w:ascii="Candara" w:hAnsi="Candara"/>
          <w:color w:val="000000" w:themeColor="text1"/>
          <w:sz w:val="24"/>
          <w:szCs w:val="24"/>
          <w:lang w:val="es-ES"/>
        </w:rPr>
      </w:pPr>
    </w:p>
    <w:p w14:paraId="2F37AEAF" w14:textId="77777777" w:rsidR="00685275" w:rsidRPr="00245B57" w:rsidRDefault="00685275" w:rsidP="00685275">
      <w:pPr>
        <w:autoSpaceDE w:val="0"/>
        <w:autoSpaceDN w:val="0"/>
        <w:adjustRightInd w:val="0"/>
        <w:spacing w:line="240" w:lineRule="atLeast"/>
        <w:jc w:val="both"/>
        <w:rPr>
          <w:rFonts w:ascii="Candara" w:hAnsi="Candara"/>
          <w:i/>
          <w:iCs/>
          <w:color w:val="000000" w:themeColor="text1"/>
          <w:sz w:val="24"/>
          <w:szCs w:val="24"/>
          <w:lang w:val="es-MX"/>
        </w:rPr>
      </w:pPr>
      <w:r w:rsidRPr="00245B57">
        <w:rPr>
          <w:rFonts w:ascii="Candara" w:hAnsi="Candara"/>
          <w:color w:val="000000" w:themeColor="text1"/>
          <w:sz w:val="24"/>
          <w:szCs w:val="24"/>
          <w:lang w:val="es-ES"/>
        </w:rPr>
        <w:t xml:space="preserve"> </w:t>
      </w:r>
      <w:r w:rsidRPr="00245B57">
        <w:rPr>
          <w:rFonts w:ascii="Candara" w:hAnsi="Candara"/>
          <w:color w:val="000000" w:themeColor="text1"/>
          <w:sz w:val="24"/>
          <w:szCs w:val="24"/>
          <w:lang w:val="es-ES"/>
        </w:rPr>
        <w:br/>
      </w:r>
      <w:r w:rsidRPr="00245B57">
        <w:rPr>
          <w:rFonts w:ascii="Candara" w:hAnsi="Candara"/>
          <w:color w:val="000000" w:themeColor="text1"/>
          <w:sz w:val="24"/>
          <w:szCs w:val="24"/>
          <w:lang w:val="es-MX"/>
        </w:rPr>
        <w:t xml:space="preserve">Firmada: </w:t>
      </w:r>
      <w:r w:rsidRPr="00245B57">
        <w:rPr>
          <w:rFonts w:ascii="Candara" w:hAnsi="Candara"/>
          <w:i/>
          <w:iCs/>
          <w:color w:val="000000" w:themeColor="text1"/>
          <w:sz w:val="24"/>
          <w:szCs w:val="24"/>
          <w:lang w:val="es-MX"/>
        </w:rPr>
        <w:t xml:space="preserve">[firma del representante autorizado]. </w:t>
      </w:r>
      <w:r w:rsidRPr="00245B57">
        <w:rPr>
          <w:rFonts w:ascii="Candara" w:hAnsi="Candara"/>
          <w:color w:val="000000" w:themeColor="text1"/>
          <w:sz w:val="24"/>
          <w:szCs w:val="24"/>
          <w:lang w:val="es-MX"/>
        </w:rPr>
        <w:t xml:space="preserve">En capacidad de </w:t>
      </w:r>
      <w:r w:rsidRPr="00245B57">
        <w:rPr>
          <w:rFonts w:ascii="Candara" w:hAnsi="Candara"/>
          <w:i/>
          <w:iCs/>
          <w:color w:val="000000" w:themeColor="text1"/>
          <w:sz w:val="24"/>
          <w:szCs w:val="24"/>
          <w:lang w:val="es-MX"/>
        </w:rPr>
        <w:t>[indique el cargo]</w:t>
      </w:r>
    </w:p>
    <w:p w14:paraId="06354D17" w14:textId="77777777" w:rsidR="00685275" w:rsidRPr="00245B57" w:rsidRDefault="00685275" w:rsidP="00685275">
      <w:pPr>
        <w:autoSpaceDE w:val="0"/>
        <w:autoSpaceDN w:val="0"/>
        <w:adjustRightInd w:val="0"/>
        <w:spacing w:line="240" w:lineRule="atLeast"/>
        <w:jc w:val="both"/>
        <w:rPr>
          <w:rFonts w:ascii="Candara" w:hAnsi="Candara"/>
          <w:i/>
          <w:iCs/>
          <w:color w:val="000000" w:themeColor="text1"/>
          <w:sz w:val="24"/>
          <w:szCs w:val="24"/>
          <w:lang w:val="es-MX"/>
        </w:rPr>
      </w:pPr>
    </w:p>
    <w:p w14:paraId="45DB12D8" w14:textId="77777777" w:rsidR="00685275" w:rsidRPr="00245B57" w:rsidRDefault="00685275" w:rsidP="00685275">
      <w:pPr>
        <w:autoSpaceDE w:val="0"/>
        <w:autoSpaceDN w:val="0"/>
        <w:adjustRightInd w:val="0"/>
        <w:spacing w:line="240" w:lineRule="atLeast"/>
        <w:jc w:val="both"/>
        <w:rPr>
          <w:rFonts w:ascii="Candara" w:hAnsi="Candara"/>
          <w:i/>
          <w:iCs/>
          <w:color w:val="000000" w:themeColor="text1"/>
          <w:sz w:val="24"/>
          <w:szCs w:val="24"/>
          <w:lang w:val="es-MX"/>
        </w:rPr>
      </w:pPr>
      <w:r w:rsidRPr="00245B57">
        <w:rPr>
          <w:rFonts w:ascii="Candara" w:hAnsi="Candara"/>
          <w:color w:val="000000" w:themeColor="text1"/>
          <w:sz w:val="24"/>
          <w:szCs w:val="24"/>
          <w:lang w:val="es-MX"/>
        </w:rPr>
        <w:t xml:space="preserve">Nombre: </w:t>
      </w:r>
      <w:r w:rsidRPr="00245B57">
        <w:rPr>
          <w:rFonts w:ascii="Candara" w:hAnsi="Candara"/>
          <w:i/>
          <w:iCs/>
          <w:color w:val="000000" w:themeColor="text1"/>
          <w:sz w:val="24"/>
          <w:szCs w:val="24"/>
          <w:lang w:val="es-MX"/>
        </w:rPr>
        <w:t>[indique el nombre en letra de molde o mecanografiado]</w:t>
      </w:r>
    </w:p>
    <w:p w14:paraId="006EB7BF" w14:textId="77777777" w:rsidR="00685275" w:rsidRPr="00245B57" w:rsidRDefault="00685275" w:rsidP="00685275">
      <w:pPr>
        <w:autoSpaceDE w:val="0"/>
        <w:autoSpaceDN w:val="0"/>
        <w:adjustRightInd w:val="0"/>
        <w:spacing w:line="240" w:lineRule="atLeast"/>
        <w:jc w:val="both"/>
        <w:rPr>
          <w:rFonts w:ascii="Candara" w:hAnsi="Candara"/>
          <w:i/>
          <w:iCs/>
          <w:color w:val="000000" w:themeColor="text1"/>
          <w:sz w:val="24"/>
          <w:szCs w:val="24"/>
          <w:lang w:val="es-MX"/>
        </w:rPr>
      </w:pPr>
    </w:p>
    <w:p w14:paraId="328BD49B" w14:textId="77777777" w:rsidR="00685275" w:rsidRPr="00245B57" w:rsidRDefault="00685275" w:rsidP="00685275">
      <w:pPr>
        <w:autoSpaceDE w:val="0"/>
        <w:autoSpaceDN w:val="0"/>
        <w:adjustRightInd w:val="0"/>
        <w:spacing w:line="240" w:lineRule="atLeast"/>
        <w:jc w:val="both"/>
        <w:rPr>
          <w:rFonts w:ascii="Candara" w:hAnsi="Candara"/>
          <w:i/>
          <w:iCs/>
          <w:color w:val="000000" w:themeColor="text1"/>
          <w:sz w:val="24"/>
          <w:szCs w:val="24"/>
          <w:lang w:val="es-MX"/>
        </w:rPr>
      </w:pPr>
      <w:r w:rsidRPr="00245B57">
        <w:rPr>
          <w:rFonts w:ascii="Candara" w:hAnsi="Candara"/>
          <w:color w:val="000000" w:themeColor="text1"/>
          <w:sz w:val="24"/>
          <w:szCs w:val="24"/>
          <w:lang w:val="es-MX"/>
        </w:rPr>
        <w:t xml:space="preserve">Debidamente autorizado para firmar la Oferta por y en nombre de: </w:t>
      </w:r>
      <w:r w:rsidRPr="00245B57">
        <w:rPr>
          <w:rFonts w:ascii="Candara" w:hAnsi="Candara"/>
          <w:i/>
          <w:iCs/>
          <w:color w:val="000000" w:themeColor="text1"/>
          <w:sz w:val="24"/>
          <w:szCs w:val="24"/>
          <w:lang w:val="es-MX"/>
        </w:rPr>
        <w:t>[indique el nombre la entidad que autoriza]</w:t>
      </w:r>
    </w:p>
    <w:p w14:paraId="39681D52" w14:textId="77777777" w:rsidR="00685275" w:rsidRPr="00245B57" w:rsidRDefault="00685275" w:rsidP="00685275">
      <w:pPr>
        <w:autoSpaceDE w:val="0"/>
        <w:autoSpaceDN w:val="0"/>
        <w:adjustRightInd w:val="0"/>
        <w:spacing w:line="240" w:lineRule="atLeast"/>
        <w:jc w:val="both"/>
        <w:rPr>
          <w:rFonts w:ascii="Candara" w:hAnsi="Candara"/>
          <w:i/>
          <w:iCs/>
          <w:color w:val="000000" w:themeColor="text1"/>
          <w:sz w:val="24"/>
          <w:szCs w:val="24"/>
          <w:lang w:val="es-MX"/>
        </w:rPr>
      </w:pPr>
    </w:p>
    <w:p w14:paraId="6A399E0D" w14:textId="77777777" w:rsidR="00685275" w:rsidRPr="00245B57" w:rsidRDefault="00685275" w:rsidP="00685275">
      <w:pPr>
        <w:autoSpaceDE w:val="0"/>
        <w:autoSpaceDN w:val="0"/>
        <w:adjustRightInd w:val="0"/>
        <w:spacing w:line="240" w:lineRule="atLeast"/>
        <w:jc w:val="both"/>
        <w:rPr>
          <w:rFonts w:ascii="Candara" w:hAnsi="Candara"/>
          <w:i/>
          <w:iCs/>
          <w:color w:val="000000" w:themeColor="text1"/>
          <w:sz w:val="24"/>
          <w:szCs w:val="24"/>
          <w:lang w:val="es-MX"/>
        </w:rPr>
      </w:pPr>
      <w:r w:rsidRPr="00245B57">
        <w:rPr>
          <w:rFonts w:ascii="Candara" w:hAnsi="Candara"/>
          <w:color w:val="000000" w:themeColor="text1"/>
          <w:sz w:val="24"/>
          <w:szCs w:val="24"/>
          <w:lang w:val="es-MX"/>
        </w:rPr>
        <w:t xml:space="preserve">Fechada el </w:t>
      </w:r>
      <w:r w:rsidRPr="00245B57">
        <w:rPr>
          <w:rFonts w:ascii="Candara" w:hAnsi="Candara"/>
          <w:i/>
          <w:iCs/>
          <w:color w:val="000000" w:themeColor="text1"/>
          <w:sz w:val="24"/>
          <w:szCs w:val="24"/>
          <w:lang w:val="es-MX"/>
        </w:rPr>
        <w:t>[indique el día]</w:t>
      </w:r>
      <w:r w:rsidRPr="00245B57">
        <w:rPr>
          <w:rFonts w:ascii="Candara" w:hAnsi="Candara"/>
          <w:color w:val="000000" w:themeColor="text1"/>
          <w:sz w:val="24"/>
          <w:szCs w:val="24"/>
          <w:lang w:val="es-MX"/>
        </w:rPr>
        <w:t xml:space="preserve"> día de </w:t>
      </w:r>
      <w:r w:rsidRPr="00245B57">
        <w:rPr>
          <w:rFonts w:ascii="Candara" w:hAnsi="Candara"/>
          <w:i/>
          <w:iCs/>
          <w:color w:val="000000" w:themeColor="text1"/>
          <w:sz w:val="24"/>
          <w:szCs w:val="24"/>
          <w:lang w:val="es-MX"/>
        </w:rPr>
        <w:t>[indique el mes]</w:t>
      </w:r>
      <w:r w:rsidRPr="00245B57">
        <w:rPr>
          <w:rFonts w:ascii="Candara" w:hAnsi="Candara"/>
          <w:color w:val="000000" w:themeColor="text1"/>
          <w:sz w:val="24"/>
          <w:szCs w:val="24"/>
          <w:lang w:val="es-MX"/>
        </w:rPr>
        <w:t xml:space="preserve"> de [</w:t>
      </w:r>
      <w:r w:rsidRPr="00245B57">
        <w:rPr>
          <w:rFonts w:ascii="Candara" w:hAnsi="Candara"/>
          <w:i/>
          <w:iCs/>
          <w:color w:val="000000" w:themeColor="text1"/>
          <w:sz w:val="24"/>
          <w:szCs w:val="24"/>
          <w:lang w:val="es-MX"/>
        </w:rPr>
        <w:t>indique el año]</w:t>
      </w:r>
    </w:p>
    <w:p w14:paraId="3F71575A" w14:textId="77777777" w:rsidR="00685275" w:rsidRPr="00245B57" w:rsidRDefault="00685275" w:rsidP="00685275">
      <w:pPr>
        <w:tabs>
          <w:tab w:val="left" w:pos="-720"/>
          <w:tab w:val="center" w:pos="1710"/>
        </w:tabs>
        <w:suppressAutoHyphens/>
        <w:spacing w:after="120"/>
        <w:jc w:val="center"/>
        <w:rPr>
          <w:rFonts w:ascii="Candara" w:hAnsi="Candara"/>
          <w:b/>
          <w:color w:val="000000" w:themeColor="text1"/>
          <w:spacing w:val="-3"/>
          <w:sz w:val="24"/>
          <w:szCs w:val="24"/>
        </w:rPr>
      </w:pPr>
    </w:p>
    <w:p w14:paraId="7A30F07B"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4286A841"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2F18BF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793987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44BD76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C928425"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BE46C7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521CFCC"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D2D924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851D7CE"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6D0D92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5273C14"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D38AABA"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1FA64C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DF923E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9E20C5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0000F6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D5C3CF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69C637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8A0B6D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EAAB760" w14:textId="5E5F534D"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bookmarkEnd w:id="1"/>
    <w:p w14:paraId="051485EE" w14:textId="5B1C04BF" w:rsidR="00C80F97" w:rsidRPr="004B75E2" w:rsidRDefault="00C80F97" w:rsidP="00C80F97">
      <w:pPr>
        <w:tabs>
          <w:tab w:val="left" w:pos="-720"/>
          <w:tab w:val="center" w:pos="1710"/>
        </w:tabs>
        <w:suppressAutoHyphens/>
        <w:spacing w:after="120"/>
        <w:jc w:val="center"/>
        <w:rPr>
          <w:rFonts w:ascii="Candara" w:hAnsi="Candara"/>
          <w:sz w:val="24"/>
          <w:szCs w:val="24"/>
          <w:u w:val="single"/>
        </w:rPr>
      </w:pPr>
      <w:r w:rsidRPr="00BE6F01">
        <w:rPr>
          <w:rFonts w:ascii="Candara" w:hAnsi="Candara"/>
          <w:b/>
          <w:spacing w:val="-3"/>
          <w:sz w:val="24"/>
          <w:szCs w:val="24"/>
        </w:rPr>
        <w:lastRenderedPageBreak/>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009C3286">
        <w:rPr>
          <w:rFonts w:ascii="Candara" w:hAnsi="Candara"/>
          <w:b/>
          <w:sz w:val="24"/>
          <w:szCs w:val="24"/>
          <w:lang w:val="es-CO"/>
        </w:rPr>
        <w:t xml:space="preserve"> </w:t>
      </w:r>
      <w:r w:rsidRPr="004B75E2">
        <w:rPr>
          <w:rFonts w:ascii="Candara" w:hAnsi="Candara"/>
          <w:b/>
          <w:sz w:val="24"/>
          <w:szCs w:val="24"/>
          <w:u w:val="single"/>
          <w:lang w:val="es-CO"/>
        </w:rPr>
        <w:fldChar w:fldCharType="begin"/>
      </w:r>
      <w:r w:rsidRPr="004B75E2">
        <w:rPr>
          <w:rFonts w:ascii="Candara" w:hAnsi="Candara"/>
          <w:sz w:val="24"/>
          <w:szCs w:val="24"/>
          <w:u w:val="single"/>
        </w:rPr>
        <w:instrText xml:space="preserve"> XE "</w:instrText>
      </w:r>
      <w:r w:rsidRPr="004B75E2">
        <w:rPr>
          <w:rFonts w:ascii="Candara" w:hAnsi="Candara"/>
          <w:b/>
          <w:spacing w:val="-3"/>
          <w:sz w:val="24"/>
          <w:szCs w:val="24"/>
          <w:u w:val="single"/>
        </w:rPr>
        <w:instrText>FORMULARIO N° 07</w:instrText>
      </w:r>
      <w:r w:rsidRPr="004B75E2">
        <w:rPr>
          <w:rFonts w:ascii="Candara" w:hAnsi="Candara"/>
          <w:sz w:val="24"/>
          <w:szCs w:val="24"/>
          <w:u w:val="single"/>
        </w:rPr>
        <w:instrText>\</w:instrText>
      </w:r>
      <w:r w:rsidRPr="004B75E2">
        <w:rPr>
          <w:rFonts w:ascii="Candara" w:hAnsi="Candara"/>
          <w:b/>
          <w:spacing w:val="-3"/>
          <w:sz w:val="24"/>
          <w:szCs w:val="24"/>
          <w:u w:val="single"/>
        </w:rPr>
        <w:instrText xml:space="preserve">: </w:instrText>
      </w:r>
      <w:r w:rsidRPr="004B75E2">
        <w:rPr>
          <w:rFonts w:ascii="Candara" w:hAnsi="Candara"/>
          <w:b/>
          <w:sz w:val="24"/>
          <w:szCs w:val="24"/>
          <w:u w:val="single"/>
          <w:lang w:val="es-CO"/>
        </w:rPr>
        <w:instrText>AUTORIZACIÓN DEL FABRICANTE</w:instrText>
      </w:r>
      <w:r w:rsidRPr="004B75E2">
        <w:rPr>
          <w:rFonts w:ascii="Candara" w:hAnsi="Candara"/>
          <w:sz w:val="24"/>
          <w:szCs w:val="24"/>
          <w:u w:val="single"/>
        </w:rPr>
        <w:instrText xml:space="preserve">" </w:instrText>
      </w:r>
      <w:r w:rsidRPr="004B75E2">
        <w:rPr>
          <w:rFonts w:ascii="Candara" w:hAnsi="Candara"/>
          <w:b/>
          <w:sz w:val="24"/>
          <w:szCs w:val="24"/>
          <w:u w:val="single"/>
          <w:lang w:val="es-CO"/>
        </w:rPr>
        <w:fldChar w:fldCharType="end"/>
      </w:r>
    </w:p>
    <w:p w14:paraId="396B58C7" w14:textId="77777777" w:rsidR="00731708" w:rsidRPr="004B75E2" w:rsidRDefault="00731708" w:rsidP="00731708">
      <w:pPr>
        <w:tabs>
          <w:tab w:val="left" w:pos="-720"/>
          <w:tab w:val="center" w:pos="1710"/>
        </w:tabs>
        <w:suppressAutoHyphens/>
        <w:spacing w:after="120"/>
        <w:jc w:val="both"/>
        <w:rPr>
          <w:rFonts w:ascii="Candara" w:hAnsi="Candara"/>
          <w:i/>
          <w:color w:val="000000" w:themeColor="text1"/>
          <w:sz w:val="24"/>
          <w:szCs w:val="24"/>
          <w:lang w:val="es-CO"/>
        </w:rPr>
      </w:pPr>
      <w:r w:rsidRPr="004B75E2">
        <w:rPr>
          <w:rFonts w:ascii="Candara" w:hAnsi="Candara"/>
          <w:i/>
          <w:color w:val="000000" w:themeColor="text1"/>
          <w:sz w:val="24"/>
          <w:szCs w:val="24"/>
          <w:lang w:val="es-CO"/>
        </w:rPr>
        <w:t>(El comprador analizara por la naturaleza, cantidad y monto de la adquisición, la conveniencia de solicitar esta autorización).</w:t>
      </w:r>
    </w:p>
    <w:p w14:paraId="0596791E" w14:textId="77777777" w:rsidR="00C80F97" w:rsidRPr="004B75E2" w:rsidRDefault="00C80F97" w:rsidP="00C80F97">
      <w:pPr>
        <w:spacing w:after="120"/>
        <w:jc w:val="both"/>
        <w:rPr>
          <w:rFonts w:ascii="Candara" w:hAnsi="Candara"/>
          <w:i/>
          <w:color w:val="000000" w:themeColor="text1"/>
          <w:sz w:val="24"/>
          <w:szCs w:val="24"/>
          <w:lang w:val="es-CO"/>
        </w:rPr>
      </w:pPr>
      <w:bookmarkStart w:id="3" w:name="_Toc106681854"/>
      <w:bookmarkStart w:id="4" w:name="_Toc77664169"/>
      <w:r w:rsidRPr="004B75E2" w:rsidDel="005D2A88">
        <w:rPr>
          <w:rFonts w:ascii="Candara" w:hAnsi="Candara"/>
          <w:i/>
          <w:color w:val="000000" w:themeColor="text1"/>
          <w:sz w:val="24"/>
          <w:szCs w:val="24"/>
          <w:lang w:val="es-CO"/>
        </w:rPr>
        <w:t xml:space="preserve"> </w:t>
      </w:r>
      <w:bookmarkEnd w:id="3"/>
      <w:bookmarkEnd w:id="4"/>
      <w:r w:rsidRPr="004B75E2">
        <w:rPr>
          <w:rFonts w:ascii="Candara" w:hAnsi="Candara"/>
          <w:i/>
          <w:color w:val="000000" w:themeColor="text1"/>
          <w:sz w:val="24"/>
          <w:szCs w:val="24"/>
          <w:lang w:val="es-CO"/>
        </w:rPr>
        <w:t xml:space="preserve">[El </w:t>
      </w:r>
      <w:r w:rsidRPr="004B75E2">
        <w:rPr>
          <w:rFonts w:ascii="Candara" w:hAnsi="Candara"/>
          <w:i/>
          <w:iCs/>
          <w:color w:val="000000" w:themeColor="text1"/>
          <w:sz w:val="24"/>
          <w:szCs w:val="24"/>
          <w:lang w:val="es-CO"/>
        </w:rPr>
        <w:t>Oferente</w:t>
      </w:r>
      <w:r w:rsidRPr="004B75E2">
        <w:rPr>
          <w:rFonts w:ascii="Candara" w:hAnsi="Candara"/>
          <w:i/>
          <w:color w:val="000000" w:themeColor="text1"/>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4B75E2">
        <w:rPr>
          <w:rFonts w:ascii="Candara" w:hAnsi="Candara"/>
          <w:i/>
          <w:iCs/>
          <w:color w:val="000000" w:themeColor="text1"/>
          <w:sz w:val="24"/>
          <w:szCs w:val="24"/>
          <w:lang w:val="es-CO"/>
        </w:rPr>
        <w:t>Oferente</w:t>
      </w:r>
      <w:r w:rsidRPr="004B75E2">
        <w:rPr>
          <w:rFonts w:ascii="Candara" w:hAnsi="Candara"/>
          <w:i/>
          <w:color w:val="000000" w:themeColor="text1"/>
          <w:sz w:val="24"/>
          <w:szCs w:val="24"/>
          <w:lang w:val="es-CO"/>
        </w:rPr>
        <w:t xml:space="preserve"> lo deberá </w:t>
      </w:r>
      <w:r w:rsidRPr="004B75E2">
        <w:rPr>
          <w:rFonts w:ascii="Candara" w:hAnsi="Candara"/>
          <w:i/>
          <w:iCs/>
          <w:color w:val="000000" w:themeColor="text1"/>
          <w:sz w:val="24"/>
          <w:szCs w:val="24"/>
          <w:lang w:val="es-CO"/>
        </w:rPr>
        <w:t>incluirá</w:t>
      </w:r>
      <w:r w:rsidRPr="004B75E2">
        <w:rPr>
          <w:rFonts w:ascii="Candara" w:hAnsi="Candara"/>
          <w:i/>
          <w:color w:val="000000" w:themeColor="text1"/>
          <w:sz w:val="24"/>
          <w:szCs w:val="24"/>
          <w:lang w:val="es-CO"/>
        </w:rPr>
        <w:t xml:space="preserve"> en su oferta, si así se establece en estos documentos.]</w:t>
      </w:r>
    </w:p>
    <w:p w14:paraId="78B11F94" w14:textId="77777777" w:rsidR="00C80F97" w:rsidRPr="004B75E2" w:rsidRDefault="00C80F97" w:rsidP="00C80F97">
      <w:pPr>
        <w:spacing w:after="120"/>
        <w:jc w:val="both"/>
        <w:rPr>
          <w:rFonts w:ascii="Candara" w:hAnsi="Candara"/>
          <w:i/>
          <w:color w:val="000000" w:themeColor="text1"/>
          <w:sz w:val="24"/>
          <w:szCs w:val="24"/>
          <w:lang w:val="es-CO"/>
        </w:rPr>
      </w:pPr>
    </w:p>
    <w:p w14:paraId="3E156CFF" w14:textId="77777777" w:rsidR="00C80F97" w:rsidRPr="004B75E2" w:rsidRDefault="00C80F97" w:rsidP="00C80F97">
      <w:pPr>
        <w:spacing w:after="120"/>
        <w:jc w:val="right"/>
        <w:rPr>
          <w:rFonts w:ascii="Candara" w:hAnsi="Candara"/>
          <w:i/>
          <w:color w:val="000000" w:themeColor="text1"/>
          <w:sz w:val="24"/>
          <w:szCs w:val="24"/>
          <w:lang w:val="es-CO"/>
        </w:rPr>
      </w:pPr>
      <w:r w:rsidRPr="004B75E2">
        <w:rPr>
          <w:rFonts w:ascii="Candara" w:hAnsi="Candara"/>
          <w:color w:val="000000" w:themeColor="text1"/>
          <w:sz w:val="24"/>
          <w:szCs w:val="24"/>
          <w:lang w:val="es-CO"/>
        </w:rPr>
        <w:t xml:space="preserve">Fecha: </w:t>
      </w:r>
      <w:r w:rsidRPr="004B75E2">
        <w:rPr>
          <w:rFonts w:ascii="Candara" w:hAnsi="Candara"/>
          <w:i/>
          <w:color w:val="000000" w:themeColor="text1"/>
          <w:sz w:val="24"/>
          <w:szCs w:val="24"/>
          <w:lang w:val="es-CO"/>
        </w:rPr>
        <w:t>[indicar la fecha (día, mes y año) de presentación de la oferta]</w:t>
      </w:r>
    </w:p>
    <w:p w14:paraId="0248BF34" w14:textId="77777777" w:rsidR="00536AF0" w:rsidRPr="004B75E2" w:rsidRDefault="00536AF0" w:rsidP="00536AF0">
      <w:pPr>
        <w:spacing w:after="120"/>
        <w:jc w:val="right"/>
        <w:rPr>
          <w:rFonts w:ascii="Candara" w:hAnsi="Candara"/>
          <w:color w:val="000000" w:themeColor="text1"/>
          <w:sz w:val="24"/>
          <w:szCs w:val="24"/>
          <w:lang w:val="es-CO"/>
        </w:rPr>
      </w:pPr>
      <w:r w:rsidRPr="004B75E2">
        <w:rPr>
          <w:rFonts w:ascii="Candara" w:hAnsi="Candara"/>
          <w:color w:val="000000" w:themeColor="text1"/>
          <w:sz w:val="24"/>
          <w:szCs w:val="24"/>
          <w:lang w:val="es-CO"/>
        </w:rPr>
        <w:t>Licitación Pública Nacional LPN-B-3erTD-ISM-3-MINSAL</w:t>
      </w:r>
    </w:p>
    <w:p w14:paraId="358B2B21" w14:textId="3BDBE244" w:rsidR="00C80F97" w:rsidRPr="004B75E2" w:rsidRDefault="00536AF0" w:rsidP="00536AF0">
      <w:pPr>
        <w:spacing w:after="120"/>
        <w:jc w:val="right"/>
        <w:rPr>
          <w:rFonts w:ascii="Candara" w:hAnsi="Candara"/>
          <w:i/>
          <w:color w:val="000000" w:themeColor="text1"/>
          <w:sz w:val="24"/>
          <w:szCs w:val="24"/>
          <w:lang w:val="es-CO"/>
        </w:rPr>
      </w:pPr>
      <w:r w:rsidRPr="004B75E2">
        <w:rPr>
          <w:rFonts w:ascii="Candara" w:hAnsi="Candara"/>
          <w:color w:val="000000" w:themeColor="text1"/>
          <w:sz w:val="24"/>
          <w:szCs w:val="24"/>
          <w:lang w:val="es-CO"/>
        </w:rPr>
        <w:t xml:space="preserve"> “Adquisición de vehículo para transporte de personal técnico del Primer Nivel de Atención”</w:t>
      </w:r>
    </w:p>
    <w:p w14:paraId="3702697B" w14:textId="77777777" w:rsidR="00C80F97" w:rsidRPr="004B75E2" w:rsidRDefault="00C80F97" w:rsidP="00C80F97">
      <w:pPr>
        <w:spacing w:after="120"/>
        <w:jc w:val="both"/>
        <w:rPr>
          <w:rFonts w:ascii="Candara" w:hAnsi="Candara"/>
          <w:i/>
          <w:color w:val="000000" w:themeColor="text1"/>
          <w:sz w:val="24"/>
          <w:szCs w:val="24"/>
          <w:lang w:val="es-CO"/>
        </w:rPr>
      </w:pPr>
      <w:r w:rsidRPr="004B75E2">
        <w:rPr>
          <w:rFonts w:ascii="Candara" w:hAnsi="Candara"/>
          <w:color w:val="000000" w:themeColor="text1"/>
          <w:sz w:val="24"/>
          <w:szCs w:val="24"/>
          <w:lang w:val="es-CO"/>
        </w:rPr>
        <w:t xml:space="preserve">A: </w:t>
      </w:r>
      <w:r w:rsidRPr="004B75E2">
        <w:rPr>
          <w:rFonts w:ascii="Candara" w:hAnsi="Candara"/>
          <w:i/>
          <w:color w:val="000000" w:themeColor="text1"/>
          <w:sz w:val="24"/>
          <w:szCs w:val="24"/>
          <w:lang w:val="es-CO"/>
        </w:rPr>
        <w:t>[indicar el nombre completo del Contratante]</w:t>
      </w:r>
    </w:p>
    <w:p w14:paraId="72955B03" w14:textId="77777777" w:rsidR="00C80F97" w:rsidRPr="004B75E2" w:rsidRDefault="00C80F97" w:rsidP="00C80F97">
      <w:pPr>
        <w:spacing w:after="120"/>
        <w:jc w:val="both"/>
        <w:rPr>
          <w:rFonts w:ascii="Candara" w:hAnsi="Candara"/>
          <w:i/>
          <w:color w:val="000000" w:themeColor="text1"/>
          <w:sz w:val="24"/>
          <w:szCs w:val="24"/>
          <w:lang w:val="es-CO"/>
        </w:rPr>
      </w:pPr>
    </w:p>
    <w:p w14:paraId="66D17F4B" w14:textId="77777777" w:rsidR="00C80F97" w:rsidRPr="004B75E2" w:rsidRDefault="00C80F97" w:rsidP="00C80F97">
      <w:pPr>
        <w:numPr>
          <w:ilvl w:val="12"/>
          <w:numId w:val="0"/>
        </w:numPr>
        <w:suppressAutoHyphens/>
        <w:spacing w:after="120"/>
        <w:jc w:val="both"/>
        <w:rPr>
          <w:rFonts w:ascii="Candara" w:hAnsi="Candara"/>
          <w:color w:val="000000" w:themeColor="text1"/>
          <w:sz w:val="24"/>
          <w:szCs w:val="24"/>
          <w:lang w:val="es-CO"/>
        </w:rPr>
      </w:pPr>
      <w:r w:rsidRPr="004B75E2">
        <w:rPr>
          <w:rFonts w:ascii="Candara" w:hAnsi="Candara"/>
          <w:color w:val="000000" w:themeColor="text1"/>
          <w:sz w:val="24"/>
          <w:szCs w:val="24"/>
          <w:lang w:val="es-CO"/>
        </w:rPr>
        <w:t>POR CUANTO</w:t>
      </w:r>
    </w:p>
    <w:p w14:paraId="0E0D4E2B" w14:textId="77777777" w:rsidR="00C80F97" w:rsidRPr="004B75E2" w:rsidRDefault="00C80F97" w:rsidP="00C80F97">
      <w:pPr>
        <w:numPr>
          <w:ilvl w:val="12"/>
          <w:numId w:val="0"/>
        </w:numPr>
        <w:suppressAutoHyphens/>
        <w:spacing w:after="120"/>
        <w:jc w:val="both"/>
        <w:rPr>
          <w:rFonts w:ascii="Candara" w:hAnsi="Candara"/>
          <w:color w:val="000000" w:themeColor="text1"/>
          <w:sz w:val="24"/>
          <w:szCs w:val="24"/>
          <w:lang w:val="es-CO"/>
        </w:rPr>
      </w:pPr>
    </w:p>
    <w:p w14:paraId="2F7C8D02" w14:textId="77777777" w:rsidR="00C80F97" w:rsidRPr="004B75E2" w:rsidRDefault="00C80F97" w:rsidP="00C80F97">
      <w:pPr>
        <w:numPr>
          <w:ilvl w:val="12"/>
          <w:numId w:val="0"/>
        </w:numPr>
        <w:suppressAutoHyphens/>
        <w:spacing w:after="120"/>
        <w:jc w:val="both"/>
        <w:rPr>
          <w:rFonts w:ascii="Candara" w:hAnsi="Candara"/>
          <w:color w:val="000000" w:themeColor="text1"/>
          <w:sz w:val="24"/>
          <w:szCs w:val="24"/>
          <w:lang w:val="es-CO"/>
        </w:rPr>
      </w:pPr>
      <w:r w:rsidRPr="004B75E2">
        <w:rPr>
          <w:rFonts w:ascii="Candara" w:hAnsi="Candara"/>
          <w:color w:val="000000" w:themeColor="text1"/>
          <w:sz w:val="24"/>
          <w:szCs w:val="24"/>
          <w:lang w:val="es-CO"/>
        </w:rPr>
        <w:t xml:space="preserve">Nosotros </w:t>
      </w:r>
      <w:r w:rsidRPr="004B75E2">
        <w:rPr>
          <w:rFonts w:ascii="Candara" w:hAnsi="Candara"/>
          <w:i/>
          <w:color w:val="000000" w:themeColor="text1"/>
          <w:sz w:val="24"/>
          <w:szCs w:val="24"/>
          <w:lang w:val="es-CO"/>
        </w:rPr>
        <w:t>[indicar nombre completo del Fabricante],</w:t>
      </w:r>
      <w:r w:rsidRPr="004B75E2">
        <w:rPr>
          <w:rFonts w:ascii="Candara" w:hAnsi="Candara"/>
          <w:color w:val="000000" w:themeColor="text1"/>
          <w:sz w:val="24"/>
          <w:szCs w:val="24"/>
          <w:lang w:val="es-CO"/>
        </w:rPr>
        <w:t xml:space="preserve"> como fabricantes oficiales de </w:t>
      </w:r>
      <w:r w:rsidRPr="004B75E2">
        <w:rPr>
          <w:rFonts w:ascii="Candara" w:hAnsi="Candara"/>
          <w:i/>
          <w:color w:val="000000" w:themeColor="text1"/>
          <w:sz w:val="24"/>
          <w:szCs w:val="24"/>
          <w:lang w:val="es-CO"/>
        </w:rPr>
        <w:t>[indique el nombre de los bienes fabricados],</w:t>
      </w:r>
      <w:r w:rsidRPr="004B75E2">
        <w:rPr>
          <w:rFonts w:ascii="Candara" w:hAnsi="Candara"/>
          <w:color w:val="000000" w:themeColor="text1"/>
          <w:sz w:val="24"/>
          <w:szCs w:val="24"/>
          <w:lang w:val="es-CO"/>
        </w:rPr>
        <w:t xml:space="preserve"> con fábricas ubicadas en </w:t>
      </w:r>
      <w:r w:rsidRPr="004B75E2">
        <w:rPr>
          <w:rFonts w:ascii="Candara" w:hAnsi="Candara"/>
          <w:i/>
          <w:color w:val="000000" w:themeColor="text1"/>
          <w:sz w:val="24"/>
          <w:szCs w:val="24"/>
          <w:lang w:val="es-CO"/>
        </w:rPr>
        <w:t xml:space="preserve">[indique la dirección completa de las fábricas] </w:t>
      </w:r>
      <w:r w:rsidRPr="004B75E2">
        <w:rPr>
          <w:rFonts w:ascii="Candara" w:hAnsi="Candara"/>
          <w:color w:val="000000" w:themeColor="text1"/>
          <w:sz w:val="24"/>
          <w:szCs w:val="24"/>
          <w:lang w:val="es-CO"/>
        </w:rPr>
        <w:t xml:space="preserve">mediante el presente instrumento autorizamos a </w:t>
      </w:r>
      <w:r w:rsidRPr="004B75E2">
        <w:rPr>
          <w:rFonts w:ascii="Candara" w:hAnsi="Candara"/>
          <w:i/>
          <w:color w:val="000000" w:themeColor="text1"/>
          <w:sz w:val="24"/>
          <w:szCs w:val="24"/>
          <w:lang w:val="es-CO"/>
        </w:rPr>
        <w:t>[indicar el nombre completo del Oferente]</w:t>
      </w:r>
      <w:r w:rsidRPr="004B75E2">
        <w:rPr>
          <w:rFonts w:ascii="Candara" w:hAnsi="Candara"/>
          <w:color w:val="000000" w:themeColor="text1"/>
          <w:sz w:val="24"/>
          <w:szCs w:val="24"/>
          <w:lang w:val="es-CO"/>
        </w:rPr>
        <w:t xml:space="preserve"> a presentar una oferta con el solo propósito de suministrar los siguientes Bienes de fabricación nuestra </w:t>
      </w:r>
      <w:r w:rsidRPr="004B75E2">
        <w:rPr>
          <w:rFonts w:ascii="Candara" w:hAnsi="Candara"/>
          <w:i/>
          <w:color w:val="000000" w:themeColor="text1"/>
          <w:sz w:val="24"/>
          <w:szCs w:val="24"/>
          <w:lang w:val="es-CO"/>
        </w:rPr>
        <w:t xml:space="preserve">[nombre y breve descripción de los bienes], </w:t>
      </w:r>
      <w:r w:rsidRPr="004B75E2">
        <w:rPr>
          <w:rFonts w:ascii="Candara" w:hAnsi="Candara"/>
          <w:color w:val="000000" w:themeColor="text1"/>
          <w:sz w:val="24"/>
          <w:szCs w:val="24"/>
          <w:lang w:val="es-CO"/>
        </w:rPr>
        <w:t>y a posteriormente negociar y firmar el Contrato.</w:t>
      </w:r>
    </w:p>
    <w:p w14:paraId="583A40D8" w14:textId="77777777" w:rsidR="00C80F97" w:rsidRPr="004B75E2" w:rsidRDefault="00C80F97" w:rsidP="00C80F97">
      <w:pPr>
        <w:pStyle w:val="Sub-ClauseText"/>
        <w:numPr>
          <w:ilvl w:val="12"/>
          <w:numId w:val="0"/>
        </w:numPr>
        <w:suppressAutoHyphens/>
        <w:spacing w:before="0"/>
        <w:rPr>
          <w:rFonts w:ascii="Candara" w:hAnsi="Candara"/>
          <w:color w:val="000000" w:themeColor="text1"/>
          <w:spacing w:val="0"/>
          <w:szCs w:val="24"/>
          <w:lang w:val="es-CO"/>
        </w:rPr>
      </w:pPr>
      <w:r w:rsidRPr="004B75E2">
        <w:rPr>
          <w:rFonts w:ascii="Candara" w:hAnsi="Candara"/>
          <w:color w:val="000000" w:themeColor="text1"/>
          <w:spacing w:val="0"/>
          <w:szCs w:val="24"/>
          <w:lang w:val="es-CO"/>
        </w:rPr>
        <w:t>Por este medio extendemos nuestro aval y plena garantía, respecto a los bienes ofrecidos por la firma antes mencionada.</w:t>
      </w:r>
    </w:p>
    <w:p w14:paraId="4DD6845F" w14:textId="77777777" w:rsidR="00C80F97" w:rsidRPr="004B75E2" w:rsidRDefault="00C80F97" w:rsidP="00C80F97">
      <w:pPr>
        <w:pStyle w:val="Sub-ClauseText"/>
        <w:numPr>
          <w:ilvl w:val="12"/>
          <w:numId w:val="0"/>
        </w:numPr>
        <w:suppressAutoHyphens/>
        <w:spacing w:before="0"/>
        <w:rPr>
          <w:rFonts w:ascii="Candara" w:hAnsi="Candara"/>
          <w:color w:val="000000" w:themeColor="text1"/>
          <w:spacing w:val="0"/>
          <w:szCs w:val="24"/>
          <w:lang w:val="es-CO"/>
        </w:rPr>
      </w:pPr>
    </w:p>
    <w:p w14:paraId="39A10B8D" w14:textId="77777777" w:rsidR="00C80F97" w:rsidRPr="004B75E2" w:rsidRDefault="00C80F97" w:rsidP="00C80F97">
      <w:pPr>
        <w:pStyle w:val="Sub-ClauseText"/>
        <w:numPr>
          <w:ilvl w:val="12"/>
          <w:numId w:val="0"/>
        </w:numPr>
        <w:suppressAutoHyphens/>
        <w:rPr>
          <w:rFonts w:ascii="Candara" w:hAnsi="Candara"/>
          <w:i/>
          <w:color w:val="000000" w:themeColor="text1"/>
          <w:spacing w:val="0"/>
          <w:szCs w:val="24"/>
          <w:lang w:val="es-CO" w:eastAsia="es-ES"/>
        </w:rPr>
      </w:pPr>
      <w:r w:rsidRPr="004B75E2">
        <w:rPr>
          <w:rFonts w:ascii="Candara" w:hAnsi="Candara"/>
          <w:color w:val="000000" w:themeColor="text1"/>
          <w:spacing w:val="0"/>
          <w:szCs w:val="24"/>
          <w:lang w:val="es-CO"/>
        </w:rPr>
        <w:t xml:space="preserve">Nombre: </w:t>
      </w:r>
      <w:r w:rsidRPr="004B75E2">
        <w:rPr>
          <w:rFonts w:ascii="Candara" w:hAnsi="Candara"/>
          <w:i/>
          <w:color w:val="000000" w:themeColor="text1"/>
          <w:spacing w:val="0"/>
          <w:szCs w:val="24"/>
          <w:lang w:val="es-CO" w:eastAsia="es-ES"/>
        </w:rPr>
        <w:t>[indicar el nombre completo del representante autorizado del Fabricante]</w:t>
      </w:r>
    </w:p>
    <w:p w14:paraId="7244EE4C" w14:textId="77777777" w:rsidR="00C80F97" w:rsidRPr="004B75E2" w:rsidRDefault="00C80F97" w:rsidP="00C80F97">
      <w:pPr>
        <w:pStyle w:val="Sub-ClauseText"/>
        <w:numPr>
          <w:ilvl w:val="12"/>
          <w:numId w:val="0"/>
        </w:numPr>
        <w:suppressAutoHyphens/>
        <w:rPr>
          <w:rFonts w:ascii="Candara" w:hAnsi="Candara"/>
          <w:color w:val="000000" w:themeColor="text1"/>
          <w:spacing w:val="0"/>
          <w:szCs w:val="24"/>
          <w:lang w:val="es-CO"/>
        </w:rPr>
      </w:pPr>
      <w:r w:rsidRPr="004B75E2">
        <w:rPr>
          <w:rFonts w:ascii="Candara" w:hAnsi="Candara"/>
          <w:color w:val="000000" w:themeColor="text1"/>
          <w:spacing w:val="0"/>
          <w:szCs w:val="24"/>
          <w:lang w:val="es-CO"/>
        </w:rPr>
        <w:t xml:space="preserve">Cargo: </w:t>
      </w:r>
      <w:r w:rsidRPr="004B75E2">
        <w:rPr>
          <w:rFonts w:ascii="Candara" w:hAnsi="Candara"/>
          <w:i/>
          <w:color w:val="000000" w:themeColor="text1"/>
          <w:spacing w:val="0"/>
          <w:szCs w:val="24"/>
          <w:lang w:val="es-CO" w:eastAsia="es-ES"/>
        </w:rPr>
        <w:t>[indicar cargo]</w:t>
      </w:r>
    </w:p>
    <w:p w14:paraId="5976BDCA" w14:textId="77777777" w:rsidR="00C80F97" w:rsidRPr="004B75E2" w:rsidRDefault="00C80F97" w:rsidP="00C80F97">
      <w:pPr>
        <w:pStyle w:val="Sub-ClauseText"/>
        <w:numPr>
          <w:ilvl w:val="12"/>
          <w:numId w:val="0"/>
        </w:numPr>
        <w:suppressAutoHyphens/>
        <w:rPr>
          <w:rFonts w:ascii="Candara" w:hAnsi="Candara"/>
          <w:color w:val="000000" w:themeColor="text1"/>
          <w:spacing w:val="0"/>
          <w:szCs w:val="24"/>
          <w:lang w:val="es-CO"/>
        </w:rPr>
      </w:pPr>
      <w:r w:rsidRPr="004B75E2">
        <w:rPr>
          <w:rFonts w:ascii="Candara" w:hAnsi="Candara"/>
          <w:color w:val="000000" w:themeColor="text1"/>
          <w:spacing w:val="0"/>
          <w:szCs w:val="24"/>
          <w:lang w:val="es-CO"/>
        </w:rPr>
        <w:t xml:space="preserve">Debidamente autorizado para firmar esta Autorización en nombre de: </w:t>
      </w:r>
      <w:r w:rsidRPr="004B75E2">
        <w:rPr>
          <w:rFonts w:ascii="Candara" w:hAnsi="Candara"/>
          <w:i/>
          <w:color w:val="000000" w:themeColor="text1"/>
          <w:spacing w:val="0"/>
          <w:szCs w:val="24"/>
          <w:lang w:val="es-CO" w:eastAsia="es-ES"/>
        </w:rPr>
        <w:t>[nombre completo del Oferente]</w:t>
      </w:r>
    </w:p>
    <w:p w14:paraId="3B5BC2AE" w14:textId="77777777" w:rsidR="00C80F97" w:rsidRPr="004B75E2" w:rsidRDefault="00C80F97" w:rsidP="00C80F97">
      <w:pPr>
        <w:pStyle w:val="Sub-ClauseText"/>
        <w:numPr>
          <w:ilvl w:val="12"/>
          <w:numId w:val="0"/>
        </w:numPr>
        <w:suppressAutoHyphens/>
        <w:spacing w:before="0"/>
        <w:rPr>
          <w:rFonts w:ascii="Candara" w:hAnsi="Candara"/>
          <w:color w:val="000000" w:themeColor="text1"/>
          <w:spacing w:val="0"/>
          <w:szCs w:val="24"/>
          <w:lang w:val="es-CO"/>
        </w:rPr>
      </w:pPr>
      <w:r w:rsidRPr="004B75E2">
        <w:rPr>
          <w:rFonts w:ascii="Candara" w:hAnsi="Candara"/>
          <w:color w:val="000000" w:themeColor="text1"/>
          <w:spacing w:val="0"/>
          <w:szCs w:val="24"/>
          <w:lang w:val="es-CO"/>
        </w:rPr>
        <w:t>Fechado en el día ______________ de __________________de __ [fecha de la firma]</w:t>
      </w:r>
    </w:p>
    <w:p w14:paraId="4A484DF3" w14:textId="77777777" w:rsidR="00C80F97" w:rsidRPr="004B75E2" w:rsidRDefault="00C80F97" w:rsidP="00C80F97">
      <w:pPr>
        <w:tabs>
          <w:tab w:val="left" w:pos="-720"/>
          <w:tab w:val="center" w:pos="1710"/>
        </w:tabs>
        <w:suppressAutoHyphens/>
        <w:spacing w:after="120"/>
        <w:jc w:val="center"/>
        <w:rPr>
          <w:rFonts w:ascii="Candara" w:hAnsi="Candara"/>
          <w:b/>
          <w:color w:val="000000" w:themeColor="text1"/>
          <w:spacing w:val="-3"/>
          <w:sz w:val="24"/>
          <w:szCs w:val="24"/>
          <w:lang w:val="es-CO"/>
        </w:rPr>
      </w:pPr>
    </w:p>
    <w:p w14:paraId="52E33AB8"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72507DB5"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4F372EE"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A8CD6C5"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8183A4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047F9EAB"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EF6AB7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481BACB2"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8BD0DAA" w14:textId="77777777" w:rsidR="00C80F97" w:rsidRPr="00160677" w:rsidRDefault="00C80F97" w:rsidP="00C80F97">
      <w:pPr>
        <w:suppressAutoHyphens/>
        <w:spacing w:after="120"/>
        <w:jc w:val="both"/>
        <w:rPr>
          <w:rFonts w:ascii="Candara" w:hAnsi="Candara"/>
          <w:iCs/>
          <w:sz w:val="24"/>
          <w:szCs w:val="24"/>
        </w:rPr>
      </w:pPr>
    </w:p>
    <w:p w14:paraId="37C22D44" w14:textId="51FEFCC5" w:rsidR="00C80F97" w:rsidRPr="004B75E2" w:rsidRDefault="00C80F97" w:rsidP="00C80F97">
      <w:pPr>
        <w:suppressAutoHyphens/>
        <w:spacing w:after="120"/>
        <w:jc w:val="both"/>
        <w:rPr>
          <w:rFonts w:ascii="Candara" w:hAnsi="Candara"/>
          <w:i/>
          <w:iCs/>
          <w:color w:val="000000" w:themeColor="text1"/>
          <w:sz w:val="24"/>
          <w:szCs w:val="24"/>
        </w:rPr>
      </w:pPr>
      <w:r w:rsidRPr="004B75E2">
        <w:rPr>
          <w:rFonts w:ascii="Candara" w:hAnsi="Candara"/>
          <w:iCs/>
          <w:color w:val="000000" w:themeColor="text1"/>
          <w:sz w:val="24"/>
          <w:szCs w:val="24"/>
        </w:rPr>
        <w:t xml:space="preserve">Mi representada tiene una facturación promedio anual por </w:t>
      </w:r>
      <w:r w:rsidR="00EC16B1" w:rsidRPr="004B75E2">
        <w:rPr>
          <w:rFonts w:ascii="Candara" w:hAnsi="Candara"/>
          <w:i/>
          <w:iCs/>
          <w:color w:val="000000" w:themeColor="text1"/>
          <w:spacing w:val="-3"/>
          <w:sz w:val="24"/>
          <w:szCs w:val="24"/>
        </w:rPr>
        <w:t xml:space="preserve">venta de </w:t>
      </w:r>
      <w:r w:rsidR="004B75E2" w:rsidRPr="004B75E2">
        <w:rPr>
          <w:rFonts w:ascii="Candara" w:hAnsi="Candara"/>
          <w:i/>
          <w:iCs/>
          <w:color w:val="000000" w:themeColor="text1"/>
          <w:spacing w:val="-3"/>
          <w:sz w:val="24"/>
          <w:szCs w:val="24"/>
        </w:rPr>
        <w:t>vehículos,</w:t>
      </w:r>
      <w:r w:rsidR="00D3671A" w:rsidRPr="004B75E2">
        <w:rPr>
          <w:rFonts w:ascii="Candara" w:hAnsi="Candara"/>
          <w:i/>
          <w:iCs/>
          <w:color w:val="000000" w:themeColor="text1"/>
          <w:spacing w:val="-3"/>
          <w:sz w:val="24"/>
          <w:szCs w:val="24"/>
        </w:rPr>
        <w:t xml:space="preserve"> </w:t>
      </w:r>
      <w:r w:rsidRPr="004B75E2">
        <w:rPr>
          <w:rFonts w:ascii="Candara" w:hAnsi="Candara"/>
          <w:iCs/>
          <w:color w:val="000000" w:themeColor="text1"/>
          <w:sz w:val="24"/>
          <w:szCs w:val="24"/>
        </w:rPr>
        <w:t xml:space="preserve">por el período del </w:t>
      </w:r>
      <w:r w:rsidR="000E644C" w:rsidRPr="004B75E2">
        <w:rPr>
          <w:rFonts w:ascii="Candara" w:hAnsi="Candara"/>
          <w:i/>
          <w:iCs/>
          <w:color w:val="000000" w:themeColor="text1"/>
          <w:sz w:val="24"/>
          <w:szCs w:val="24"/>
        </w:rPr>
        <w:t>_ (</w:t>
      </w:r>
      <w:r w:rsidRPr="004B75E2">
        <w:rPr>
          <w:rFonts w:ascii="Candara" w:hAnsi="Candara"/>
          <w:i/>
          <w:iCs/>
          <w:color w:val="000000" w:themeColor="text1"/>
          <w:sz w:val="24"/>
          <w:szCs w:val="24"/>
        </w:rPr>
        <w:t xml:space="preserve">indicar </w:t>
      </w:r>
      <w:r w:rsidR="000E644C" w:rsidRPr="004B75E2">
        <w:rPr>
          <w:rFonts w:ascii="Candara" w:hAnsi="Candara"/>
          <w:i/>
          <w:iCs/>
          <w:color w:val="000000" w:themeColor="text1"/>
          <w:sz w:val="24"/>
          <w:szCs w:val="24"/>
        </w:rPr>
        <w:t>fecha) _</w:t>
      </w:r>
      <w:r w:rsidRPr="004B75E2">
        <w:rPr>
          <w:rFonts w:ascii="Candara" w:hAnsi="Candara"/>
          <w:i/>
          <w:iCs/>
          <w:color w:val="000000" w:themeColor="text1"/>
          <w:sz w:val="24"/>
          <w:szCs w:val="24"/>
        </w:rPr>
        <w:t xml:space="preserve">_ al </w:t>
      </w:r>
      <w:r w:rsidR="000E644C" w:rsidRPr="004B75E2">
        <w:rPr>
          <w:rFonts w:ascii="Candara" w:hAnsi="Candara"/>
          <w:i/>
          <w:iCs/>
          <w:color w:val="000000" w:themeColor="text1"/>
          <w:sz w:val="24"/>
          <w:szCs w:val="24"/>
        </w:rPr>
        <w:t>_ (</w:t>
      </w:r>
      <w:r w:rsidRPr="004B75E2">
        <w:rPr>
          <w:rFonts w:ascii="Candara" w:hAnsi="Candara"/>
          <w:i/>
          <w:iCs/>
          <w:color w:val="000000" w:themeColor="text1"/>
          <w:sz w:val="24"/>
          <w:szCs w:val="24"/>
        </w:rPr>
        <w:t xml:space="preserve">indicar </w:t>
      </w:r>
      <w:r w:rsidR="000E644C" w:rsidRPr="004B75E2">
        <w:rPr>
          <w:rFonts w:ascii="Candara" w:hAnsi="Candara"/>
          <w:i/>
          <w:iCs/>
          <w:color w:val="000000" w:themeColor="text1"/>
          <w:sz w:val="24"/>
          <w:szCs w:val="24"/>
        </w:rPr>
        <w:t>fecha) _</w:t>
      </w:r>
      <w:r w:rsidRPr="004B75E2">
        <w:rPr>
          <w:rFonts w:ascii="Candara" w:hAnsi="Candara"/>
          <w:i/>
          <w:iCs/>
          <w:color w:val="000000" w:themeColor="text1"/>
          <w:sz w:val="24"/>
          <w:szCs w:val="24"/>
        </w:rPr>
        <w:t>_</w:t>
      </w:r>
      <w:r w:rsidR="00EC16B1" w:rsidRPr="004B75E2">
        <w:rPr>
          <w:rFonts w:ascii="Candara" w:hAnsi="Candara"/>
          <w:i/>
          <w:iCs/>
          <w:color w:val="000000" w:themeColor="text1"/>
          <w:sz w:val="24"/>
          <w:szCs w:val="24"/>
        </w:rPr>
        <w:t xml:space="preserve"> (en los últimos 3 años, pudiendo exceptuar el año 2020)</w:t>
      </w:r>
      <w:r w:rsidRPr="004B75E2">
        <w:rPr>
          <w:rFonts w:ascii="Candara" w:hAnsi="Candara"/>
          <w:i/>
          <w:iCs/>
          <w:color w:val="000000" w:themeColor="text1"/>
          <w:sz w:val="24"/>
          <w:szCs w:val="24"/>
        </w:rPr>
        <w:t xml:space="preserve">, de </w:t>
      </w:r>
      <w:r w:rsidR="000E644C" w:rsidRPr="004B75E2">
        <w:rPr>
          <w:rFonts w:ascii="Candara" w:hAnsi="Candara"/>
          <w:i/>
          <w:iCs/>
          <w:color w:val="000000" w:themeColor="text1"/>
          <w:sz w:val="24"/>
          <w:szCs w:val="24"/>
        </w:rPr>
        <w:t>_ (</w:t>
      </w:r>
      <w:r w:rsidRPr="004B75E2">
        <w:rPr>
          <w:rFonts w:ascii="Candara" w:hAnsi="Candara"/>
          <w:i/>
          <w:iCs/>
          <w:color w:val="000000" w:themeColor="text1"/>
          <w:sz w:val="24"/>
          <w:szCs w:val="24"/>
        </w:rPr>
        <w:t>indicar monto),</w:t>
      </w:r>
      <w:r w:rsidRPr="004B75E2">
        <w:rPr>
          <w:rFonts w:ascii="Candara" w:hAnsi="Candara"/>
          <w:iCs/>
          <w:color w:val="000000" w:themeColor="text1"/>
          <w:sz w:val="24"/>
          <w:szCs w:val="24"/>
        </w:rPr>
        <w:t xml:space="preserve"> adjunto documentos de respaldo. </w:t>
      </w:r>
      <w:r w:rsidRPr="004B75E2">
        <w:rPr>
          <w:rFonts w:ascii="Candara" w:hAnsi="Candara"/>
          <w:i/>
          <w:iCs/>
          <w:color w:val="000000" w:themeColor="text1"/>
          <w:sz w:val="24"/>
          <w:szCs w:val="24"/>
        </w:rPr>
        <w:t>(</w:t>
      </w:r>
      <w:proofErr w:type="spellStart"/>
      <w:r w:rsidRPr="004B75E2">
        <w:rPr>
          <w:rFonts w:ascii="Candara" w:hAnsi="Candara"/>
          <w:i/>
          <w:iCs/>
          <w:color w:val="000000" w:themeColor="text1"/>
          <w:sz w:val="24"/>
          <w:szCs w:val="24"/>
        </w:rPr>
        <w:t>Ejem</w:t>
      </w:r>
      <w:proofErr w:type="spellEnd"/>
      <w:r w:rsidRPr="004B75E2">
        <w:rPr>
          <w:rFonts w:ascii="Candara" w:hAnsi="Candara"/>
          <w:i/>
          <w:iCs/>
          <w:color w:val="000000" w:themeColor="text1"/>
          <w:sz w:val="24"/>
          <w:szCs w:val="24"/>
        </w:rPr>
        <w:t xml:space="preserve">: facturas, declaración del impuesto a la renta, </w:t>
      </w:r>
      <w:r w:rsidR="004B75E2" w:rsidRPr="004B75E2">
        <w:rPr>
          <w:rFonts w:ascii="Candara" w:hAnsi="Candara"/>
          <w:i/>
          <w:iCs/>
          <w:color w:val="000000" w:themeColor="text1"/>
          <w:sz w:val="24"/>
          <w:szCs w:val="24"/>
        </w:rPr>
        <w:t>etc.</w:t>
      </w:r>
      <w:r w:rsidRPr="004B75E2">
        <w:rPr>
          <w:rFonts w:ascii="Candara" w:hAnsi="Candara"/>
          <w:i/>
          <w:iCs/>
          <w:color w:val="000000" w:themeColor="text1"/>
          <w:sz w:val="24"/>
          <w:szCs w:val="24"/>
        </w:rPr>
        <w:t>)</w:t>
      </w:r>
    </w:p>
    <w:p w14:paraId="4A47F3DD" w14:textId="1CBEF6BD" w:rsidR="00536AF0" w:rsidRDefault="00536AF0" w:rsidP="00C80F97">
      <w:pPr>
        <w:suppressAutoHyphens/>
        <w:spacing w:after="120"/>
        <w:jc w:val="both"/>
        <w:rPr>
          <w:rFonts w:ascii="Candara" w:hAnsi="Candara"/>
          <w:i/>
          <w:iCs/>
          <w:color w:val="548DD4"/>
          <w:sz w:val="24"/>
          <w:szCs w:val="24"/>
        </w:rPr>
      </w:pPr>
    </w:p>
    <w:p w14:paraId="4464AA00" w14:textId="3EBA6D44" w:rsidR="00536AF0" w:rsidRPr="00DF23D1" w:rsidRDefault="00536AF0" w:rsidP="004B75E2">
      <w:pPr>
        <w:tabs>
          <w:tab w:val="left" w:pos="-720"/>
          <w:tab w:val="center" w:pos="1710"/>
        </w:tabs>
        <w:suppressAutoHyphens/>
        <w:spacing w:after="120"/>
        <w:rPr>
          <w:rFonts w:ascii="Candara" w:hAnsi="Candara"/>
          <w:b/>
          <w:color w:val="000000" w:themeColor="text1"/>
          <w:spacing w:val="-3"/>
          <w:sz w:val="24"/>
          <w:szCs w:val="24"/>
        </w:rPr>
      </w:pPr>
      <w:r w:rsidRPr="00A6768B">
        <w:rPr>
          <w:rFonts w:ascii="Candara" w:hAnsi="Candara"/>
          <w:color w:val="000000" w:themeColor="text1"/>
          <w:shd w:val="clear" w:color="auto" w:fill="FFFFFF"/>
        </w:rPr>
        <w:t>Presentamos los Estados Financieros de los años 2019, 2020 y 2021</w:t>
      </w:r>
      <w:r w:rsidR="00EC16B1" w:rsidRPr="00A6768B">
        <w:rPr>
          <w:rFonts w:ascii="Candara" w:hAnsi="Candara"/>
          <w:color w:val="000000" w:themeColor="text1"/>
          <w:shd w:val="clear" w:color="auto" w:fill="FFFFFF"/>
        </w:rPr>
        <w:t xml:space="preserve"> o 2022</w:t>
      </w:r>
      <w:r w:rsidRPr="00A6768B">
        <w:rPr>
          <w:rFonts w:ascii="Candara" w:hAnsi="Candara"/>
          <w:color w:val="000000" w:themeColor="text1"/>
          <w:shd w:val="clear" w:color="auto" w:fill="FFFFFF"/>
        </w:rPr>
        <w:t>, para verificar el dato proporcionado de la Facturación Promedio de los tres años.</w:t>
      </w:r>
    </w:p>
    <w:p w14:paraId="650C61F6" w14:textId="77777777" w:rsidR="00536AF0" w:rsidRPr="00DF23D1" w:rsidRDefault="00536AF0" w:rsidP="00C80F97">
      <w:pPr>
        <w:suppressAutoHyphens/>
        <w:spacing w:after="120"/>
        <w:jc w:val="both"/>
        <w:rPr>
          <w:rFonts w:ascii="Candara" w:hAnsi="Candara"/>
          <w:b/>
          <w:i/>
          <w:color w:val="000000" w:themeColor="text1"/>
          <w:sz w:val="24"/>
          <w:szCs w:val="24"/>
        </w:rPr>
      </w:pPr>
    </w:p>
    <w:p w14:paraId="2F4F62DE" w14:textId="77777777" w:rsidR="00C80F97" w:rsidRPr="00DF23D1" w:rsidRDefault="00C80F97" w:rsidP="00C80F97">
      <w:pPr>
        <w:tabs>
          <w:tab w:val="left" w:pos="-720"/>
          <w:tab w:val="center" w:pos="1710"/>
        </w:tabs>
        <w:suppressAutoHyphens/>
        <w:spacing w:after="120"/>
        <w:jc w:val="both"/>
        <w:rPr>
          <w:rFonts w:ascii="Candara" w:hAnsi="Candara"/>
          <w:b/>
          <w:color w:val="000000" w:themeColor="text1"/>
          <w:sz w:val="24"/>
          <w:szCs w:val="24"/>
        </w:rPr>
      </w:pPr>
    </w:p>
    <w:p w14:paraId="1390BE56" w14:textId="77777777" w:rsidR="00C80F97" w:rsidRPr="00DF23D1" w:rsidRDefault="00C80F97" w:rsidP="00C80F97">
      <w:pPr>
        <w:tabs>
          <w:tab w:val="left" w:pos="-720"/>
          <w:tab w:val="center" w:pos="1710"/>
        </w:tabs>
        <w:suppressAutoHyphens/>
        <w:spacing w:after="120"/>
        <w:jc w:val="both"/>
        <w:rPr>
          <w:rFonts w:ascii="Candara" w:hAnsi="Candara"/>
          <w:color w:val="000000" w:themeColor="text1"/>
          <w:sz w:val="24"/>
          <w:szCs w:val="24"/>
        </w:rPr>
      </w:pPr>
      <w:r w:rsidRPr="00DF23D1">
        <w:rPr>
          <w:rFonts w:ascii="Candara" w:hAnsi="Candara"/>
          <w:color w:val="000000" w:themeColor="text1"/>
          <w:sz w:val="24"/>
          <w:szCs w:val="24"/>
        </w:rPr>
        <w:t>Atentamente,</w:t>
      </w:r>
    </w:p>
    <w:p w14:paraId="32E29AFF" w14:textId="77777777" w:rsidR="00C80F97" w:rsidRPr="00DF23D1" w:rsidRDefault="00C80F97" w:rsidP="00C80F97">
      <w:pPr>
        <w:spacing w:after="120"/>
        <w:jc w:val="right"/>
        <w:rPr>
          <w:rFonts w:ascii="Candara" w:hAnsi="Candara"/>
          <w:b/>
          <w:bCs/>
          <w:color w:val="000000" w:themeColor="text1"/>
          <w:spacing w:val="-3"/>
          <w:sz w:val="24"/>
          <w:szCs w:val="24"/>
        </w:rPr>
      </w:pPr>
      <w:r w:rsidRPr="00DF23D1">
        <w:rPr>
          <w:rFonts w:ascii="Candara" w:hAnsi="Candara"/>
          <w:b/>
          <w:color w:val="000000" w:themeColor="text1"/>
          <w:sz w:val="24"/>
          <w:szCs w:val="24"/>
          <w:lang w:val="es-MX"/>
        </w:rPr>
        <w:t>[insertar la fecha]</w:t>
      </w:r>
    </w:p>
    <w:p w14:paraId="3A60F37E" w14:textId="77777777" w:rsidR="00C80F97" w:rsidRPr="00DF23D1" w:rsidRDefault="00C80F97" w:rsidP="00C80F97">
      <w:pPr>
        <w:spacing w:after="120"/>
        <w:jc w:val="both"/>
        <w:rPr>
          <w:rFonts w:ascii="Candara" w:hAnsi="Candara"/>
          <w:bCs/>
          <w:color w:val="000000" w:themeColor="text1"/>
          <w:sz w:val="24"/>
          <w:szCs w:val="24"/>
          <w:lang w:val="es-ES"/>
        </w:rPr>
      </w:pPr>
    </w:p>
    <w:p w14:paraId="3469EDDC"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ED6D687"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2F0EF6D"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01E2881"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400492B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A7E272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4B058B0"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1C470BCA"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C9C1288"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A7FD68E"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556D5D5"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F563AD2"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A1B807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C1BA6D9"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BDCC25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B93A13B" w14:textId="6FCB3FCD" w:rsidR="00C80F97" w:rsidRDefault="00C80F97" w:rsidP="007C35AA">
      <w:pPr>
        <w:tabs>
          <w:tab w:val="left" w:pos="-720"/>
          <w:tab w:val="center" w:pos="1710"/>
        </w:tabs>
        <w:suppressAutoHyphens/>
        <w:spacing w:after="120"/>
        <w:rPr>
          <w:rFonts w:ascii="Candara" w:hAnsi="Candara"/>
          <w:color w:val="0070C0"/>
          <w:sz w:val="24"/>
          <w:szCs w:val="24"/>
        </w:rPr>
      </w:pPr>
    </w:p>
    <w:p w14:paraId="499D455A"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Style w:val="Refdenotaalpie"/>
          <w:b/>
          <w:spacing w:val="-3"/>
          <w:szCs w:val="24"/>
        </w:rPr>
        <w:footnoteReference w:id="7"/>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317A5D45" w14:textId="77777777" w:rsidR="00C80F97" w:rsidRPr="00160677" w:rsidRDefault="00C80F9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62075C" w:rsidRPr="0062075C"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 xml:space="preserve">EXPERIENCIA ESPECIFICA DEL OFERENTE COMO CONTRATISTA </w:t>
            </w:r>
          </w:p>
        </w:tc>
      </w:tr>
      <w:tr w:rsidR="0062075C" w:rsidRPr="0062075C"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62075C" w:rsidRDefault="00C80F97" w:rsidP="00C80F97">
            <w:pPr>
              <w:tabs>
                <w:tab w:val="left" w:pos="-720"/>
              </w:tabs>
              <w:suppressAutoHyphens/>
              <w:spacing w:after="120"/>
              <w:jc w:val="center"/>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62075C" w:rsidRDefault="00C80F97" w:rsidP="00C80F97">
            <w:pPr>
              <w:tabs>
                <w:tab w:val="left" w:pos="-720"/>
              </w:tabs>
              <w:suppressAutoHyphens/>
              <w:spacing w:after="120"/>
              <w:jc w:val="center"/>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62075C" w:rsidRDefault="00C80F97" w:rsidP="00C80F97">
            <w:pPr>
              <w:tabs>
                <w:tab w:val="left" w:pos="-720"/>
              </w:tabs>
              <w:suppressAutoHyphens/>
              <w:spacing w:after="120"/>
              <w:jc w:val="center"/>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PARTICIPACIÓN % EN ASOCIACIÓN – NOMBRE DEL SOCIO (**)</w:t>
            </w:r>
          </w:p>
        </w:tc>
      </w:tr>
      <w:tr w:rsidR="0062075C" w:rsidRPr="0062075C"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62075C" w:rsidRDefault="00C80F97" w:rsidP="00C80F97">
            <w:pPr>
              <w:tabs>
                <w:tab w:val="left" w:pos="-720"/>
              </w:tabs>
              <w:suppressAutoHyphens/>
              <w:spacing w:after="120"/>
              <w:jc w:val="both"/>
              <w:rPr>
                <w:rFonts w:ascii="Candara" w:hAnsi="Candara"/>
                <w:b/>
                <w:bCs/>
                <w:color w:val="000000" w:themeColor="text1"/>
                <w:spacing w:val="-3"/>
                <w:sz w:val="16"/>
                <w:szCs w:val="16"/>
                <w:lang w:val="es-EC"/>
              </w:rPr>
            </w:pPr>
            <w:r w:rsidRPr="0062075C">
              <w:rPr>
                <w:rFonts w:ascii="Candara" w:hAnsi="Candara"/>
                <w:b/>
                <w:bCs/>
                <w:color w:val="000000" w:themeColor="text1"/>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r>
      <w:tr w:rsidR="0062075C" w:rsidRPr="0062075C"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r w:rsidRPr="0062075C">
              <w:rPr>
                <w:rFonts w:ascii="Candara" w:hAnsi="Candara"/>
                <w:color w:val="000000" w:themeColor="text1"/>
                <w:spacing w:val="-3"/>
                <w:sz w:val="16"/>
                <w:szCs w:val="16"/>
                <w:lang w:val="es-EC"/>
              </w:rPr>
              <w:t xml:space="preserve"> A) CONTRATOS EJECUTADOS DE [VENTA DE LOS SIGUIENTES BIENES: (DETALLAR)/PRESTACIÓN DE SERVICIOS COMO: (DETALLAR)]</w:t>
            </w:r>
          </w:p>
        </w:tc>
      </w:tr>
      <w:tr w:rsidR="0062075C" w:rsidRPr="0062075C"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r w:rsidRPr="0062075C">
              <w:rPr>
                <w:rFonts w:ascii="Candara" w:hAnsi="Candara"/>
                <w:color w:val="000000" w:themeColor="text1"/>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r w:rsidRPr="0062075C">
              <w:rPr>
                <w:rFonts w:ascii="Candara" w:hAnsi="Candara"/>
                <w:color w:val="000000" w:themeColor="text1"/>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r>
      <w:tr w:rsidR="0062075C" w:rsidRPr="0062075C"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r w:rsidRPr="0062075C">
              <w:rPr>
                <w:rFonts w:ascii="Candara" w:hAnsi="Candara"/>
                <w:color w:val="000000" w:themeColor="text1"/>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r w:rsidRPr="0062075C">
              <w:rPr>
                <w:rFonts w:ascii="Candara" w:hAnsi="Candara"/>
                <w:color w:val="000000" w:themeColor="text1"/>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r>
      <w:tr w:rsidR="0062075C" w:rsidRPr="0062075C"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r w:rsidRPr="0062075C">
              <w:rPr>
                <w:rFonts w:ascii="Candara" w:hAnsi="Candara"/>
                <w:color w:val="000000" w:themeColor="text1"/>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62075C" w:rsidRDefault="00C80F97" w:rsidP="00C80F97">
            <w:pPr>
              <w:tabs>
                <w:tab w:val="left" w:pos="-720"/>
              </w:tabs>
              <w:suppressAutoHyphens/>
              <w:spacing w:after="120"/>
              <w:jc w:val="both"/>
              <w:rPr>
                <w:rFonts w:ascii="Candara" w:hAnsi="Candara"/>
                <w:color w:val="000000" w:themeColor="text1"/>
                <w:spacing w:val="-3"/>
                <w:sz w:val="16"/>
                <w:szCs w:val="16"/>
                <w:lang w:val="es-EC"/>
              </w:rPr>
            </w:pPr>
          </w:p>
        </w:tc>
      </w:tr>
    </w:tbl>
    <w:p w14:paraId="7FCADC8E" w14:textId="77777777" w:rsidR="00C80F97" w:rsidRDefault="00C80F97" w:rsidP="00C80F97">
      <w:pPr>
        <w:tabs>
          <w:tab w:val="left" w:pos="-720"/>
          <w:tab w:val="center" w:pos="1710"/>
        </w:tabs>
        <w:suppressAutoHyphens/>
        <w:spacing w:after="120"/>
        <w:jc w:val="both"/>
        <w:rPr>
          <w:rFonts w:ascii="Candara" w:hAnsi="Candara"/>
          <w:sz w:val="24"/>
          <w:szCs w:val="24"/>
        </w:rPr>
      </w:pPr>
    </w:p>
    <w:p w14:paraId="247C240E" w14:textId="77777777" w:rsidR="00C80F97" w:rsidRPr="0062075C" w:rsidRDefault="00C80F97" w:rsidP="00C80F97">
      <w:pPr>
        <w:spacing w:after="120"/>
        <w:jc w:val="right"/>
        <w:rPr>
          <w:rFonts w:ascii="Candara" w:hAnsi="Candara"/>
          <w:b/>
          <w:bCs/>
          <w:color w:val="000000" w:themeColor="text1"/>
          <w:spacing w:val="-3"/>
          <w:sz w:val="24"/>
          <w:szCs w:val="24"/>
        </w:rPr>
      </w:pPr>
      <w:r w:rsidRPr="0062075C">
        <w:rPr>
          <w:rFonts w:ascii="Candara" w:hAnsi="Candara"/>
          <w:b/>
          <w:color w:val="000000" w:themeColor="text1"/>
          <w:sz w:val="24"/>
          <w:szCs w:val="24"/>
          <w:lang w:val="es-MX"/>
        </w:rPr>
        <w:t>[insertar la fecha]</w:t>
      </w:r>
    </w:p>
    <w:p w14:paraId="497FF94A" w14:textId="77777777" w:rsidR="00C80F97" w:rsidRPr="00A90713" w:rsidRDefault="00C80F97" w:rsidP="00C80F97">
      <w:pPr>
        <w:spacing w:after="120"/>
        <w:jc w:val="both"/>
        <w:rPr>
          <w:rFonts w:ascii="Candara" w:hAnsi="Candara"/>
          <w:bCs/>
          <w:sz w:val="24"/>
          <w:szCs w:val="24"/>
          <w:lang w:val="es-ES"/>
        </w:rPr>
      </w:pPr>
    </w:p>
    <w:p w14:paraId="4D8B5B4E"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63AADDA"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42C8153"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A6A342D" w14:textId="77777777" w:rsidR="00C80F97" w:rsidRDefault="00C80F97" w:rsidP="00C80F97">
      <w:pPr>
        <w:tabs>
          <w:tab w:val="left" w:pos="-720"/>
          <w:tab w:val="center" w:pos="1710"/>
        </w:tabs>
        <w:suppressAutoHyphens/>
        <w:spacing w:after="120"/>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5760992F"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FE17D3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88D51FC"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08F3AC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1CF362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A736256" w14:textId="6ED5257F" w:rsidR="00C80F97" w:rsidRDefault="00C80F97" w:rsidP="00C80F97">
      <w:pPr>
        <w:tabs>
          <w:tab w:val="left" w:pos="-720"/>
          <w:tab w:val="center" w:pos="1710"/>
        </w:tabs>
        <w:suppressAutoHyphens/>
        <w:spacing w:after="120"/>
        <w:rPr>
          <w:rFonts w:ascii="Candara" w:hAnsi="Candara"/>
          <w:color w:val="0070C0"/>
          <w:sz w:val="24"/>
          <w:szCs w:val="24"/>
        </w:rPr>
      </w:pPr>
    </w:p>
    <w:p w14:paraId="379084C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670E55E"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p w14:paraId="1C8A1B9B" w14:textId="77777777" w:rsidR="00CF6B9B" w:rsidRDefault="00CF6B9B" w:rsidP="00CF6B9B">
      <w:pPr>
        <w:spacing w:after="120"/>
        <w:jc w:val="both"/>
        <w:rPr>
          <w:rFonts w:ascii="Candara" w:hAnsi="Candara"/>
          <w:sz w:val="24"/>
          <w:szCs w:val="24"/>
          <w:lang w:val="es-ES"/>
        </w:rPr>
        <w:sectPr w:rsidR="00CF6B9B" w:rsidSect="00CF6B9B">
          <w:headerReference w:type="default" r:id="rId12"/>
          <w:headerReference w:type="first" r:id="rId13"/>
          <w:pgSz w:w="11907" w:h="16839" w:code="9"/>
          <w:pgMar w:top="1440" w:right="1440" w:bottom="1440" w:left="1797" w:header="720" w:footer="720" w:gutter="0"/>
          <w:paperSrc w:first="4" w:other="4"/>
          <w:cols w:space="720"/>
          <w:titlePg/>
          <w:docGrid w:linePitch="360"/>
        </w:sectPr>
      </w:pPr>
    </w:p>
    <w:p w14:paraId="7951CA45" w14:textId="77777777" w:rsidR="007E2CA6" w:rsidRPr="00CF6B9B" w:rsidRDefault="007E2CA6"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lastRenderedPageBreak/>
        <w:t>PARTE 2</w:t>
      </w:r>
    </w:p>
    <w:p w14:paraId="51C9A569" w14:textId="2ADB2844" w:rsidR="00CF6B9B"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00EF5FFC" w:rsidRPr="00EF5FFC">
        <w:rPr>
          <w:rFonts w:ascii="Candara" w:hAnsi="Candara" w:cs="Arial"/>
          <w:sz w:val="24"/>
          <w:szCs w:val="24"/>
          <w:lang w:val="es-AR"/>
        </w:rPr>
        <w:t>BIENES, SERVICIOS DIFERENTES DE CONSULTORÍA Y/O SERVICIOS CONEXOS</w:t>
      </w:r>
    </w:p>
    <w:p w14:paraId="3FDBA029" w14:textId="77777777" w:rsidR="007E2CA6" w:rsidRPr="008576EF"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679C17C3" w14:textId="77777777" w:rsidR="007E2CA6" w:rsidRDefault="007E2CA6"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6A488FFE" w14:textId="77777777" w:rsidR="00486D26" w:rsidRDefault="00486D26"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7CC902A6" w14:textId="05A68A24" w:rsidR="00486D26" w:rsidRPr="001049CF" w:rsidRDefault="00486D26" w:rsidP="00486D26">
      <w:pPr>
        <w:pStyle w:val="TDC1"/>
        <w:tabs>
          <w:tab w:val="right" w:leader="dot" w:pos="8660"/>
        </w:tabs>
        <w:jc w:val="both"/>
        <w:rPr>
          <w:rFonts w:ascii="Calibri" w:hAnsi="Calibri"/>
          <w:b w:val="0"/>
          <w:noProof/>
          <w:sz w:val="22"/>
          <w:szCs w:val="22"/>
          <w:lang w:val="en-US"/>
        </w:rPr>
      </w:pPr>
      <w:r>
        <w:rPr>
          <w:rFonts w:cs="Arial"/>
          <w:b w:val="0"/>
          <w:lang w:val="es-AR"/>
        </w:rPr>
        <w:fldChar w:fldCharType="begin"/>
      </w:r>
      <w:r>
        <w:rPr>
          <w:rFonts w:cs="Arial"/>
          <w:b w:val="0"/>
          <w:lang w:val="es-AR"/>
        </w:rPr>
        <w:instrText xml:space="preserve"> TOC \h \z \t "P3 Requisitos,1" </w:instrText>
      </w:r>
      <w:r>
        <w:rPr>
          <w:rFonts w:cs="Arial"/>
          <w:b w:val="0"/>
          <w:lang w:val="es-AR"/>
        </w:rPr>
        <w:fldChar w:fldCharType="separate"/>
      </w: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sidR="008130B1">
          <w:rPr>
            <w:noProof/>
            <w:webHidden/>
          </w:rPr>
          <w:t>64</w:t>
        </w:r>
        <w:r>
          <w:rPr>
            <w:noProof/>
            <w:webHidden/>
          </w:rPr>
          <w:fldChar w:fldCharType="end"/>
        </w:r>
      </w:hyperlink>
    </w:p>
    <w:p w14:paraId="4677926A" w14:textId="77906649" w:rsidR="00486D26" w:rsidRPr="001049CF" w:rsidRDefault="00B25498" w:rsidP="00486D26">
      <w:pPr>
        <w:pStyle w:val="TDC1"/>
        <w:tabs>
          <w:tab w:val="right" w:leader="dot" w:pos="8660"/>
        </w:tabs>
        <w:jc w:val="both"/>
        <w:rPr>
          <w:rFonts w:ascii="Calibri" w:hAnsi="Calibri"/>
          <w:b w:val="0"/>
          <w:noProof/>
          <w:sz w:val="22"/>
          <w:szCs w:val="22"/>
          <w:lang w:val="en-US"/>
        </w:rPr>
      </w:pPr>
      <w:hyperlink w:anchor="_Toc45289728" w:history="1">
        <w:r w:rsidR="00486D26" w:rsidRPr="009E02BF">
          <w:rPr>
            <w:rStyle w:val="Hipervnculo"/>
            <w:noProof/>
            <w:spacing w:val="-3"/>
          </w:rPr>
          <w:t>LISTA DE CANTIDADES, ESPECIFICACIONES TÉCNICAS, LISTA DE BIENES Y PLAN DE ENTREGAS</w:t>
        </w:r>
        <w:r w:rsidR="00486D26">
          <w:rPr>
            <w:noProof/>
            <w:webHidden/>
          </w:rPr>
          <w:tab/>
        </w:r>
        <w:r w:rsidR="00486D26">
          <w:rPr>
            <w:noProof/>
            <w:webHidden/>
          </w:rPr>
          <w:fldChar w:fldCharType="begin"/>
        </w:r>
        <w:r w:rsidR="00486D26">
          <w:rPr>
            <w:noProof/>
            <w:webHidden/>
          </w:rPr>
          <w:instrText xml:space="preserve"> PAGEREF _Toc45289728 \h </w:instrText>
        </w:r>
        <w:r w:rsidR="00486D26">
          <w:rPr>
            <w:noProof/>
            <w:webHidden/>
          </w:rPr>
        </w:r>
        <w:r w:rsidR="00486D26">
          <w:rPr>
            <w:noProof/>
            <w:webHidden/>
          </w:rPr>
          <w:fldChar w:fldCharType="separate"/>
        </w:r>
        <w:r w:rsidR="008130B1">
          <w:rPr>
            <w:noProof/>
            <w:webHidden/>
          </w:rPr>
          <w:t>65</w:t>
        </w:r>
        <w:r w:rsidR="00486D26">
          <w:rPr>
            <w:noProof/>
            <w:webHidden/>
          </w:rPr>
          <w:fldChar w:fldCharType="end"/>
        </w:r>
      </w:hyperlink>
    </w:p>
    <w:p w14:paraId="7438CCF0" w14:textId="58735069" w:rsidR="00486D26" w:rsidRPr="001049CF" w:rsidRDefault="00B25498" w:rsidP="00486D26">
      <w:pPr>
        <w:pStyle w:val="TDC1"/>
        <w:tabs>
          <w:tab w:val="right" w:leader="dot" w:pos="8660"/>
        </w:tabs>
        <w:jc w:val="both"/>
        <w:rPr>
          <w:rFonts w:ascii="Calibri" w:hAnsi="Calibri"/>
          <w:b w:val="0"/>
          <w:noProof/>
          <w:sz w:val="22"/>
          <w:szCs w:val="22"/>
          <w:lang w:val="en-US"/>
        </w:rPr>
      </w:pPr>
      <w:hyperlink w:anchor="_Toc45289729" w:history="1">
        <w:r w:rsidR="00486D26" w:rsidRPr="009E02BF">
          <w:rPr>
            <w:rStyle w:val="Hipervnculo"/>
            <w:noProof/>
          </w:rPr>
          <w:t>ESPECIFICACIONES TÉCNICAS</w:t>
        </w:r>
        <w:r w:rsidR="00486D26" w:rsidRPr="00FB0F6C">
          <w:rPr>
            <w:noProof/>
            <w:webHidden/>
          </w:rPr>
          <w:fldChar w:fldCharType="begin"/>
        </w:r>
        <w:r w:rsidR="00486D26" w:rsidRPr="00FB0F6C">
          <w:rPr>
            <w:noProof/>
            <w:webHidden/>
          </w:rPr>
          <w:instrText xml:space="preserve"> PAGEREF _Toc45289729 \h </w:instrText>
        </w:r>
        <w:r w:rsidR="00486D26" w:rsidRPr="00FB0F6C">
          <w:rPr>
            <w:noProof/>
            <w:webHidden/>
          </w:rPr>
          <w:fldChar w:fldCharType="separate"/>
        </w:r>
        <w:r w:rsidR="008130B1">
          <w:rPr>
            <w:b w:val="0"/>
            <w:bCs/>
            <w:noProof/>
            <w:webHidden/>
            <w:lang w:val="es-ES"/>
          </w:rPr>
          <w:t>.</w:t>
        </w:r>
        <w:r w:rsidR="00486D26" w:rsidRPr="00FB0F6C">
          <w:rPr>
            <w:noProof/>
            <w:webHidden/>
          </w:rPr>
          <w:fldChar w:fldCharType="end"/>
        </w:r>
      </w:hyperlink>
      <w:r w:rsidR="00FB0F6C">
        <w:rPr>
          <w:noProof/>
        </w:rPr>
        <w:t>........................................................................................66</w:t>
      </w:r>
    </w:p>
    <w:p w14:paraId="421B0AA0" w14:textId="3BE5A9B9" w:rsidR="00486D26" w:rsidRPr="001049CF" w:rsidRDefault="00B25498" w:rsidP="00486D26">
      <w:pPr>
        <w:pStyle w:val="TDC1"/>
        <w:tabs>
          <w:tab w:val="right" w:leader="dot" w:pos="8660"/>
        </w:tabs>
        <w:jc w:val="both"/>
        <w:rPr>
          <w:rFonts w:ascii="Calibri" w:hAnsi="Calibri"/>
          <w:b w:val="0"/>
          <w:noProof/>
          <w:sz w:val="22"/>
          <w:szCs w:val="22"/>
          <w:lang w:val="en-US"/>
        </w:rPr>
      </w:pPr>
      <w:hyperlink w:anchor="_Toc45289730" w:history="1">
        <w:r w:rsidR="00486D26" w:rsidRPr="009E02BF">
          <w:rPr>
            <w:rStyle w:val="Hipervnculo"/>
            <w:noProof/>
          </w:rPr>
          <w:t>PLANOS</w:t>
        </w:r>
        <w:r w:rsidR="00486D26">
          <w:rPr>
            <w:noProof/>
            <w:webHidden/>
          </w:rPr>
          <w:tab/>
        </w:r>
        <w:r w:rsidR="00486D26">
          <w:rPr>
            <w:noProof/>
            <w:webHidden/>
          </w:rPr>
          <w:fldChar w:fldCharType="begin"/>
        </w:r>
        <w:r w:rsidR="00486D26">
          <w:rPr>
            <w:noProof/>
            <w:webHidden/>
          </w:rPr>
          <w:instrText xml:space="preserve"> PAGEREF _Toc45289730 \h </w:instrText>
        </w:r>
        <w:r w:rsidR="00486D26">
          <w:rPr>
            <w:noProof/>
            <w:webHidden/>
          </w:rPr>
        </w:r>
        <w:r w:rsidR="00486D26">
          <w:rPr>
            <w:noProof/>
            <w:webHidden/>
          </w:rPr>
          <w:fldChar w:fldCharType="separate"/>
        </w:r>
        <w:r w:rsidR="008130B1">
          <w:rPr>
            <w:noProof/>
            <w:webHidden/>
          </w:rPr>
          <w:t>68</w:t>
        </w:r>
        <w:r w:rsidR="00486D26">
          <w:rPr>
            <w:noProof/>
            <w:webHidden/>
          </w:rPr>
          <w:fldChar w:fldCharType="end"/>
        </w:r>
      </w:hyperlink>
    </w:p>
    <w:p w14:paraId="22736448" w14:textId="298CA35A" w:rsidR="00486D26" w:rsidRPr="001049CF" w:rsidRDefault="00B25498" w:rsidP="00486D26">
      <w:pPr>
        <w:pStyle w:val="TDC1"/>
        <w:tabs>
          <w:tab w:val="right" w:leader="dot" w:pos="8660"/>
        </w:tabs>
        <w:jc w:val="both"/>
        <w:rPr>
          <w:rFonts w:ascii="Calibri" w:hAnsi="Calibri"/>
          <w:b w:val="0"/>
          <w:noProof/>
          <w:sz w:val="22"/>
          <w:szCs w:val="22"/>
          <w:lang w:val="en-US"/>
        </w:rPr>
      </w:pPr>
      <w:hyperlink w:anchor="_Toc45289731" w:history="1">
        <w:r w:rsidR="00486D26" w:rsidRPr="009E02BF">
          <w:rPr>
            <w:rStyle w:val="Hipervnculo"/>
            <w:noProof/>
          </w:rPr>
          <w:t>INSPECCIONES Y PRUEBAS</w:t>
        </w:r>
        <w:r w:rsidR="00486D26">
          <w:rPr>
            <w:noProof/>
            <w:webHidden/>
          </w:rPr>
          <w:tab/>
        </w:r>
        <w:r w:rsidR="00486D26">
          <w:rPr>
            <w:noProof/>
            <w:webHidden/>
          </w:rPr>
          <w:fldChar w:fldCharType="begin"/>
        </w:r>
        <w:r w:rsidR="00486D26">
          <w:rPr>
            <w:noProof/>
            <w:webHidden/>
          </w:rPr>
          <w:instrText xml:space="preserve"> PAGEREF _Toc45289731 \h </w:instrText>
        </w:r>
        <w:r w:rsidR="00486D26">
          <w:rPr>
            <w:noProof/>
            <w:webHidden/>
          </w:rPr>
        </w:r>
        <w:r w:rsidR="00486D26">
          <w:rPr>
            <w:noProof/>
            <w:webHidden/>
          </w:rPr>
          <w:fldChar w:fldCharType="separate"/>
        </w:r>
        <w:r w:rsidR="008130B1">
          <w:rPr>
            <w:noProof/>
            <w:webHidden/>
          </w:rPr>
          <w:t>69</w:t>
        </w:r>
        <w:r w:rsidR="00486D26">
          <w:rPr>
            <w:noProof/>
            <w:webHidden/>
          </w:rPr>
          <w:fldChar w:fldCharType="end"/>
        </w:r>
      </w:hyperlink>
    </w:p>
    <w:p w14:paraId="3FDAF4EC" w14:textId="6D8A0ED1" w:rsidR="00486D26" w:rsidRPr="001049CF" w:rsidRDefault="00B25498" w:rsidP="00486D26">
      <w:pPr>
        <w:pStyle w:val="TDC1"/>
        <w:tabs>
          <w:tab w:val="right" w:leader="dot" w:pos="8660"/>
        </w:tabs>
        <w:jc w:val="both"/>
        <w:rPr>
          <w:rFonts w:ascii="Calibri" w:hAnsi="Calibri"/>
          <w:b w:val="0"/>
          <w:noProof/>
          <w:sz w:val="22"/>
          <w:szCs w:val="22"/>
          <w:lang w:val="en-US"/>
        </w:rPr>
      </w:pPr>
      <w:hyperlink w:anchor="_Toc45289732" w:history="1">
        <w:r w:rsidR="00486D26" w:rsidRPr="009E02BF">
          <w:rPr>
            <w:rStyle w:val="Hipervnculo"/>
            <w:noProof/>
          </w:rPr>
          <w:t>LISTA DE BIENES Y PLAN DE ENTREGA</w:t>
        </w:r>
        <w:r w:rsidR="00486D26">
          <w:rPr>
            <w:noProof/>
            <w:webHidden/>
          </w:rPr>
          <w:tab/>
        </w:r>
        <w:r w:rsidR="00486D26">
          <w:rPr>
            <w:noProof/>
            <w:webHidden/>
          </w:rPr>
          <w:fldChar w:fldCharType="begin"/>
        </w:r>
        <w:r w:rsidR="00486D26">
          <w:rPr>
            <w:noProof/>
            <w:webHidden/>
          </w:rPr>
          <w:instrText xml:space="preserve"> PAGEREF _Toc45289732 \h </w:instrText>
        </w:r>
        <w:r w:rsidR="00486D26">
          <w:rPr>
            <w:noProof/>
            <w:webHidden/>
          </w:rPr>
        </w:r>
        <w:r w:rsidR="00486D26">
          <w:rPr>
            <w:noProof/>
            <w:webHidden/>
          </w:rPr>
          <w:fldChar w:fldCharType="separate"/>
        </w:r>
        <w:r w:rsidR="008130B1">
          <w:rPr>
            <w:noProof/>
            <w:webHidden/>
          </w:rPr>
          <w:t>70</w:t>
        </w:r>
        <w:r w:rsidR="00486D26">
          <w:rPr>
            <w:noProof/>
            <w:webHidden/>
          </w:rPr>
          <w:fldChar w:fldCharType="end"/>
        </w:r>
      </w:hyperlink>
    </w:p>
    <w:p w14:paraId="4DF2E89C" w14:textId="5FA79761" w:rsidR="00486D26" w:rsidRPr="001049CF" w:rsidRDefault="00B25498" w:rsidP="00486D26">
      <w:pPr>
        <w:pStyle w:val="TDC1"/>
        <w:tabs>
          <w:tab w:val="right" w:leader="dot" w:pos="8660"/>
        </w:tabs>
        <w:jc w:val="both"/>
        <w:rPr>
          <w:rFonts w:ascii="Calibri" w:hAnsi="Calibri"/>
          <w:b w:val="0"/>
          <w:noProof/>
          <w:sz w:val="22"/>
          <w:szCs w:val="22"/>
          <w:lang w:val="en-US"/>
        </w:rPr>
      </w:pPr>
      <w:hyperlink w:anchor="_Toc45289733" w:history="1"/>
    </w:p>
    <w:p w14:paraId="7AD29191" w14:textId="77777777" w:rsidR="00486D26" w:rsidRPr="008576EF" w:rsidRDefault="00486D26" w:rsidP="00486D26">
      <w:pPr>
        <w:pStyle w:val="Textoindependiente"/>
        <w:tabs>
          <w:tab w:val="clear" w:pos="993"/>
          <w:tab w:val="clear" w:pos="8789"/>
        </w:tabs>
        <w:spacing w:after="120" w:line="240" w:lineRule="auto"/>
        <w:rPr>
          <w:rFonts w:ascii="Candara" w:hAnsi="Candara" w:cs="Arial"/>
          <w:b/>
          <w:sz w:val="24"/>
          <w:szCs w:val="24"/>
          <w:lang w:val="es-AR"/>
        </w:rPr>
      </w:pPr>
      <w:r>
        <w:rPr>
          <w:rFonts w:ascii="Candara" w:hAnsi="Candara" w:cs="Arial"/>
          <w:b/>
          <w:sz w:val="24"/>
          <w:szCs w:val="24"/>
          <w:lang w:val="es-AR"/>
        </w:rPr>
        <w:fldChar w:fldCharType="end"/>
      </w:r>
    </w:p>
    <w:p w14:paraId="6AFDC20A" w14:textId="77777777" w:rsidR="00EC16B1" w:rsidRDefault="007E2CA6" w:rsidP="00F70506">
      <w:pPr>
        <w:pStyle w:val="Subttulo"/>
        <w:spacing w:after="120"/>
        <w:rPr>
          <w:rFonts w:ascii="Candara" w:hAnsi="Candara" w:cs="Arial"/>
          <w:b w:val="0"/>
          <w:sz w:val="24"/>
          <w:szCs w:val="24"/>
          <w:lang w:val="es-AR"/>
        </w:rPr>
      </w:pPr>
      <w:r w:rsidRPr="008576EF">
        <w:rPr>
          <w:rFonts w:ascii="Candara" w:hAnsi="Candara" w:cs="Arial"/>
          <w:b w:val="0"/>
          <w:sz w:val="24"/>
          <w:szCs w:val="24"/>
          <w:lang w:val="es-AR"/>
        </w:rPr>
        <w:br w:type="page"/>
      </w:r>
    </w:p>
    <w:p w14:paraId="2DA879BB" w14:textId="77777777" w:rsidR="00EC16B1" w:rsidRDefault="00EC16B1" w:rsidP="00F70506">
      <w:pPr>
        <w:pStyle w:val="Subttulo"/>
        <w:spacing w:after="120"/>
        <w:rPr>
          <w:rFonts w:ascii="Candara" w:hAnsi="Candara" w:cs="Arial"/>
          <w:sz w:val="60"/>
          <w:szCs w:val="60"/>
          <w:lang w:val="es-AR"/>
        </w:rPr>
      </w:pPr>
    </w:p>
    <w:p w14:paraId="07CE4EBD" w14:textId="77777777" w:rsidR="00EC16B1" w:rsidRDefault="00EC16B1" w:rsidP="00F70506">
      <w:pPr>
        <w:pStyle w:val="Subttulo"/>
        <w:spacing w:after="120"/>
        <w:rPr>
          <w:rFonts w:ascii="Candara" w:hAnsi="Candara" w:cs="Arial"/>
          <w:sz w:val="60"/>
          <w:szCs w:val="60"/>
          <w:lang w:val="es-AR"/>
        </w:rPr>
      </w:pPr>
    </w:p>
    <w:p w14:paraId="352EBCB4" w14:textId="77777777" w:rsidR="00EC16B1" w:rsidRDefault="00EC16B1" w:rsidP="00F70506">
      <w:pPr>
        <w:pStyle w:val="Subttulo"/>
        <w:spacing w:after="120"/>
        <w:rPr>
          <w:rFonts w:ascii="Candara" w:hAnsi="Candara" w:cs="Arial"/>
          <w:sz w:val="60"/>
          <w:szCs w:val="60"/>
          <w:lang w:val="es-AR"/>
        </w:rPr>
      </w:pPr>
    </w:p>
    <w:p w14:paraId="667721F6" w14:textId="77777777" w:rsidR="00EC16B1" w:rsidRDefault="00EC16B1" w:rsidP="00F70506">
      <w:pPr>
        <w:pStyle w:val="Subttulo"/>
        <w:spacing w:after="120"/>
        <w:rPr>
          <w:rFonts w:ascii="Candara" w:hAnsi="Candara" w:cs="Arial"/>
          <w:sz w:val="60"/>
          <w:szCs w:val="60"/>
          <w:lang w:val="es-AR"/>
        </w:rPr>
      </w:pPr>
    </w:p>
    <w:p w14:paraId="7B277344" w14:textId="5D0A1291" w:rsidR="007E2CA6" w:rsidRPr="0062075C" w:rsidRDefault="007E2CA6" w:rsidP="00F70506">
      <w:pPr>
        <w:pStyle w:val="Subttulo"/>
        <w:spacing w:after="120"/>
        <w:rPr>
          <w:rFonts w:ascii="Candara" w:hAnsi="Candara" w:cs="Arial"/>
          <w:sz w:val="60"/>
          <w:szCs w:val="60"/>
          <w:lang w:val="es-AR"/>
        </w:rPr>
      </w:pPr>
      <w:r w:rsidRPr="0062075C">
        <w:rPr>
          <w:rFonts w:ascii="Candara" w:hAnsi="Candara" w:cs="Arial"/>
          <w:sz w:val="60"/>
          <w:szCs w:val="60"/>
          <w:lang w:val="es-AR"/>
        </w:rPr>
        <w:t>SECCIÓN VI</w:t>
      </w:r>
    </w:p>
    <w:p w14:paraId="337DE0D4" w14:textId="77777777" w:rsidR="007E2CA6" w:rsidRPr="0062075C" w:rsidRDefault="007E2CA6" w:rsidP="00486D26">
      <w:pPr>
        <w:pStyle w:val="P3Requisitos"/>
        <w:rPr>
          <w:sz w:val="60"/>
          <w:szCs w:val="60"/>
        </w:rPr>
      </w:pPr>
      <w:bookmarkStart w:id="5" w:name="_Toc45289727"/>
      <w:r w:rsidRPr="0062075C">
        <w:rPr>
          <w:sz w:val="60"/>
          <w:szCs w:val="60"/>
        </w:rPr>
        <w:t xml:space="preserve">LISTA DE </w:t>
      </w:r>
      <w:r w:rsidR="00C53C75" w:rsidRPr="0062075C">
        <w:rPr>
          <w:sz w:val="60"/>
          <w:szCs w:val="60"/>
        </w:rPr>
        <w:t>REQUISITOS</w:t>
      </w:r>
      <w:bookmarkEnd w:id="5"/>
    </w:p>
    <w:p w14:paraId="767BB050" w14:textId="77777777" w:rsidR="00B80E6B" w:rsidRPr="0062075C" w:rsidRDefault="00B80E6B" w:rsidP="00827F84">
      <w:pPr>
        <w:pStyle w:val="P3Requisitos"/>
        <w:jc w:val="left"/>
        <w:rPr>
          <w:sz w:val="60"/>
          <w:szCs w:val="60"/>
        </w:rPr>
      </w:pPr>
    </w:p>
    <w:p w14:paraId="39A272C1" w14:textId="77777777" w:rsidR="00EC16B1" w:rsidRDefault="00EC16B1">
      <w:pPr>
        <w:rPr>
          <w:rFonts w:ascii="Candara" w:hAnsi="Candara" w:cs="Arial"/>
          <w:b/>
          <w:spacing w:val="-3"/>
          <w:sz w:val="24"/>
          <w:szCs w:val="24"/>
          <w:lang w:val="es-AR" w:eastAsia="en-US"/>
        </w:rPr>
      </w:pPr>
      <w:bookmarkStart w:id="6" w:name="_Toc45289728"/>
      <w:r>
        <w:rPr>
          <w:spacing w:val="-3"/>
        </w:rPr>
        <w:br w:type="page"/>
      </w:r>
    </w:p>
    <w:p w14:paraId="4DA6193E" w14:textId="1E1C2ACB" w:rsidR="00CF6B9B" w:rsidRDefault="00CF6B9B" w:rsidP="00486D26">
      <w:pPr>
        <w:pStyle w:val="P3Requisitos"/>
        <w:rPr>
          <w:spacing w:val="-3"/>
        </w:rPr>
      </w:pPr>
      <w:r w:rsidRPr="00160677">
        <w:rPr>
          <w:spacing w:val="-3"/>
        </w:rPr>
        <w:lastRenderedPageBreak/>
        <w:t>LISTA DE CANTIDADES</w:t>
      </w:r>
      <w:r>
        <w:rPr>
          <w:spacing w:val="-3"/>
        </w:rPr>
        <w:t>, ESPECIFICACIONES TÉCNICAS, LISTA DE BIENES Y PLAN DE ENTREGAS</w:t>
      </w:r>
      <w:bookmarkEnd w:id="6"/>
    </w:p>
    <w:p w14:paraId="7823407A" w14:textId="77777777" w:rsidR="00CF6B9B" w:rsidRPr="00BA3032" w:rsidRDefault="00CF6B9B" w:rsidP="00CF6B9B">
      <w:pPr>
        <w:keepNext/>
        <w:keepLines/>
        <w:spacing w:after="120"/>
        <w:jc w:val="center"/>
        <w:rPr>
          <w:rFonts w:ascii="Candara" w:hAnsi="Candara"/>
          <w:sz w:val="24"/>
          <w:szCs w:val="24"/>
        </w:rPr>
      </w:pPr>
    </w:p>
    <w:p w14:paraId="7B6D8A2B" w14:textId="7D9F0DF9" w:rsidR="00CF6B9B" w:rsidRPr="00BA3032" w:rsidRDefault="00CF6B9B" w:rsidP="00CF6B9B">
      <w:pPr>
        <w:keepNext/>
        <w:keepLines/>
        <w:spacing w:after="120"/>
        <w:jc w:val="both"/>
        <w:rPr>
          <w:rFonts w:ascii="Candara" w:hAnsi="Candara"/>
          <w:sz w:val="24"/>
          <w:szCs w:val="24"/>
        </w:rPr>
      </w:pPr>
      <w:r w:rsidRPr="00BA3032">
        <w:rPr>
          <w:rFonts w:ascii="Candara" w:hAnsi="Candara"/>
          <w:sz w:val="24"/>
          <w:szCs w:val="24"/>
        </w:rPr>
        <w:t xml:space="preserve">El </w:t>
      </w:r>
      <w:r w:rsidRPr="0062075C">
        <w:rPr>
          <w:rFonts w:ascii="Candara" w:hAnsi="Candara"/>
          <w:color w:val="000000" w:themeColor="text1"/>
          <w:sz w:val="24"/>
          <w:szCs w:val="24"/>
        </w:rPr>
        <w:t xml:space="preserve">oferente </w:t>
      </w:r>
      <w:r w:rsidRPr="0062075C">
        <w:rPr>
          <w:rFonts w:ascii="Candara" w:hAnsi="Candara"/>
          <w:i/>
          <w:iCs/>
          <w:color w:val="000000" w:themeColor="text1"/>
          <w:sz w:val="24"/>
          <w:szCs w:val="24"/>
        </w:rPr>
        <w:t>“no debe”</w:t>
      </w:r>
      <w:r w:rsidRPr="0062075C">
        <w:rPr>
          <w:rFonts w:ascii="Candara" w:hAnsi="Candara"/>
          <w:color w:val="000000" w:themeColor="text1"/>
          <w:sz w:val="24"/>
          <w:szCs w:val="24"/>
        </w:rPr>
        <w:t xml:space="preserve"> presentar </w:t>
      </w:r>
      <w:r w:rsidRPr="00BA3032">
        <w:rPr>
          <w:rFonts w:ascii="Candara" w:hAnsi="Candara"/>
          <w:sz w:val="24"/>
          <w:szCs w:val="24"/>
        </w:rPr>
        <w:t>los análisis de Precios Unitarios en el presente proceso.</w:t>
      </w:r>
    </w:p>
    <w:p w14:paraId="345A8B95" w14:textId="77777777" w:rsidR="00CF6B9B" w:rsidRPr="00BA3032" w:rsidRDefault="00CF6B9B"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3356" w:type="pct"/>
        <w:jc w:val="center"/>
        <w:tblLook w:val="04A0" w:firstRow="1" w:lastRow="0" w:firstColumn="1" w:lastColumn="0" w:noHBand="0" w:noVBand="1"/>
      </w:tblPr>
      <w:tblGrid>
        <w:gridCol w:w="1577"/>
        <w:gridCol w:w="3500"/>
        <w:gridCol w:w="1919"/>
        <w:gridCol w:w="2367"/>
      </w:tblGrid>
      <w:tr w:rsidR="00CA4505" w:rsidRPr="00C0744E" w14:paraId="07D4DD55" w14:textId="77777777" w:rsidTr="00CA4505">
        <w:trPr>
          <w:trHeight w:val="578"/>
          <w:jc w:val="center"/>
        </w:trPr>
        <w:tc>
          <w:tcPr>
            <w:tcW w:w="8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9A5A1" w14:textId="77777777" w:rsidR="00CA4505" w:rsidRPr="00C0744E" w:rsidRDefault="00CA4505" w:rsidP="00E52ACD">
            <w:pPr>
              <w:jc w:val="center"/>
              <w:rPr>
                <w:rFonts w:ascii="Candara" w:hAnsi="Candara" w:cs="Calibri"/>
                <w:b/>
                <w:bCs/>
                <w:color w:val="000000" w:themeColor="text1"/>
                <w:szCs w:val="22"/>
                <w:lang w:val="en-US"/>
              </w:rPr>
            </w:pPr>
            <w:r w:rsidRPr="00C0744E">
              <w:rPr>
                <w:rFonts w:ascii="Candara" w:hAnsi="Candara" w:cs="Calibri"/>
                <w:b/>
                <w:bCs/>
                <w:iCs/>
                <w:color w:val="000000" w:themeColor="text1"/>
                <w:szCs w:val="22"/>
              </w:rPr>
              <w:t>ITEM</w:t>
            </w:r>
            <w:r w:rsidRPr="00C0744E">
              <w:rPr>
                <w:rStyle w:val="Refdenotaalpie"/>
                <w:rFonts w:ascii="Candara" w:hAnsi="Candara" w:cs="Calibri"/>
                <w:b/>
                <w:bCs/>
                <w:iCs/>
                <w:color w:val="000000" w:themeColor="text1"/>
                <w:szCs w:val="22"/>
              </w:rPr>
              <w:footnoteReference w:id="8"/>
            </w:r>
          </w:p>
        </w:tc>
        <w:tc>
          <w:tcPr>
            <w:tcW w:w="1869" w:type="pct"/>
            <w:tcBorders>
              <w:top w:val="single" w:sz="4" w:space="0" w:color="auto"/>
              <w:left w:val="nil"/>
              <w:bottom w:val="single" w:sz="4" w:space="0" w:color="auto"/>
              <w:right w:val="single" w:sz="4" w:space="0" w:color="auto"/>
            </w:tcBorders>
            <w:shd w:val="clear" w:color="000000" w:fill="FFFFFF"/>
            <w:vAlign w:val="center"/>
            <w:hideMark/>
          </w:tcPr>
          <w:p w14:paraId="5743C470" w14:textId="77777777" w:rsidR="00CA4505" w:rsidRPr="00C0744E" w:rsidRDefault="00CA4505" w:rsidP="00E52ACD">
            <w:pPr>
              <w:jc w:val="center"/>
              <w:rPr>
                <w:rFonts w:ascii="Candara" w:hAnsi="Candara" w:cs="Calibri"/>
                <w:b/>
                <w:bCs/>
                <w:color w:val="000000" w:themeColor="text1"/>
                <w:szCs w:val="22"/>
              </w:rPr>
            </w:pPr>
            <w:r w:rsidRPr="00C0744E">
              <w:rPr>
                <w:rFonts w:ascii="Candara" w:hAnsi="Candara" w:cs="Calibri"/>
                <w:b/>
                <w:bCs/>
                <w:iCs/>
                <w:color w:val="000000" w:themeColor="text1"/>
                <w:szCs w:val="22"/>
              </w:rPr>
              <w:t>DESCRIPCIÓN</w:t>
            </w:r>
          </w:p>
        </w:tc>
        <w:tc>
          <w:tcPr>
            <w:tcW w:w="1025" w:type="pct"/>
            <w:tcBorders>
              <w:top w:val="single" w:sz="4" w:space="0" w:color="auto"/>
              <w:left w:val="nil"/>
              <w:bottom w:val="single" w:sz="4" w:space="0" w:color="auto"/>
              <w:right w:val="single" w:sz="4" w:space="0" w:color="auto"/>
            </w:tcBorders>
            <w:shd w:val="clear" w:color="000000" w:fill="FFFFFF"/>
            <w:vAlign w:val="center"/>
            <w:hideMark/>
          </w:tcPr>
          <w:p w14:paraId="5DD3EA4E" w14:textId="77777777" w:rsidR="00CA4505" w:rsidRPr="00C0744E" w:rsidRDefault="00CA4505" w:rsidP="00E52ACD">
            <w:pPr>
              <w:jc w:val="center"/>
              <w:rPr>
                <w:rFonts w:ascii="Candara" w:hAnsi="Candara" w:cs="Calibri"/>
                <w:b/>
                <w:bCs/>
                <w:color w:val="000000" w:themeColor="text1"/>
                <w:szCs w:val="22"/>
              </w:rPr>
            </w:pPr>
            <w:r w:rsidRPr="00C0744E">
              <w:rPr>
                <w:rFonts w:ascii="Candara" w:hAnsi="Candara" w:cs="Calibri"/>
                <w:b/>
                <w:bCs/>
                <w:color w:val="000000" w:themeColor="text1"/>
                <w:szCs w:val="22"/>
                <w:lang w:val="es-ES"/>
              </w:rPr>
              <w:t>UNIDAD</w:t>
            </w:r>
          </w:p>
        </w:tc>
        <w:tc>
          <w:tcPr>
            <w:tcW w:w="1265" w:type="pct"/>
            <w:tcBorders>
              <w:top w:val="single" w:sz="4" w:space="0" w:color="auto"/>
              <w:left w:val="nil"/>
              <w:bottom w:val="single" w:sz="4" w:space="0" w:color="auto"/>
              <w:right w:val="single" w:sz="4" w:space="0" w:color="auto"/>
            </w:tcBorders>
            <w:shd w:val="clear" w:color="000000" w:fill="FFFFFF"/>
            <w:vAlign w:val="center"/>
            <w:hideMark/>
          </w:tcPr>
          <w:p w14:paraId="25D0A893" w14:textId="75071718" w:rsidR="00CA4505" w:rsidRPr="00C0744E" w:rsidRDefault="00CA4505" w:rsidP="00CA4505">
            <w:pPr>
              <w:jc w:val="center"/>
              <w:rPr>
                <w:rFonts w:ascii="Candara" w:hAnsi="Candara" w:cs="Calibri"/>
                <w:b/>
                <w:bCs/>
                <w:color w:val="000000" w:themeColor="text1"/>
                <w:szCs w:val="22"/>
              </w:rPr>
            </w:pPr>
            <w:r w:rsidRPr="00C0744E">
              <w:rPr>
                <w:rFonts w:ascii="Candara" w:hAnsi="Candara" w:cs="Calibri"/>
                <w:b/>
                <w:bCs/>
                <w:color w:val="000000" w:themeColor="text1"/>
                <w:szCs w:val="22"/>
                <w:lang w:val="es-ES"/>
              </w:rPr>
              <w:t>CANTIDAD</w:t>
            </w:r>
            <w:r w:rsidRPr="00C0744E">
              <w:rPr>
                <w:rFonts w:ascii="Candara" w:hAnsi="Candara" w:cs="Calibri"/>
                <w:b/>
                <w:bCs/>
                <w:color w:val="000000" w:themeColor="text1"/>
                <w:szCs w:val="22"/>
                <w:lang w:val="es-ES"/>
              </w:rPr>
              <w:br/>
            </w:r>
          </w:p>
        </w:tc>
      </w:tr>
      <w:tr w:rsidR="00CA4505" w:rsidRPr="00C0744E" w14:paraId="42F845B2" w14:textId="77777777" w:rsidTr="00CA4505">
        <w:trPr>
          <w:trHeight w:val="578"/>
          <w:jc w:val="center"/>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0C3BB34A" w14:textId="77777777" w:rsidR="00CA4505" w:rsidRPr="00C0744E" w:rsidRDefault="00CA4505" w:rsidP="00CA4505">
            <w:pPr>
              <w:jc w:val="center"/>
              <w:rPr>
                <w:rFonts w:ascii="Candara" w:hAnsi="Candara" w:cs="Calibri"/>
                <w:color w:val="000000" w:themeColor="text1"/>
                <w:szCs w:val="22"/>
              </w:rPr>
            </w:pPr>
            <w:r w:rsidRPr="00C0744E">
              <w:rPr>
                <w:rFonts w:ascii="Candara" w:hAnsi="Candara" w:cs="Calibri"/>
                <w:color w:val="000000" w:themeColor="text1"/>
                <w:szCs w:val="22"/>
              </w:rPr>
              <w:t>1</w:t>
            </w:r>
          </w:p>
        </w:tc>
        <w:tc>
          <w:tcPr>
            <w:tcW w:w="1869" w:type="pct"/>
            <w:tcBorders>
              <w:top w:val="nil"/>
              <w:left w:val="nil"/>
              <w:bottom w:val="single" w:sz="4" w:space="0" w:color="auto"/>
              <w:right w:val="single" w:sz="4" w:space="0" w:color="auto"/>
            </w:tcBorders>
            <w:shd w:val="clear" w:color="auto" w:fill="auto"/>
            <w:vAlign w:val="center"/>
            <w:hideMark/>
          </w:tcPr>
          <w:p w14:paraId="6959D434" w14:textId="025D38C4" w:rsidR="00CA4505" w:rsidRPr="00C0744E" w:rsidRDefault="00CA4505" w:rsidP="00CA4505">
            <w:pPr>
              <w:jc w:val="both"/>
              <w:rPr>
                <w:rFonts w:ascii="Candara" w:hAnsi="Candara" w:cs="Calibri"/>
                <w:i/>
                <w:iCs/>
                <w:color w:val="000000" w:themeColor="text1"/>
                <w:szCs w:val="22"/>
              </w:rPr>
            </w:pPr>
            <w:proofErr w:type="spellStart"/>
            <w:r w:rsidRPr="00985863">
              <w:rPr>
                <w:rFonts w:ascii="Bembo Std" w:hAnsi="Bembo Std" w:cs="Arial"/>
                <w:b/>
                <w:bCs/>
                <w:sz w:val="20"/>
                <w:lang w:val="es-SV" w:eastAsia="es-SV"/>
              </w:rPr>
              <w:t>Microbus</w:t>
            </w:r>
            <w:proofErr w:type="spellEnd"/>
          </w:p>
        </w:tc>
        <w:tc>
          <w:tcPr>
            <w:tcW w:w="1025" w:type="pct"/>
            <w:tcBorders>
              <w:top w:val="nil"/>
              <w:left w:val="nil"/>
              <w:bottom w:val="single" w:sz="4" w:space="0" w:color="auto"/>
              <w:right w:val="single" w:sz="4" w:space="0" w:color="auto"/>
            </w:tcBorders>
            <w:shd w:val="clear" w:color="auto" w:fill="auto"/>
            <w:vAlign w:val="center"/>
          </w:tcPr>
          <w:p w14:paraId="362EC32E" w14:textId="6C589780" w:rsidR="00CA4505" w:rsidRPr="00C0744E" w:rsidRDefault="00CA4505" w:rsidP="00CA4505">
            <w:pPr>
              <w:jc w:val="center"/>
              <w:rPr>
                <w:rFonts w:ascii="Candara" w:hAnsi="Candara" w:cs="Calibri"/>
                <w:color w:val="000000" w:themeColor="text1"/>
                <w:szCs w:val="22"/>
              </w:rPr>
            </w:pPr>
            <w:r>
              <w:rPr>
                <w:rFonts w:ascii="Candara" w:hAnsi="Candara" w:cs="Calibri"/>
                <w:color w:val="000000" w:themeColor="text1"/>
                <w:szCs w:val="22"/>
              </w:rPr>
              <w:t>c/u</w:t>
            </w:r>
          </w:p>
        </w:tc>
        <w:tc>
          <w:tcPr>
            <w:tcW w:w="1265" w:type="pct"/>
            <w:tcBorders>
              <w:top w:val="nil"/>
              <w:left w:val="nil"/>
              <w:bottom w:val="single" w:sz="4" w:space="0" w:color="auto"/>
              <w:right w:val="single" w:sz="4" w:space="0" w:color="auto"/>
            </w:tcBorders>
            <w:shd w:val="clear" w:color="auto" w:fill="auto"/>
            <w:vAlign w:val="center"/>
            <w:hideMark/>
          </w:tcPr>
          <w:p w14:paraId="3B0291F4" w14:textId="18309CF8" w:rsidR="00CA4505" w:rsidRPr="00C0744E" w:rsidRDefault="00CA4505" w:rsidP="00CA4505">
            <w:pPr>
              <w:jc w:val="center"/>
              <w:rPr>
                <w:rFonts w:ascii="Candara" w:hAnsi="Candara" w:cs="Calibri"/>
                <w:color w:val="000000" w:themeColor="text1"/>
                <w:szCs w:val="22"/>
              </w:rPr>
            </w:pPr>
            <w:r w:rsidRPr="00C0744E">
              <w:rPr>
                <w:rFonts w:ascii="Candara" w:hAnsi="Candara" w:cs="Calibri"/>
                <w:color w:val="000000" w:themeColor="text1"/>
                <w:szCs w:val="22"/>
              </w:rPr>
              <w:t> </w:t>
            </w:r>
            <w:r>
              <w:rPr>
                <w:rFonts w:ascii="Candara" w:hAnsi="Candara" w:cs="Calibri"/>
                <w:color w:val="000000" w:themeColor="text1"/>
                <w:szCs w:val="22"/>
              </w:rPr>
              <w:t>1</w:t>
            </w:r>
          </w:p>
        </w:tc>
      </w:tr>
      <w:tr w:rsidR="00CA4505" w:rsidRPr="00C0744E" w14:paraId="0CCE754D" w14:textId="77777777" w:rsidTr="00CA4505">
        <w:trPr>
          <w:trHeight w:val="349"/>
          <w:jc w:val="center"/>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49969FF8" w14:textId="77777777" w:rsidR="00CA4505" w:rsidRPr="00C0744E" w:rsidRDefault="00CA4505" w:rsidP="00CA4505">
            <w:pPr>
              <w:jc w:val="center"/>
              <w:rPr>
                <w:rFonts w:ascii="Candara" w:hAnsi="Candara" w:cs="Calibri"/>
                <w:color w:val="000000" w:themeColor="text1"/>
                <w:szCs w:val="22"/>
              </w:rPr>
            </w:pPr>
            <w:r w:rsidRPr="00C0744E">
              <w:rPr>
                <w:rFonts w:ascii="Candara" w:hAnsi="Candara" w:cs="Calibri"/>
                <w:color w:val="000000" w:themeColor="text1"/>
                <w:szCs w:val="22"/>
              </w:rPr>
              <w:t>2</w:t>
            </w:r>
          </w:p>
        </w:tc>
        <w:tc>
          <w:tcPr>
            <w:tcW w:w="1869" w:type="pct"/>
            <w:tcBorders>
              <w:top w:val="nil"/>
              <w:left w:val="nil"/>
              <w:bottom w:val="single" w:sz="4" w:space="0" w:color="auto"/>
              <w:right w:val="single" w:sz="4" w:space="0" w:color="auto"/>
            </w:tcBorders>
            <w:shd w:val="clear" w:color="auto" w:fill="auto"/>
            <w:vAlign w:val="center"/>
            <w:hideMark/>
          </w:tcPr>
          <w:p w14:paraId="3283D2EC" w14:textId="19972D03" w:rsidR="00CA4505" w:rsidRPr="00C0744E" w:rsidRDefault="00CA4505" w:rsidP="00CA4505">
            <w:pPr>
              <w:jc w:val="both"/>
              <w:rPr>
                <w:rFonts w:ascii="Candara" w:hAnsi="Candara" w:cs="Calibri"/>
                <w:i/>
                <w:iCs/>
                <w:color w:val="000000" w:themeColor="text1"/>
                <w:szCs w:val="22"/>
              </w:rPr>
            </w:pPr>
            <w:r w:rsidRPr="00C0744E">
              <w:rPr>
                <w:rFonts w:ascii="Candara" w:hAnsi="Candara" w:cs="Calibri"/>
                <w:i/>
                <w:iCs/>
                <w:color w:val="000000" w:themeColor="text1"/>
                <w:szCs w:val="22"/>
              </w:rPr>
              <w:t> </w:t>
            </w:r>
            <w:proofErr w:type="spellStart"/>
            <w:r w:rsidRPr="00985863">
              <w:rPr>
                <w:rFonts w:ascii="Bembo Std" w:hAnsi="Bembo Std" w:cs="Arial"/>
                <w:b/>
                <w:bCs/>
                <w:sz w:val="20"/>
                <w:lang w:val="es-SV" w:eastAsia="es-SV"/>
              </w:rPr>
              <w:t>Microbus</w:t>
            </w:r>
            <w:proofErr w:type="spellEnd"/>
            <w:r w:rsidRPr="00985863">
              <w:rPr>
                <w:rFonts w:ascii="Bembo Std" w:hAnsi="Bembo Std" w:cs="Arial"/>
                <w:b/>
                <w:bCs/>
                <w:sz w:val="20"/>
                <w:lang w:val="es-SV" w:eastAsia="es-SV"/>
              </w:rPr>
              <w:t xml:space="preserve"> de (8-12) pasajeros</w:t>
            </w:r>
          </w:p>
        </w:tc>
        <w:tc>
          <w:tcPr>
            <w:tcW w:w="1025" w:type="pct"/>
            <w:tcBorders>
              <w:top w:val="nil"/>
              <w:left w:val="nil"/>
              <w:bottom w:val="single" w:sz="4" w:space="0" w:color="auto"/>
              <w:right w:val="single" w:sz="4" w:space="0" w:color="auto"/>
            </w:tcBorders>
            <w:shd w:val="clear" w:color="auto" w:fill="auto"/>
            <w:vAlign w:val="center"/>
          </w:tcPr>
          <w:p w14:paraId="063F7BCF" w14:textId="6E44CE88" w:rsidR="00CA4505" w:rsidRPr="00C0744E" w:rsidRDefault="00CA4505" w:rsidP="00CA4505">
            <w:pPr>
              <w:jc w:val="center"/>
              <w:rPr>
                <w:rFonts w:ascii="Candara" w:hAnsi="Candara" w:cs="Calibri"/>
                <w:color w:val="000000" w:themeColor="text1"/>
                <w:szCs w:val="22"/>
              </w:rPr>
            </w:pPr>
            <w:r w:rsidRPr="00CA4505">
              <w:rPr>
                <w:rFonts w:ascii="Candara" w:hAnsi="Candara" w:cs="Calibri"/>
                <w:color w:val="000000" w:themeColor="text1"/>
                <w:szCs w:val="22"/>
              </w:rPr>
              <w:t>c/u</w:t>
            </w:r>
          </w:p>
        </w:tc>
        <w:tc>
          <w:tcPr>
            <w:tcW w:w="1265" w:type="pct"/>
            <w:tcBorders>
              <w:top w:val="nil"/>
              <w:left w:val="nil"/>
              <w:bottom w:val="single" w:sz="4" w:space="0" w:color="auto"/>
              <w:right w:val="single" w:sz="4" w:space="0" w:color="auto"/>
            </w:tcBorders>
            <w:shd w:val="clear" w:color="auto" w:fill="auto"/>
            <w:vAlign w:val="center"/>
            <w:hideMark/>
          </w:tcPr>
          <w:p w14:paraId="4C7D6008" w14:textId="28EE7181" w:rsidR="00CA4505" w:rsidRPr="00C0744E" w:rsidRDefault="00CA4505" w:rsidP="00CA4505">
            <w:pPr>
              <w:jc w:val="center"/>
              <w:rPr>
                <w:rFonts w:ascii="Candara" w:hAnsi="Candara" w:cs="Calibri"/>
                <w:color w:val="000000" w:themeColor="text1"/>
                <w:szCs w:val="22"/>
              </w:rPr>
            </w:pPr>
            <w:r w:rsidRPr="00C0744E">
              <w:rPr>
                <w:rFonts w:ascii="Candara" w:hAnsi="Candara" w:cs="Calibri"/>
                <w:color w:val="000000" w:themeColor="text1"/>
                <w:szCs w:val="22"/>
              </w:rPr>
              <w:t> </w:t>
            </w:r>
            <w:r>
              <w:rPr>
                <w:rFonts w:ascii="Candara" w:hAnsi="Candara" w:cs="Calibri"/>
                <w:color w:val="000000" w:themeColor="text1"/>
                <w:szCs w:val="22"/>
              </w:rPr>
              <w:t>1</w:t>
            </w:r>
          </w:p>
        </w:tc>
      </w:tr>
      <w:tr w:rsidR="00CA4505" w:rsidRPr="00C0744E" w14:paraId="1653C559" w14:textId="77777777" w:rsidTr="00CA4505">
        <w:trPr>
          <w:trHeight w:val="578"/>
          <w:jc w:val="center"/>
        </w:trPr>
        <w:tc>
          <w:tcPr>
            <w:tcW w:w="842" w:type="pct"/>
            <w:tcBorders>
              <w:top w:val="nil"/>
              <w:left w:val="nil"/>
              <w:bottom w:val="nil"/>
              <w:right w:val="nil"/>
            </w:tcBorders>
            <w:shd w:val="clear" w:color="auto" w:fill="auto"/>
            <w:vAlign w:val="center"/>
            <w:hideMark/>
          </w:tcPr>
          <w:p w14:paraId="42BF1D02" w14:textId="77777777" w:rsidR="00CA4505" w:rsidRPr="00C0744E" w:rsidRDefault="00CA4505" w:rsidP="00CA4505">
            <w:pPr>
              <w:jc w:val="both"/>
              <w:rPr>
                <w:rFonts w:ascii="Candara" w:hAnsi="Candara" w:cs="Calibri"/>
                <w:color w:val="000000" w:themeColor="text1"/>
                <w:szCs w:val="22"/>
              </w:rPr>
            </w:pPr>
          </w:p>
        </w:tc>
        <w:tc>
          <w:tcPr>
            <w:tcW w:w="1869" w:type="pct"/>
            <w:tcBorders>
              <w:top w:val="nil"/>
              <w:left w:val="nil"/>
              <w:bottom w:val="nil"/>
              <w:right w:val="nil"/>
            </w:tcBorders>
            <w:shd w:val="clear" w:color="auto" w:fill="auto"/>
            <w:vAlign w:val="center"/>
            <w:hideMark/>
          </w:tcPr>
          <w:p w14:paraId="38C8BEB4" w14:textId="77777777" w:rsidR="00CA4505" w:rsidRPr="00C0744E" w:rsidRDefault="00CA4505" w:rsidP="00CA4505">
            <w:pPr>
              <w:jc w:val="center"/>
              <w:rPr>
                <w:color w:val="000000" w:themeColor="text1"/>
              </w:rPr>
            </w:pPr>
          </w:p>
        </w:tc>
        <w:tc>
          <w:tcPr>
            <w:tcW w:w="1025" w:type="pct"/>
            <w:tcBorders>
              <w:top w:val="nil"/>
              <w:left w:val="nil"/>
              <w:bottom w:val="nil"/>
              <w:right w:val="nil"/>
            </w:tcBorders>
            <w:shd w:val="clear" w:color="auto" w:fill="auto"/>
            <w:vAlign w:val="center"/>
            <w:hideMark/>
          </w:tcPr>
          <w:p w14:paraId="0848C53A" w14:textId="77777777" w:rsidR="00CA4505" w:rsidRPr="00C0744E" w:rsidRDefault="00CA4505" w:rsidP="00CA4505">
            <w:pPr>
              <w:jc w:val="both"/>
              <w:rPr>
                <w:color w:val="000000" w:themeColor="text1"/>
              </w:rPr>
            </w:pPr>
          </w:p>
        </w:tc>
        <w:tc>
          <w:tcPr>
            <w:tcW w:w="1265" w:type="pct"/>
            <w:tcBorders>
              <w:top w:val="nil"/>
              <w:left w:val="nil"/>
              <w:bottom w:val="nil"/>
              <w:right w:val="nil"/>
            </w:tcBorders>
            <w:shd w:val="clear" w:color="auto" w:fill="auto"/>
            <w:noWrap/>
            <w:vAlign w:val="bottom"/>
            <w:hideMark/>
          </w:tcPr>
          <w:p w14:paraId="6AC300A2" w14:textId="77777777" w:rsidR="00CA4505" w:rsidRPr="00C0744E" w:rsidRDefault="00CA4505" w:rsidP="00CA4505">
            <w:pPr>
              <w:jc w:val="both"/>
              <w:rPr>
                <w:color w:val="000000" w:themeColor="text1"/>
              </w:rPr>
            </w:pPr>
          </w:p>
        </w:tc>
      </w:tr>
      <w:tr w:rsidR="00CA4505" w:rsidRPr="00C0744E" w14:paraId="3E7D5A51" w14:textId="77777777" w:rsidTr="00CA4505">
        <w:trPr>
          <w:trHeight w:val="578"/>
          <w:jc w:val="center"/>
        </w:trPr>
        <w:tc>
          <w:tcPr>
            <w:tcW w:w="842" w:type="pct"/>
            <w:tcBorders>
              <w:top w:val="nil"/>
              <w:left w:val="nil"/>
              <w:bottom w:val="nil"/>
              <w:right w:val="nil"/>
            </w:tcBorders>
            <w:shd w:val="clear" w:color="auto" w:fill="auto"/>
            <w:vAlign w:val="center"/>
            <w:hideMark/>
          </w:tcPr>
          <w:p w14:paraId="26C69C9C" w14:textId="77777777" w:rsidR="00CA4505" w:rsidRPr="00C0744E" w:rsidRDefault="00CA4505" w:rsidP="00CA4505">
            <w:pPr>
              <w:jc w:val="center"/>
              <w:rPr>
                <w:rFonts w:ascii="Candara" w:hAnsi="Candara" w:cs="Calibri"/>
                <w:b/>
                <w:bCs/>
                <w:i/>
                <w:iCs/>
                <w:color w:val="000000" w:themeColor="text1"/>
                <w:szCs w:val="22"/>
              </w:rPr>
            </w:pPr>
          </w:p>
        </w:tc>
        <w:tc>
          <w:tcPr>
            <w:tcW w:w="1869" w:type="pct"/>
            <w:tcBorders>
              <w:top w:val="nil"/>
              <w:left w:val="nil"/>
              <w:bottom w:val="nil"/>
              <w:right w:val="nil"/>
            </w:tcBorders>
            <w:shd w:val="clear" w:color="auto" w:fill="auto"/>
            <w:vAlign w:val="center"/>
            <w:hideMark/>
          </w:tcPr>
          <w:p w14:paraId="2C72C5C5" w14:textId="77777777" w:rsidR="00CA4505" w:rsidRPr="00C0744E" w:rsidRDefault="00CA4505" w:rsidP="00CA4505">
            <w:pPr>
              <w:jc w:val="center"/>
              <w:rPr>
                <w:color w:val="000000" w:themeColor="text1"/>
              </w:rPr>
            </w:pPr>
          </w:p>
        </w:tc>
        <w:tc>
          <w:tcPr>
            <w:tcW w:w="1025" w:type="pct"/>
            <w:tcBorders>
              <w:top w:val="nil"/>
              <w:left w:val="nil"/>
              <w:bottom w:val="nil"/>
              <w:right w:val="nil"/>
            </w:tcBorders>
            <w:shd w:val="clear" w:color="auto" w:fill="auto"/>
            <w:vAlign w:val="center"/>
            <w:hideMark/>
          </w:tcPr>
          <w:p w14:paraId="4A19D9C7" w14:textId="77777777" w:rsidR="00CA4505" w:rsidRPr="00C0744E" w:rsidRDefault="00CA4505" w:rsidP="00CA4505">
            <w:pPr>
              <w:jc w:val="both"/>
              <w:rPr>
                <w:color w:val="000000" w:themeColor="text1"/>
              </w:rPr>
            </w:pPr>
          </w:p>
        </w:tc>
        <w:tc>
          <w:tcPr>
            <w:tcW w:w="1265" w:type="pct"/>
            <w:tcBorders>
              <w:top w:val="nil"/>
              <w:left w:val="nil"/>
              <w:bottom w:val="nil"/>
              <w:right w:val="nil"/>
            </w:tcBorders>
            <w:shd w:val="clear" w:color="auto" w:fill="auto"/>
            <w:noWrap/>
            <w:vAlign w:val="bottom"/>
            <w:hideMark/>
          </w:tcPr>
          <w:p w14:paraId="5CC47E82" w14:textId="77777777" w:rsidR="00CA4505" w:rsidRPr="00C0744E" w:rsidRDefault="00CA4505" w:rsidP="00CA4505">
            <w:pPr>
              <w:jc w:val="both"/>
              <w:rPr>
                <w:color w:val="000000" w:themeColor="text1"/>
              </w:rPr>
            </w:pPr>
          </w:p>
        </w:tc>
      </w:tr>
      <w:tr w:rsidR="00CA4505" w:rsidRPr="00C0744E" w14:paraId="2419B66A" w14:textId="77777777" w:rsidTr="00CA4505">
        <w:trPr>
          <w:trHeight w:val="578"/>
          <w:jc w:val="center"/>
        </w:trPr>
        <w:tc>
          <w:tcPr>
            <w:tcW w:w="842" w:type="pct"/>
            <w:tcBorders>
              <w:top w:val="nil"/>
              <w:left w:val="nil"/>
              <w:bottom w:val="nil"/>
              <w:right w:val="nil"/>
            </w:tcBorders>
            <w:shd w:val="clear" w:color="auto" w:fill="auto"/>
            <w:vAlign w:val="center"/>
            <w:hideMark/>
          </w:tcPr>
          <w:p w14:paraId="69FEB748" w14:textId="77777777" w:rsidR="00CA4505" w:rsidRPr="00C0744E" w:rsidRDefault="00CA4505" w:rsidP="00CA4505">
            <w:pPr>
              <w:jc w:val="center"/>
              <w:rPr>
                <w:rFonts w:ascii="Candara" w:hAnsi="Candara" w:cs="Calibri"/>
                <w:b/>
                <w:bCs/>
                <w:i/>
                <w:iCs/>
                <w:color w:val="000000" w:themeColor="text1"/>
                <w:szCs w:val="22"/>
              </w:rPr>
            </w:pPr>
          </w:p>
        </w:tc>
        <w:tc>
          <w:tcPr>
            <w:tcW w:w="1869" w:type="pct"/>
            <w:tcBorders>
              <w:top w:val="nil"/>
              <w:left w:val="nil"/>
              <w:bottom w:val="nil"/>
              <w:right w:val="nil"/>
            </w:tcBorders>
            <w:shd w:val="clear" w:color="auto" w:fill="auto"/>
            <w:vAlign w:val="center"/>
            <w:hideMark/>
          </w:tcPr>
          <w:p w14:paraId="6BCA2789" w14:textId="77777777" w:rsidR="00CA4505" w:rsidRPr="00C0744E" w:rsidRDefault="00CA4505" w:rsidP="00CA4505">
            <w:pPr>
              <w:jc w:val="center"/>
              <w:rPr>
                <w:color w:val="000000" w:themeColor="text1"/>
              </w:rPr>
            </w:pPr>
          </w:p>
        </w:tc>
        <w:tc>
          <w:tcPr>
            <w:tcW w:w="1025" w:type="pct"/>
            <w:tcBorders>
              <w:top w:val="nil"/>
              <w:left w:val="nil"/>
              <w:bottom w:val="nil"/>
              <w:right w:val="nil"/>
            </w:tcBorders>
            <w:shd w:val="clear" w:color="auto" w:fill="auto"/>
            <w:vAlign w:val="center"/>
            <w:hideMark/>
          </w:tcPr>
          <w:p w14:paraId="455B9F91" w14:textId="77777777" w:rsidR="00CA4505" w:rsidRPr="00C0744E" w:rsidRDefault="00CA4505" w:rsidP="00CA4505">
            <w:pPr>
              <w:jc w:val="both"/>
              <w:rPr>
                <w:color w:val="000000" w:themeColor="text1"/>
              </w:rPr>
            </w:pPr>
          </w:p>
        </w:tc>
        <w:tc>
          <w:tcPr>
            <w:tcW w:w="1265" w:type="pct"/>
            <w:tcBorders>
              <w:top w:val="nil"/>
              <w:left w:val="nil"/>
              <w:bottom w:val="nil"/>
              <w:right w:val="nil"/>
            </w:tcBorders>
            <w:shd w:val="clear" w:color="auto" w:fill="auto"/>
            <w:noWrap/>
            <w:vAlign w:val="bottom"/>
            <w:hideMark/>
          </w:tcPr>
          <w:p w14:paraId="67054D9F" w14:textId="77777777" w:rsidR="00CA4505" w:rsidRPr="00C0744E" w:rsidRDefault="00CA4505" w:rsidP="00CA4505">
            <w:pPr>
              <w:jc w:val="both"/>
              <w:rPr>
                <w:color w:val="000000" w:themeColor="text1"/>
              </w:rPr>
            </w:pPr>
          </w:p>
        </w:tc>
      </w:tr>
    </w:tbl>
    <w:p w14:paraId="0977D0C2" w14:textId="77777777" w:rsidR="00CF6B9B" w:rsidRDefault="00CF6B9B" w:rsidP="00CF6B9B">
      <w:pPr>
        <w:keepNext/>
        <w:keepLines/>
        <w:spacing w:after="120"/>
        <w:jc w:val="both"/>
        <w:rPr>
          <w:rFonts w:ascii="Candara" w:hAnsi="Candara"/>
          <w:b/>
          <w:bCs/>
        </w:rPr>
      </w:pPr>
    </w:p>
    <w:p w14:paraId="02D017A1" w14:textId="77777777" w:rsidR="00CF6B9B" w:rsidRDefault="00CF6B9B" w:rsidP="00F70506">
      <w:pPr>
        <w:pStyle w:val="Outline"/>
        <w:spacing w:before="0" w:after="120"/>
        <w:jc w:val="both"/>
        <w:rPr>
          <w:rFonts w:ascii="Candara" w:hAnsi="Candara" w:cs="Arial"/>
          <w:kern w:val="0"/>
          <w:szCs w:val="24"/>
          <w:lang w:val="es-ES_tradnl"/>
        </w:rPr>
      </w:pPr>
    </w:p>
    <w:p w14:paraId="04272826" w14:textId="77777777" w:rsidR="00CF6B9B" w:rsidRDefault="00CF6B9B" w:rsidP="00F70506">
      <w:pPr>
        <w:pStyle w:val="Outline"/>
        <w:spacing w:before="0" w:after="120"/>
        <w:jc w:val="both"/>
        <w:rPr>
          <w:rFonts w:ascii="Candara" w:hAnsi="Candara" w:cs="Arial"/>
          <w:kern w:val="0"/>
          <w:szCs w:val="24"/>
          <w:lang w:val="es-ES_tradnl"/>
        </w:rPr>
      </w:pPr>
    </w:p>
    <w:p w14:paraId="6D3BF72C" w14:textId="77777777" w:rsidR="00CF6B9B" w:rsidRDefault="00CF6B9B" w:rsidP="00F70506">
      <w:pPr>
        <w:pStyle w:val="Outline"/>
        <w:spacing w:before="0" w:after="120"/>
        <w:jc w:val="both"/>
        <w:rPr>
          <w:rFonts w:ascii="Candara" w:hAnsi="Candara" w:cs="Arial"/>
          <w:kern w:val="0"/>
          <w:szCs w:val="24"/>
          <w:lang w:val="es-ES_tradnl"/>
        </w:rPr>
      </w:pPr>
    </w:p>
    <w:p w14:paraId="30863AC1" w14:textId="77777777" w:rsidR="00CF6B9B" w:rsidRDefault="00CF6B9B" w:rsidP="00F70506">
      <w:pPr>
        <w:pStyle w:val="Outline"/>
        <w:spacing w:before="0" w:after="120"/>
        <w:jc w:val="both"/>
        <w:rPr>
          <w:rFonts w:ascii="Candara" w:hAnsi="Candara" w:cs="Arial"/>
          <w:kern w:val="0"/>
          <w:szCs w:val="24"/>
          <w:lang w:val="es-ES_tradnl"/>
        </w:rPr>
      </w:pPr>
    </w:p>
    <w:p w14:paraId="2888B856" w14:textId="71B6ACDB" w:rsidR="00CF6B9B" w:rsidRDefault="00CF6B9B" w:rsidP="00F70506">
      <w:pPr>
        <w:pStyle w:val="Outline"/>
        <w:spacing w:before="0" w:after="120"/>
        <w:jc w:val="both"/>
        <w:rPr>
          <w:rFonts w:ascii="Candara" w:hAnsi="Candara" w:cs="Arial"/>
          <w:kern w:val="0"/>
          <w:szCs w:val="24"/>
          <w:lang w:val="es-ES_tradnl"/>
        </w:rPr>
      </w:pPr>
    </w:p>
    <w:p w14:paraId="081236FD" w14:textId="77777777" w:rsidR="00035924" w:rsidRDefault="00035924" w:rsidP="00F70506">
      <w:pPr>
        <w:pStyle w:val="Outline"/>
        <w:spacing w:before="0" w:after="120"/>
        <w:jc w:val="both"/>
        <w:rPr>
          <w:rFonts w:ascii="Candara" w:hAnsi="Candara" w:cs="Arial"/>
          <w:kern w:val="0"/>
          <w:szCs w:val="24"/>
          <w:lang w:val="es-ES_tradnl"/>
        </w:rPr>
      </w:pPr>
    </w:p>
    <w:p w14:paraId="201473E4" w14:textId="77777777" w:rsidR="00CF6B9B" w:rsidRDefault="00CF6B9B" w:rsidP="00F70506">
      <w:pPr>
        <w:pStyle w:val="Outline"/>
        <w:spacing w:before="0" w:after="120"/>
        <w:jc w:val="both"/>
        <w:rPr>
          <w:rFonts w:ascii="Candara" w:hAnsi="Candara" w:cs="Arial"/>
          <w:kern w:val="0"/>
          <w:szCs w:val="24"/>
          <w:lang w:val="es-ES_tradnl"/>
        </w:rPr>
      </w:pPr>
    </w:p>
    <w:p w14:paraId="492F701A" w14:textId="77777777" w:rsidR="00EC16B1" w:rsidRDefault="00EC16B1">
      <w:pPr>
        <w:rPr>
          <w:rFonts w:ascii="Candara" w:hAnsi="Candara" w:cs="Arial"/>
          <w:b/>
          <w:sz w:val="24"/>
          <w:szCs w:val="24"/>
          <w:lang w:val="es-AR" w:eastAsia="en-US"/>
        </w:rPr>
      </w:pPr>
      <w:r>
        <w:lastRenderedPageBreak/>
        <w:br w:type="page"/>
      </w:r>
    </w:p>
    <w:p w14:paraId="4BAEB197" w14:textId="334DC29B" w:rsidR="00CF6B9B" w:rsidRDefault="00EF5FFC" w:rsidP="00486D26">
      <w:pPr>
        <w:pStyle w:val="P3Requisitos"/>
      </w:pPr>
      <w:r w:rsidRPr="00EF5FFC">
        <w:lastRenderedPageBreak/>
        <w:t>ESPECIFICACIONES TÉCNICAS/TÉRMINOS DE REFERENCIA</w:t>
      </w:r>
    </w:p>
    <w:p w14:paraId="07DFDDCD" w14:textId="2053C00D" w:rsidR="00CF6B9B" w:rsidRDefault="00CF6B9B" w:rsidP="00CF6B9B">
      <w:pPr>
        <w:spacing w:after="120"/>
        <w:jc w:val="both"/>
        <w:rPr>
          <w:rFonts w:ascii="Candara" w:hAnsi="Candara"/>
          <w:i/>
          <w:color w:val="548DD4"/>
          <w:sz w:val="24"/>
          <w:szCs w:val="24"/>
        </w:rPr>
      </w:pPr>
    </w:p>
    <w:p w14:paraId="47FB7E8D" w14:textId="77777777" w:rsidR="007E0C5C" w:rsidRDefault="007E0C5C" w:rsidP="00CF6B9B">
      <w:pPr>
        <w:spacing w:after="120"/>
        <w:jc w:val="both"/>
        <w:rPr>
          <w:rFonts w:ascii="Candara" w:hAnsi="Candara"/>
          <w:i/>
          <w:color w:val="548DD4"/>
          <w:sz w:val="24"/>
          <w:szCs w:val="24"/>
        </w:rPr>
      </w:pPr>
    </w:p>
    <w:p w14:paraId="3E9F9603" w14:textId="14C2270F" w:rsidR="00EC16B1" w:rsidRPr="0040245C" w:rsidRDefault="00EC16B1" w:rsidP="00EC16B1">
      <w:pPr>
        <w:pStyle w:val="Textoindependiente"/>
        <w:tabs>
          <w:tab w:val="clear" w:pos="993"/>
          <w:tab w:val="clear" w:pos="8789"/>
        </w:tabs>
        <w:spacing w:after="120" w:line="240" w:lineRule="auto"/>
        <w:jc w:val="center"/>
        <w:rPr>
          <w:rFonts w:ascii="Candara" w:hAnsi="Candara" w:cs="Arial"/>
          <w:i/>
          <w:color w:val="000000" w:themeColor="text1"/>
          <w:sz w:val="24"/>
          <w:szCs w:val="24"/>
          <w:lang w:val="es-AR"/>
        </w:rPr>
      </w:pPr>
      <w:r w:rsidRPr="00EC16B1">
        <w:rPr>
          <w:rFonts w:ascii="Candara" w:hAnsi="Candara" w:cs="Arial"/>
          <w:i/>
          <w:color w:val="000000" w:themeColor="text1"/>
          <w:sz w:val="24"/>
          <w:szCs w:val="24"/>
          <w:lang w:val="es-AR"/>
        </w:rPr>
        <w:t xml:space="preserve"> </w:t>
      </w:r>
      <w:r w:rsidRPr="0040245C">
        <w:rPr>
          <w:rFonts w:ascii="Candara" w:hAnsi="Candara" w:cs="Arial"/>
          <w:i/>
          <w:color w:val="000000" w:themeColor="text1"/>
          <w:sz w:val="24"/>
          <w:szCs w:val="24"/>
          <w:lang w:val="es-AR"/>
        </w:rPr>
        <w:t>ESPECIFICACIONES TÉCNICAS</w:t>
      </w:r>
    </w:p>
    <w:tbl>
      <w:tblPr>
        <w:tblW w:w="4833" w:type="pct"/>
        <w:tblLook w:val="04A0" w:firstRow="1" w:lastRow="0" w:firstColumn="1" w:lastColumn="0" w:noHBand="0" w:noVBand="1"/>
      </w:tblPr>
      <w:tblGrid>
        <w:gridCol w:w="1062"/>
        <w:gridCol w:w="1664"/>
        <w:gridCol w:w="8066"/>
        <w:gridCol w:w="1491"/>
        <w:gridCol w:w="1200"/>
      </w:tblGrid>
      <w:tr w:rsidR="00EC16B1" w:rsidRPr="009B3200" w14:paraId="7F5C1C3A" w14:textId="77777777" w:rsidTr="007E0C5C">
        <w:trPr>
          <w:trHeight w:val="1036"/>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AB3DB" w14:textId="77777777" w:rsidR="00EC16B1" w:rsidRPr="009B3200" w:rsidRDefault="00EC16B1"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ITEM</w:t>
            </w:r>
          </w:p>
        </w:tc>
        <w:tc>
          <w:tcPr>
            <w:tcW w:w="617" w:type="pct"/>
            <w:tcBorders>
              <w:top w:val="single" w:sz="4" w:space="0" w:color="auto"/>
              <w:left w:val="nil"/>
              <w:bottom w:val="single" w:sz="4" w:space="0" w:color="auto"/>
              <w:right w:val="single" w:sz="4" w:space="0" w:color="auto"/>
            </w:tcBorders>
            <w:shd w:val="clear" w:color="000000" w:fill="FFFFFF"/>
            <w:vAlign w:val="center"/>
          </w:tcPr>
          <w:p w14:paraId="4BE285F7" w14:textId="77777777" w:rsidR="00EC16B1" w:rsidRPr="009B3200" w:rsidRDefault="00EC16B1" w:rsidP="00644554">
            <w:pPr>
              <w:jc w:val="center"/>
              <w:rPr>
                <w:rFonts w:ascii="Candara" w:hAnsi="Candara" w:cs="Calibri"/>
                <w:b/>
                <w:bCs/>
                <w:color w:val="000000"/>
                <w:sz w:val="20"/>
                <w:lang w:val="en-US" w:eastAsia="en-US"/>
              </w:rPr>
            </w:pPr>
            <w:proofErr w:type="spellStart"/>
            <w:r w:rsidRPr="009B3200">
              <w:rPr>
                <w:rFonts w:ascii="Candara" w:hAnsi="Candara" w:cs="Calibri"/>
                <w:b/>
                <w:bCs/>
                <w:color w:val="000000"/>
                <w:sz w:val="20"/>
                <w:lang w:val="en-US" w:eastAsia="en-US"/>
              </w:rPr>
              <w:t>Código</w:t>
            </w:r>
            <w:proofErr w:type="spellEnd"/>
          </w:p>
        </w:tc>
        <w:tc>
          <w:tcPr>
            <w:tcW w:w="29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3A316B" w14:textId="77777777" w:rsidR="00EC16B1" w:rsidRPr="009B3200" w:rsidRDefault="00EC16B1"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DESCRIPCIÓN</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14:paraId="6F86A3CB" w14:textId="77777777" w:rsidR="00EC16B1" w:rsidRPr="009B3200" w:rsidRDefault="00EC16B1"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UNIDAD</w:t>
            </w:r>
          </w:p>
        </w:tc>
        <w:tc>
          <w:tcPr>
            <w:tcW w:w="445" w:type="pct"/>
            <w:tcBorders>
              <w:top w:val="single" w:sz="4" w:space="0" w:color="auto"/>
              <w:left w:val="nil"/>
              <w:bottom w:val="single" w:sz="4" w:space="0" w:color="auto"/>
              <w:right w:val="single" w:sz="4" w:space="0" w:color="auto"/>
            </w:tcBorders>
            <w:shd w:val="clear" w:color="000000" w:fill="FFFFFF"/>
            <w:vAlign w:val="center"/>
          </w:tcPr>
          <w:p w14:paraId="1B469F5B" w14:textId="77777777" w:rsidR="00EC16B1" w:rsidRPr="009B3200" w:rsidRDefault="00EC16B1" w:rsidP="00644554">
            <w:pPr>
              <w:jc w:val="center"/>
              <w:rPr>
                <w:rFonts w:ascii="Candara" w:hAnsi="Candara" w:cs="Calibri"/>
                <w:b/>
                <w:bCs/>
                <w:color w:val="000000"/>
                <w:sz w:val="20"/>
                <w:lang w:val="es-EC" w:eastAsia="en-US"/>
              </w:rPr>
            </w:pPr>
            <w:r>
              <w:rPr>
                <w:rFonts w:ascii="Candara" w:hAnsi="Candara" w:cs="Calibri"/>
                <w:b/>
                <w:bCs/>
                <w:color w:val="000000"/>
                <w:sz w:val="20"/>
                <w:lang w:val="es-EC" w:eastAsia="en-US"/>
              </w:rPr>
              <w:t>CANT.</w:t>
            </w:r>
          </w:p>
        </w:tc>
      </w:tr>
      <w:tr w:rsidR="00EC16B1" w:rsidRPr="009B3200" w14:paraId="0CE063B1" w14:textId="77777777" w:rsidTr="007E0C5C">
        <w:trPr>
          <w:trHeight w:val="1036"/>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tcPr>
          <w:p w14:paraId="0BB3E9CA" w14:textId="77777777" w:rsidR="00EC16B1" w:rsidRPr="009B3200" w:rsidRDefault="00EC16B1"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1</w:t>
            </w:r>
          </w:p>
        </w:tc>
        <w:tc>
          <w:tcPr>
            <w:tcW w:w="617" w:type="pct"/>
            <w:tcBorders>
              <w:top w:val="single" w:sz="4" w:space="0" w:color="auto"/>
              <w:left w:val="nil"/>
              <w:bottom w:val="single" w:sz="4" w:space="0" w:color="auto"/>
              <w:right w:val="single" w:sz="4" w:space="0" w:color="auto"/>
            </w:tcBorders>
            <w:shd w:val="clear" w:color="000000" w:fill="FFFFFF"/>
            <w:vAlign w:val="center"/>
          </w:tcPr>
          <w:p w14:paraId="101CA2A8" w14:textId="77777777" w:rsidR="00EC16B1" w:rsidRPr="009B3200" w:rsidRDefault="00EC16B1" w:rsidP="00644554">
            <w:pPr>
              <w:jc w:val="center"/>
              <w:rPr>
                <w:sz w:val="20"/>
              </w:rPr>
            </w:pPr>
            <w:r w:rsidRPr="009B3200">
              <w:rPr>
                <w:rFonts w:ascii="Calibri" w:hAnsi="Calibri" w:cs="Arial"/>
                <w:sz w:val="20"/>
                <w:lang w:val="es-MX"/>
              </w:rPr>
              <w:t>60101180</w:t>
            </w:r>
          </w:p>
          <w:p w14:paraId="3598CA51" w14:textId="77777777" w:rsidR="00EC16B1" w:rsidRPr="009B3200" w:rsidRDefault="00EC16B1" w:rsidP="00644554">
            <w:pPr>
              <w:jc w:val="center"/>
              <w:rPr>
                <w:rFonts w:ascii="Candara" w:hAnsi="Candara" w:cs="Calibri"/>
                <w:b/>
                <w:bCs/>
                <w:color w:val="000000"/>
                <w:sz w:val="20"/>
                <w:lang w:val="en-US" w:eastAsia="en-US"/>
              </w:rPr>
            </w:pPr>
          </w:p>
        </w:tc>
        <w:tc>
          <w:tcPr>
            <w:tcW w:w="2991" w:type="pct"/>
            <w:tcBorders>
              <w:top w:val="single" w:sz="4" w:space="0" w:color="auto"/>
              <w:left w:val="single" w:sz="4" w:space="0" w:color="auto"/>
              <w:bottom w:val="single" w:sz="4" w:space="0" w:color="auto"/>
              <w:right w:val="single" w:sz="4" w:space="0" w:color="auto"/>
            </w:tcBorders>
            <w:shd w:val="clear" w:color="000000" w:fill="FFFFFF"/>
            <w:vAlign w:val="center"/>
          </w:tcPr>
          <w:p w14:paraId="4196639C" w14:textId="77777777" w:rsidR="00EC16B1" w:rsidRPr="009B3200" w:rsidRDefault="00EC16B1" w:rsidP="00644554">
            <w:pPr>
              <w:jc w:val="center"/>
              <w:rPr>
                <w:rFonts w:ascii="Candara" w:hAnsi="Candara" w:cs="Calibri"/>
                <w:b/>
                <w:bCs/>
                <w:color w:val="000000"/>
                <w:sz w:val="20"/>
                <w:lang w:val="en-US" w:eastAsia="en-US"/>
              </w:rPr>
            </w:pPr>
            <w:r w:rsidRPr="009B3200">
              <w:rPr>
                <w:rFonts w:ascii="Calibri" w:hAnsi="Calibri" w:cs="Calibri"/>
                <w:b/>
                <w:sz w:val="20"/>
                <w:u w:val="single"/>
                <w:lang w:val="es-MX"/>
              </w:rPr>
              <w:t>MICROBUS</w:t>
            </w:r>
          </w:p>
        </w:tc>
        <w:tc>
          <w:tcPr>
            <w:tcW w:w="553" w:type="pct"/>
            <w:tcBorders>
              <w:top w:val="single" w:sz="4" w:space="0" w:color="auto"/>
              <w:left w:val="nil"/>
              <w:bottom w:val="single" w:sz="4" w:space="0" w:color="auto"/>
              <w:right w:val="single" w:sz="4" w:space="0" w:color="auto"/>
            </w:tcBorders>
            <w:shd w:val="clear" w:color="000000" w:fill="FFFFFF"/>
            <w:vAlign w:val="center"/>
          </w:tcPr>
          <w:p w14:paraId="41783DE0" w14:textId="77777777" w:rsidR="00EC16B1" w:rsidRPr="009B3200" w:rsidRDefault="00EC16B1"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c/u</w:t>
            </w:r>
          </w:p>
        </w:tc>
        <w:tc>
          <w:tcPr>
            <w:tcW w:w="445" w:type="pct"/>
            <w:tcBorders>
              <w:top w:val="single" w:sz="4" w:space="0" w:color="auto"/>
              <w:left w:val="nil"/>
              <w:bottom w:val="single" w:sz="4" w:space="0" w:color="auto"/>
              <w:right w:val="single" w:sz="4" w:space="0" w:color="auto"/>
            </w:tcBorders>
            <w:shd w:val="clear" w:color="000000" w:fill="FFFFFF"/>
            <w:vAlign w:val="center"/>
          </w:tcPr>
          <w:p w14:paraId="3CEA8AEC" w14:textId="77777777" w:rsidR="00EC16B1" w:rsidRPr="009B3200" w:rsidRDefault="00EC16B1" w:rsidP="00644554">
            <w:pPr>
              <w:jc w:val="center"/>
              <w:rPr>
                <w:rFonts w:ascii="Candara" w:hAnsi="Candara" w:cs="Calibri"/>
                <w:b/>
                <w:bCs/>
                <w:color w:val="000000"/>
                <w:sz w:val="20"/>
                <w:lang w:val="es-EC" w:eastAsia="en-US"/>
              </w:rPr>
            </w:pPr>
            <w:r>
              <w:rPr>
                <w:rFonts w:ascii="Candara" w:hAnsi="Candara" w:cs="Calibri"/>
                <w:b/>
                <w:bCs/>
                <w:color w:val="000000"/>
                <w:sz w:val="20"/>
                <w:lang w:val="es-EC" w:eastAsia="en-US"/>
              </w:rPr>
              <w:t>1</w:t>
            </w:r>
          </w:p>
        </w:tc>
      </w:tr>
    </w:tbl>
    <w:p w14:paraId="110C645D" w14:textId="77777777" w:rsidR="00EC16B1" w:rsidRDefault="00EC16B1" w:rsidP="00EC16B1">
      <w:pPr>
        <w:pStyle w:val="Textoindependiente"/>
        <w:tabs>
          <w:tab w:val="clear" w:pos="993"/>
          <w:tab w:val="clear" w:pos="8789"/>
        </w:tabs>
        <w:spacing w:after="120" w:line="240" w:lineRule="auto"/>
        <w:jc w:val="left"/>
        <w:rPr>
          <w:rFonts w:ascii="Candara" w:hAnsi="Candara" w:cs="Arial"/>
          <w:i/>
          <w:color w:val="4472C4"/>
          <w:sz w:val="24"/>
          <w:szCs w:val="24"/>
          <w:lang w:val="es-AR"/>
        </w:rPr>
      </w:pPr>
    </w:p>
    <w:p w14:paraId="237307D2" w14:textId="77777777" w:rsidR="00EC16B1" w:rsidRDefault="00EC16B1" w:rsidP="00EC16B1">
      <w:pPr>
        <w:rPr>
          <w:lang w:val="es-MX"/>
        </w:rPr>
      </w:pPr>
    </w:p>
    <w:tbl>
      <w:tblPr>
        <w:tblW w:w="8359" w:type="dxa"/>
        <w:tblLayout w:type="fixed"/>
        <w:tblLook w:val="0000" w:firstRow="0" w:lastRow="0" w:firstColumn="0" w:lastColumn="0" w:noHBand="0" w:noVBand="0"/>
      </w:tblPr>
      <w:tblGrid>
        <w:gridCol w:w="2088"/>
        <w:gridCol w:w="6271"/>
      </w:tblGrid>
      <w:tr w:rsidR="00EC16B1" w14:paraId="086B9152" w14:textId="77777777" w:rsidTr="00644554">
        <w:trPr>
          <w:trHeight w:val="857"/>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FFDA6F" w14:textId="77777777" w:rsidR="00EC16B1" w:rsidRDefault="00EC16B1" w:rsidP="00644554">
            <w:pPr>
              <w:pStyle w:val="Textoindependiente"/>
              <w:jc w:val="center"/>
              <w:rPr>
                <w:sz w:val="20"/>
              </w:rPr>
            </w:pPr>
            <w:r w:rsidRPr="00E9646F">
              <w:rPr>
                <w:sz w:val="20"/>
              </w:rPr>
              <w:t>ESPECIFICACIONES TÉCNICAS REQUERIDAS</w:t>
            </w:r>
          </w:p>
        </w:tc>
      </w:tr>
      <w:tr w:rsidR="00EC16B1" w14:paraId="25AC7FED" w14:textId="77777777" w:rsidTr="00644554">
        <w:trPr>
          <w:trHeight w:val="20"/>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21B2A4B9" w14:textId="77777777" w:rsidR="00EC16B1" w:rsidRDefault="00EC16B1" w:rsidP="00644554">
            <w:r>
              <w:rPr>
                <w:rFonts w:ascii="Calibri" w:hAnsi="Calibri" w:cs="Calibri"/>
                <w:sz w:val="20"/>
              </w:rPr>
              <w:t xml:space="preserve">Tipo de Vehículo   </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5D660DF2" w14:textId="77777777" w:rsidR="00EC16B1" w:rsidRDefault="00EC16B1" w:rsidP="00644554">
            <w:pPr>
              <w:pStyle w:val="Textoindependiente"/>
            </w:pPr>
            <w:r>
              <w:rPr>
                <w:sz w:val="20"/>
              </w:rPr>
              <w:t>ESPECIFICACIONES TECNICAS DE VEHICULO TIPO MICROBUS</w:t>
            </w:r>
          </w:p>
          <w:p w14:paraId="2F31D45B" w14:textId="77777777" w:rsidR="00EC16B1" w:rsidRDefault="00EC16B1" w:rsidP="00644554">
            <w:pPr>
              <w:rPr>
                <w:rFonts w:ascii="Calibri" w:hAnsi="Calibri" w:cs="Calibri"/>
                <w:b/>
                <w:sz w:val="20"/>
              </w:rPr>
            </w:pPr>
          </w:p>
        </w:tc>
      </w:tr>
      <w:tr w:rsidR="00EC16B1" w14:paraId="045D8BE0" w14:textId="77777777" w:rsidTr="00644554">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65B46AE8" w14:textId="77777777" w:rsidR="00EC16B1" w:rsidRDefault="00EC16B1" w:rsidP="00644554">
            <w:r>
              <w:rPr>
                <w:rFonts w:ascii="Calibri" w:hAnsi="Calibri" w:cs="Calibri"/>
                <w:sz w:val="20"/>
              </w:rPr>
              <w:t xml:space="preserve">Características  </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55762EE1" w14:textId="77777777" w:rsidR="00EC16B1" w:rsidRDefault="00EC16B1" w:rsidP="00644554">
            <w:r>
              <w:rPr>
                <w:rFonts w:ascii="Calibri" w:hAnsi="Calibri" w:cs="Calibri"/>
                <w:sz w:val="20"/>
              </w:rPr>
              <w:t>Año: 2024 o 2025</w:t>
            </w:r>
          </w:p>
          <w:p w14:paraId="31F15D75" w14:textId="77777777" w:rsidR="00EC16B1" w:rsidRDefault="00EC16B1" w:rsidP="00644554">
            <w:r>
              <w:rPr>
                <w:rFonts w:ascii="Calibri" w:hAnsi="Calibri" w:cs="Calibri"/>
                <w:sz w:val="20"/>
              </w:rPr>
              <w:t xml:space="preserve">Tipo: </w:t>
            </w:r>
            <w:proofErr w:type="gramStart"/>
            <w:r>
              <w:rPr>
                <w:rFonts w:ascii="Calibri" w:hAnsi="Calibri" w:cs="Calibri"/>
                <w:sz w:val="20"/>
              </w:rPr>
              <w:t>Microbús  4</w:t>
            </w:r>
            <w:proofErr w:type="gramEnd"/>
            <w:r>
              <w:rPr>
                <w:rFonts w:ascii="Calibri" w:hAnsi="Calibri" w:cs="Calibri"/>
                <w:sz w:val="20"/>
              </w:rPr>
              <w:t>x2</w:t>
            </w:r>
          </w:p>
          <w:p w14:paraId="139B24AD" w14:textId="77777777" w:rsidR="00EC16B1" w:rsidRDefault="00EC16B1" w:rsidP="00644554">
            <w:r>
              <w:rPr>
                <w:rFonts w:ascii="Calibri" w:hAnsi="Calibri" w:cs="Calibri"/>
                <w:sz w:val="20"/>
              </w:rPr>
              <w:t xml:space="preserve">Motor:  Entre 2000 a 3500 cc, </w:t>
            </w:r>
          </w:p>
          <w:p w14:paraId="41DACC27" w14:textId="77777777" w:rsidR="00EC16B1" w:rsidRDefault="00EC16B1" w:rsidP="00644554">
            <w:r>
              <w:rPr>
                <w:rFonts w:ascii="Calibri" w:hAnsi="Calibri" w:cs="Calibri"/>
                <w:sz w:val="20"/>
              </w:rPr>
              <w:t xml:space="preserve">Tipo de Alimentación: Inyección Directa, Riel Común, Turbo Compresión.    </w:t>
            </w:r>
          </w:p>
          <w:p w14:paraId="01D6BCB4" w14:textId="77777777" w:rsidR="00EC16B1" w:rsidRDefault="00EC16B1" w:rsidP="00644554">
            <w:r>
              <w:rPr>
                <w:rFonts w:ascii="Calibri" w:hAnsi="Calibri" w:cs="Calibri"/>
                <w:sz w:val="20"/>
              </w:rPr>
              <w:t xml:space="preserve">Potencia: </w:t>
            </w:r>
            <w:proofErr w:type="gramStart"/>
            <w:r>
              <w:rPr>
                <w:rFonts w:ascii="Calibri" w:hAnsi="Calibri" w:cs="Calibri"/>
                <w:sz w:val="20"/>
              </w:rPr>
              <w:t>superior  a</w:t>
            </w:r>
            <w:proofErr w:type="gramEnd"/>
            <w:r>
              <w:rPr>
                <w:rFonts w:ascii="Calibri" w:hAnsi="Calibri" w:cs="Calibri"/>
                <w:sz w:val="20"/>
              </w:rPr>
              <w:t xml:space="preserve"> 100 HP</w:t>
            </w:r>
          </w:p>
          <w:p w14:paraId="2611F246" w14:textId="77777777" w:rsidR="00EC16B1" w:rsidRDefault="00EC16B1" w:rsidP="00644554">
            <w:r>
              <w:rPr>
                <w:rFonts w:ascii="Calibri" w:hAnsi="Calibri" w:cs="Calibri"/>
                <w:sz w:val="20"/>
              </w:rPr>
              <w:t xml:space="preserve">Combustible: </w:t>
            </w:r>
            <w:proofErr w:type="spellStart"/>
            <w:r>
              <w:rPr>
                <w:rFonts w:ascii="Calibri" w:hAnsi="Calibri" w:cs="Calibri"/>
                <w:sz w:val="20"/>
              </w:rPr>
              <w:t>Diesel</w:t>
            </w:r>
            <w:proofErr w:type="spellEnd"/>
          </w:p>
          <w:p w14:paraId="198839B5" w14:textId="77777777" w:rsidR="00EC16B1" w:rsidRDefault="00EC16B1" w:rsidP="00644554">
            <w:r>
              <w:rPr>
                <w:rFonts w:ascii="Calibri" w:hAnsi="Calibri" w:cs="Calibri"/>
                <w:sz w:val="20"/>
              </w:rPr>
              <w:t>Caja de Cambios: Mecánica</w:t>
            </w:r>
          </w:p>
          <w:p w14:paraId="1A1A89CE" w14:textId="77777777" w:rsidR="00EC16B1" w:rsidRDefault="00EC16B1" w:rsidP="00644554">
            <w:r>
              <w:rPr>
                <w:rFonts w:ascii="Calibri" w:hAnsi="Calibri" w:cs="Calibri"/>
                <w:sz w:val="20"/>
              </w:rPr>
              <w:t xml:space="preserve">Frenos: Delanteros de disco, traseros tambor o disco </w:t>
            </w:r>
          </w:p>
          <w:p w14:paraId="07256E65" w14:textId="77777777" w:rsidR="00EC16B1" w:rsidRDefault="00EC16B1" w:rsidP="00644554">
            <w:r>
              <w:rPr>
                <w:rFonts w:ascii="Calibri" w:hAnsi="Calibri" w:cs="Calibri"/>
                <w:sz w:val="20"/>
              </w:rPr>
              <w:t xml:space="preserve">Asientos: </w:t>
            </w:r>
            <w:r>
              <w:rPr>
                <w:rFonts w:ascii="Calibri" w:hAnsi="Calibri" w:cs="Calibri"/>
                <w:sz w:val="18"/>
                <w:szCs w:val="18"/>
              </w:rPr>
              <w:t xml:space="preserve"> 15-16 PASAJEROS</w:t>
            </w:r>
          </w:p>
          <w:p w14:paraId="4208C1E7" w14:textId="77777777" w:rsidR="00EC16B1" w:rsidRDefault="00EC16B1" w:rsidP="00644554">
            <w:r>
              <w:rPr>
                <w:rFonts w:ascii="Calibri" w:hAnsi="Calibri" w:cs="Calibri"/>
                <w:sz w:val="18"/>
                <w:szCs w:val="18"/>
              </w:rPr>
              <w:t>Bolsas de Aire: Dos (2) delanteras (pasajero y conductor)</w:t>
            </w:r>
          </w:p>
          <w:p w14:paraId="65039102" w14:textId="77777777" w:rsidR="00EC16B1" w:rsidRDefault="00EC16B1" w:rsidP="00644554">
            <w:r>
              <w:rPr>
                <w:rFonts w:ascii="Calibri" w:hAnsi="Calibri" w:cs="Calibri"/>
                <w:sz w:val="20"/>
              </w:rPr>
              <w:t>Dirección: Asistida</w:t>
            </w:r>
          </w:p>
          <w:p w14:paraId="54DEEE9D" w14:textId="21A4C030" w:rsidR="00EC16B1" w:rsidRDefault="00EC16B1" w:rsidP="00644554">
            <w:r>
              <w:rPr>
                <w:rFonts w:ascii="Calibri" w:hAnsi="Calibri" w:cs="Calibri"/>
                <w:sz w:val="20"/>
              </w:rPr>
              <w:lastRenderedPageBreak/>
              <w:t xml:space="preserve">Transmisión: Manual de cinco </w:t>
            </w:r>
            <w:r w:rsidR="00291B37">
              <w:rPr>
                <w:rFonts w:ascii="Calibri" w:hAnsi="Calibri" w:cs="Calibri"/>
                <w:sz w:val="20"/>
              </w:rPr>
              <w:t>(5)</w:t>
            </w:r>
            <w:r>
              <w:rPr>
                <w:rFonts w:ascii="Calibri" w:hAnsi="Calibri" w:cs="Calibri"/>
                <w:sz w:val="20"/>
              </w:rPr>
              <w:t xml:space="preserve"> o (6) velocidades y reversa </w:t>
            </w:r>
          </w:p>
          <w:p w14:paraId="0774E4AA" w14:textId="16DEDB60" w:rsidR="00EC16B1" w:rsidRDefault="00EC16B1" w:rsidP="00644554">
            <w:r>
              <w:rPr>
                <w:rFonts w:ascii="Calibri" w:hAnsi="Calibri" w:cs="Calibri"/>
                <w:sz w:val="20"/>
              </w:rPr>
              <w:t xml:space="preserve">Indicadores: De aceite, batería </w:t>
            </w:r>
            <w:r w:rsidR="007D6FAC">
              <w:rPr>
                <w:rFonts w:ascii="Calibri" w:hAnsi="Calibri" w:cs="Calibri"/>
                <w:sz w:val="20"/>
              </w:rPr>
              <w:t>(Mínimos</w:t>
            </w:r>
            <w:r>
              <w:rPr>
                <w:rFonts w:ascii="Calibri" w:hAnsi="Calibri" w:cs="Calibri"/>
                <w:sz w:val="20"/>
              </w:rPr>
              <w:t>)</w:t>
            </w:r>
          </w:p>
          <w:p w14:paraId="2A750941" w14:textId="77777777" w:rsidR="00EC16B1" w:rsidRDefault="00EC16B1" w:rsidP="00644554">
            <w:r>
              <w:rPr>
                <w:rFonts w:ascii="Calibri" w:hAnsi="Calibri" w:cs="Calibri"/>
                <w:sz w:val="20"/>
              </w:rPr>
              <w:t>Odómetro</w:t>
            </w:r>
          </w:p>
          <w:p w14:paraId="66F0BEA1" w14:textId="77777777" w:rsidR="00EC16B1" w:rsidRDefault="00EC16B1" w:rsidP="00644554">
            <w:r>
              <w:rPr>
                <w:rFonts w:ascii="Calibri" w:hAnsi="Calibri" w:cs="Calibri"/>
                <w:sz w:val="20"/>
              </w:rPr>
              <w:t>Velocímetro</w:t>
            </w:r>
          </w:p>
          <w:p w14:paraId="3CCE1349" w14:textId="77777777" w:rsidR="00EC16B1" w:rsidRDefault="00EC16B1" w:rsidP="00644554">
            <w:r>
              <w:rPr>
                <w:rFonts w:ascii="Calibri" w:hAnsi="Calibri" w:cs="Calibri"/>
                <w:sz w:val="20"/>
              </w:rPr>
              <w:t>Marcadores de combustible y temperatura</w:t>
            </w:r>
          </w:p>
          <w:p w14:paraId="48C6A778" w14:textId="77777777" w:rsidR="00EC16B1" w:rsidRDefault="00EC16B1" w:rsidP="00644554">
            <w:r>
              <w:rPr>
                <w:rFonts w:ascii="Calibri" w:hAnsi="Calibri" w:cs="Calibri"/>
                <w:sz w:val="20"/>
              </w:rPr>
              <w:t xml:space="preserve">Radio: AM, FM Estéreo, CD </w:t>
            </w:r>
            <w:proofErr w:type="spellStart"/>
            <w:proofErr w:type="gramStart"/>
            <w:r>
              <w:rPr>
                <w:rFonts w:ascii="Calibri" w:hAnsi="Calibri" w:cs="Calibri"/>
                <w:sz w:val="20"/>
              </w:rPr>
              <w:t>player</w:t>
            </w:r>
            <w:proofErr w:type="spellEnd"/>
            <w:r>
              <w:rPr>
                <w:rFonts w:ascii="Calibri" w:hAnsi="Calibri" w:cs="Calibri"/>
                <w:sz w:val="20"/>
              </w:rPr>
              <w:t xml:space="preserve">  dos</w:t>
            </w:r>
            <w:proofErr w:type="gramEnd"/>
            <w:r>
              <w:rPr>
                <w:rFonts w:ascii="Calibri" w:hAnsi="Calibri" w:cs="Calibri"/>
                <w:sz w:val="20"/>
              </w:rPr>
              <w:t xml:space="preserve"> o cuatro  parlantes.</w:t>
            </w:r>
          </w:p>
          <w:p w14:paraId="0813792B" w14:textId="77777777" w:rsidR="00EC16B1" w:rsidRDefault="00EC16B1" w:rsidP="00644554">
            <w:r>
              <w:rPr>
                <w:rFonts w:ascii="Calibri" w:hAnsi="Calibri" w:cs="Calibri"/>
                <w:sz w:val="20"/>
              </w:rPr>
              <w:t>Vidrios: manuales o eléctricos</w:t>
            </w:r>
          </w:p>
          <w:p w14:paraId="6E1C208A" w14:textId="77777777" w:rsidR="00EC16B1" w:rsidRDefault="00EC16B1" w:rsidP="00644554">
            <w:r>
              <w:rPr>
                <w:rFonts w:ascii="Calibri" w:hAnsi="Calibri" w:cs="Calibri"/>
                <w:sz w:val="20"/>
              </w:rPr>
              <w:t>Asientos: Tapicería vinilo o tela.</w:t>
            </w:r>
          </w:p>
          <w:p w14:paraId="481937A2" w14:textId="77777777" w:rsidR="00EC16B1" w:rsidRDefault="00EC16B1" w:rsidP="00644554">
            <w:r>
              <w:rPr>
                <w:rFonts w:ascii="Calibri" w:hAnsi="Calibri" w:cs="Calibri"/>
                <w:sz w:val="20"/>
              </w:rPr>
              <w:t xml:space="preserve">Apoya Cabeza delantero </w:t>
            </w:r>
          </w:p>
          <w:p w14:paraId="0A78121A" w14:textId="77777777" w:rsidR="00EC16B1" w:rsidRDefault="00EC16B1" w:rsidP="00644554">
            <w:r>
              <w:rPr>
                <w:rFonts w:ascii="Calibri" w:hAnsi="Calibri" w:cs="Calibri"/>
                <w:sz w:val="20"/>
              </w:rPr>
              <w:t xml:space="preserve">Cinturones de seguridad: En todos los asientos. </w:t>
            </w:r>
          </w:p>
          <w:p w14:paraId="3B5B3787" w14:textId="77777777" w:rsidR="00EC16B1" w:rsidRDefault="00EC16B1" w:rsidP="00644554">
            <w:r>
              <w:rPr>
                <w:rFonts w:ascii="Calibri" w:hAnsi="Calibri" w:cs="Calibri"/>
                <w:sz w:val="20"/>
              </w:rPr>
              <w:t>Puertas: Dos delanteras una lateral derecha corrediza y una puerta trasera</w:t>
            </w:r>
          </w:p>
          <w:p w14:paraId="356E05D8" w14:textId="77777777" w:rsidR="00EC16B1" w:rsidRDefault="00EC16B1" w:rsidP="00644554">
            <w:r>
              <w:rPr>
                <w:rFonts w:ascii="Calibri" w:hAnsi="Calibri" w:cs="Calibri"/>
                <w:sz w:val="20"/>
              </w:rPr>
              <w:t>Espejo interior</w:t>
            </w:r>
          </w:p>
          <w:p w14:paraId="58E2F41A" w14:textId="77777777" w:rsidR="00EC16B1" w:rsidRDefault="00EC16B1" w:rsidP="00644554">
            <w:r>
              <w:rPr>
                <w:rFonts w:ascii="Calibri" w:hAnsi="Calibri" w:cs="Calibri"/>
                <w:sz w:val="20"/>
              </w:rPr>
              <w:t xml:space="preserve">Espejo exterior: dos </w:t>
            </w:r>
            <w:proofErr w:type="gramStart"/>
            <w:r>
              <w:rPr>
                <w:rFonts w:ascii="Calibri" w:hAnsi="Calibri" w:cs="Calibri"/>
                <w:sz w:val="20"/>
              </w:rPr>
              <w:t>( 2</w:t>
            </w:r>
            <w:proofErr w:type="gramEnd"/>
            <w:r>
              <w:rPr>
                <w:rFonts w:ascii="Calibri" w:hAnsi="Calibri" w:cs="Calibri"/>
                <w:sz w:val="20"/>
              </w:rPr>
              <w:t>)</w:t>
            </w:r>
          </w:p>
          <w:p w14:paraId="15BB71F9" w14:textId="77777777" w:rsidR="00EC16B1" w:rsidRDefault="00EC16B1" w:rsidP="00644554">
            <w:proofErr w:type="spellStart"/>
            <w:r>
              <w:rPr>
                <w:rFonts w:ascii="Calibri" w:hAnsi="Calibri" w:cs="Calibri"/>
                <w:sz w:val="20"/>
              </w:rPr>
              <w:t>Bomper</w:t>
            </w:r>
            <w:proofErr w:type="spellEnd"/>
            <w:r>
              <w:rPr>
                <w:rFonts w:ascii="Calibri" w:hAnsi="Calibri" w:cs="Calibri"/>
                <w:sz w:val="20"/>
              </w:rPr>
              <w:t xml:space="preserve">: Adelante y atrás. </w:t>
            </w:r>
          </w:p>
          <w:p w14:paraId="53101FD8" w14:textId="77777777" w:rsidR="00EC16B1" w:rsidRDefault="00EC16B1" w:rsidP="00644554">
            <w:r>
              <w:rPr>
                <w:rFonts w:ascii="Calibri" w:hAnsi="Calibri" w:cs="Calibri"/>
                <w:sz w:val="20"/>
              </w:rPr>
              <w:t>Antena.</w:t>
            </w:r>
          </w:p>
          <w:p w14:paraId="2CA278C3" w14:textId="77777777" w:rsidR="00EC16B1" w:rsidRDefault="00EC16B1" w:rsidP="00644554">
            <w:r>
              <w:rPr>
                <w:rFonts w:ascii="Calibri" w:hAnsi="Calibri" w:cs="Calibri"/>
                <w:sz w:val="20"/>
              </w:rPr>
              <w:t xml:space="preserve">Limpiaparabrisas </w:t>
            </w:r>
            <w:proofErr w:type="gramStart"/>
            <w:r>
              <w:rPr>
                <w:rFonts w:ascii="Calibri" w:hAnsi="Calibri" w:cs="Calibri"/>
                <w:sz w:val="20"/>
              </w:rPr>
              <w:t>delantero  de</w:t>
            </w:r>
            <w:proofErr w:type="gramEnd"/>
            <w:r>
              <w:rPr>
                <w:rFonts w:ascii="Calibri" w:hAnsi="Calibri" w:cs="Calibri"/>
                <w:sz w:val="20"/>
              </w:rPr>
              <w:t xml:space="preserve"> 2 velocidades y una intermitente</w:t>
            </w:r>
            <w:r>
              <w:rPr>
                <w:rFonts w:ascii="Calibri" w:hAnsi="Calibri" w:cs="Calibri"/>
                <w:color w:val="FF0000"/>
                <w:sz w:val="20"/>
              </w:rPr>
              <w:t xml:space="preserve">. </w:t>
            </w:r>
          </w:p>
          <w:p w14:paraId="6FFF9BC4" w14:textId="77777777" w:rsidR="00EC16B1" w:rsidRDefault="00EC16B1" w:rsidP="00644554">
            <w:proofErr w:type="spellStart"/>
            <w:r>
              <w:rPr>
                <w:rFonts w:ascii="Calibri" w:hAnsi="Calibri" w:cs="Calibri"/>
                <w:sz w:val="20"/>
              </w:rPr>
              <w:t>Loderas</w:t>
            </w:r>
            <w:proofErr w:type="spellEnd"/>
            <w:r>
              <w:rPr>
                <w:rFonts w:ascii="Calibri" w:hAnsi="Calibri" w:cs="Calibri"/>
                <w:sz w:val="20"/>
              </w:rPr>
              <w:t xml:space="preserve"> adelante y atrás.</w:t>
            </w:r>
          </w:p>
          <w:p w14:paraId="3C07A09F" w14:textId="77777777" w:rsidR="00EC16B1" w:rsidRDefault="00EC16B1" w:rsidP="00644554">
            <w:r>
              <w:rPr>
                <w:rFonts w:ascii="Calibri" w:hAnsi="Calibri" w:cs="Calibri"/>
                <w:sz w:val="20"/>
              </w:rPr>
              <w:t xml:space="preserve">Llanta de repuesto. </w:t>
            </w:r>
          </w:p>
          <w:p w14:paraId="0BA9B554" w14:textId="77777777" w:rsidR="00EC16B1" w:rsidRDefault="00EC16B1" w:rsidP="00644554">
            <w:r>
              <w:rPr>
                <w:rFonts w:ascii="Calibri" w:hAnsi="Calibri" w:cs="Calibri"/>
                <w:sz w:val="20"/>
                <w:lang w:val="pt-BR"/>
              </w:rPr>
              <w:t>Aire acondicionado (original de fábrica)</w:t>
            </w:r>
          </w:p>
          <w:p w14:paraId="089E0886" w14:textId="77777777" w:rsidR="00EC16B1" w:rsidRDefault="00EC16B1" w:rsidP="00644554">
            <w:r>
              <w:rPr>
                <w:rFonts w:ascii="Calibri" w:hAnsi="Calibri" w:cs="Calibri"/>
                <w:sz w:val="20"/>
              </w:rPr>
              <w:t>Deberá incluir matricula y placas en el precio</w:t>
            </w:r>
          </w:p>
          <w:p w14:paraId="31B9A837" w14:textId="77777777" w:rsidR="00EC16B1" w:rsidRDefault="00EC16B1" w:rsidP="00644554">
            <w:r>
              <w:rPr>
                <w:rFonts w:ascii="Calibri" w:hAnsi="Calibri" w:cs="Calibri"/>
                <w:sz w:val="20"/>
              </w:rPr>
              <w:t>Todos los vidrios Polarizados al 35%, emblemas de la marca remachados</w:t>
            </w:r>
          </w:p>
          <w:p w14:paraId="3A770DEA" w14:textId="77777777" w:rsidR="00EC16B1" w:rsidRDefault="00EC16B1" w:rsidP="00644554">
            <w:pPr>
              <w:rPr>
                <w:rFonts w:ascii="Calibri" w:hAnsi="Calibri" w:cs="Calibri"/>
                <w:b/>
                <w:sz w:val="20"/>
              </w:rPr>
            </w:pPr>
          </w:p>
        </w:tc>
      </w:tr>
      <w:tr w:rsidR="00EC16B1" w14:paraId="54462BC7" w14:textId="77777777" w:rsidTr="00644554">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13CBB6E4" w14:textId="77777777" w:rsidR="00EC16B1" w:rsidRDefault="00EC16B1" w:rsidP="00644554">
            <w:r>
              <w:rPr>
                <w:rFonts w:ascii="Calibri" w:hAnsi="Calibri" w:cs="Calibri"/>
                <w:sz w:val="20"/>
              </w:rPr>
              <w:lastRenderedPageBreak/>
              <w:t xml:space="preserve">Accesorios </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09340A3F" w14:textId="77777777" w:rsidR="00EC16B1" w:rsidRDefault="00EC16B1" w:rsidP="00644554">
            <w:r>
              <w:rPr>
                <w:rFonts w:ascii="Calibri" w:hAnsi="Calibri" w:cs="Calibri"/>
                <w:sz w:val="20"/>
              </w:rPr>
              <w:t>Logo impreso del MINSAL, defensa de hierro delantera y trasera, pintadas de negro, Llave “L” y mica o gato hidráulico.</w:t>
            </w:r>
          </w:p>
          <w:p w14:paraId="2C79B5F4" w14:textId="77777777" w:rsidR="00EC16B1" w:rsidRDefault="00EC16B1" w:rsidP="00644554">
            <w:r>
              <w:rPr>
                <w:rFonts w:ascii="Calibri" w:hAnsi="Calibri" w:cs="Calibri"/>
                <w:sz w:val="20"/>
              </w:rPr>
              <w:t xml:space="preserve">Juego de Herramientas de fábrica, cono fluorescente vial y extintor.  </w:t>
            </w:r>
          </w:p>
        </w:tc>
      </w:tr>
      <w:tr w:rsidR="00EC16B1" w14:paraId="75166DD0" w14:textId="77777777" w:rsidTr="00644554">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230A5ED7" w14:textId="77777777" w:rsidR="00EC16B1" w:rsidRDefault="00EC16B1" w:rsidP="00644554">
            <w:r>
              <w:rPr>
                <w:rFonts w:ascii="Calibri" w:hAnsi="Calibri" w:cs="Calibri"/>
                <w:sz w:val="20"/>
              </w:rPr>
              <w:t xml:space="preserve">Combustible </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5FE52702" w14:textId="77777777" w:rsidR="00EC16B1" w:rsidRDefault="00EC16B1" w:rsidP="00644554">
            <w:r>
              <w:rPr>
                <w:rFonts w:ascii="Calibri" w:hAnsi="Calibri" w:cs="Calibri"/>
                <w:sz w:val="20"/>
              </w:rPr>
              <w:t>Al momento de la entrega con al menos ½ tanque de combustible para el traslado</w:t>
            </w:r>
          </w:p>
        </w:tc>
      </w:tr>
      <w:tr w:rsidR="00EC16B1" w14:paraId="713E17D1" w14:textId="77777777" w:rsidTr="00644554">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787FA897" w14:textId="77777777" w:rsidR="00EC16B1" w:rsidRDefault="00EC16B1" w:rsidP="00644554">
            <w:r>
              <w:rPr>
                <w:rFonts w:ascii="Calibri" w:hAnsi="Calibri" w:cs="Calibri"/>
                <w:sz w:val="20"/>
              </w:rPr>
              <w:t xml:space="preserve">Garantías y mantenimiento preventivo </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54739593" w14:textId="29B37205" w:rsidR="00EC16B1" w:rsidRDefault="00EC16B1" w:rsidP="00644554">
            <w:r>
              <w:rPr>
                <w:rFonts w:ascii="Calibri" w:hAnsi="Calibri" w:cs="Calibri"/>
                <w:sz w:val="20"/>
              </w:rPr>
              <w:t xml:space="preserve">Garantía. 100, 000 Km. o 3 años, lo que ocurra primero, Mantenimiento Preventivo por el tiempo de la garantía. Deberá poseer Capacidad Instalada con locales Propios para brindar el servicio de mantenimiento con sucursales en San Salvador, Región Oriental y Región Occidental, las cuales deberán garantizar, seguridad, amplitud, eficiencia en los procesos certificado por </w:t>
            </w:r>
            <w:r w:rsidR="006C4DB5">
              <w:rPr>
                <w:rFonts w:ascii="Calibri" w:hAnsi="Calibri" w:cs="Calibri"/>
                <w:sz w:val="20"/>
              </w:rPr>
              <w:t>fábrica</w:t>
            </w:r>
            <w:r>
              <w:rPr>
                <w:rFonts w:ascii="Calibri" w:hAnsi="Calibri" w:cs="Calibri"/>
                <w:sz w:val="20"/>
              </w:rPr>
              <w:t>, así como tener al menos 5 recursos mecánicos capacitados en fabrica representada con su respectivo diploma.</w:t>
            </w:r>
          </w:p>
        </w:tc>
      </w:tr>
    </w:tbl>
    <w:p w14:paraId="7624B0F2" w14:textId="77777777" w:rsidR="00EC16B1" w:rsidRDefault="00EC16B1" w:rsidP="00EC16B1">
      <w:pPr>
        <w:jc w:val="both"/>
        <w:rPr>
          <w:b/>
          <w:iCs/>
          <w:lang w:val="es-ES"/>
        </w:rPr>
      </w:pPr>
    </w:p>
    <w:p w14:paraId="02BBA6A9" w14:textId="77777777" w:rsidR="00EC16B1" w:rsidRPr="00E52ACD" w:rsidRDefault="00EC16B1" w:rsidP="00EC16B1">
      <w:pPr>
        <w:pStyle w:val="Textoindependiente"/>
        <w:tabs>
          <w:tab w:val="clear" w:pos="993"/>
          <w:tab w:val="clear" w:pos="8789"/>
        </w:tabs>
        <w:spacing w:after="120" w:line="240" w:lineRule="auto"/>
        <w:rPr>
          <w:rFonts w:ascii="Candara" w:hAnsi="Candara" w:cs="Arial"/>
          <w:i/>
          <w:color w:val="4472C4"/>
          <w:sz w:val="24"/>
          <w:szCs w:val="24"/>
          <w:lang w:val="es-AR"/>
        </w:rPr>
      </w:pPr>
    </w:p>
    <w:p w14:paraId="73F54941" w14:textId="77777777" w:rsidR="00EC16B1" w:rsidRDefault="00EC16B1" w:rsidP="00EC16B1">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4569" w:type="pct"/>
        <w:tblLook w:val="04A0" w:firstRow="1" w:lastRow="0" w:firstColumn="1" w:lastColumn="0" w:noHBand="0" w:noVBand="1"/>
      </w:tblPr>
      <w:tblGrid>
        <w:gridCol w:w="1718"/>
        <w:gridCol w:w="3044"/>
        <w:gridCol w:w="3638"/>
        <w:gridCol w:w="2409"/>
        <w:gridCol w:w="1938"/>
      </w:tblGrid>
      <w:tr w:rsidR="00E4037C" w:rsidRPr="009B3200" w14:paraId="18E57DE6" w14:textId="77777777" w:rsidTr="00E4037C">
        <w:trPr>
          <w:trHeight w:val="753"/>
        </w:trPr>
        <w:tc>
          <w:tcPr>
            <w:tcW w:w="6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0834BC" w14:textId="77777777" w:rsidR="00E4037C" w:rsidRPr="009B3200" w:rsidRDefault="00E4037C" w:rsidP="00644554">
            <w:pPr>
              <w:jc w:val="center"/>
              <w:rPr>
                <w:rFonts w:ascii="Candara" w:hAnsi="Candara" w:cs="Calibri"/>
                <w:b/>
                <w:bCs/>
                <w:color w:val="000000"/>
                <w:sz w:val="20"/>
                <w:lang w:val="en-US" w:eastAsia="en-US"/>
              </w:rPr>
            </w:pPr>
            <w:r>
              <w:rPr>
                <w:rFonts w:ascii="Candara" w:hAnsi="Candara" w:cs="Calibri"/>
                <w:b/>
                <w:bCs/>
                <w:color w:val="000000"/>
                <w:sz w:val="20"/>
                <w:lang w:val="en-US" w:eastAsia="en-US"/>
              </w:rPr>
              <w:t>Í</w:t>
            </w:r>
            <w:r w:rsidRPr="009B3200">
              <w:rPr>
                <w:rFonts w:ascii="Candara" w:hAnsi="Candara" w:cs="Calibri"/>
                <w:b/>
                <w:bCs/>
                <w:color w:val="000000"/>
                <w:sz w:val="20"/>
                <w:lang w:val="en-US" w:eastAsia="en-US"/>
              </w:rPr>
              <w:t>TEM</w:t>
            </w:r>
          </w:p>
        </w:tc>
        <w:tc>
          <w:tcPr>
            <w:tcW w:w="1194" w:type="pct"/>
            <w:tcBorders>
              <w:top w:val="single" w:sz="4" w:space="0" w:color="auto"/>
              <w:left w:val="nil"/>
              <w:bottom w:val="single" w:sz="4" w:space="0" w:color="auto"/>
              <w:right w:val="single" w:sz="4" w:space="0" w:color="auto"/>
            </w:tcBorders>
            <w:shd w:val="clear" w:color="000000" w:fill="FFFFFF"/>
            <w:vAlign w:val="center"/>
          </w:tcPr>
          <w:p w14:paraId="69DBCCE9" w14:textId="77777777" w:rsidR="00E4037C" w:rsidRPr="009B3200" w:rsidRDefault="00E4037C" w:rsidP="00644554">
            <w:pPr>
              <w:jc w:val="center"/>
              <w:rPr>
                <w:rFonts w:ascii="Candara" w:hAnsi="Candara" w:cs="Calibri"/>
                <w:b/>
                <w:bCs/>
                <w:color w:val="000000"/>
                <w:sz w:val="20"/>
                <w:lang w:val="en-US" w:eastAsia="en-US"/>
              </w:rPr>
            </w:pPr>
            <w:proofErr w:type="spellStart"/>
            <w:r w:rsidRPr="009B3200">
              <w:rPr>
                <w:rFonts w:ascii="Candara" w:hAnsi="Candara" w:cs="Calibri"/>
                <w:b/>
                <w:bCs/>
                <w:color w:val="000000"/>
                <w:sz w:val="20"/>
                <w:lang w:val="en-US" w:eastAsia="en-US"/>
              </w:rPr>
              <w:t>Código</w:t>
            </w:r>
            <w:proofErr w:type="spellEnd"/>
          </w:p>
        </w:tc>
        <w:tc>
          <w:tcPr>
            <w:tcW w:w="1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5104D3" w14:textId="77777777" w:rsidR="00E4037C" w:rsidRPr="009B3200" w:rsidRDefault="00E4037C"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DESCRIPCIÓN</w:t>
            </w:r>
          </w:p>
        </w:tc>
        <w:tc>
          <w:tcPr>
            <w:tcW w:w="945" w:type="pct"/>
            <w:tcBorders>
              <w:top w:val="single" w:sz="4" w:space="0" w:color="auto"/>
              <w:left w:val="nil"/>
              <w:bottom w:val="single" w:sz="4" w:space="0" w:color="auto"/>
              <w:right w:val="single" w:sz="4" w:space="0" w:color="auto"/>
            </w:tcBorders>
            <w:shd w:val="clear" w:color="000000" w:fill="FFFFFF"/>
            <w:vAlign w:val="center"/>
            <w:hideMark/>
          </w:tcPr>
          <w:p w14:paraId="2F32E7FF" w14:textId="77777777" w:rsidR="00E4037C" w:rsidRPr="009B3200" w:rsidRDefault="00E4037C"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UNIDAD</w:t>
            </w:r>
          </w:p>
        </w:tc>
        <w:tc>
          <w:tcPr>
            <w:tcW w:w="760" w:type="pct"/>
            <w:tcBorders>
              <w:top w:val="single" w:sz="4" w:space="0" w:color="auto"/>
              <w:left w:val="nil"/>
              <w:bottom w:val="single" w:sz="4" w:space="0" w:color="auto"/>
              <w:right w:val="single" w:sz="4" w:space="0" w:color="auto"/>
            </w:tcBorders>
            <w:shd w:val="clear" w:color="000000" w:fill="FFFFFF"/>
            <w:vAlign w:val="center"/>
          </w:tcPr>
          <w:p w14:paraId="4EFAF734" w14:textId="77777777" w:rsidR="00E4037C" w:rsidRPr="009B3200" w:rsidRDefault="00E4037C" w:rsidP="00644554">
            <w:pPr>
              <w:jc w:val="center"/>
              <w:rPr>
                <w:rFonts w:ascii="Candara" w:hAnsi="Candara" w:cs="Calibri"/>
                <w:b/>
                <w:bCs/>
                <w:color w:val="000000"/>
                <w:sz w:val="20"/>
                <w:lang w:val="es-EC" w:eastAsia="en-US"/>
              </w:rPr>
            </w:pPr>
            <w:r>
              <w:rPr>
                <w:rFonts w:ascii="Candara" w:hAnsi="Candara" w:cs="Calibri"/>
                <w:b/>
                <w:bCs/>
                <w:color w:val="000000"/>
                <w:sz w:val="20"/>
                <w:lang w:val="es-EC" w:eastAsia="en-US"/>
              </w:rPr>
              <w:t>CANT.</w:t>
            </w:r>
          </w:p>
        </w:tc>
      </w:tr>
      <w:tr w:rsidR="00E4037C" w:rsidRPr="009B3200" w14:paraId="5BC90825" w14:textId="77777777" w:rsidTr="00E4037C">
        <w:trPr>
          <w:trHeight w:val="753"/>
        </w:trPr>
        <w:tc>
          <w:tcPr>
            <w:tcW w:w="674" w:type="pct"/>
            <w:tcBorders>
              <w:top w:val="single" w:sz="4" w:space="0" w:color="auto"/>
              <w:left w:val="single" w:sz="4" w:space="0" w:color="auto"/>
              <w:bottom w:val="single" w:sz="4" w:space="0" w:color="auto"/>
              <w:right w:val="single" w:sz="4" w:space="0" w:color="auto"/>
            </w:tcBorders>
            <w:shd w:val="clear" w:color="000000" w:fill="FFFFFF"/>
            <w:vAlign w:val="center"/>
          </w:tcPr>
          <w:p w14:paraId="371B996D" w14:textId="77777777" w:rsidR="00E4037C" w:rsidRPr="009B3200" w:rsidRDefault="00E4037C" w:rsidP="00644554">
            <w:pPr>
              <w:jc w:val="center"/>
              <w:rPr>
                <w:rFonts w:ascii="Candara" w:hAnsi="Candara" w:cs="Calibri"/>
                <w:b/>
                <w:bCs/>
                <w:color w:val="000000"/>
                <w:sz w:val="20"/>
                <w:lang w:val="en-US" w:eastAsia="en-US"/>
              </w:rPr>
            </w:pPr>
            <w:r w:rsidRPr="00024CFA">
              <w:rPr>
                <w:rFonts w:ascii="Bembo Std" w:hAnsi="Bembo Std" w:cs="Arial"/>
                <w:b/>
                <w:bCs/>
                <w:color w:val="000000"/>
                <w:sz w:val="20"/>
                <w:lang w:val="es-SV" w:eastAsia="es-SV"/>
              </w:rPr>
              <w:t>2</w:t>
            </w:r>
          </w:p>
        </w:tc>
        <w:tc>
          <w:tcPr>
            <w:tcW w:w="1194" w:type="pct"/>
            <w:tcBorders>
              <w:top w:val="single" w:sz="4" w:space="0" w:color="auto"/>
              <w:left w:val="nil"/>
              <w:bottom w:val="single" w:sz="4" w:space="0" w:color="auto"/>
              <w:right w:val="single" w:sz="4" w:space="0" w:color="auto"/>
            </w:tcBorders>
            <w:shd w:val="clear" w:color="000000" w:fill="FFFFFF"/>
            <w:vAlign w:val="center"/>
          </w:tcPr>
          <w:p w14:paraId="38D9BF44" w14:textId="77777777" w:rsidR="00E4037C" w:rsidRPr="009B3200" w:rsidRDefault="00E4037C" w:rsidP="00644554">
            <w:pPr>
              <w:jc w:val="center"/>
              <w:rPr>
                <w:rFonts w:ascii="Candara" w:hAnsi="Candara" w:cs="Calibri"/>
                <w:b/>
                <w:bCs/>
                <w:color w:val="000000"/>
                <w:sz w:val="20"/>
                <w:lang w:val="en-US" w:eastAsia="en-US"/>
              </w:rPr>
            </w:pPr>
            <w:r w:rsidRPr="00024CFA">
              <w:rPr>
                <w:rFonts w:ascii="Bembo Std" w:hAnsi="Bembo Std" w:cs="Arial"/>
                <w:b/>
                <w:bCs/>
                <w:sz w:val="20"/>
                <w:lang w:val="es-SV" w:eastAsia="es-SV"/>
              </w:rPr>
              <w:t>60101182</w:t>
            </w:r>
          </w:p>
        </w:tc>
        <w:tc>
          <w:tcPr>
            <w:tcW w:w="1427" w:type="pct"/>
            <w:tcBorders>
              <w:top w:val="single" w:sz="4" w:space="0" w:color="auto"/>
              <w:left w:val="single" w:sz="4" w:space="0" w:color="auto"/>
              <w:bottom w:val="single" w:sz="4" w:space="0" w:color="auto"/>
              <w:right w:val="single" w:sz="4" w:space="0" w:color="auto"/>
            </w:tcBorders>
            <w:shd w:val="clear" w:color="000000" w:fill="FFFFFF"/>
            <w:vAlign w:val="center"/>
          </w:tcPr>
          <w:p w14:paraId="148B7749" w14:textId="77777777" w:rsidR="00E4037C" w:rsidRPr="009B3200" w:rsidRDefault="00E4037C" w:rsidP="00644554">
            <w:pPr>
              <w:jc w:val="center"/>
              <w:rPr>
                <w:rFonts w:ascii="Candara" w:hAnsi="Candara" w:cs="Calibri"/>
                <w:b/>
                <w:bCs/>
                <w:color w:val="000000"/>
                <w:sz w:val="20"/>
                <w:lang w:val="en-US" w:eastAsia="en-US"/>
              </w:rPr>
            </w:pPr>
            <w:proofErr w:type="spellStart"/>
            <w:r w:rsidRPr="00024CFA">
              <w:rPr>
                <w:rFonts w:ascii="Bembo Std" w:hAnsi="Bembo Std" w:cs="Arial"/>
                <w:b/>
                <w:bCs/>
                <w:sz w:val="20"/>
                <w:lang w:val="es-SV" w:eastAsia="es-SV"/>
              </w:rPr>
              <w:t>Microbus</w:t>
            </w:r>
            <w:proofErr w:type="spellEnd"/>
            <w:r w:rsidRPr="00024CFA">
              <w:rPr>
                <w:rFonts w:ascii="Bembo Std" w:hAnsi="Bembo Std" w:cs="Arial"/>
                <w:b/>
                <w:bCs/>
                <w:sz w:val="20"/>
                <w:lang w:val="es-SV" w:eastAsia="es-SV"/>
              </w:rPr>
              <w:t xml:space="preserve"> de (8-12) pasajeros</w:t>
            </w:r>
          </w:p>
        </w:tc>
        <w:tc>
          <w:tcPr>
            <w:tcW w:w="945" w:type="pct"/>
            <w:tcBorders>
              <w:top w:val="single" w:sz="4" w:space="0" w:color="auto"/>
              <w:left w:val="nil"/>
              <w:bottom w:val="single" w:sz="4" w:space="0" w:color="auto"/>
              <w:right w:val="single" w:sz="4" w:space="0" w:color="auto"/>
            </w:tcBorders>
            <w:shd w:val="clear" w:color="000000" w:fill="FFFFFF"/>
            <w:vAlign w:val="center"/>
          </w:tcPr>
          <w:p w14:paraId="456BEE5B" w14:textId="77777777" w:rsidR="00E4037C" w:rsidRPr="009B3200" w:rsidRDefault="00E4037C" w:rsidP="00644554">
            <w:pPr>
              <w:jc w:val="center"/>
              <w:rPr>
                <w:rFonts w:ascii="Candara" w:hAnsi="Candara" w:cs="Calibri"/>
                <w:b/>
                <w:bCs/>
                <w:color w:val="000000"/>
                <w:sz w:val="20"/>
                <w:lang w:val="en-US" w:eastAsia="en-US"/>
              </w:rPr>
            </w:pPr>
            <w:r w:rsidRPr="009B3200">
              <w:rPr>
                <w:rFonts w:ascii="Candara" w:hAnsi="Candara" w:cs="Calibri"/>
                <w:b/>
                <w:bCs/>
                <w:color w:val="000000"/>
                <w:sz w:val="20"/>
                <w:lang w:val="en-US" w:eastAsia="en-US"/>
              </w:rPr>
              <w:t>c/u</w:t>
            </w:r>
          </w:p>
        </w:tc>
        <w:tc>
          <w:tcPr>
            <w:tcW w:w="760" w:type="pct"/>
            <w:tcBorders>
              <w:top w:val="single" w:sz="4" w:space="0" w:color="auto"/>
              <w:left w:val="nil"/>
              <w:bottom w:val="single" w:sz="4" w:space="0" w:color="auto"/>
              <w:right w:val="single" w:sz="4" w:space="0" w:color="auto"/>
            </w:tcBorders>
            <w:shd w:val="clear" w:color="000000" w:fill="FFFFFF"/>
            <w:vAlign w:val="center"/>
          </w:tcPr>
          <w:p w14:paraId="58A3F3CC" w14:textId="77777777" w:rsidR="00E4037C" w:rsidRPr="009B3200" w:rsidRDefault="00E4037C" w:rsidP="00644554">
            <w:pPr>
              <w:jc w:val="center"/>
              <w:rPr>
                <w:rFonts w:ascii="Candara" w:hAnsi="Candara" w:cs="Calibri"/>
                <w:b/>
                <w:bCs/>
                <w:color w:val="000000"/>
                <w:sz w:val="20"/>
                <w:lang w:val="es-EC" w:eastAsia="en-US"/>
              </w:rPr>
            </w:pPr>
            <w:r>
              <w:rPr>
                <w:rFonts w:ascii="Candara" w:hAnsi="Candara" w:cs="Calibri"/>
                <w:b/>
                <w:bCs/>
                <w:color w:val="000000"/>
                <w:sz w:val="20"/>
                <w:lang w:val="es-EC" w:eastAsia="en-US"/>
              </w:rPr>
              <w:t>1</w:t>
            </w:r>
          </w:p>
        </w:tc>
      </w:tr>
    </w:tbl>
    <w:p w14:paraId="4A4A6C86" w14:textId="77777777" w:rsidR="00EC16B1" w:rsidRDefault="00EC16B1" w:rsidP="00EC16B1">
      <w:pPr>
        <w:jc w:val="both"/>
        <w:rPr>
          <w:iCs/>
        </w:rPr>
      </w:pPr>
    </w:p>
    <w:p w14:paraId="24323EE7" w14:textId="77777777" w:rsidR="00EC16B1" w:rsidRDefault="00EC16B1" w:rsidP="00EC16B1">
      <w:pPr>
        <w:rPr>
          <w:lang w:val="es-MX"/>
        </w:rPr>
      </w:pPr>
    </w:p>
    <w:tbl>
      <w:tblPr>
        <w:tblW w:w="7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840"/>
      </w:tblGrid>
      <w:tr w:rsidR="00EC16B1" w14:paraId="47A7A28F" w14:textId="77777777" w:rsidTr="00644554">
        <w:tc>
          <w:tcPr>
            <w:tcW w:w="7928" w:type="dxa"/>
            <w:gridSpan w:val="2"/>
            <w:shd w:val="clear" w:color="000000" w:fill="FFFFFF"/>
            <w:vAlign w:val="center"/>
          </w:tcPr>
          <w:p w14:paraId="36A3DED0" w14:textId="77777777" w:rsidR="00EC16B1" w:rsidRDefault="00EC16B1" w:rsidP="00644554">
            <w:pPr>
              <w:pStyle w:val="Textoindependiente"/>
              <w:rPr>
                <w:sz w:val="20"/>
              </w:rPr>
            </w:pPr>
            <w:r w:rsidRPr="009B3200">
              <w:rPr>
                <w:rFonts w:ascii="Candara" w:hAnsi="Candara" w:cs="Calibri"/>
                <w:b/>
                <w:bCs/>
                <w:color w:val="000000"/>
                <w:sz w:val="18"/>
                <w:lang w:val="en-US" w:eastAsia="en-US"/>
              </w:rPr>
              <w:t>ESPECIFICACIONES TÉCNICAS REQUERIDAS</w:t>
            </w:r>
          </w:p>
        </w:tc>
      </w:tr>
      <w:tr w:rsidR="00EC16B1" w14:paraId="506A6965" w14:textId="77777777" w:rsidTr="00644554">
        <w:tc>
          <w:tcPr>
            <w:tcW w:w="2088" w:type="dxa"/>
            <w:shd w:val="clear" w:color="auto" w:fill="auto"/>
          </w:tcPr>
          <w:p w14:paraId="05142F5B" w14:textId="77777777" w:rsidR="00EC16B1" w:rsidRDefault="00EC16B1" w:rsidP="00644554">
            <w:r>
              <w:rPr>
                <w:rFonts w:ascii="Calibri" w:hAnsi="Calibri" w:cs="Calibri"/>
                <w:sz w:val="20"/>
              </w:rPr>
              <w:t xml:space="preserve">Tipo de Vehículo   </w:t>
            </w:r>
          </w:p>
        </w:tc>
        <w:tc>
          <w:tcPr>
            <w:tcW w:w="5840" w:type="dxa"/>
            <w:shd w:val="clear" w:color="auto" w:fill="auto"/>
          </w:tcPr>
          <w:p w14:paraId="72695CA5" w14:textId="77777777" w:rsidR="00EC16B1" w:rsidRDefault="00EC16B1" w:rsidP="00644554">
            <w:pPr>
              <w:pStyle w:val="Textoindependiente"/>
            </w:pPr>
            <w:r>
              <w:rPr>
                <w:sz w:val="20"/>
              </w:rPr>
              <w:t xml:space="preserve">ESPECIFICACIONES TECNICAS DE VEHICULO </w:t>
            </w:r>
            <w:proofErr w:type="gramStart"/>
            <w:r>
              <w:rPr>
                <w:sz w:val="20"/>
              </w:rPr>
              <w:t>TIPO  MICROBUS</w:t>
            </w:r>
            <w:proofErr w:type="gramEnd"/>
          </w:p>
          <w:p w14:paraId="4F1414AF" w14:textId="77777777" w:rsidR="00EC16B1" w:rsidRDefault="00EC16B1" w:rsidP="00644554">
            <w:pPr>
              <w:rPr>
                <w:rFonts w:ascii="Calibri" w:hAnsi="Calibri" w:cs="Calibri"/>
                <w:b/>
                <w:sz w:val="20"/>
              </w:rPr>
            </w:pPr>
          </w:p>
        </w:tc>
      </w:tr>
      <w:tr w:rsidR="00EC16B1" w14:paraId="11227599" w14:textId="77777777" w:rsidTr="00644554">
        <w:tc>
          <w:tcPr>
            <w:tcW w:w="2088" w:type="dxa"/>
            <w:shd w:val="clear" w:color="auto" w:fill="auto"/>
          </w:tcPr>
          <w:p w14:paraId="1D5A3025" w14:textId="77777777" w:rsidR="00EC16B1" w:rsidRDefault="00EC16B1" w:rsidP="00644554">
            <w:r>
              <w:rPr>
                <w:rFonts w:ascii="Calibri" w:hAnsi="Calibri" w:cs="Calibri"/>
                <w:sz w:val="20"/>
              </w:rPr>
              <w:t xml:space="preserve">Características  </w:t>
            </w:r>
          </w:p>
        </w:tc>
        <w:tc>
          <w:tcPr>
            <w:tcW w:w="5840" w:type="dxa"/>
            <w:shd w:val="clear" w:color="auto" w:fill="auto"/>
          </w:tcPr>
          <w:p w14:paraId="27F5B6DD" w14:textId="77777777" w:rsidR="00EC16B1" w:rsidRPr="002B3FE9" w:rsidRDefault="00EC16B1" w:rsidP="00644554">
            <w:r w:rsidRPr="002B3FE9">
              <w:rPr>
                <w:rFonts w:ascii="Calibri" w:hAnsi="Calibri" w:cs="Calibri"/>
                <w:sz w:val="20"/>
              </w:rPr>
              <w:t>Año: 2024 o 2025</w:t>
            </w:r>
          </w:p>
          <w:p w14:paraId="1874F156" w14:textId="77777777" w:rsidR="00EC16B1" w:rsidRPr="002B3FE9" w:rsidRDefault="00EC16B1" w:rsidP="00644554">
            <w:r w:rsidRPr="002B3FE9">
              <w:rPr>
                <w:rFonts w:ascii="Calibri" w:hAnsi="Calibri" w:cs="Calibri"/>
                <w:sz w:val="20"/>
              </w:rPr>
              <w:t xml:space="preserve">Tipo: </w:t>
            </w:r>
            <w:proofErr w:type="gramStart"/>
            <w:r w:rsidRPr="002B3FE9">
              <w:rPr>
                <w:rFonts w:ascii="Calibri" w:hAnsi="Calibri" w:cs="Calibri"/>
                <w:sz w:val="20"/>
              </w:rPr>
              <w:t>Microbús  4</w:t>
            </w:r>
            <w:proofErr w:type="gramEnd"/>
            <w:r w:rsidRPr="002B3FE9">
              <w:rPr>
                <w:rFonts w:ascii="Calibri" w:hAnsi="Calibri" w:cs="Calibri"/>
                <w:sz w:val="20"/>
              </w:rPr>
              <w:t>x2</w:t>
            </w:r>
          </w:p>
          <w:p w14:paraId="595B3ACB" w14:textId="77777777" w:rsidR="00EC16B1" w:rsidRPr="002B3FE9" w:rsidRDefault="00EC16B1" w:rsidP="00644554">
            <w:r w:rsidRPr="002B3FE9">
              <w:rPr>
                <w:rFonts w:ascii="Calibri" w:hAnsi="Calibri" w:cs="Calibri"/>
                <w:sz w:val="20"/>
              </w:rPr>
              <w:t xml:space="preserve">Motor:  Entre 1200 a 1600 cc, </w:t>
            </w:r>
          </w:p>
          <w:p w14:paraId="1BEB73B0" w14:textId="77777777" w:rsidR="00EC16B1" w:rsidRPr="002B3FE9" w:rsidRDefault="00EC16B1" w:rsidP="00644554">
            <w:r w:rsidRPr="002B3FE9">
              <w:rPr>
                <w:rFonts w:ascii="Calibri" w:hAnsi="Calibri" w:cs="Calibri"/>
                <w:sz w:val="20"/>
              </w:rPr>
              <w:t xml:space="preserve">Tipo de Alimentación: Inyección Directa Electrónica.    </w:t>
            </w:r>
          </w:p>
          <w:p w14:paraId="32C1D6AB" w14:textId="77777777" w:rsidR="00EC16B1" w:rsidRPr="002B3FE9" w:rsidRDefault="00EC16B1" w:rsidP="00644554">
            <w:r w:rsidRPr="002B3FE9">
              <w:rPr>
                <w:rFonts w:ascii="Calibri" w:hAnsi="Calibri" w:cs="Calibri"/>
                <w:sz w:val="20"/>
              </w:rPr>
              <w:t>Potencia superior a: 80 HP</w:t>
            </w:r>
          </w:p>
          <w:p w14:paraId="51552CA5" w14:textId="77777777" w:rsidR="00EC16B1" w:rsidRPr="002B3FE9" w:rsidRDefault="00EC16B1" w:rsidP="00644554">
            <w:r w:rsidRPr="002B3FE9">
              <w:rPr>
                <w:rFonts w:ascii="Calibri" w:hAnsi="Calibri" w:cs="Calibri"/>
                <w:sz w:val="20"/>
              </w:rPr>
              <w:t>Combustible: Gasolina</w:t>
            </w:r>
          </w:p>
          <w:p w14:paraId="4B9E9D91" w14:textId="77777777" w:rsidR="00EC16B1" w:rsidRPr="002B3FE9" w:rsidRDefault="00EC16B1" w:rsidP="00644554">
            <w:r w:rsidRPr="002B3FE9">
              <w:rPr>
                <w:rFonts w:ascii="Calibri" w:hAnsi="Calibri" w:cs="Calibri"/>
                <w:sz w:val="20"/>
              </w:rPr>
              <w:t>Caja de Cambios: Mecánica</w:t>
            </w:r>
          </w:p>
          <w:p w14:paraId="1F0FA589" w14:textId="77777777" w:rsidR="00EC16B1" w:rsidRPr="002B3FE9" w:rsidRDefault="00EC16B1" w:rsidP="00644554">
            <w:r w:rsidRPr="002B3FE9">
              <w:rPr>
                <w:rFonts w:ascii="Calibri" w:hAnsi="Calibri" w:cs="Calibri"/>
                <w:sz w:val="20"/>
              </w:rPr>
              <w:t xml:space="preserve">Frenos delanteros: disco, </w:t>
            </w:r>
          </w:p>
          <w:p w14:paraId="364E34CA" w14:textId="77777777" w:rsidR="00EC16B1" w:rsidRPr="002B3FE9" w:rsidRDefault="00EC16B1" w:rsidP="00644554">
            <w:pPr>
              <w:rPr>
                <w:rFonts w:ascii="Calibri" w:hAnsi="Calibri" w:cs="Calibri"/>
                <w:sz w:val="20"/>
              </w:rPr>
            </w:pPr>
            <w:r w:rsidRPr="002B3FE9">
              <w:rPr>
                <w:rFonts w:ascii="Calibri" w:hAnsi="Calibri" w:cs="Calibri"/>
                <w:sz w:val="20"/>
              </w:rPr>
              <w:t>Frenos traseros: Tambor o disco</w:t>
            </w:r>
          </w:p>
          <w:p w14:paraId="714BEFD0" w14:textId="77777777" w:rsidR="00EC16B1" w:rsidRPr="002B3FE9" w:rsidRDefault="00EC16B1" w:rsidP="00644554">
            <w:r w:rsidRPr="002B3FE9">
              <w:rPr>
                <w:rFonts w:ascii="Calibri" w:hAnsi="Calibri" w:cs="Calibri"/>
                <w:sz w:val="20"/>
              </w:rPr>
              <w:t xml:space="preserve">Asientos: </w:t>
            </w:r>
            <w:r w:rsidRPr="002B3FE9">
              <w:rPr>
                <w:rFonts w:ascii="Calibri" w:hAnsi="Calibri" w:cs="Calibri"/>
                <w:sz w:val="18"/>
                <w:szCs w:val="18"/>
              </w:rPr>
              <w:t>8 PASAJEROS</w:t>
            </w:r>
          </w:p>
          <w:p w14:paraId="093BF4E1" w14:textId="77777777" w:rsidR="00EC16B1" w:rsidRPr="002B3FE9" w:rsidRDefault="00EC16B1" w:rsidP="00644554">
            <w:r w:rsidRPr="002B3FE9">
              <w:rPr>
                <w:rFonts w:ascii="Calibri" w:hAnsi="Calibri" w:cs="Calibri"/>
                <w:sz w:val="20"/>
              </w:rPr>
              <w:t xml:space="preserve">Transmisión: Manual de cinco (5) o (6) velocidades y reversa </w:t>
            </w:r>
          </w:p>
          <w:p w14:paraId="5C2E0805" w14:textId="77777777" w:rsidR="00EC16B1" w:rsidRPr="002B3FE9" w:rsidRDefault="00EC16B1" w:rsidP="00644554">
            <w:r w:rsidRPr="002B3FE9">
              <w:rPr>
                <w:rFonts w:ascii="Calibri" w:hAnsi="Calibri" w:cs="Calibri"/>
                <w:sz w:val="20"/>
              </w:rPr>
              <w:t>Indicadores: De aceite, batería (Mínimos)</w:t>
            </w:r>
          </w:p>
          <w:p w14:paraId="6CF68F11" w14:textId="77777777" w:rsidR="00EC16B1" w:rsidRPr="002B3FE9" w:rsidRDefault="00EC16B1" w:rsidP="00644554">
            <w:r w:rsidRPr="002B3FE9">
              <w:rPr>
                <w:rFonts w:ascii="Calibri" w:hAnsi="Calibri" w:cs="Calibri"/>
                <w:sz w:val="20"/>
              </w:rPr>
              <w:t>Odómetro</w:t>
            </w:r>
          </w:p>
          <w:p w14:paraId="49DB648E" w14:textId="77777777" w:rsidR="00EC16B1" w:rsidRPr="002B3FE9" w:rsidRDefault="00EC16B1" w:rsidP="00644554">
            <w:pPr>
              <w:rPr>
                <w:rFonts w:ascii="Calibri" w:hAnsi="Calibri" w:cs="Calibri"/>
                <w:sz w:val="18"/>
                <w:szCs w:val="18"/>
              </w:rPr>
            </w:pPr>
            <w:r w:rsidRPr="002B3FE9">
              <w:rPr>
                <w:rFonts w:ascii="Calibri" w:hAnsi="Calibri" w:cs="Calibri"/>
                <w:sz w:val="20"/>
              </w:rPr>
              <w:t>Velocímetro</w:t>
            </w:r>
            <w:r w:rsidRPr="002B3FE9">
              <w:rPr>
                <w:rFonts w:ascii="Calibri" w:hAnsi="Calibri" w:cs="Calibri"/>
                <w:sz w:val="18"/>
                <w:szCs w:val="18"/>
              </w:rPr>
              <w:t xml:space="preserve"> </w:t>
            </w:r>
          </w:p>
          <w:p w14:paraId="00AD6C4A" w14:textId="77777777" w:rsidR="00EC16B1" w:rsidRPr="002B3FE9" w:rsidRDefault="00EC16B1" w:rsidP="00644554">
            <w:r w:rsidRPr="002B3FE9">
              <w:rPr>
                <w:rFonts w:ascii="Calibri" w:hAnsi="Calibri" w:cs="Calibri"/>
                <w:sz w:val="20"/>
              </w:rPr>
              <w:t>Marcadores de combustible y temperatura</w:t>
            </w:r>
          </w:p>
          <w:p w14:paraId="181FF80D" w14:textId="77777777" w:rsidR="00EC16B1" w:rsidRPr="002B3FE9" w:rsidRDefault="00EC16B1" w:rsidP="00644554">
            <w:r w:rsidRPr="002B3FE9">
              <w:rPr>
                <w:rFonts w:ascii="Calibri" w:hAnsi="Calibri" w:cs="Calibri"/>
                <w:sz w:val="20"/>
              </w:rPr>
              <w:t xml:space="preserve">Radio: AM, FM Estéreo, CD </w:t>
            </w:r>
            <w:proofErr w:type="spellStart"/>
            <w:r w:rsidRPr="002B3FE9">
              <w:rPr>
                <w:rFonts w:ascii="Calibri" w:hAnsi="Calibri" w:cs="Calibri"/>
                <w:sz w:val="20"/>
              </w:rPr>
              <w:t>player</w:t>
            </w:r>
            <w:proofErr w:type="spellEnd"/>
            <w:r w:rsidRPr="002B3FE9">
              <w:rPr>
                <w:rFonts w:ascii="Calibri" w:hAnsi="Calibri" w:cs="Calibri"/>
                <w:sz w:val="20"/>
              </w:rPr>
              <w:t xml:space="preserve"> dos o cuatro parlantes.</w:t>
            </w:r>
          </w:p>
          <w:p w14:paraId="1D7BC1CC" w14:textId="77777777" w:rsidR="00EC16B1" w:rsidRPr="002B3FE9" w:rsidRDefault="00EC16B1" w:rsidP="00644554">
            <w:pPr>
              <w:rPr>
                <w:rFonts w:ascii="Calibri" w:hAnsi="Calibri" w:cs="Calibri"/>
                <w:sz w:val="18"/>
                <w:szCs w:val="18"/>
              </w:rPr>
            </w:pPr>
            <w:r w:rsidRPr="002B3FE9">
              <w:rPr>
                <w:rFonts w:ascii="Calibri" w:hAnsi="Calibri" w:cs="Calibri"/>
                <w:sz w:val="20"/>
              </w:rPr>
              <w:t>Vidrios: manuales o eléctricos</w:t>
            </w:r>
            <w:r w:rsidRPr="002B3FE9">
              <w:rPr>
                <w:rFonts w:ascii="Calibri" w:hAnsi="Calibri" w:cs="Calibri"/>
                <w:sz w:val="18"/>
                <w:szCs w:val="18"/>
              </w:rPr>
              <w:t xml:space="preserve"> </w:t>
            </w:r>
          </w:p>
          <w:p w14:paraId="2FC6817F" w14:textId="77777777" w:rsidR="00EC16B1" w:rsidRPr="002B3FE9" w:rsidRDefault="00EC16B1" w:rsidP="00644554">
            <w:pPr>
              <w:rPr>
                <w:rFonts w:ascii="Calibri" w:hAnsi="Calibri" w:cs="Calibri"/>
                <w:sz w:val="20"/>
              </w:rPr>
            </w:pPr>
            <w:r w:rsidRPr="002B3FE9">
              <w:rPr>
                <w:rFonts w:ascii="Calibri" w:hAnsi="Calibri" w:cs="Calibri"/>
                <w:sz w:val="20"/>
              </w:rPr>
              <w:t>Polarizado en todos los vidrios</w:t>
            </w:r>
          </w:p>
          <w:p w14:paraId="6D62A0D1" w14:textId="77777777" w:rsidR="00EC16B1" w:rsidRPr="002B3FE9" w:rsidRDefault="00EC16B1" w:rsidP="00644554">
            <w:r w:rsidRPr="002B3FE9">
              <w:rPr>
                <w:rFonts w:ascii="Calibri" w:hAnsi="Calibri" w:cs="Calibri"/>
                <w:sz w:val="20"/>
              </w:rPr>
              <w:t>Asientos: Tapicería vinilo o tela.</w:t>
            </w:r>
          </w:p>
          <w:p w14:paraId="7BC0528B" w14:textId="77777777" w:rsidR="00EC16B1" w:rsidRPr="002B3FE9" w:rsidRDefault="00EC16B1" w:rsidP="00644554">
            <w:r w:rsidRPr="002B3FE9">
              <w:rPr>
                <w:rFonts w:ascii="Calibri" w:hAnsi="Calibri" w:cs="Calibri"/>
                <w:sz w:val="20"/>
              </w:rPr>
              <w:lastRenderedPageBreak/>
              <w:t xml:space="preserve">Apoya Cabeza delantero </w:t>
            </w:r>
          </w:p>
          <w:p w14:paraId="1C2B9436" w14:textId="77777777" w:rsidR="00EC16B1" w:rsidRPr="002B3FE9" w:rsidRDefault="00EC16B1" w:rsidP="00644554">
            <w:pPr>
              <w:rPr>
                <w:rFonts w:ascii="Calibri" w:hAnsi="Calibri" w:cs="Calibri"/>
                <w:sz w:val="20"/>
              </w:rPr>
            </w:pPr>
            <w:r w:rsidRPr="002B3FE9">
              <w:rPr>
                <w:rFonts w:ascii="Calibri" w:hAnsi="Calibri" w:cs="Calibri"/>
                <w:sz w:val="20"/>
              </w:rPr>
              <w:t xml:space="preserve">Cinturones de seguridad: En todos los asientos </w:t>
            </w:r>
          </w:p>
          <w:p w14:paraId="4EE19CE1" w14:textId="77777777" w:rsidR="00EC16B1" w:rsidRPr="002B3FE9" w:rsidRDefault="00EC16B1" w:rsidP="00644554">
            <w:r w:rsidRPr="002B3FE9">
              <w:rPr>
                <w:rFonts w:ascii="Calibri" w:hAnsi="Calibri" w:cs="Calibri"/>
                <w:sz w:val="20"/>
              </w:rPr>
              <w:t>Puertas: Dos delanteras una lateral derecha corrediza y una puerta trasera</w:t>
            </w:r>
          </w:p>
          <w:p w14:paraId="404C4598" w14:textId="77777777" w:rsidR="00EC16B1" w:rsidRPr="002B3FE9" w:rsidRDefault="00EC16B1" w:rsidP="00644554">
            <w:r w:rsidRPr="002B3FE9">
              <w:rPr>
                <w:rFonts w:ascii="Calibri" w:hAnsi="Calibri" w:cs="Calibri"/>
                <w:sz w:val="20"/>
              </w:rPr>
              <w:t>Espejo interior</w:t>
            </w:r>
          </w:p>
          <w:p w14:paraId="4916BA99" w14:textId="77777777" w:rsidR="00EC16B1" w:rsidRPr="002B3FE9" w:rsidRDefault="00EC16B1" w:rsidP="00644554">
            <w:r w:rsidRPr="002B3FE9">
              <w:rPr>
                <w:rFonts w:ascii="Calibri" w:hAnsi="Calibri" w:cs="Calibri"/>
                <w:sz w:val="20"/>
              </w:rPr>
              <w:t xml:space="preserve">Espejo exterior: dos </w:t>
            </w:r>
            <w:proofErr w:type="gramStart"/>
            <w:r w:rsidRPr="002B3FE9">
              <w:rPr>
                <w:rFonts w:ascii="Calibri" w:hAnsi="Calibri" w:cs="Calibri"/>
                <w:sz w:val="20"/>
              </w:rPr>
              <w:t>( 2</w:t>
            </w:r>
            <w:proofErr w:type="gramEnd"/>
            <w:r w:rsidRPr="002B3FE9">
              <w:rPr>
                <w:rFonts w:ascii="Calibri" w:hAnsi="Calibri" w:cs="Calibri"/>
                <w:sz w:val="20"/>
              </w:rPr>
              <w:t>)</w:t>
            </w:r>
          </w:p>
          <w:p w14:paraId="08016C62" w14:textId="77777777" w:rsidR="00EC16B1" w:rsidRPr="002B3FE9" w:rsidRDefault="00EC16B1" w:rsidP="00644554">
            <w:proofErr w:type="spellStart"/>
            <w:r w:rsidRPr="002B3FE9">
              <w:rPr>
                <w:rFonts w:ascii="Calibri" w:hAnsi="Calibri" w:cs="Calibri"/>
                <w:sz w:val="20"/>
              </w:rPr>
              <w:t>Bomper</w:t>
            </w:r>
            <w:proofErr w:type="spellEnd"/>
            <w:r w:rsidRPr="002B3FE9">
              <w:rPr>
                <w:rFonts w:ascii="Calibri" w:hAnsi="Calibri" w:cs="Calibri"/>
                <w:sz w:val="20"/>
              </w:rPr>
              <w:t xml:space="preserve">: Adelante y atrás. </w:t>
            </w:r>
          </w:p>
          <w:p w14:paraId="39A79530" w14:textId="77777777" w:rsidR="00EC16B1" w:rsidRPr="002B3FE9" w:rsidRDefault="00EC16B1" w:rsidP="00644554">
            <w:r w:rsidRPr="002B3FE9">
              <w:rPr>
                <w:rFonts w:ascii="Calibri" w:hAnsi="Calibri" w:cs="Calibri"/>
                <w:sz w:val="20"/>
              </w:rPr>
              <w:t>Antena.</w:t>
            </w:r>
          </w:p>
          <w:p w14:paraId="6D132502" w14:textId="77777777" w:rsidR="00EC16B1" w:rsidRPr="002B3FE9" w:rsidRDefault="00EC16B1" w:rsidP="00644554">
            <w:r w:rsidRPr="002B3FE9">
              <w:rPr>
                <w:rFonts w:ascii="Calibri" w:hAnsi="Calibri" w:cs="Calibri"/>
                <w:sz w:val="20"/>
              </w:rPr>
              <w:t>Limpiaparabrisas delantero de 2 velocidades y una intermitente</w:t>
            </w:r>
            <w:r w:rsidRPr="002B3FE9">
              <w:rPr>
                <w:rFonts w:ascii="Calibri" w:hAnsi="Calibri" w:cs="Calibri"/>
                <w:color w:val="FF0000"/>
                <w:sz w:val="20"/>
              </w:rPr>
              <w:t xml:space="preserve">. </w:t>
            </w:r>
          </w:p>
          <w:p w14:paraId="127F9E03" w14:textId="77777777" w:rsidR="00EC16B1" w:rsidRPr="002B3FE9" w:rsidRDefault="00EC16B1" w:rsidP="00644554">
            <w:pPr>
              <w:rPr>
                <w:rFonts w:ascii="Calibri" w:hAnsi="Calibri" w:cs="Calibri"/>
                <w:sz w:val="20"/>
              </w:rPr>
            </w:pPr>
            <w:r w:rsidRPr="002B3FE9">
              <w:rPr>
                <w:rFonts w:ascii="Calibri" w:hAnsi="Calibri" w:cs="Calibri"/>
                <w:sz w:val="20"/>
              </w:rPr>
              <w:t>Juego de alfombras para todos los asientos</w:t>
            </w:r>
          </w:p>
          <w:p w14:paraId="44DD9C4D" w14:textId="77777777" w:rsidR="00EC16B1" w:rsidRPr="002B3FE9" w:rsidRDefault="00EC16B1" w:rsidP="00644554">
            <w:proofErr w:type="spellStart"/>
            <w:r w:rsidRPr="002B3FE9">
              <w:rPr>
                <w:rFonts w:ascii="Calibri" w:hAnsi="Calibri" w:cs="Calibri"/>
                <w:sz w:val="20"/>
              </w:rPr>
              <w:t>Loderas</w:t>
            </w:r>
            <w:proofErr w:type="spellEnd"/>
            <w:r w:rsidRPr="002B3FE9">
              <w:rPr>
                <w:rFonts w:ascii="Calibri" w:hAnsi="Calibri" w:cs="Calibri"/>
                <w:sz w:val="20"/>
              </w:rPr>
              <w:t xml:space="preserve"> adelante y atrás.</w:t>
            </w:r>
          </w:p>
          <w:p w14:paraId="04C20D31" w14:textId="77777777" w:rsidR="00EC16B1" w:rsidRPr="002B3FE9" w:rsidRDefault="00EC16B1" w:rsidP="00644554">
            <w:r w:rsidRPr="002B3FE9">
              <w:rPr>
                <w:rFonts w:ascii="Calibri" w:hAnsi="Calibri" w:cs="Calibri"/>
                <w:sz w:val="20"/>
              </w:rPr>
              <w:t xml:space="preserve">Llanta de repuesto. </w:t>
            </w:r>
          </w:p>
          <w:p w14:paraId="2380D4C3" w14:textId="77777777" w:rsidR="00EC16B1" w:rsidRPr="002B3FE9" w:rsidRDefault="00EC16B1" w:rsidP="00644554">
            <w:r w:rsidRPr="002B3FE9">
              <w:rPr>
                <w:rFonts w:ascii="Calibri" w:hAnsi="Calibri" w:cs="Calibri"/>
                <w:sz w:val="20"/>
                <w:lang w:val="pt-BR"/>
              </w:rPr>
              <w:t>Aire acondicionado (original de fábrica)</w:t>
            </w:r>
          </w:p>
          <w:p w14:paraId="206F0D04" w14:textId="77777777" w:rsidR="00EC16B1" w:rsidRPr="002B3FE9" w:rsidRDefault="00EC16B1" w:rsidP="00644554">
            <w:r w:rsidRPr="002B3FE9">
              <w:rPr>
                <w:rFonts w:ascii="Calibri" w:hAnsi="Calibri" w:cs="Calibri"/>
                <w:sz w:val="20"/>
              </w:rPr>
              <w:t>Deberá incluir matricula y placas en el precio</w:t>
            </w:r>
          </w:p>
          <w:p w14:paraId="5F531390" w14:textId="77777777" w:rsidR="00EC16B1" w:rsidRPr="002B3FE9" w:rsidRDefault="00EC16B1" w:rsidP="00644554">
            <w:r w:rsidRPr="002B3FE9">
              <w:rPr>
                <w:rFonts w:ascii="Calibri" w:hAnsi="Calibri" w:cs="Calibri"/>
                <w:sz w:val="20"/>
              </w:rPr>
              <w:t>Todos los vidrios Polarizados al 35%, emblemas de la marca remachados</w:t>
            </w:r>
          </w:p>
        </w:tc>
      </w:tr>
      <w:tr w:rsidR="00EC16B1" w14:paraId="09B64C41" w14:textId="77777777" w:rsidTr="00644554">
        <w:tc>
          <w:tcPr>
            <w:tcW w:w="2088" w:type="dxa"/>
            <w:shd w:val="clear" w:color="auto" w:fill="auto"/>
          </w:tcPr>
          <w:p w14:paraId="720632D7" w14:textId="77777777" w:rsidR="00EC16B1" w:rsidRDefault="00EC16B1" w:rsidP="00644554">
            <w:r>
              <w:rPr>
                <w:rFonts w:ascii="Calibri" w:hAnsi="Calibri" w:cs="Calibri"/>
                <w:sz w:val="20"/>
              </w:rPr>
              <w:lastRenderedPageBreak/>
              <w:t xml:space="preserve">Accesorios </w:t>
            </w:r>
          </w:p>
        </w:tc>
        <w:tc>
          <w:tcPr>
            <w:tcW w:w="5840" w:type="dxa"/>
            <w:shd w:val="clear" w:color="auto" w:fill="auto"/>
          </w:tcPr>
          <w:p w14:paraId="72D94E26" w14:textId="77777777" w:rsidR="00EC16B1" w:rsidRPr="002B3FE9" w:rsidRDefault="00EC16B1" w:rsidP="00644554">
            <w:r w:rsidRPr="002B3FE9">
              <w:rPr>
                <w:rFonts w:ascii="Calibri" w:hAnsi="Calibri" w:cs="Calibri"/>
                <w:sz w:val="20"/>
              </w:rPr>
              <w:t>Llave “L” y mica o gato hidráulico.</w:t>
            </w:r>
          </w:p>
          <w:p w14:paraId="15980550" w14:textId="77777777" w:rsidR="00EC16B1" w:rsidRPr="002B3FE9" w:rsidRDefault="00EC16B1" w:rsidP="00644554">
            <w:pPr>
              <w:rPr>
                <w:rFonts w:ascii="Calibri" w:hAnsi="Calibri" w:cs="Calibri"/>
                <w:sz w:val="20"/>
              </w:rPr>
            </w:pPr>
            <w:r w:rsidRPr="002B3FE9">
              <w:rPr>
                <w:rFonts w:ascii="Calibri" w:hAnsi="Calibri" w:cs="Calibri"/>
                <w:sz w:val="20"/>
              </w:rPr>
              <w:t xml:space="preserve">Juego de Herramientas de fábrica, cono fluorescente vial y extintor.  </w:t>
            </w:r>
          </w:p>
          <w:p w14:paraId="04108B22" w14:textId="77777777" w:rsidR="00EC16B1" w:rsidRPr="002B3FE9" w:rsidRDefault="00EC16B1" w:rsidP="00644554">
            <w:r w:rsidRPr="002B3FE9">
              <w:rPr>
                <w:rFonts w:ascii="Calibri" w:hAnsi="Calibri" w:cs="Calibri"/>
                <w:sz w:val="20"/>
              </w:rPr>
              <w:t>Logo impreso del MINSAL, defensa de hierro delantera y trasera, pintadas de negro,</w:t>
            </w:r>
          </w:p>
        </w:tc>
      </w:tr>
      <w:tr w:rsidR="00EC16B1" w14:paraId="4C984598" w14:textId="77777777" w:rsidTr="00644554">
        <w:tc>
          <w:tcPr>
            <w:tcW w:w="2088" w:type="dxa"/>
            <w:shd w:val="clear" w:color="auto" w:fill="auto"/>
          </w:tcPr>
          <w:p w14:paraId="3198163B" w14:textId="77777777" w:rsidR="00EC16B1" w:rsidRDefault="00EC16B1" w:rsidP="00644554">
            <w:r>
              <w:rPr>
                <w:rFonts w:ascii="Calibri" w:hAnsi="Calibri" w:cs="Calibri"/>
                <w:sz w:val="20"/>
              </w:rPr>
              <w:t xml:space="preserve">Combustible </w:t>
            </w:r>
          </w:p>
        </w:tc>
        <w:tc>
          <w:tcPr>
            <w:tcW w:w="5840" w:type="dxa"/>
            <w:shd w:val="clear" w:color="auto" w:fill="auto"/>
          </w:tcPr>
          <w:p w14:paraId="3299AD40" w14:textId="77777777" w:rsidR="00EC16B1" w:rsidRDefault="00EC16B1" w:rsidP="00644554">
            <w:r>
              <w:rPr>
                <w:rFonts w:ascii="Calibri" w:hAnsi="Calibri" w:cs="Calibri"/>
                <w:sz w:val="20"/>
              </w:rPr>
              <w:t>Al momento de la entrega con al menos ½ tanque de combustible para el traslado</w:t>
            </w:r>
          </w:p>
        </w:tc>
      </w:tr>
      <w:tr w:rsidR="00EC16B1" w14:paraId="57259256" w14:textId="77777777" w:rsidTr="00644554">
        <w:tc>
          <w:tcPr>
            <w:tcW w:w="2088" w:type="dxa"/>
            <w:shd w:val="clear" w:color="auto" w:fill="auto"/>
          </w:tcPr>
          <w:p w14:paraId="08B2ADCA" w14:textId="77777777" w:rsidR="00EC16B1" w:rsidRDefault="00EC16B1" w:rsidP="00644554">
            <w:r>
              <w:rPr>
                <w:rFonts w:ascii="Calibri" w:hAnsi="Calibri" w:cs="Calibri"/>
                <w:sz w:val="20"/>
              </w:rPr>
              <w:t xml:space="preserve">Garantías y mantenimiento preventivo </w:t>
            </w:r>
          </w:p>
        </w:tc>
        <w:tc>
          <w:tcPr>
            <w:tcW w:w="5840" w:type="dxa"/>
            <w:shd w:val="clear" w:color="auto" w:fill="auto"/>
          </w:tcPr>
          <w:p w14:paraId="49C1E27E" w14:textId="77777777" w:rsidR="00EC16B1" w:rsidRDefault="00EC16B1" w:rsidP="00644554">
            <w:pPr>
              <w:jc w:val="both"/>
              <w:rPr>
                <w:rFonts w:ascii="Calibri" w:hAnsi="Calibri" w:cs="Calibri"/>
                <w:sz w:val="20"/>
              </w:rPr>
            </w:pPr>
            <w:r>
              <w:rPr>
                <w:rFonts w:ascii="Calibri" w:hAnsi="Calibri" w:cs="Calibri"/>
                <w:sz w:val="20"/>
              </w:rPr>
              <w:t xml:space="preserve">Garantía. 100, 000 Km. o 3 años, lo que ocurra primero, Mantenimiento Preventivo por el tiempo de la garantía. </w:t>
            </w:r>
          </w:p>
          <w:p w14:paraId="2E1AD9E3" w14:textId="77777777" w:rsidR="00EC16B1" w:rsidRDefault="00EC16B1" w:rsidP="00644554">
            <w:pPr>
              <w:jc w:val="both"/>
            </w:pPr>
            <w:r>
              <w:rPr>
                <w:rFonts w:ascii="Calibri" w:hAnsi="Calibri" w:cs="Calibri"/>
                <w:sz w:val="20"/>
              </w:rPr>
              <w:t xml:space="preserve">Deberá poseer Capacidad Instalada con locales Propios para brindar el servicio de mantenimiento con sucursales en San Salvador, Región Oriental y Región Occidental, las cuales deberán garantizar, seguridad, amplitud, eficiencia en los procesos certificado por </w:t>
            </w:r>
            <w:proofErr w:type="spellStart"/>
            <w:r>
              <w:rPr>
                <w:rFonts w:ascii="Calibri" w:hAnsi="Calibri" w:cs="Calibri"/>
                <w:sz w:val="20"/>
              </w:rPr>
              <w:t>fabrica</w:t>
            </w:r>
            <w:proofErr w:type="spellEnd"/>
            <w:r>
              <w:rPr>
                <w:rFonts w:ascii="Calibri" w:hAnsi="Calibri" w:cs="Calibri"/>
                <w:sz w:val="20"/>
              </w:rPr>
              <w:t>, así como tener al menos 5 recursos mecánicos capacitados en fabrica representada con su respectivo diploma.</w:t>
            </w:r>
          </w:p>
        </w:tc>
      </w:tr>
    </w:tbl>
    <w:p w14:paraId="576BC1E9" w14:textId="77777777" w:rsidR="00EC16B1" w:rsidRDefault="00EC16B1" w:rsidP="00EC16B1">
      <w:pPr>
        <w:pStyle w:val="Prrafodelista1"/>
        <w:ind w:left="0"/>
        <w:jc w:val="both"/>
      </w:pPr>
    </w:p>
    <w:p w14:paraId="5BFAEB39" w14:textId="77777777" w:rsidR="00EC16B1" w:rsidRDefault="00EC16B1" w:rsidP="00EC16B1">
      <w:pPr>
        <w:pStyle w:val="Prrafodelista1"/>
        <w:ind w:left="0"/>
        <w:jc w:val="center"/>
        <w:rPr>
          <w:b/>
          <w:bCs/>
        </w:rPr>
      </w:pPr>
    </w:p>
    <w:p w14:paraId="441ED2E8" w14:textId="77777777" w:rsidR="00EC16B1" w:rsidRDefault="00EC16B1" w:rsidP="00EC16B1">
      <w:pPr>
        <w:pStyle w:val="Prrafodelista1"/>
        <w:ind w:left="0"/>
        <w:jc w:val="center"/>
      </w:pPr>
      <w:r w:rsidRPr="004B1657">
        <w:rPr>
          <w:rFonts w:ascii="Bembo Std" w:eastAsia="SimSun" w:hAnsi="Bembo Std" w:cs="Bembo Std"/>
          <w:b/>
          <w:bCs/>
          <w:color w:val="000000"/>
          <w:lang w:val="es-MX"/>
        </w:rPr>
        <w:t>ANEXO1</w:t>
      </w:r>
      <w:r>
        <w:rPr>
          <w:rFonts w:ascii="Bembo Std" w:eastAsia="SimSun" w:hAnsi="Bembo Std" w:cs="Bembo Std"/>
          <w:b/>
          <w:bCs/>
          <w:color w:val="000000"/>
          <w:lang w:val="es-MX"/>
        </w:rPr>
        <w:t xml:space="preserve"> CUADRO DE DISTRIBUCIÓN </w:t>
      </w:r>
    </w:p>
    <w:p w14:paraId="6D8DE904" w14:textId="77777777" w:rsidR="00EC16B1" w:rsidRPr="00E52ACD" w:rsidRDefault="00EC16B1" w:rsidP="00EC16B1">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8075" w:type="dxa"/>
        <w:tblCellMar>
          <w:left w:w="70" w:type="dxa"/>
          <w:right w:w="70" w:type="dxa"/>
        </w:tblCellMar>
        <w:tblLook w:val="04A0" w:firstRow="1" w:lastRow="0" w:firstColumn="1" w:lastColumn="0" w:noHBand="0" w:noVBand="1"/>
      </w:tblPr>
      <w:tblGrid>
        <w:gridCol w:w="959"/>
        <w:gridCol w:w="1447"/>
        <w:gridCol w:w="2834"/>
        <w:gridCol w:w="1843"/>
        <w:gridCol w:w="992"/>
      </w:tblGrid>
      <w:tr w:rsidR="00EC16B1" w:rsidRPr="00827F84" w14:paraId="4CE9E411" w14:textId="77777777" w:rsidTr="00644554">
        <w:trPr>
          <w:trHeight w:val="765"/>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13D61" w14:textId="77777777" w:rsidR="00EC16B1" w:rsidRPr="00985863" w:rsidRDefault="00EC16B1" w:rsidP="00644554">
            <w:pPr>
              <w:jc w:val="center"/>
              <w:rPr>
                <w:rFonts w:ascii="Bembo Std" w:hAnsi="Bembo Std" w:cs="Arial"/>
                <w:b/>
                <w:bCs/>
                <w:color w:val="000000"/>
                <w:sz w:val="18"/>
                <w:lang w:val="es-SV" w:eastAsia="es-SV"/>
              </w:rPr>
            </w:pPr>
            <w:r w:rsidRPr="00985863">
              <w:rPr>
                <w:rFonts w:ascii="Bembo Std" w:hAnsi="Bembo Std" w:cs="Arial"/>
                <w:b/>
                <w:bCs/>
                <w:color w:val="000000"/>
                <w:sz w:val="18"/>
                <w:lang w:val="es-SV" w:eastAsia="es-SV"/>
              </w:rPr>
              <w:lastRenderedPageBreak/>
              <w:t>No.</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CA70E" w14:textId="77777777" w:rsidR="00EC16B1" w:rsidRPr="00985863" w:rsidRDefault="00EC16B1" w:rsidP="00644554">
            <w:pPr>
              <w:jc w:val="center"/>
              <w:rPr>
                <w:rFonts w:ascii="Bembo Std" w:hAnsi="Bembo Std" w:cs="Arial"/>
                <w:b/>
                <w:bCs/>
                <w:color w:val="000000"/>
                <w:sz w:val="18"/>
                <w:lang w:val="es-SV" w:eastAsia="es-SV"/>
              </w:rPr>
            </w:pPr>
            <w:r w:rsidRPr="00985863">
              <w:rPr>
                <w:rFonts w:ascii="Bembo Std" w:hAnsi="Bembo Std" w:cs="Arial"/>
                <w:b/>
                <w:bCs/>
                <w:color w:val="000000"/>
                <w:sz w:val="18"/>
                <w:lang w:val="es-SV" w:eastAsia="es-SV"/>
              </w:rPr>
              <w:t>CÓDIGO DEL</w:t>
            </w:r>
            <w:r w:rsidRPr="00985863">
              <w:rPr>
                <w:rFonts w:ascii="Bembo Std" w:hAnsi="Bembo Std" w:cs="Arial"/>
                <w:b/>
                <w:bCs/>
                <w:color w:val="000000"/>
                <w:sz w:val="18"/>
                <w:lang w:val="es-SV" w:eastAsia="es-SV"/>
              </w:rPr>
              <w:br/>
              <w:t>PRODUCTO</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17E75" w14:textId="77777777" w:rsidR="00EC16B1" w:rsidRPr="00985863" w:rsidRDefault="00EC16B1" w:rsidP="00644554">
            <w:pPr>
              <w:jc w:val="center"/>
              <w:rPr>
                <w:rFonts w:ascii="Bembo Std" w:hAnsi="Bembo Std" w:cs="Arial"/>
                <w:b/>
                <w:bCs/>
                <w:color w:val="000000"/>
                <w:sz w:val="18"/>
                <w:lang w:val="es-SV" w:eastAsia="es-SV"/>
              </w:rPr>
            </w:pPr>
            <w:r w:rsidRPr="00985863">
              <w:rPr>
                <w:rFonts w:ascii="Bembo Std" w:hAnsi="Bembo Std" w:cs="Arial"/>
                <w:b/>
                <w:bCs/>
                <w:color w:val="000000"/>
                <w:sz w:val="18"/>
                <w:lang w:val="es-SV" w:eastAsia="es-SV"/>
              </w:rPr>
              <w:t xml:space="preserve">DESCRIPCIÓN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0D1516" w14:textId="77777777" w:rsidR="00EC16B1" w:rsidRPr="00985863" w:rsidRDefault="00EC16B1" w:rsidP="00644554">
            <w:pPr>
              <w:jc w:val="center"/>
              <w:rPr>
                <w:rFonts w:ascii="Bembo Std" w:hAnsi="Bembo Std" w:cs="Arial"/>
                <w:b/>
                <w:bCs/>
                <w:color w:val="000000"/>
                <w:sz w:val="18"/>
                <w:lang w:val="es-SV" w:eastAsia="es-SV"/>
              </w:rPr>
            </w:pPr>
            <w:r w:rsidRPr="00827F84">
              <w:rPr>
                <w:rFonts w:ascii="Bembo Std" w:hAnsi="Bembo Std" w:cs="Arial"/>
                <w:b/>
                <w:bCs/>
                <w:color w:val="000000"/>
                <w:sz w:val="18"/>
                <w:lang w:val="es-SV" w:eastAsia="es-SV"/>
              </w:rPr>
              <w:t>DN PNA (DIRECCIÓN NACIONAL DEL PRIMIER NIVEL DE ATENCIÓN)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ECAE0" w14:textId="77777777" w:rsidR="00EC16B1" w:rsidRPr="00985863" w:rsidRDefault="00EC16B1" w:rsidP="00644554">
            <w:pPr>
              <w:jc w:val="center"/>
              <w:rPr>
                <w:rFonts w:ascii="Bembo Std" w:hAnsi="Bembo Std" w:cs="Arial"/>
                <w:b/>
                <w:bCs/>
                <w:color w:val="000000"/>
                <w:sz w:val="18"/>
                <w:lang w:val="es-SV" w:eastAsia="es-SV"/>
              </w:rPr>
            </w:pPr>
            <w:r w:rsidRPr="00827F84">
              <w:rPr>
                <w:rFonts w:ascii="Bembo Std" w:hAnsi="Bembo Std" w:cs="Arial"/>
                <w:b/>
                <w:bCs/>
                <w:color w:val="000000"/>
                <w:sz w:val="18"/>
                <w:lang w:val="es-SV" w:eastAsia="es-SV"/>
              </w:rPr>
              <w:t>REGIÓN DE SALUD ORIENTE</w:t>
            </w:r>
          </w:p>
        </w:tc>
      </w:tr>
      <w:tr w:rsidR="00EC16B1" w:rsidRPr="00827F84" w14:paraId="3AB0B1BA" w14:textId="77777777" w:rsidTr="00644554">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3DF4135" w14:textId="77777777" w:rsidR="00EC16B1" w:rsidRPr="00985863" w:rsidRDefault="00EC16B1" w:rsidP="00644554">
            <w:pPr>
              <w:rPr>
                <w:rFonts w:ascii="Bembo Std" w:hAnsi="Bembo Std" w:cs="Arial"/>
                <w:b/>
                <w:bCs/>
                <w:color w:val="000000"/>
                <w:sz w:val="18"/>
                <w:lang w:val="es-SV" w:eastAsia="es-SV"/>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66D570B5" w14:textId="77777777" w:rsidR="00EC16B1" w:rsidRPr="00985863" w:rsidRDefault="00EC16B1" w:rsidP="00644554">
            <w:pPr>
              <w:rPr>
                <w:rFonts w:ascii="Bembo Std" w:hAnsi="Bembo Std" w:cs="Arial"/>
                <w:b/>
                <w:bCs/>
                <w:color w:val="000000"/>
                <w:sz w:val="18"/>
                <w:lang w:val="es-SV" w:eastAsia="es-SV"/>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551C385" w14:textId="77777777" w:rsidR="00EC16B1" w:rsidRPr="00985863" w:rsidRDefault="00EC16B1" w:rsidP="00644554">
            <w:pPr>
              <w:rPr>
                <w:rFonts w:ascii="Bembo Std" w:hAnsi="Bembo Std" w:cs="Arial"/>
                <w:b/>
                <w:bCs/>
                <w:color w:val="000000"/>
                <w:sz w:val="18"/>
                <w:lang w:val="es-SV" w:eastAsia="es-SV"/>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CC69125" w14:textId="77777777" w:rsidR="00EC16B1" w:rsidRPr="00985863" w:rsidRDefault="00EC16B1" w:rsidP="00644554">
            <w:pPr>
              <w:rPr>
                <w:rFonts w:ascii="Bembo Std" w:hAnsi="Bembo Std" w:cs="Arial"/>
                <w:b/>
                <w:bCs/>
                <w:color w:val="000000"/>
                <w:sz w:val="18"/>
                <w:lang w:val="es-SV" w:eastAsia="es-S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BB0B62" w14:textId="77777777" w:rsidR="00EC16B1" w:rsidRPr="00985863" w:rsidRDefault="00EC16B1" w:rsidP="00644554">
            <w:pPr>
              <w:rPr>
                <w:rFonts w:ascii="Bembo Std" w:hAnsi="Bembo Std" w:cs="Arial"/>
                <w:b/>
                <w:bCs/>
                <w:color w:val="000000"/>
                <w:sz w:val="18"/>
                <w:lang w:val="es-SV" w:eastAsia="es-SV"/>
              </w:rPr>
            </w:pPr>
          </w:p>
        </w:tc>
      </w:tr>
      <w:tr w:rsidR="00EC16B1" w:rsidRPr="00827F84" w14:paraId="3F174633" w14:textId="77777777" w:rsidTr="00644554">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79F019E" w14:textId="77777777" w:rsidR="00EC16B1" w:rsidRPr="00985863" w:rsidRDefault="00EC16B1" w:rsidP="00644554">
            <w:pPr>
              <w:jc w:val="center"/>
              <w:rPr>
                <w:rFonts w:ascii="Bembo Std" w:hAnsi="Bembo Std" w:cs="Arial"/>
                <w:b/>
                <w:bCs/>
                <w:color w:val="000000"/>
                <w:sz w:val="18"/>
                <w:lang w:val="es-SV" w:eastAsia="es-SV"/>
              </w:rPr>
            </w:pPr>
            <w:r w:rsidRPr="00985863">
              <w:rPr>
                <w:rFonts w:ascii="Bembo Std" w:hAnsi="Bembo Std" w:cs="Arial"/>
                <w:b/>
                <w:bCs/>
                <w:color w:val="000000"/>
                <w:sz w:val="18"/>
                <w:lang w:val="es-SV" w:eastAsia="es-SV"/>
              </w:rPr>
              <w:t>1</w:t>
            </w:r>
          </w:p>
        </w:tc>
        <w:tc>
          <w:tcPr>
            <w:tcW w:w="1447" w:type="dxa"/>
            <w:tcBorders>
              <w:top w:val="nil"/>
              <w:left w:val="nil"/>
              <w:bottom w:val="single" w:sz="4" w:space="0" w:color="auto"/>
              <w:right w:val="single" w:sz="4" w:space="0" w:color="auto"/>
            </w:tcBorders>
            <w:shd w:val="clear" w:color="auto" w:fill="auto"/>
            <w:vAlign w:val="center"/>
            <w:hideMark/>
          </w:tcPr>
          <w:p w14:paraId="1A0DC419" w14:textId="77777777" w:rsidR="00EC16B1" w:rsidRPr="00985863" w:rsidRDefault="00EC16B1" w:rsidP="00644554">
            <w:pPr>
              <w:jc w:val="center"/>
              <w:rPr>
                <w:rFonts w:ascii="Bembo Std" w:hAnsi="Bembo Std" w:cs="Arial"/>
                <w:b/>
                <w:bCs/>
                <w:sz w:val="18"/>
                <w:lang w:val="es-SV" w:eastAsia="es-SV"/>
              </w:rPr>
            </w:pPr>
            <w:r w:rsidRPr="00985863">
              <w:rPr>
                <w:rFonts w:ascii="Bembo Std" w:hAnsi="Bembo Std" w:cs="Arial"/>
                <w:b/>
                <w:bCs/>
                <w:sz w:val="18"/>
                <w:lang w:val="es-SV" w:eastAsia="es-SV"/>
              </w:rPr>
              <w:t>60101180</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1D28A151" w14:textId="77777777" w:rsidR="00EC16B1" w:rsidRPr="00985863" w:rsidRDefault="00EC16B1" w:rsidP="00644554">
            <w:pPr>
              <w:jc w:val="center"/>
              <w:rPr>
                <w:rFonts w:ascii="Bembo Std" w:hAnsi="Bembo Std" w:cs="Arial"/>
                <w:b/>
                <w:bCs/>
                <w:sz w:val="18"/>
                <w:lang w:val="es-SV" w:eastAsia="es-SV"/>
              </w:rPr>
            </w:pPr>
            <w:proofErr w:type="spellStart"/>
            <w:r w:rsidRPr="00985863">
              <w:rPr>
                <w:rFonts w:ascii="Bembo Std" w:hAnsi="Bembo Std" w:cs="Arial"/>
                <w:b/>
                <w:bCs/>
                <w:sz w:val="18"/>
                <w:lang w:val="es-SV" w:eastAsia="es-SV"/>
              </w:rPr>
              <w:t>Microbus</w:t>
            </w:r>
            <w:proofErr w:type="spellEnd"/>
          </w:p>
        </w:tc>
        <w:tc>
          <w:tcPr>
            <w:tcW w:w="1843" w:type="dxa"/>
            <w:tcBorders>
              <w:top w:val="nil"/>
              <w:left w:val="nil"/>
              <w:bottom w:val="single" w:sz="4" w:space="0" w:color="auto"/>
              <w:right w:val="single" w:sz="4" w:space="0" w:color="auto"/>
            </w:tcBorders>
            <w:shd w:val="clear" w:color="auto" w:fill="auto"/>
            <w:vAlign w:val="center"/>
          </w:tcPr>
          <w:p w14:paraId="3AC156AD" w14:textId="77777777" w:rsidR="00EC16B1" w:rsidRPr="00985863" w:rsidRDefault="00EC16B1" w:rsidP="00644554">
            <w:pPr>
              <w:jc w:val="center"/>
              <w:rPr>
                <w:rFonts w:ascii="Bembo Std" w:hAnsi="Bembo Std" w:cs="Arial"/>
                <w:b/>
                <w:bCs/>
                <w:color w:val="000000"/>
                <w:sz w:val="18"/>
                <w:lang w:val="es-SV" w:eastAsia="es-SV"/>
              </w:rPr>
            </w:pPr>
            <w:r w:rsidRPr="00985863">
              <w:rPr>
                <w:rFonts w:ascii="Bembo Std" w:hAnsi="Bembo Std" w:cs="Arial"/>
                <w:b/>
                <w:bCs/>
                <w:color w:val="000000"/>
                <w:sz w:val="18"/>
                <w:lang w:val="es-SV" w:eastAsia="es-SV"/>
              </w:rPr>
              <w:t>1</w:t>
            </w:r>
          </w:p>
        </w:tc>
        <w:tc>
          <w:tcPr>
            <w:tcW w:w="992" w:type="dxa"/>
            <w:tcBorders>
              <w:top w:val="nil"/>
              <w:left w:val="nil"/>
              <w:bottom w:val="single" w:sz="4" w:space="0" w:color="auto"/>
              <w:right w:val="single" w:sz="4" w:space="0" w:color="auto"/>
            </w:tcBorders>
            <w:shd w:val="clear" w:color="auto" w:fill="auto"/>
            <w:vAlign w:val="center"/>
            <w:hideMark/>
          </w:tcPr>
          <w:p w14:paraId="2626F1CF" w14:textId="77777777" w:rsidR="00EC16B1" w:rsidRPr="00985863" w:rsidRDefault="00EC16B1" w:rsidP="00644554">
            <w:pPr>
              <w:jc w:val="center"/>
              <w:rPr>
                <w:rFonts w:ascii="Bembo Std" w:hAnsi="Bembo Std" w:cs="Arial"/>
                <w:b/>
                <w:bCs/>
                <w:color w:val="000000"/>
                <w:sz w:val="18"/>
                <w:lang w:val="es-SV" w:eastAsia="es-SV"/>
              </w:rPr>
            </w:pPr>
          </w:p>
        </w:tc>
      </w:tr>
      <w:tr w:rsidR="00EC16B1" w:rsidRPr="00827F84" w14:paraId="186E1144" w14:textId="77777777" w:rsidTr="00644554">
        <w:trPr>
          <w:trHeight w:val="34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AECEE9C" w14:textId="77777777" w:rsidR="00EC16B1" w:rsidRPr="00985863" w:rsidRDefault="00EC16B1" w:rsidP="00644554">
            <w:pPr>
              <w:jc w:val="center"/>
              <w:rPr>
                <w:rFonts w:ascii="Bembo Std" w:hAnsi="Bembo Std" w:cs="Arial"/>
                <w:b/>
                <w:bCs/>
                <w:color w:val="000000"/>
                <w:sz w:val="18"/>
                <w:lang w:val="es-SV" w:eastAsia="es-SV"/>
              </w:rPr>
            </w:pPr>
            <w:r w:rsidRPr="00985863">
              <w:rPr>
                <w:rFonts w:ascii="Bembo Std" w:hAnsi="Bembo Std" w:cs="Arial"/>
                <w:b/>
                <w:bCs/>
                <w:color w:val="000000"/>
                <w:sz w:val="18"/>
                <w:lang w:val="es-SV" w:eastAsia="es-SV"/>
              </w:rPr>
              <w:t>2</w:t>
            </w:r>
          </w:p>
        </w:tc>
        <w:tc>
          <w:tcPr>
            <w:tcW w:w="1447" w:type="dxa"/>
            <w:tcBorders>
              <w:top w:val="nil"/>
              <w:left w:val="nil"/>
              <w:bottom w:val="single" w:sz="4" w:space="0" w:color="auto"/>
              <w:right w:val="single" w:sz="4" w:space="0" w:color="auto"/>
            </w:tcBorders>
            <w:shd w:val="clear" w:color="auto" w:fill="auto"/>
            <w:vAlign w:val="center"/>
            <w:hideMark/>
          </w:tcPr>
          <w:p w14:paraId="6E8ADFF0" w14:textId="77777777" w:rsidR="00EC16B1" w:rsidRPr="00985863" w:rsidRDefault="00EC16B1" w:rsidP="00644554">
            <w:pPr>
              <w:jc w:val="center"/>
              <w:rPr>
                <w:rFonts w:ascii="Bembo Std" w:hAnsi="Bembo Std" w:cs="Arial"/>
                <w:b/>
                <w:bCs/>
                <w:sz w:val="18"/>
                <w:lang w:val="es-SV" w:eastAsia="es-SV"/>
              </w:rPr>
            </w:pPr>
            <w:r w:rsidRPr="00985863">
              <w:rPr>
                <w:rFonts w:ascii="Bembo Std" w:hAnsi="Bembo Std" w:cs="Arial"/>
                <w:b/>
                <w:bCs/>
                <w:sz w:val="18"/>
                <w:lang w:val="es-SV" w:eastAsia="es-SV"/>
              </w:rPr>
              <w:t>60101182</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60BDF166" w14:textId="77777777" w:rsidR="00EC16B1" w:rsidRPr="00985863" w:rsidRDefault="00EC16B1" w:rsidP="00644554">
            <w:pPr>
              <w:jc w:val="center"/>
              <w:rPr>
                <w:rFonts w:ascii="Bembo Std" w:hAnsi="Bembo Std" w:cs="Arial"/>
                <w:b/>
                <w:bCs/>
                <w:sz w:val="18"/>
                <w:lang w:val="es-SV" w:eastAsia="es-SV"/>
              </w:rPr>
            </w:pPr>
            <w:proofErr w:type="spellStart"/>
            <w:r w:rsidRPr="00985863">
              <w:rPr>
                <w:rFonts w:ascii="Bembo Std" w:hAnsi="Bembo Std" w:cs="Arial"/>
                <w:b/>
                <w:bCs/>
                <w:sz w:val="18"/>
                <w:lang w:val="es-SV" w:eastAsia="es-SV"/>
              </w:rPr>
              <w:t>Microbus</w:t>
            </w:r>
            <w:proofErr w:type="spellEnd"/>
            <w:r w:rsidRPr="00985863">
              <w:rPr>
                <w:rFonts w:ascii="Bembo Std" w:hAnsi="Bembo Std" w:cs="Arial"/>
                <w:b/>
                <w:bCs/>
                <w:sz w:val="18"/>
                <w:lang w:val="es-SV" w:eastAsia="es-SV"/>
              </w:rPr>
              <w:t xml:space="preserve"> de (8-12) pasajeros</w:t>
            </w:r>
          </w:p>
        </w:tc>
        <w:tc>
          <w:tcPr>
            <w:tcW w:w="1843" w:type="dxa"/>
            <w:tcBorders>
              <w:top w:val="nil"/>
              <w:left w:val="nil"/>
              <w:bottom w:val="single" w:sz="4" w:space="0" w:color="auto"/>
              <w:right w:val="single" w:sz="4" w:space="0" w:color="auto"/>
            </w:tcBorders>
            <w:shd w:val="clear" w:color="auto" w:fill="auto"/>
            <w:vAlign w:val="center"/>
          </w:tcPr>
          <w:p w14:paraId="71E2AF97" w14:textId="77777777" w:rsidR="00EC16B1" w:rsidRPr="00985863" w:rsidRDefault="00EC16B1" w:rsidP="00644554">
            <w:pPr>
              <w:jc w:val="center"/>
              <w:rPr>
                <w:rFonts w:ascii="Bembo Std" w:hAnsi="Bembo Std" w:cs="Arial"/>
                <w:b/>
                <w:bCs/>
                <w:color w:val="000000"/>
                <w:sz w:val="18"/>
                <w:lang w:val="es-SV" w:eastAsia="es-SV"/>
              </w:rPr>
            </w:pPr>
          </w:p>
        </w:tc>
        <w:tc>
          <w:tcPr>
            <w:tcW w:w="992" w:type="dxa"/>
            <w:tcBorders>
              <w:top w:val="nil"/>
              <w:left w:val="nil"/>
              <w:bottom w:val="single" w:sz="4" w:space="0" w:color="auto"/>
              <w:right w:val="single" w:sz="4" w:space="0" w:color="auto"/>
            </w:tcBorders>
            <w:shd w:val="clear" w:color="auto" w:fill="auto"/>
            <w:vAlign w:val="center"/>
            <w:hideMark/>
          </w:tcPr>
          <w:p w14:paraId="20773662" w14:textId="77777777" w:rsidR="00EC16B1" w:rsidRPr="00985863" w:rsidRDefault="00EC16B1" w:rsidP="00644554">
            <w:pPr>
              <w:jc w:val="center"/>
              <w:rPr>
                <w:rFonts w:ascii="Bembo Std" w:hAnsi="Bembo Std" w:cs="Arial"/>
                <w:b/>
                <w:bCs/>
                <w:color w:val="000000"/>
                <w:sz w:val="18"/>
                <w:lang w:val="es-SV" w:eastAsia="es-SV"/>
              </w:rPr>
            </w:pPr>
            <w:r w:rsidRPr="00985863">
              <w:rPr>
                <w:rFonts w:ascii="Bembo Std" w:hAnsi="Bembo Std" w:cs="Arial"/>
                <w:b/>
                <w:bCs/>
                <w:color w:val="000000"/>
                <w:sz w:val="18"/>
                <w:lang w:val="es-SV" w:eastAsia="es-SV"/>
              </w:rPr>
              <w:t>1</w:t>
            </w:r>
          </w:p>
        </w:tc>
      </w:tr>
    </w:tbl>
    <w:p w14:paraId="51991201" w14:textId="77777777" w:rsidR="00EC16B1" w:rsidRDefault="00EC16B1" w:rsidP="00EC16B1">
      <w:pPr>
        <w:pStyle w:val="P3Requisitos"/>
        <w:jc w:val="left"/>
      </w:pPr>
    </w:p>
    <w:p w14:paraId="785481F5" w14:textId="77777777" w:rsidR="00EC16B1" w:rsidRDefault="00EC16B1" w:rsidP="00EC16B1">
      <w:pPr>
        <w:pStyle w:val="P3Requisitos"/>
        <w:jc w:val="left"/>
      </w:pPr>
    </w:p>
    <w:p w14:paraId="5D0A8CC9" w14:textId="77777777" w:rsidR="00EC16B1" w:rsidRDefault="00EC16B1" w:rsidP="00EC16B1">
      <w:pPr>
        <w:pStyle w:val="P3Requisitos"/>
        <w:jc w:val="left"/>
      </w:pPr>
    </w:p>
    <w:p w14:paraId="67C3306C" w14:textId="08F1C858" w:rsidR="00A035E9" w:rsidRPr="002420AF" w:rsidRDefault="00A035E9" w:rsidP="00A035E9">
      <w:pPr>
        <w:spacing w:after="120"/>
        <w:jc w:val="both"/>
        <w:rPr>
          <w:rFonts w:ascii="Candara" w:hAnsi="Candara"/>
          <w:sz w:val="24"/>
          <w:szCs w:val="24"/>
        </w:rPr>
      </w:pPr>
    </w:p>
    <w:p w14:paraId="3CBC4E05" w14:textId="77777777" w:rsidR="00EF5FFC" w:rsidRDefault="00EF5FFC" w:rsidP="00486D26">
      <w:pPr>
        <w:pStyle w:val="P3Requisitos"/>
      </w:pPr>
      <w:bookmarkStart w:id="7" w:name="_Toc45289730"/>
    </w:p>
    <w:p w14:paraId="485784B6" w14:textId="77777777" w:rsidR="00EC16B1" w:rsidRDefault="00EC16B1">
      <w:pPr>
        <w:rPr>
          <w:rFonts w:ascii="Candara" w:hAnsi="Candara" w:cs="Arial"/>
          <w:b/>
          <w:sz w:val="24"/>
          <w:szCs w:val="24"/>
          <w:lang w:val="es-AR" w:eastAsia="en-US"/>
        </w:rPr>
      </w:pPr>
      <w:bookmarkStart w:id="8" w:name="_Toc45289731"/>
      <w:bookmarkEnd w:id="7"/>
      <w:r>
        <w:br w:type="page"/>
      </w:r>
    </w:p>
    <w:p w14:paraId="07987C25" w14:textId="5781EAB5" w:rsidR="001A59D2" w:rsidRPr="002F7658" w:rsidRDefault="001A59D2" w:rsidP="002F7658">
      <w:pPr>
        <w:pStyle w:val="P3Requisitos"/>
      </w:pPr>
      <w:bookmarkStart w:id="9" w:name="_Toc45289732"/>
      <w:bookmarkEnd w:id="8"/>
      <w:r w:rsidRPr="002420AF">
        <w:lastRenderedPageBreak/>
        <w:t>LISTA DE BIENES Y PLAN DE ENTREGA</w:t>
      </w:r>
      <w:bookmarkEnd w:id="9"/>
      <w:r w:rsidRPr="002420A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338"/>
        <w:gridCol w:w="1353"/>
        <w:gridCol w:w="1261"/>
        <w:gridCol w:w="4271"/>
        <w:gridCol w:w="1838"/>
        <w:gridCol w:w="1758"/>
      </w:tblGrid>
      <w:tr w:rsidR="009D794D" w:rsidRPr="00E85132" w14:paraId="0D2202B4" w14:textId="77777777" w:rsidTr="00E85132">
        <w:trPr>
          <w:cantSplit/>
          <w:trHeight w:val="312"/>
        </w:trPr>
        <w:tc>
          <w:tcPr>
            <w:tcW w:w="405" w:type="pct"/>
            <w:vMerge w:val="restart"/>
            <w:shd w:val="clear" w:color="auto" w:fill="auto"/>
            <w:vAlign w:val="center"/>
            <w:hideMark/>
          </w:tcPr>
          <w:p w14:paraId="7FDF5B79" w14:textId="77777777" w:rsidR="001A59D2" w:rsidRPr="00E85132" w:rsidRDefault="001A59D2" w:rsidP="00E52ACD">
            <w:pPr>
              <w:jc w:val="center"/>
              <w:rPr>
                <w:rFonts w:ascii="Candara" w:hAnsi="Candara" w:cs="Calibri"/>
                <w:b/>
                <w:bCs/>
                <w:color w:val="000000" w:themeColor="text1"/>
                <w:szCs w:val="22"/>
                <w:lang w:val="en-US" w:eastAsia="en-US"/>
              </w:rPr>
            </w:pPr>
            <w:r w:rsidRPr="00E85132">
              <w:rPr>
                <w:rFonts w:ascii="Candara" w:hAnsi="Candara" w:cs="Calibri"/>
                <w:b/>
                <w:bCs/>
                <w:color w:val="000000" w:themeColor="text1"/>
                <w:szCs w:val="22"/>
                <w:lang w:val="es-CO" w:eastAsia="en-US"/>
              </w:rPr>
              <w:t>N° de Artículo</w:t>
            </w:r>
          </w:p>
        </w:tc>
        <w:tc>
          <w:tcPr>
            <w:tcW w:w="838" w:type="pct"/>
            <w:vMerge w:val="restart"/>
            <w:shd w:val="clear" w:color="auto" w:fill="auto"/>
            <w:vAlign w:val="center"/>
            <w:hideMark/>
          </w:tcPr>
          <w:p w14:paraId="36C52E76" w14:textId="77777777" w:rsidR="001A59D2" w:rsidRPr="00E85132" w:rsidRDefault="001A59D2" w:rsidP="00E52ACD">
            <w:pPr>
              <w:jc w:val="center"/>
              <w:rPr>
                <w:rFonts w:ascii="Candara" w:hAnsi="Candara" w:cs="Calibri"/>
                <w:b/>
                <w:bCs/>
                <w:color w:val="000000" w:themeColor="text1"/>
                <w:szCs w:val="22"/>
                <w:lang w:val="en-US" w:eastAsia="en-US"/>
              </w:rPr>
            </w:pPr>
            <w:r w:rsidRPr="00E85132">
              <w:rPr>
                <w:rFonts w:ascii="Candara" w:hAnsi="Candara" w:cs="Calibri"/>
                <w:b/>
                <w:bCs/>
                <w:color w:val="000000" w:themeColor="text1"/>
                <w:szCs w:val="22"/>
                <w:lang w:val="es-CO" w:eastAsia="en-US"/>
              </w:rPr>
              <w:t>Descripción de los Bienes</w:t>
            </w:r>
          </w:p>
        </w:tc>
        <w:tc>
          <w:tcPr>
            <w:tcW w:w="485" w:type="pct"/>
            <w:vMerge w:val="restart"/>
            <w:shd w:val="clear" w:color="auto" w:fill="auto"/>
            <w:vAlign w:val="center"/>
            <w:hideMark/>
          </w:tcPr>
          <w:p w14:paraId="4594484C" w14:textId="77777777" w:rsidR="001A59D2" w:rsidRPr="00E85132" w:rsidRDefault="001A59D2" w:rsidP="00E52ACD">
            <w:pPr>
              <w:jc w:val="center"/>
              <w:rPr>
                <w:rFonts w:ascii="Candara" w:hAnsi="Candara" w:cs="Calibri"/>
                <w:b/>
                <w:bCs/>
                <w:color w:val="000000" w:themeColor="text1"/>
                <w:szCs w:val="22"/>
                <w:lang w:val="en-US" w:eastAsia="en-US"/>
              </w:rPr>
            </w:pPr>
            <w:r w:rsidRPr="00E85132">
              <w:rPr>
                <w:rFonts w:ascii="Candara" w:hAnsi="Candara" w:cs="Calibri"/>
                <w:b/>
                <w:bCs/>
                <w:color w:val="000000" w:themeColor="text1"/>
                <w:szCs w:val="22"/>
                <w:lang w:val="es-CO" w:eastAsia="en-US"/>
              </w:rPr>
              <w:t>Cantidad</w:t>
            </w:r>
          </w:p>
        </w:tc>
        <w:tc>
          <w:tcPr>
            <w:tcW w:w="452" w:type="pct"/>
            <w:vMerge w:val="restart"/>
            <w:shd w:val="clear" w:color="auto" w:fill="auto"/>
            <w:vAlign w:val="center"/>
            <w:hideMark/>
          </w:tcPr>
          <w:p w14:paraId="64A666DF" w14:textId="77777777" w:rsidR="001A59D2" w:rsidRPr="00E85132" w:rsidRDefault="001A59D2" w:rsidP="00E52ACD">
            <w:pPr>
              <w:jc w:val="center"/>
              <w:rPr>
                <w:rFonts w:ascii="Candara" w:hAnsi="Candara" w:cs="Calibri"/>
                <w:b/>
                <w:bCs/>
                <w:color w:val="000000" w:themeColor="text1"/>
                <w:szCs w:val="22"/>
                <w:lang w:val="en-US" w:eastAsia="en-US"/>
              </w:rPr>
            </w:pPr>
            <w:r w:rsidRPr="00E85132">
              <w:rPr>
                <w:rFonts w:ascii="Candara" w:hAnsi="Candara" w:cs="Calibri"/>
                <w:b/>
                <w:bCs/>
                <w:color w:val="000000" w:themeColor="text1"/>
                <w:szCs w:val="22"/>
                <w:lang w:val="es-CO" w:eastAsia="en-US"/>
              </w:rPr>
              <w:t>Unidad física</w:t>
            </w:r>
          </w:p>
        </w:tc>
        <w:tc>
          <w:tcPr>
            <w:tcW w:w="1531" w:type="pct"/>
            <w:vMerge w:val="restart"/>
            <w:shd w:val="clear" w:color="auto" w:fill="auto"/>
            <w:vAlign w:val="center"/>
            <w:hideMark/>
          </w:tcPr>
          <w:p w14:paraId="5EC55BFE" w14:textId="77777777" w:rsidR="001A59D2" w:rsidRPr="00E85132" w:rsidRDefault="001A59D2" w:rsidP="00E52ACD">
            <w:pPr>
              <w:jc w:val="center"/>
              <w:rPr>
                <w:rFonts w:ascii="Candara" w:hAnsi="Candara" w:cs="Calibri"/>
                <w:b/>
                <w:bCs/>
                <w:color w:val="000000" w:themeColor="text1"/>
                <w:szCs w:val="22"/>
                <w:lang w:val="en-US" w:eastAsia="en-US"/>
              </w:rPr>
            </w:pPr>
            <w:r w:rsidRPr="00E85132">
              <w:rPr>
                <w:rFonts w:ascii="Candara" w:hAnsi="Candara" w:cs="Calibri"/>
                <w:b/>
                <w:bCs/>
                <w:color w:val="000000" w:themeColor="text1"/>
                <w:szCs w:val="22"/>
                <w:lang w:val="es-CO" w:eastAsia="en-US"/>
              </w:rPr>
              <w:t xml:space="preserve">Lugar de destino convenido </w:t>
            </w:r>
          </w:p>
        </w:tc>
        <w:tc>
          <w:tcPr>
            <w:tcW w:w="1289" w:type="pct"/>
            <w:gridSpan w:val="2"/>
            <w:shd w:val="clear" w:color="auto" w:fill="auto"/>
            <w:vAlign w:val="center"/>
            <w:hideMark/>
          </w:tcPr>
          <w:p w14:paraId="5466F717" w14:textId="77777777" w:rsidR="001A59D2" w:rsidRPr="00E85132" w:rsidRDefault="001A59D2" w:rsidP="00E52ACD">
            <w:pPr>
              <w:jc w:val="center"/>
              <w:rPr>
                <w:rFonts w:ascii="Candara" w:hAnsi="Candara" w:cs="Calibri"/>
                <w:b/>
                <w:bCs/>
                <w:color w:val="000000" w:themeColor="text1"/>
                <w:szCs w:val="22"/>
                <w:lang w:val="en-US" w:eastAsia="en-US"/>
              </w:rPr>
            </w:pPr>
            <w:r w:rsidRPr="00E85132">
              <w:rPr>
                <w:rFonts w:ascii="Candara" w:hAnsi="Candara" w:cs="Calibri"/>
                <w:b/>
                <w:bCs/>
                <w:color w:val="000000" w:themeColor="text1"/>
                <w:szCs w:val="22"/>
                <w:lang w:val="es-CO" w:eastAsia="en-US"/>
              </w:rPr>
              <w:t xml:space="preserve">Fecha de Entrega </w:t>
            </w:r>
          </w:p>
        </w:tc>
      </w:tr>
      <w:tr w:rsidR="009D794D" w:rsidRPr="00E85132" w14:paraId="36385BB8" w14:textId="77777777" w:rsidTr="00E85132">
        <w:trPr>
          <w:trHeight w:val="546"/>
        </w:trPr>
        <w:tc>
          <w:tcPr>
            <w:tcW w:w="405" w:type="pct"/>
            <w:vMerge/>
            <w:vAlign w:val="center"/>
            <w:hideMark/>
          </w:tcPr>
          <w:p w14:paraId="6CCE6298" w14:textId="77777777" w:rsidR="001E6CEC" w:rsidRPr="00E85132" w:rsidRDefault="001E6CEC" w:rsidP="00E52ACD">
            <w:pPr>
              <w:rPr>
                <w:rFonts w:ascii="Candara" w:hAnsi="Candara" w:cs="Calibri"/>
                <w:b/>
                <w:bCs/>
                <w:color w:val="000000" w:themeColor="text1"/>
                <w:szCs w:val="22"/>
                <w:lang w:val="en-US" w:eastAsia="en-US"/>
              </w:rPr>
            </w:pPr>
          </w:p>
        </w:tc>
        <w:tc>
          <w:tcPr>
            <w:tcW w:w="838" w:type="pct"/>
            <w:vMerge/>
            <w:vAlign w:val="center"/>
            <w:hideMark/>
          </w:tcPr>
          <w:p w14:paraId="44A94BB1" w14:textId="77777777" w:rsidR="001E6CEC" w:rsidRPr="00E85132" w:rsidRDefault="001E6CEC" w:rsidP="00E52ACD">
            <w:pPr>
              <w:rPr>
                <w:rFonts w:ascii="Candara" w:hAnsi="Candara" w:cs="Calibri"/>
                <w:b/>
                <w:bCs/>
                <w:color w:val="000000" w:themeColor="text1"/>
                <w:szCs w:val="22"/>
                <w:lang w:val="en-US" w:eastAsia="en-US"/>
              </w:rPr>
            </w:pPr>
          </w:p>
        </w:tc>
        <w:tc>
          <w:tcPr>
            <w:tcW w:w="485" w:type="pct"/>
            <w:vMerge/>
            <w:vAlign w:val="center"/>
            <w:hideMark/>
          </w:tcPr>
          <w:p w14:paraId="2DC9A37D" w14:textId="77777777" w:rsidR="001E6CEC" w:rsidRPr="00E85132" w:rsidRDefault="001E6CEC" w:rsidP="00E52ACD">
            <w:pPr>
              <w:rPr>
                <w:rFonts w:ascii="Candara" w:hAnsi="Candara" w:cs="Calibri"/>
                <w:b/>
                <w:bCs/>
                <w:color w:val="000000" w:themeColor="text1"/>
                <w:szCs w:val="22"/>
                <w:lang w:val="en-US" w:eastAsia="en-US"/>
              </w:rPr>
            </w:pPr>
          </w:p>
        </w:tc>
        <w:tc>
          <w:tcPr>
            <w:tcW w:w="452" w:type="pct"/>
            <w:vMerge/>
            <w:vAlign w:val="center"/>
            <w:hideMark/>
          </w:tcPr>
          <w:p w14:paraId="2B91B240" w14:textId="77777777" w:rsidR="001E6CEC" w:rsidRPr="00E85132" w:rsidRDefault="001E6CEC" w:rsidP="00E52ACD">
            <w:pPr>
              <w:rPr>
                <w:rFonts w:ascii="Candara" w:hAnsi="Candara" w:cs="Calibri"/>
                <w:b/>
                <w:bCs/>
                <w:color w:val="000000" w:themeColor="text1"/>
                <w:szCs w:val="22"/>
                <w:lang w:val="en-US" w:eastAsia="en-US"/>
              </w:rPr>
            </w:pPr>
          </w:p>
        </w:tc>
        <w:tc>
          <w:tcPr>
            <w:tcW w:w="1531" w:type="pct"/>
            <w:vMerge/>
            <w:vAlign w:val="center"/>
            <w:hideMark/>
          </w:tcPr>
          <w:p w14:paraId="0F7011CD" w14:textId="77777777" w:rsidR="001E6CEC" w:rsidRPr="00E85132" w:rsidRDefault="001E6CEC" w:rsidP="00E52ACD">
            <w:pPr>
              <w:rPr>
                <w:rFonts w:ascii="Candara" w:hAnsi="Candara" w:cs="Calibri"/>
                <w:b/>
                <w:bCs/>
                <w:color w:val="000000" w:themeColor="text1"/>
                <w:szCs w:val="22"/>
                <w:lang w:val="en-US" w:eastAsia="en-US"/>
              </w:rPr>
            </w:pPr>
          </w:p>
        </w:tc>
        <w:tc>
          <w:tcPr>
            <w:tcW w:w="659" w:type="pct"/>
            <w:shd w:val="clear" w:color="auto" w:fill="auto"/>
            <w:vAlign w:val="center"/>
            <w:hideMark/>
          </w:tcPr>
          <w:p w14:paraId="5967A310" w14:textId="77777777" w:rsidR="001E6CEC" w:rsidRPr="00E85132" w:rsidRDefault="001E6CEC" w:rsidP="00E52ACD">
            <w:pPr>
              <w:jc w:val="center"/>
              <w:rPr>
                <w:rFonts w:ascii="Candara" w:hAnsi="Candara" w:cs="Calibri"/>
                <w:b/>
                <w:bCs/>
                <w:color w:val="000000" w:themeColor="text1"/>
                <w:szCs w:val="22"/>
                <w:lang w:val="es-EC" w:eastAsia="en-US"/>
              </w:rPr>
            </w:pPr>
            <w:r w:rsidRPr="00E85132">
              <w:rPr>
                <w:rFonts w:ascii="Candara" w:hAnsi="Candara" w:cs="Calibri"/>
                <w:b/>
                <w:bCs/>
                <w:color w:val="000000" w:themeColor="text1"/>
                <w:szCs w:val="22"/>
                <w:lang w:val="es-CO" w:eastAsia="en-US"/>
              </w:rPr>
              <w:t>Fecha más Temprana de Entrega</w:t>
            </w:r>
          </w:p>
        </w:tc>
        <w:tc>
          <w:tcPr>
            <w:tcW w:w="630" w:type="pct"/>
            <w:shd w:val="clear" w:color="auto" w:fill="auto"/>
            <w:vAlign w:val="center"/>
            <w:hideMark/>
          </w:tcPr>
          <w:p w14:paraId="0785E1E9" w14:textId="5DD01E4E" w:rsidR="001E6CEC" w:rsidRPr="00E85132" w:rsidRDefault="001E6CEC" w:rsidP="00E52ACD">
            <w:pPr>
              <w:jc w:val="center"/>
              <w:rPr>
                <w:rFonts w:ascii="Candara" w:hAnsi="Candara" w:cs="Calibri"/>
                <w:b/>
                <w:bCs/>
                <w:color w:val="000000" w:themeColor="text1"/>
                <w:szCs w:val="22"/>
                <w:lang w:val="es-EC" w:eastAsia="en-US"/>
              </w:rPr>
            </w:pPr>
            <w:r w:rsidRPr="00E85132">
              <w:rPr>
                <w:rFonts w:ascii="Candara" w:hAnsi="Candara" w:cs="Calibri"/>
                <w:b/>
                <w:bCs/>
                <w:color w:val="000000" w:themeColor="text1"/>
                <w:szCs w:val="22"/>
                <w:lang w:val="es-CO" w:eastAsia="en-US"/>
              </w:rPr>
              <w:t>Fecha Límite de Entrega</w:t>
            </w:r>
          </w:p>
        </w:tc>
      </w:tr>
      <w:tr w:rsidR="009D794D" w:rsidRPr="00E85132" w14:paraId="65309E9D" w14:textId="77777777" w:rsidTr="00E85132">
        <w:trPr>
          <w:cantSplit/>
          <w:trHeight w:val="1279"/>
        </w:trPr>
        <w:tc>
          <w:tcPr>
            <w:tcW w:w="405" w:type="pct"/>
            <w:shd w:val="clear" w:color="auto" w:fill="auto"/>
            <w:vAlign w:val="center"/>
            <w:hideMark/>
          </w:tcPr>
          <w:p w14:paraId="2B2384E7" w14:textId="533E0FB9" w:rsidR="001E6CEC" w:rsidRPr="00E85132" w:rsidRDefault="001E6CEC" w:rsidP="00931C9F">
            <w:pPr>
              <w:jc w:val="center"/>
              <w:rPr>
                <w:rFonts w:ascii="Candara" w:hAnsi="Candara" w:cs="Calibri"/>
                <w:i/>
                <w:iCs/>
                <w:color w:val="000000" w:themeColor="text1"/>
                <w:szCs w:val="22"/>
                <w:lang w:val="en-US" w:eastAsia="en-US"/>
              </w:rPr>
            </w:pPr>
            <w:r w:rsidRPr="00E85132">
              <w:rPr>
                <w:rFonts w:ascii="Candara" w:hAnsi="Candara" w:cs="Calibri"/>
                <w:i/>
                <w:iCs/>
                <w:color w:val="000000" w:themeColor="text1"/>
                <w:szCs w:val="22"/>
                <w:lang w:val="es-CO" w:eastAsia="en-US"/>
              </w:rPr>
              <w:t>1</w:t>
            </w:r>
          </w:p>
        </w:tc>
        <w:tc>
          <w:tcPr>
            <w:tcW w:w="838" w:type="pct"/>
            <w:shd w:val="clear" w:color="auto" w:fill="auto"/>
            <w:vAlign w:val="center"/>
            <w:hideMark/>
          </w:tcPr>
          <w:p w14:paraId="0CAE4A58" w14:textId="5B96159A" w:rsidR="001E6CEC" w:rsidRPr="00E85132" w:rsidRDefault="001E6CEC" w:rsidP="00C17301">
            <w:pPr>
              <w:rPr>
                <w:rFonts w:ascii="Candara" w:hAnsi="Candara" w:cs="Calibri"/>
                <w:i/>
                <w:iCs/>
                <w:color w:val="000000" w:themeColor="text1"/>
                <w:szCs w:val="22"/>
                <w:lang w:val="es-EC" w:eastAsia="en-US"/>
              </w:rPr>
            </w:pPr>
            <w:proofErr w:type="spellStart"/>
            <w:r w:rsidRPr="00E85132">
              <w:rPr>
                <w:rFonts w:ascii="Bembo Std" w:hAnsi="Bembo Std" w:cs="Arial"/>
                <w:b/>
                <w:bCs/>
                <w:color w:val="000000" w:themeColor="text1"/>
                <w:szCs w:val="22"/>
                <w:lang w:val="es-SV" w:eastAsia="es-SV"/>
              </w:rPr>
              <w:t>Microbus</w:t>
            </w:r>
            <w:proofErr w:type="spellEnd"/>
          </w:p>
        </w:tc>
        <w:tc>
          <w:tcPr>
            <w:tcW w:w="485" w:type="pct"/>
            <w:shd w:val="clear" w:color="auto" w:fill="auto"/>
            <w:vAlign w:val="center"/>
            <w:hideMark/>
          </w:tcPr>
          <w:p w14:paraId="1566BCD5" w14:textId="55667FDC" w:rsidR="001E6CEC" w:rsidRPr="00E85132" w:rsidRDefault="001E6CEC" w:rsidP="00C17301">
            <w:pPr>
              <w:jc w:val="center"/>
              <w:rPr>
                <w:rFonts w:ascii="Candara" w:hAnsi="Candara" w:cs="Calibri"/>
                <w:i/>
                <w:iCs/>
                <w:color w:val="000000" w:themeColor="text1"/>
                <w:szCs w:val="22"/>
                <w:lang w:val="es-EC" w:eastAsia="en-US"/>
              </w:rPr>
            </w:pPr>
            <w:r w:rsidRPr="00E85132">
              <w:rPr>
                <w:rFonts w:ascii="Candara" w:hAnsi="Candara" w:cs="Calibri"/>
                <w:i/>
                <w:iCs/>
                <w:color w:val="000000" w:themeColor="text1"/>
                <w:szCs w:val="22"/>
                <w:lang w:val="es-CO" w:eastAsia="en-US"/>
              </w:rPr>
              <w:t>1</w:t>
            </w:r>
          </w:p>
        </w:tc>
        <w:tc>
          <w:tcPr>
            <w:tcW w:w="452" w:type="pct"/>
            <w:shd w:val="clear" w:color="auto" w:fill="auto"/>
            <w:vAlign w:val="center"/>
            <w:hideMark/>
          </w:tcPr>
          <w:p w14:paraId="2166E6F6" w14:textId="46EE5A95" w:rsidR="001E6CEC" w:rsidRPr="00E85132" w:rsidRDefault="001E6CEC" w:rsidP="00C17301">
            <w:pPr>
              <w:jc w:val="center"/>
              <w:rPr>
                <w:rFonts w:ascii="Candara" w:hAnsi="Candara" w:cs="Calibri"/>
                <w:i/>
                <w:iCs/>
                <w:color w:val="000000" w:themeColor="text1"/>
                <w:szCs w:val="22"/>
                <w:lang w:val="es-EC" w:eastAsia="en-US"/>
              </w:rPr>
            </w:pPr>
            <w:r w:rsidRPr="00E85132">
              <w:rPr>
                <w:rFonts w:ascii="Candara" w:hAnsi="Candara" w:cs="Calibri"/>
                <w:i/>
                <w:iCs/>
                <w:color w:val="000000" w:themeColor="text1"/>
                <w:szCs w:val="22"/>
                <w:lang w:val="es-CO" w:eastAsia="en-US"/>
              </w:rPr>
              <w:t>C/U</w:t>
            </w:r>
          </w:p>
        </w:tc>
        <w:tc>
          <w:tcPr>
            <w:tcW w:w="1531" w:type="pct"/>
            <w:shd w:val="clear" w:color="auto" w:fill="auto"/>
            <w:vAlign w:val="center"/>
            <w:hideMark/>
          </w:tcPr>
          <w:p w14:paraId="03B72BF6" w14:textId="21D8B583" w:rsidR="001E6CEC" w:rsidRPr="00E85132" w:rsidRDefault="001E6CEC" w:rsidP="00C17301">
            <w:pPr>
              <w:rPr>
                <w:rFonts w:ascii="Candara" w:hAnsi="Candara" w:cs="Calibri"/>
                <w:i/>
                <w:iCs/>
                <w:color w:val="000000" w:themeColor="text1"/>
                <w:szCs w:val="22"/>
                <w:lang w:val="es-SV" w:eastAsia="en-US"/>
              </w:rPr>
            </w:pPr>
            <w:r w:rsidRPr="00E85132">
              <w:rPr>
                <w:rFonts w:ascii="Candara" w:hAnsi="Candara" w:cs="Calibri"/>
                <w:i/>
                <w:iCs/>
                <w:color w:val="000000" w:themeColor="text1"/>
                <w:szCs w:val="22"/>
                <w:lang w:val="es-CO" w:eastAsia="en-US"/>
              </w:rPr>
              <w:t xml:space="preserve">Bodegas de Ministerio de Salud, Calle Antigua al </w:t>
            </w:r>
            <w:proofErr w:type="spellStart"/>
            <w:r w:rsidRPr="00E85132">
              <w:rPr>
                <w:rFonts w:ascii="Candara" w:hAnsi="Candara" w:cs="Calibri"/>
                <w:i/>
                <w:iCs/>
                <w:color w:val="000000" w:themeColor="text1"/>
                <w:szCs w:val="22"/>
                <w:lang w:val="es-CO" w:eastAsia="en-US"/>
              </w:rPr>
              <w:t>Matazano</w:t>
            </w:r>
            <w:proofErr w:type="spellEnd"/>
            <w:r w:rsidRPr="00E85132">
              <w:rPr>
                <w:rFonts w:ascii="Candara" w:hAnsi="Candara" w:cs="Calibri"/>
                <w:i/>
                <w:iCs/>
                <w:color w:val="000000" w:themeColor="text1"/>
                <w:szCs w:val="22"/>
                <w:lang w:val="es-CO" w:eastAsia="en-US"/>
              </w:rPr>
              <w:t xml:space="preserve">, Frente a Taller </w:t>
            </w:r>
            <w:proofErr w:type="spellStart"/>
            <w:r w:rsidRPr="00E85132">
              <w:rPr>
                <w:rFonts w:ascii="Candara" w:hAnsi="Candara" w:cs="Calibri"/>
                <w:i/>
                <w:iCs/>
                <w:color w:val="000000" w:themeColor="text1"/>
                <w:szCs w:val="22"/>
                <w:lang w:val="es-CO" w:eastAsia="en-US"/>
              </w:rPr>
              <w:t>Cincol</w:t>
            </w:r>
            <w:proofErr w:type="spellEnd"/>
            <w:r w:rsidRPr="00E85132">
              <w:rPr>
                <w:rFonts w:ascii="Candara" w:hAnsi="Candara" w:cs="Calibri"/>
                <w:i/>
                <w:iCs/>
                <w:color w:val="000000" w:themeColor="text1"/>
                <w:szCs w:val="22"/>
                <w:lang w:val="es-CO" w:eastAsia="en-US"/>
              </w:rPr>
              <w:t xml:space="preserve">, Plantel de Salud El </w:t>
            </w:r>
            <w:proofErr w:type="spellStart"/>
            <w:r w:rsidRPr="00E85132">
              <w:rPr>
                <w:rFonts w:ascii="Candara" w:hAnsi="Candara" w:cs="Calibri"/>
                <w:i/>
                <w:iCs/>
                <w:color w:val="000000" w:themeColor="text1"/>
                <w:szCs w:val="22"/>
                <w:lang w:val="es-CO" w:eastAsia="en-US"/>
              </w:rPr>
              <w:t>Matazano</w:t>
            </w:r>
            <w:proofErr w:type="spellEnd"/>
            <w:r w:rsidRPr="00E85132">
              <w:rPr>
                <w:rFonts w:ascii="Candara" w:hAnsi="Candara" w:cs="Calibri"/>
                <w:i/>
                <w:iCs/>
                <w:color w:val="000000" w:themeColor="text1"/>
                <w:szCs w:val="22"/>
                <w:lang w:val="es-CO" w:eastAsia="en-US"/>
              </w:rPr>
              <w:t>, Soyapango, San Salvador- El Salvador- Centro América.</w:t>
            </w:r>
          </w:p>
        </w:tc>
        <w:tc>
          <w:tcPr>
            <w:tcW w:w="659" w:type="pct"/>
            <w:shd w:val="clear" w:color="auto" w:fill="auto"/>
            <w:vAlign w:val="center"/>
            <w:hideMark/>
          </w:tcPr>
          <w:p w14:paraId="476F07A2" w14:textId="77777777" w:rsidR="001E6CEC" w:rsidRPr="00E85132" w:rsidRDefault="001E6CEC" w:rsidP="00316EC6">
            <w:pPr>
              <w:rPr>
                <w:rFonts w:ascii="Candara" w:hAnsi="Candara" w:cs="Calibri"/>
                <w:i/>
                <w:iCs/>
                <w:color w:val="000000" w:themeColor="text1"/>
                <w:szCs w:val="22"/>
                <w:lang w:val="es-CO" w:eastAsia="en-US"/>
              </w:rPr>
            </w:pPr>
            <w:r w:rsidRPr="00E85132">
              <w:rPr>
                <w:rFonts w:ascii="Candara" w:hAnsi="Candara" w:cs="Calibri"/>
                <w:i/>
                <w:iCs/>
                <w:color w:val="000000" w:themeColor="text1"/>
                <w:szCs w:val="22"/>
                <w:lang w:val="es-CO" w:eastAsia="en-US"/>
              </w:rPr>
              <w:t>5 días calendario después de la distribución del contrato</w:t>
            </w:r>
          </w:p>
          <w:p w14:paraId="251E1F83" w14:textId="0984BCC7" w:rsidR="001E6CEC" w:rsidRPr="00E85132" w:rsidRDefault="001E6CEC" w:rsidP="00316EC6">
            <w:pPr>
              <w:rPr>
                <w:rFonts w:ascii="Candara" w:hAnsi="Candara" w:cs="Calibri"/>
                <w:i/>
                <w:iCs/>
                <w:color w:val="000000" w:themeColor="text1"/>
                <w:szCs w:val="22"/>
                <w:lang w:val="es-EC" w:eastAsia="en-US"/>
              </w:rPr>
            </w:pPr>
            <w:r w:rsidRPr="00E85132">
              <w:rPr>
                <w:rFonts w:ascii="Candara" w:hAnsi="Candara" w:cs="Calibri"/>
                <w:color w:val="000000" w:themeColor="text1"/>
                <w:szCs w:val="22"/>
                <w:lang w:val="es-CO" w:eastAsia="en-US"/>
              </w:rPr>
              <w:t> </w:t>
            </w:r>
          </w:p>
        </w:tc>
        <w:tc>
          <w:tcPr>
            <w:tcW w:w="630" w:type="pct"/>
            <w:shd w:val="clear" w:color="auto" w:fill="auto"/>
            <w:vAlign w:val="center"/>
            <w:hideMark/>
          </w:tcPr>
          <w:p w14:paraId="10B75631" w14:textId="77777777" w:rsidR="001E6CEC" w:rsidRPr="00E85132" w:rsidRDefault="001E6CEC" w:rsidP="00316EC6">
            <w:pPr>
              <w:rPr>
                <w:rFonts w:ascii="Candara" w:hAnsi="Candara" w:cs="Calibri"/>
                <w:i/>
                <w:iCs/>
                <w:color w:val="000000" w:themeColor="text1"/>
                <w:szCs w:val="22"/>
                <w:lang w:val="es-CO" w:eastAsia="en-US"/>
              </w:rPr>
            </w:pPr>
            <w:r w:rsidRPr="00E85132">
              <w:rPr>
                <w:rFonts w:ascii="Candara" w:hAnsi="Candara" w:cs="Calibri"/>
                <w:i/>
                <w:iCs/>
                <w:color w:val="000000" w:themeColor="text1"/>
                <w:szCs w:val="22"/>
                <w:lang w:val="es-CO" w:eastAsia="en-US"/>
              </w:rPr>
              <w:t>90 días calendario después de la distribución del contrato</w:t>
            </w:r>
          </w:p>
          <w:p w14:paraId="460C694E" w14:textId="4A1E2204" w:rsidR="001E6CEC" w:rsidRPr="00E85132" w:rsidRDefault="001E6CEC" w:rsidP="00C17301">
            <w:pPr>
              <w:rPr>
                <w:rFonts w:ascii="Candara" w:hAnsi="Candara" w:cs="Calibri"/>
                <w:i/>
                <w:iCs/>
                <w:color w:val="000000" w:themeColor="text1"/>
                <w:szCs w:val="22"/>
                <w:lang w:val="es-EC" w:eastAsia="en-US"/>
              </w:rPr>
            </w:pPr>
          </w:p>
        </w:tc>
      </w:tr>
      <w:tr w:rsidR="009D794D" w:rsidRPr="00E85132" w14:paraId="1DCE9B37" w14:textId="77777777" w:rsidTr="00E85132">
        <w:trPr>
          <w:cantSplit/>
          <w:trHeight w:val="1380"/>
        </w:trPr>
        <w:tc>
          <w:tcPr>
            <w:tcW w:w="405" w:type="pct"/>
            <w:shd w:val="clear" w:color="auto" w:fill="auto"/>
            <w:vAlign w:val="center"/>
          </w:tcPr>
          <w:p w14:paraId="270302D5" w14:textId="77777777" w:rsidR="00605770" w:rsidRPr="00E85132" w:rsidRDefault="00605770" w:rsidP="00605770">
            <w:pPr>
              <w:jc w:val="center"/>
              <w:rPr>
                <w:rFonts w:ascii="Candara" w:hAnsi="Candara" w:cs="Calibri"/>
                <w:i/>
                <w:iCs/>
                <w:color w:val="000000" w:themeColor="text1"/>
                <w:szCs w:val="22"/>
                <w:lang w:val="es-CO" w:eastAsia="en-US"/>
              </w:rPr>
            </w:pPr>
          </w:p>
        </w:tc>
        <w:tc>
          <w:tcPr>
            <w:tcW w:w="838" w:type="pct"/>
            <w:shd w:val="clear" w:color="auto" w:fill="auto"/>
            <w:vAlign w:val="center"/>
          </w:tcPr>
          <w:p w14:paraId="39906AFD" w14:textId="10A97258" w:rsidR="00605770" w:rsidRPr="00E85132" w:rsidRDefault="00605770" w:rsidP="00605770">
            <w:pPr>
              <w:rPr>
                <w:rFonts w:ascii="Bembo Std" w:hAnsi="Bembo Std" w:cs="Arial"/>
                <w:b/>
                <w:bCs/>
                <w:color w:val="000000" w:themeColor="text1"/>
                <w:szCs w:val="22"/>
                <w:lang w:val="es-SV" w:eastAsia="es-SV"/>
              </w:rPr>
            </w:pPr>
            <w:proofErr w:type="gramStart"/>
            <w:r w:rsidRPr="00E85132">
              <w:rPr>
                <w:rFonts w:ascii="Bembo Std" w:hAnsi="Bembo Std" w:cs="Arial"/>
                <w:b/>
                <w:bCs/>
                <w:color w:val="000000" w:themeColor="text1"/>
                <w:szCs w:val="22"/>
                <w:lang w:val="es-SV" w:eastAsia="es-SV"/>
              </w:rPr>
              <w:t>Mantenimiento  Garantía</w:t>
            </w:r>
            <w:proofErr w:type="gramEnd"/>
            <w:r w:rsidRPr="00E85132">
              <w:rPr>
                <w:rFonts w:ascii="Bembo Std" w:hAnsi="Bembo Std" w:cs="Arial"/>
                <w:b/>
                <w:bCs/>
                <w:color w:val="000000" w:themeColor="text1"/>
                <w:szCs w:val="22"/>
                <w:lang w:val="es-SV" w:eastAsia="es-SV"/>
              </w:rPr>
              <w:t>. 100,000 Km. o 3 años, lo que ocurra primero, Mantenimiento Preventivo por el tiempo de la garantía.</w:t>
            </w:r>
          </w:p>
        </w:tc>
        <w:tc>
          <w:tcPr>
            <w:tcW w:w="485" w:type="pct"/>
            <w:shd w:val="clear" w:color="auto" w:fill="auto"/>
            <w:vAlign w:val="center"/>
          </w:tcPr>
          <w:p w14:paraId="74653BEE" w14:textId="00C930ED" w:rsidR="00605770" w:rsidRPr="00E85132" w:rsidRDefault="00605770" w:rsidP="00605770">
            <w:pPr>
              <w:jc w:val="center"/>
              <w:rPr>
                <w:rFonts w:ascii="Candara" w:hAnsi="Candara" w:cs="Calibri"/>
                <w:i/>
                <w:iCs/>
                <w:color w:val="000000" w:themeColor="text1"/>
                <w:szCs w:val="22"/>
                <w:lang w:val="es-CO" w:eastAsia="en-US"/>
              </w:rPr>
            </w:pPr>
            <w:r w:rsidRPr="00E85132">
              <w:rPr>
                <w:rFonts w:ascii="Candara" w:hAnsi="Candara" w:cs="Calibri"/>
                <w:color w:val="000000" w:themeColor="text1"/>
                <w:szCs w:val="22"/>
                <w:lang w:val="es-EC" w:eastAsia="en-US"/>
              </w:rPr>
              <w:t>Según cronograma de fabricante</w:t>
            </w:r>
          </w:p>
        </w:tc>
        <w:tc>
          <w:tcPr>
            <w:tcW w:w="452" w:type="pct"/>
            <w:shd w:val="clear" w:color="auto" w:fill="auto"/>
            <w:vAlign w:val="center"/>
          </w:tcPr>
          <w:p w14:paraId="6AB9195C" w14:textId="4166A8EC" w:rsidR="00605770" w:rsidRPr="00E85132" w:rsidRDefault="00605770" w:rsidP="00605770">
            <w:pPr>
              <w:jc w:val="center"/>
              <w:rPr>
                <w:rFonts w:ascii="Candara" w:hAnsi="Candara" w:cs="Calibri"/>
                <w:i/>
                <w:iCs/>
                <w:color w:val="000000" w:themeColor="text1"/>
                <w:szCs w:val="22"/>
                <w:lang w:val="es-CO" w:eastAsia="en-US"/>
              </w:rPr>
            </w:pPr>
            <w:r w:rsidRPr="00E85132">
              <w:rPr>
                <w:rFonts w:ascii="Candara" w:hAnsi="Candara" w:cs="Calibri"/>
                <w:color w:val="000000" w:themeColor="text1"/>
                <w:szCs w:val="22"/>
                <w:lang w:val="es-EC" w:eastAsia="en-US"/>
              </w:rPr>
              <w:t>c/u</w:t>
            </w:r>
          </w:p>
        </w:tc>
        <w:tc>
          <w:tcPr>
            <w:tcW w:w="1531" w:type="pct"/>
            <w:shd w:val="clear" w:color="auto" w:fill="auto"/>
            <w:vAlign w:val="center"/>
          </w:tcPr>
          <w:p w14:paraId="5A0EE105" w14:textId="1A6B41C0" w:rsidR="00605770" w:rsidRPr="00E85132" w:rsidRDefault="00605770" w:rsidP="00605770">
            <w:pPr>
              <w:rPr>
                <w:rFonts w:ascii="Candara" w:hAnsi="Candara" w:cs="Calibri"/>
                <w:i/>
                <w:iCs/>
                <w:color w:val="000000" w:themeColor="text1"/>
                <w:szCs w:val="22"/>
                <w:lang w:val="es-CO" w:eastAsia="en-US"/>
              </w:rPr>
            </w:pPr>
            <w:r w:rsidRPr="00E85132">
              <w:rPr>
                <w:rFonts w:ascii="Candara" w:hAnsi="Candara" w:cs="Calibri"/>
                <w:color w:val="000000" w:themeColor="text1"/>
                <w:szCs w:val="22"/>
                <w:lang w:val="es-EC" w:eastAsia="en-US"/>
              </w:rPr>
              <w:t>En los locales del oferente adjudicado</w:t>
            </w:r>
          </w:p>
        </w:tc>
        <w:tc>
          <w:tcPr>
            <w:tcW w:w="659" w:type="pct"/>
            <w:shd w:val="clear" w:color="auto" w:fill="auto"/>
            <w:vAlign w:val="center"/>
          </w:tcPr>
          <w:p w14:paraId="07DB6DAA" w14:textId="2E3DDF6B" w:rsidR="00605770" w:rsidRPr="00E85132" w:rsidRDefault="00605770" w:rsidP="00605770">
            <w:pPr>
              <w:rPr>
                <w:rFonts w:ascii="Candara" w:hAnsi="Candara" w:cs="Calibri"/>
                <w:i/>
                <w:iCs/>
                <w:color w:val="000000" w:themeColor="text1"/>
                <w:szCs w:val="22"/>
                <w:lang w:val="es-CO" w:eastAsia="en-US"/>
              </w:rPr>
            </w:pPr>
            <w:r w:rsidRPr="00E85132">
              <w:rPr>
                <w:rFonts w:ascii="Candara" w:hAnsi="Candara" w:cs="Calibri"/>
                <w:color w:val="000000" w:themeColor="text1"/>
                <w:szCs w:val="22"/>
                <w:lang w:val="es-EC" w:eastAsia="en-US"/>
              </w:rPr>
              <w:t xml:space="preserve">Según cronograma de fabricante </w:t>
            </w:r>
          </w:p>
        </w:tc>
        <w:tc>
          <w:tcPr>
            <w:tcW w:w="630" w:type="pct"/>
            <w:shd w:val="clear" w:color="auto" w:fill="auto"/>
            <w:vAlign w:val="center"/>
          </w:tcPr>
          <w:p w14:paraId="080AB501" w14:textId="16B0D4EE" w:rsidR="00605770" w:rsidRPr="00E85132" w:rsidRDefault="00605770" w:rsidP="00605770">
            <w:pPr>
              <w:rPr>
                <w:rFonts w:ascii="Candara" w:hAnsi="Candara" w:cs="Calibri"/>
                <w:i/>
                <w:iCs/>
                <w:color w:val="000000" w:themeColor="text1"/>
                <w:szCs w:val="22"/>
                <w:lang w:val="es-CO" w:eastAsia="en-US"/>
              </w:rPr>
            </w:pPr>
            <w:r w:rsidRPr="00E85132">
              <w:rPr>
                <w:rFonts w:ascii="Candara" w:hAnsi="Candara" w:cs="Calibri"/>
                <w:color w:val="000000" w:themeColor="text1"/>
                <w:szCs w:val="22"/>
                <w:lang w:val="es-EC" w:eastAsia="en-US"/>
              </w:rPr>
              <w:t>Al finalizar el período de garantía</w:t>
            </w:r>
          </w:p>
        </w:tc>
      </w:tr>
      <w:tr w:rsidR="009D794D" w:rsidRPr="00E85132" w14:paraId="69D184F6" w14:textId="77777777" w:rsidTr="00E85132">
        <w:trPr>
          <w:cantSplit/>
          <w:trHeight w:val="288"/>
        </w:trPr>
        <w:tc>
          <w:tcPr>
            <w:tcW w:w="405" w:type="pct"/>
            <w:shd w:val="clear" w:color="auto" w:fill="auto"/>
            <w:vAlign w:val="center"/>
            <w:hideMark/>
          </w:tcPr>
          <w:p w14:paraId="7B138AD2" w14:textId="2BF0D789" w:rsidR="009D794D" w:rsidRPr="00E85132" w:rsidRDefault="009D794D" w:rsidP="009D794D">
            <w:pPr>
              <w:jc w:val="center"/>
              <w:rPr>
                <w:rFonts w:ascii="Candara" w:hAnsi="Candara" w:cs="Calibri"/>
                <w:color w:val="000000" w:themeColor="text1"/>
                <w:szCs w:val="22"/>
                <w:lang w:val="es-EC" w:eastAsia="en-US"/>
              </w:rPr>
            </w:pPr>
            <w:r w:rsidRPr="00E85132">
              <w:rPr>
                <w:rFonts w:ascii="Candara" w:hAnsi="Candara" w:cs="Calibri"/>
                <w:color w:val="000000" w:themeColor="text1"/>
                <w:szCs w:val="22"/>
                <w:lang w:val="es-CO" w:eastAsia="en-US"/>
              </w:rPr>
              <w:t>2</w:t>
            </w:r>
          </w:p>
        </w:tc>
        <w:tc>
          <w:tcPr>
            <w:tcW w:w="838" w:type="pct"/>
            <w:shd w:val="clear" w:color="auto" w:fill="auto"/>
            <w:vAlign w:val="center"/>
            <w:hideMark/>
          </w:tcPr>
          <w:p w14:paraId="37C198EB" w14:textId="0655A7CF" w:rsidR="009D794D" w:rsidRPr="00E85132" w:rsidRDefault="009D794D" w:rsidP="009D794D">
            <w:pPr>
              <w:jc w:val="both"/>
              <w:rPr>
                <w:rFonts w:ascii="Candara" w:hAnsi="Candara" w:cs="Calibri"/>
                <w:color w:val="000000" w:themeColor="text1"/>
                <w:szCs w:val="22"/>
                <w:lang w:val="es-EC" w:eastAsia="en-US"/>
              </w:rPr>
            </w:pPr>
            <w:r w:rsidRPr="00E85132">
              <w:rPr>
                <w:rFonts w:ascii="Candara" w:hAnsi="Candara" w:cs="Calibri"/>
                <w:color w:val="000000" w:themeColor="text1"/>
                <w:szCs w:val="22"/>
                <w:lang w:val="es-CO" w:eastAsia="en-US"/>
              </w:rPr>
              <w:t> </w:t>
            </w:r>
            <w:proofErr w:type="spellStart"/>
            <w:r w:rsidRPr="00E85132">
              <w:rPr>
                <w:rFonts w:ascii="Candara" w:hAnsi="Candara" w:cs="Calibri"/>
                <w:color w:val="000000" w:themeColor="text1"/>
                <w:szCs w:val="22"/>
                <w:lang w:val="es-CO" w:eastAsia="en-US"/>
              </w:rPr>
              <w:t>Microbus</w:t>
            </w:r>
            <w:proofErr w:type="spellEnd"/>
            <w:r w:rsidRPr="00E85132">
              <w:rPr>
                <w:rFonts w:ascii="Candara" w:hAnsi="Candara" w:cs="Calibri"/>
                <w:color w:val="000000" w:themeColor="text1"/>
                <w:szCs w:val="22"/>
                <w:lang w:val="es-CO" w:eastAsia="en-US"/>
              </w:rPr>
              <w:t xml:space="preserve"> de (8-12) pasajeros</w:t>
            </w:r>
          </w:p>
        </w:tc>
        <w:tc>
          <w:tcPr>
            <w:tcW w:w="485" w:type="pct"/>
            <w:shd w:val="clear" w:color="auto" w:fill="auto"/>
            <w:vAlign w:val="center"/>
            <w:hideMark/>
          </w:tcPr>
          <w:p w14:paraId="19144850" w14:textId="23F45335" w:rsidR="009D794D" w:rsidRPr="00E85132" w:rsidRDefault="009D794D" w:rsidP="0005241D">
            <w:pPr>
              <w:jc w:val="center"/>
              <w:rPr>
                <w:rFonts w:ascii="Candara" w:hAnsi="Candara" w:cs="Calibri"/>
                <w:color w:val="000000" w:themeColor="text1"/>
                <w:szCs w:val="22"/>
                <w:lang w:val="es-EC" w:eastAsia="en-US"/>
              </w:rPr>
            </w:pPr>
            <w:r w:rsidRPr="00E85132">
              <w:rPr>
                <w:rFonts w:ascii="Candara" w:hAnsi="Candara" w:cs="Calibri"/>
                <w:i/>
                <w:iCs/>
                <w:color w:val="000000" w:themeColor="text1"/>
                <w:szCs w:val="22"/>
                <w:lang w:val="es-CO" w:eastAsia="en-US"/>
              </w:rPr>
              <w:t>1</w:t>
            </w:r>
          </w:p>
        </w:tc>
        <w:tc>
          <w:tcPr>
            <w:tcW w:w="452" w:type="pct"/>
            <w:shd w:val="clear" w:color="auto" w:fill="auto"/>
            <w:vAlign w:val="center"/>
            <w:hideMark/>
          </w:tcPr>
          <w:p w14:paraId="3A26EFD7" w14:textId="0EFF29DD" w:rsidR="009D794D" w:rsidRPr="00E85132" w:rsidRDefault="009D794D" w:rsidP="0005241D">
            <w:pPr>
              <w:jc w:val="center"/>
              <w:rPr>
                <w:rFonts w:ascii="Candara" w:hAnsi="Candara" w:cs="Calibri"/>
                <w:color w:val="000000" w:themeColor="text1"/>
                <w:szCs w:val="22"/>
                <w:lang w:val="es-EC" w:eastAsia="en-US"/>
              </w:rPr>
            </w:pPr>
            <w:r w:rsidRPr="00E85132">
              <w:rPr>
                <w:rFonts w:ascii="Candara" w:hAnsi="Candara" w:cs="Calibri"/>
                <w:i/>
                <w:iCs/>
                <w:color w:val="000000" w:themeColor="text1"/>
                <w:szCs w:val="22"/>
                <w:lang w:val="es-CO" w:eastAsia="en-US"/>
              </w:rPr>
              <w:t>C/U</w:t>
            </w:r>
          </w:p>
        </w:tc>
        <w:tc>
          <w:tcPr>
            <w:tcW w:w="1531" w:type="pct"/>
            <w:shd w:val="clear" w:color="auto" w:fill="auto"/>
            <w:vAlign w:val="center"/>
            <w:hideMark/>
          </w:tcPr>
          <w:p w14:paraId="02CBEF97" w14:textId="0DA59628" w:rsidR="009D794D" w:rsidRPr="00E85132" w:rsidRDefault="009D794D" w:rsidP="009D794D">
            <w:pPr>
              <w:jc w:val="both"/>
              <w:rPr>
                <w:rFonts w:ascii="Candara" w:hAnsi="Candara" w:cs="Calibri"/>
                <w:color w:val="000000" w:themeColor="text1"/>
                <w:szCs w:val="22"/>
                <w:lang w:val="es-EC" w:eastAsia="en-US"/>
              </w:rPr>
            </w:pPr>
            <w:r w:rsidRPr="00E85132">
              <w:rPr>
                <w:rFonts w:ascii="Candara" w:hAnsi="Candara" w:cs="Calibri"/>
                <w:color w:val="000000" w:themeColor="text1"/>
                <w:szCs w:val="22"/>
                <w:lang w:val="es-CO" w:eastAsia="en-US"/>
              </w:rPr>
              <w:t xml:space="preserve"> Bodegas de Ministerio de Salud, Calle Antigua al </w:t>
            </w:r>
            <w:proofErr w:type="spellStart"/>
            <w:r w:rsidRPr="00E85132">
              <w:rPr>
                <w:rFonts w:ascii="Candara" w:hAnsi="Candara" w:cs="Calibri"/>
                <w:color w:val="000000" w:themeColor="text1"/>
                <w:szCs w:val="22"/>
                <w:lang w:val="es-CO" w:eastAsia="en-US"/>
              </w:rPr>
              <w:t>Matazano</w:t>
            </w:r>
            <w:proofErr w:type="spellEnd"/>
            <w:r w:rsidRPr="00E85132">
              <w:rPr>
                <w:rFonts w:ascii="Candara" w:hAnsi="Candara" w:cs="Calibri"/>
                <w:color w:val="000000" w:themeColor="text1"/>
                <w:szCs w:val="22"/>
                <w:lang w:val="es-CO" w:eastAsia="en-US"/>
              </w:rPr>
              <w:t xml:space="preserve">, Frente a Taller </w:t>
            </w:r>
            <w:proofErr w:type="spellStart"/>
            <w:r w:rsidRPr="00E85132">
              <w:rPr>
                <w:rFonts w:ascii="Candara" w:hAnsi="Candara" w:cs="Calibri"/>
                <w:color w:val="000000" w:themeColor="text1"/>
                <w:szCs w:val="22"/>
                <w:lang w:val="es-CO" w:eastAsia="en-US"/>
              </w:rPr>
              <w:t>Cincol</w:t>
            </w:r>
            <w:proofErr w:type="spellEnd"/>
            <w:r w:rsidRPr="00E85132">
              <w:rPr>
                <w:rFonts w:ascii="Candara" w:hAnsi="Candara" w:cs="Calibri"/>
                <w:color w:val="000000" w:themeColor="text1"/>
                <w:szCs w:val="22"/>
                <w:lang w:val="es-CO" w:eastAsia="en-US"/>
              </w:rPr>
              <w:t xml:space="preserve">, Plantel de Salud El </w:t>
            </w:r>
            <w:proofErr w:type="spellStart"/>
            <w:r w:rsidRPr="00E85132">
              <w:rPr>
                <w:rFonts w:ascii="Candara" w:hAnsi="Candara" w:cs="Calibri"/>
                <w:color w:val="000000" w:themeColor="text1"/>
                <w:szCs w:val="22"/>
                <w:lang w:val="es-CO" w:eastAsia="en-US"/>
              </w:rPr>
              <w:t>Matazano</w:t>
            </w:r>
            <w:proofErr w:type="spellEnd"/>
            <w:r w:rsidRPr="00E85132">
              <w:rPr>
                <w:rFonts w:ascii="Candara" w:hAnsi="Candara" w:cs="Calibri"/>
                <w:color w:val="000000" w:themeColor="text1"/>
                <w:szCs w:val="22"/>
                <w:lang w:val="es-CO" w:eastAsia="en-US"/>
              </w:rPr>
              <w:t>, Soyapango, San Salvador- El Salvador- Centro América.</w:t>
            </w:r>
          </w:p>
        </w:tc>
        <w:tc>
          <w:tcPr>
            <w:tcW w:w="659" w:type="pct"/>
            <w:shd w:val="clear" w:color="auto" w:fill="auto"/>
            <w:vAlign w:val="center"/>
            <w:hideMark/>
          </w:tcPr>
          <w:p w14:paraId="4E430460" w14:textId="77777777" w:rsidR="009D794D" w:rsidRPr="00E85132" w:rsidRDefault="009D794D" w:rsidP="009D794D">
            <w:pPr>
              <w:rPr>
                <w:rFonts w:ascii="Candara" w:hAnsi="Candara" w:cs="Calibri"/>
                <w:i/>
                <w:iCs/>
                <w:color w:val="000000" w:themeColor="text1"/>
                <w:szCs w:val="22"/>
                <w:lang w:val="es-CO" w:eastAsia="en-US"/>
              </w:rPr>
            </w:pPr>
            <w:r w:rsidRPr="00E85132">
              <w:rPr>
                <w:rFonts w:ascii="Candara" w:hAnsi="Candara" w:cs="Calibri"/>
                <w:i/>
                <w:iCs/>
                <w:color w:val="000000" w:themeColor="text1"/>
                <w:szCs w:val="22"/>
                <w:lang w:val="es-CO" w:eastAsia="en-US"/>
              </w:rPr>
              <w:t>5 días calendario después de la distribución del contrato</w:t>
            </w:r>
          </w:p>
          <w:p w14:paraId="64B31738" w14:textId="7C0BB668" w:rsidR="009D794D" w:rsidRPr="00E85132" w:rsidRDefault="009D794D" w:rsidP="009D794D">
            <w:pPr>
              <w:jc w:val="both"/>
              <w:rPr>
                <w:rFonts w:ascii="Candara" w:hAnsi="Candara" w:cs="Calibri"/>
                <w:color w:val="000000" w:themeColor="text1"/>
                <w:szCs w:val="22"/>
                <w:lang w:val="es-EC" w:eastAsia="en-US"/>
              </w:rPr>
            </w:pPr>
            <w:r w:rsidRPr="00E85132">
              <w:rPr>
                <w:rFonts w:ascii="Candara" w:hAnsi="Candara" w:cs="Calibri"/>
                <w:color w:val="000000" w:themeColor="text1"/>
                <w:szCs w:val="22"/>
                <w:lang w:val="es-CO" w:eastAsia="en-US"/>
              </w:rPr>
              <w:t> </w:t>
            </w:r>
          </w:p>
        </w:tc>
        <w:tc>
          <w:tcPr>
            <w:tcW w:w="630" w:type="pct"/>
            <w:shd w:val="clear" w:color="auto" w:fill="auto"/>
            <w:vAlign w:val="center"/>
            <w:hideMark/>
          </w:tcPr>
          <w:p w14:paraId="04E9D767" w14:textId="77777777" w:rsidR="009D794D" w:rsidRPr="00E85132" w:rsidRDefault="009D794D" w:rsidP="009D794D">
            <w:pPr>
              <w:rPr>
                <w:rFonts w:ascii="Candara" w:hAnsi="Candara" w:cs="Calibri"/>
                <w:i/>
                <w:iCs/>
                <w:color w:val="000000" w:themeColor="text1"/>
                <w:szCs w:val="22"/>
                <w:lang w:val="es-CO" w:eastAsia="en-US"/>
              </w:rPr>
            </w:pPr>
            <w:r w:rsidRPr="00E85132">
              <w:rPr>
                <w:rFonts w:ascii="Candara" w:hAnsi="Candara" w:cs="Calibri"/>
                <w:i/>
                <w:iCs/>
                <w:color w:val="000000" w:themeColor="text1"/>
                <w:szCs w:val="22"/>
                <w:lang w:val="es-CO" w:eastAsia="en-US"/>
              </w:rPr>
              <w:t>90 días calendario después de la distribución del contrato</w:t>
            </w:r>
          </w:p>
          <w:p w14:paraId="0ED05820" w14:textId="6861A452" w:rsidR="009D794D" w:rsidRPr="00E85132" w:rsidRDefault="009D794D" w:rsidP="009D794D">
            <w:pPr>
              <w:jc w:val="both"/>
              <w:rPr>
                <w:rFonts w:ascii="Candara" w:hAnsi="Candara" w:cs="Calibri"/>
                <w:color w:val="000000" w:themeColor="text1"/>
                <w:szCs w:val="22"/>
                <w:lang w:val="es-EC" w:eastAsia="en-US"/>
              </w:rPr>
            </w:pPr>
          </w:p>
        </w:tc>
      </w:tr>
      <w:tr w:rsidR="009D794D" w:rsidRPr="00E85132" w14:paraId="7B4A090C" w14:textId="77777777" w:rsidTr="00E85132">
        <w:trPr>
          <w:cantSplit/>
          <w:trHeight w:val="288"/>
        </w:trPr>
        <w:tc>
          <w:tcPr>
            <w:tcW w:w="405" w:type="pct"/>
            <w:shd w:val="clear" w:color="auto" w:fill="auto"/>
            <w:vAlign w:val="center"/>
          </w:tcPr>
          <w:p w14:paraId="6962C321" w14:textId="77777777" w:rsidR="009D794D" w:rsidRPr="00E85132" w:rsidRDefault="009D794D" w:rsidP="009D794D">
            <w:pPr>
              <w:jc w:val="center"/>
              <w:rPr>
                <w:rFonts w:ascii="Candara" w:hAnsi="Candara" w:cs="Calibri"/>
                <w:color w:val="000000" w:themeColor="text1"/>
                <w:szCs w:val="22"/>
                <w:lang w:val="es-CO" w:eastAsia="en-US"/>
              </w:rPr>
            </w:pPr>
          </w:p>
        </w:tc>
        <w:tc>
          <w:tcPr>
            <w:tcW w:w="838" w:type="pct"/>
            <w:shd w:val="clear" w:color="auto" w:fill="auto"/>
            <w:vAlign w:val="center"/>
          </w:tcPr>
          <w:p w14:paraId="0CE4AF7E" w14:textId="20A7503A" w:rsidR="009D794D" w:rsidRPr="00E85132" w:rsidRDefault="009D794D" w:rsidP="009D794D">
            <w:pPr>
              <w:jc w:val="both"/>
              <w:rPr>
                <w:rFonts w:ascii="Candara" w:hAnsi="Candara" w:cs="Calibri"/>
                <w:color w:val="000000" w:themeColor="text1"/>
                <w:szCs w:val="22"/>
                <w:lang w:val="es-CO" w:eastAsia="en-US"/>
              </w:rPr>
            </w:pPr>
            <w:proofErr w:type="gramStart"/>
            <w:r w:rsidRPr="00E85132">
              <w:rPr>
                <w:rFonts w:ascii="Bembo Std" w:hAnsi="Bembo Std" w:cs="Arial"/>
                <w:b/>
                <w:bCs/>
                <w:color w:val="000000" w:themeColor="text1"/>
                <w:szCs w:val="22"/>
                <w:lang w:val="es-SV" w:eastAsia="es-SV"/>
              </w:rPr>
              <w:t>Mantenimiento  Garantía</w:t>
            </w:r>
            <w:proofErr w:type="gramEnd"/>
            <w:r w:rsidRPr="00E85132">
              <w:rPr>
                <w:rFonts w:ascii="Bembo Std" w:hAnsi="Bembo Std" w:cs="Arial"/>
                <w:b/>
                <w:bCs/>
                <w:color w:val="000000" w:themeColor="text1"/>
                <w:szCs w:val="22"/>
                <w:lang w:val="es-SV" w:eastAsia="es-SV"/>
              </w:rPr>
              <w:t>. 100,000 Km. o 3 años, lo que ocurra primero, Mantenimiento Preventivo por el tiempo de la garantía.</w:t>
            </w:r>
          </w:p>
        </w:tc>
        <w:tc>
          <w:tcPr>
            <w:tcW w:w="485" w:type="pct"/>
            <w:shd w:val="clear" w:color="auto" w:fill="auto"/>
            <w:vAlign w:val="center"/>
          </w:tcPr>
          <w:p w14:paraId="3C2D3AD5" w14:textId="4DBD803C" w:rsidR="009D794D" w:rsidRPr="00E85132" w:rsidRDefault="009D794D" w:rsidP="009D794D">
            <w:pPr>
              <w:jc w:val="both"/>
              <w:rPr>
                <w:rFonts w:ascii="Candara" w:hAnsi="Candara" w:cs="Calibri"/>
                <w:color w:val="000000" w:themeColor="text1"/>
                <w:szCs w:val="22"/>
                <w:lang w:val="es-CO" w:eastAsia="en-US"/>
              </w:rPr>
            </w:pPr>
            <w:r w:rsidRPr="00E85132">
              <w:rPr>
                <w:rFonts w:ascii="Candara" w:hAnsi="Candara" w:cs="Calibri"/>
                <w:color w:val="000000" w:themeColor="text1"/>
                <w:szCs w:val="22"/>
                <w:lang w:val="es-EC" w:eastAsia="en-US"/>
              </w:rPr>
              <w:t>Según cronograma de fabricante</w:t>
            </w:r>
          </w:p>
        </w:tc>
        <w:tc>
          <w:tcPr>
            <w:tcW w:w="452" w:type="pct"/>
            <w:shd w:val="clear" w:color="auto" w:fill="auto"/>
            <w:vAlign w:val="center"/>
          </w:tcPr>
          <w:p w14:paraId="2E36D0DA" w14:textId="79ED5C5A" w:rsidR="009D794D" w:rsidRPr="00E85132" w:rsidRDefault="009D794D" w:rsidP="009D794D">
            <w:pPr>
              <w:jc w:val="both"/>
              <w:rPr>
                <w:rFonts w:ascii="Candara" w:hAnsi="Candara" w:cs="Calibri"/>
                <w:color w:val="000000" w:themeColor="text1"/>
                <w:szCs w:val="22"/>
                <w:lang w:val="es-CO" w:eastAsia="en-US"/>
              </w:rPr>
            </w:pPr>
            <w:r w:rsidRPr="00E85132">
              <w:rPr>
                <w:rFonts w:ascii="Candara" w:hAnsi="Candara" w:cs="Calibri"/>
                <w:color w:val="000000" w:themeColor="text1"/>
                <w:szCs w:val="22"/>
                <w:lang w:val="es-EC" w:eastAsia="en-US"/>
              </w:rPr>
              <w:t>c/u</w:t>
            </w:r>
          </w:p>
        </w:tc>
        <w:tc>
          <w:tcPr>
            <w:tcW w:w="1531" w:type="pct"/>
            <w:shd w:val="clear" w:color="auto" w:fill="auto"/>
            <w:vAlign w:val="center"/>
          </w:tcPr>
          <w:p w14:paraId="07F6FC03" w14:textId="21FCF1BE" w:rsidR="009D794D" w:rsidRPr="00E85132" w:rsidRDefault="009D794D" w:rsidP="009D794D">
            <w:pPr>
              <w:jc w:val="both"/>
              <w:rPr>
                <w:rFonts w:ascii="Candara" w:hAnsi="Candara" w:cs="Calibri"/>
                <w:color w:val="000000" w:themeColor="text1"/>
                <w:szCs w:val="22"/>
                <w:lang w:val="es-CO" w:eastAsia="en-US"/>
              </w:rPr>
            </w:pPr>
            <w:r w:rsidRPr="00E85132">
              <w:rPr>
                <w:rFonts w:ascii="Candara" w:hAnsi="Candara" w:cs="Calibri"/>
                <w:color w:val="000000" w:themeColor="text1"/>
                <w:szCs w:val="22"/>
                <w:lang w:val="es-EC" w:eastAsia="en-US"/>
              </w:rPr>
              <w:t>En los locales del oferente adjudicado</w:t>
            </w:r>
          </w:p>
        </w:tc>
        <w:tc>
          <w:tcPr>
            <w:tcW w:w="659" w:type="pct"/>
            <w:shd w:val="clear" w:color="auto" w:fill="auto"/>
            <w:vAlign w:val="center"/>
          </w:tcPr>
          <w:p w14:paraId="292EB723" w14:textId="7FD2C20A" w:rsidR="009D794D" w:rsidRPr="00E85132" w:rsidRDefault="009D794D" w:rsidP="009D794D">
            <w:pPr>
              <w:jc w:val="both"/>
              <w:rPr>
                <w:rFonts w:ascii="Candara" w:hAnsi="Candara" w:cs="Calibri"/>
                <w:color w:val="000000" w:themeColor="text1"/>
                <w:szCs w:val="22"/>
                <w:lang w:val="es-CO" w:eastAsia="en-US"/>
              </w:rPr>
            </w:pPr>
            <w:r w:rsidRPr="00E85132">
              <w:rPr>
                <w:rFonts w:ascii="Candara" w:hAnsi="Candara" w:cs="Calibri"/>
                <w:color w:val="000000" w:themeColor="text1"/>
                <w:szCs w:val="22"/>
                <w:lang w:val="es-EC" w:eastAsia="en-US"/>
              </w:rPr>
              <w:t xml:space="preserve">Según cronograma de fabricante </w:t>
            </w:r>
          </w:p>
        </w:tc>
        <w:tc>
          <w:tcPr>
            <w:tcW w:w="630" w:type="pct"/>
            <w:shd w:val="clear" w:color="auto" w:fill="auto"/>
            <w:vAlign w:val="center"/>
          </w:tcPr>
          <w:p w14:paraId="00348E77" w14:textId="536AE66E" w:rsidR="009D794D" w:rsidRPr="00E85132" w:rsidRDefault="009D794D" w:rsidP="009D794D">
            <w:pPr>
              <w:jc w:val="both"/>
              <w:rPr>
                <w:rFonts w:ascii="Candara" w:hAnsi="Candara" w:cs="Calibri"/>
                <w:color w:val="000000" w:themeColor="text1"/>
                <w:szCs w:val="22"/>
                <w:lang w:val="es-CO" w:eastAsia="en-US"/>
              </w:rPr>
            </w:pPr>
            <w:r w:rsidRPr="00E85132">
              <w:rPr>
                <w:rFonts w:ascii="Candara" w:hAnsi="Candara" w:cs="Calibri"/>
                <w:color w:val="000000" w:themeColor="text1"/>
                <w:szCs w:val="22"/>
                <w:lang w:val="es-EC" w:eastAsia="en-US"/>
              </w:rPr>
              <w:t>Al finalizar el período de garantía</w:t>
            </w:r>
          </w:p>
        </w:tc>
      </w:tr>
    </w:tbl>
    <w:p w14:paraId="3FC6FC02" w14:textId="77777777" w:rsidR="001A59D2" w:rsidRDefault="001A59D2" w:rsidP="001A59D2">
      <w:pPr>
        <w:tabs>
          <w:tab w:val="left" w:pos="720"/>
          <w:tab w:val="right" w:leader="dot" w:pos="8640"/>
        </w:tabs>
        <w:spacing w:after="120"/>
        <w:jc w:val="center"/>
        <w:rPr>
          <w:rFonts w:ascii="Candara" w:hAnsi="Candara"/>
          <w:b/>
          <w:spacing w:val="-3"/>
          <w:sz w:val="24"/>
          <w:szCs w:val="24"/>
        </w:rPr>
      </w:pPr>
    </w:p>
    <w:p w14:paraId="5EDB789E" w14:textId="77777777" w:rsidR="001A59D2" w:rsidRDefault="001A59D2" w:rsidP="00F70506">
      <w:pPr>
        <w:pStyle w:val="Outline"/>
        <w:spacing w:before="0" w:after="120"/>
        <w:jc w:val="both"/>
        <w:rPr>
          <w:rFonts w:ascii="Candara" w:hAnsi="Candara" w:cs="Arial"/>
          <w:kern w:val="0"/>
          <w:szCs w:val="24"/>
          <w:lang w:val="es-ES_tradnl"/>
        </w:rPr>
      </w:pPr>
    </w:p>
    <w:p w14:paraId="24AF30B3" w14:textId="77777777" w:rsidR="001A59D2" w:rsidRDefault="001A59D2" w:rsidP="00F70506">
      <w:pPr>
        <w:pStyle w:val="Outline"/>
        <w:spacing w:before="0" w:after="120"/>
        <w:jc w:val="both"/>
        <w:rPr>
          <w:rFonts w:ascii="Candara" w:hAnsi="Candara" w:cs="Arial"/>
          <w:kern w:val="0"/>
          <w:szCs w:val="24"/>
          <w:lang w:val="es-ES_tradnl"/>
        </w:rPr>
      </w:pPr>
    </w:p>
    <w:p w14:paraId="27D26EF7" w14:textId="21EAD4AC" w:rsidR="00A035E9" w:rsidRDefault="00A035E9" w:rsidP="00F70506">
      <w:pPr>
        <w:pStyle w:val="Outline"/>
        <w:spacing w:before="0" w:after="120"/>
        <w:jc w:val="both"/>
        <w:rPr>
          <w:rFonts w:ascii="Candara" w:hAnsi="Candara" w:cs="Arial"/>
          <w:kern w:val="0"/>
          <w:szCs w:val="24"/>
          <w:lang w:val="es-EC"/>
        </w:rPr>
        <w:sectPr w:rsidR="00A035E9" w:rsidSect="001A59D2">
          <w:headerReference w:type="first" r:id="rId14"/>
          <w:pgSz w:w="16839" w:h="11907" w:orient="landscape" w:code="9"/>
          <w:pgMar w:top="1440" w:right="1440" w:bottom="1800" w:left="1440" w:header="720" w:footer="720" w:gutter="0"/>
          <w:paperSrc w:first="15" w:other="15"/>
          <w:cols w:space="720"/>
          <w:titlePg/>
          <w:docGrid w:linePitch="360"/>
        </w:sectPr>
      </w:pPr>
    </w:p>
    <w:p w14:paraId="2C5EA2B9" w14:textId="16750770" w:rsidR="007E2CA6" w:rsidRDefault="007E2CA6" w:rsidP="009348EA">
      <w:pPr>
        <w:pStyle w:val="FormCont"/>
      </w:pPr>
      <w:r w:rsidRPr="00B2061E">
        <w:lastRenderedPageBreak/>
        <w:t xml:space="preserve">1. </w:t>
      </w:r>
      <w:bookmarkStart w:id="10" w:name="_Toc45290617"/>
      <w:r w:rsidRPr="00B2061E">
        <w:t>Contrato</w:t>
      </w:r>
      <w:bookmarkEnd w:id="10"/>
    </w:p>
    <w:p w14:paraId="0685841A" w14:textId="77777777" w:rsidR="00142A0B" w:rsidRPr="003E0A03" w:rsidRDefault="00142A0B" w:rsidP="00142A0B">
      <w:pPr>
        <w:pStyle w:val="FormCont"/>
      </w:pPr>
      <w:bookmarkStart w:id="11" w:name="_Toc93408762"/>
      <w:r w:rsidRPr="003E0A03">
        <w:rPr>
          <w:smallCaps/>
          <w:lang w:val="es-SV" w:eastAsia="en-US"/>
        </w:rPr>
        <w:t>FORMULARIO DE CONTRATO</w:t>
      </w:r>
      <w:bookmarkEnd w:id="11"/>
    </w:p>
    <w:p w14:paraId="17F734EA" w14:textId="77777777" w:rsidR="00142A0B" w:rsidRPr="00B2061E" w:rsidRDefault="00142A0B" w:rsidP="009348EA">
      <w:pPr>
        <w:pStyle w:val="FormCont"/>
      </w:pPr>
    </w:p>
    <w:p w14:paraId="45954CC0" w14:textId="77777777" w:rsidR="00A84C5C" w:rsidRPr="00481D53" w:rsidRDefault="00A84C5C" w:rsidP="00CA1F56">
      <w:pPr>
        <w:spacing w:after="120"/>
        <w:jc w:val="center"/>
        <w:rPr>
          <w:rFonts w:ascii="Candara" w:hAnsi="Candara" w:cs="Arial"/>
          <w:i/>
          <w:color w:val="4472C4"/>
          <w:sz w:val="24"/>
          <w:szCs w:val="24"/>
          <w:lang w:val="es-AR"/>
        </w:rPr>
      </w:pPr>
    </w:p>
    <w:p w14:paraId="1CEE839E" w14:textId="77777777" w:rsidR="00142A0B" w:rsidRPr="003E0A03" w:rsidRDefault="00142A0B" w:rsidP="00142A0B">
      <w:pPr>
        <w:tabs>
          <w:tab w:val="left" w:pos="5400"/>
          <w:tab w:val="left" w:pos="8280"/>
        </w:tabs>
        <w:spacing w:after="200" w:line="240" w:lineRule="atLeast"/>
        <w:jc w:val="both"/>
        <w:rPr>
          <w:rFonts w:ascii="Candara" w:hAnsi="Candara"/>
          <w:szCs w:val="22"/>
          <w:lang w:val="es-SV" w:eastAsia="en-US"/>
        </w:rPr>
      </w:pPr>
      <w:r w:rsidRPr="003E0A03">
        <w:rPr>
          <w:rFonts w:ascii="Candara" w:hAnsi="Candara"/>
          <w:szCs w:val="22"/>
          <w:lang w:val="es-SV" w:eastAsia="en-US"/>
        </w:rPr>
        <w:t xml:space="preserve">Este contrato se celebra entre  </w:t>
      </w:r>
      <w:r w:rsidRPr="003E0A03">
        <w:rPr>
          <w:rFonts w:ascii="Candara" w:hAnsi="Candara"/>
          <w:szCs w:val="22"/>
          <w:lang w:val="es-SV" w:eastAsia="zh-CN"/>
        </w:rPr>
        <w:t xml:space="preserve">, </w:t>
      </w:r>
      <w:r w:rsidRPr="003E0A03">
        <w:rPr>
          <w:rFonts w:ascii="Candara" w:hAnsi="Candara"/>
          <w:b/>
          <w:bCs/>
          <w:szCs w:val="22"/>
          <w:lang w:val="es-SV" w:eastAsia="zh-CN"/>
        </w:rPr>
        <w:t>___________</w:t>
      </w:r>
      <w:r w:rsidRPr="003E0A03">
        <w:rPr>
          <w:rFonts w:ascii="Candara" w:hAnsi="Candara"/>
          <w:bCs/>
          <w:i/>
          <w:szCs w:val="22"/>
          <w:lang w:val="es-SV" w:eastAsia="zh-CN"/>
        </w:rPr>
        <w:t>,</w:t>
      </w:r>
      <w:r w:rsidRPr="003E0A03">
        <w:rPr>
          <w:rFonts w:ascii="Candara" w:hAnsi="Candara"/>
          <w:szCs w:val="22"/>
          <w:lang w:val="es-SV" w:eastAsia="zh-CN"/>
        </w:rPr>
        <w: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w:t>
      </w:r>
      <w:proofErr w:type="spellStart"/>
      <w:r w:rsidRPr="003E0A03">
        <w:rPr>
          <w:rFonts w:ascii="Candara" w:hAnsi="Candara"/>
          <w:szCs w:val="22"/>
          <w:lang w:val="es-SV" w:eastAsia="zh-CN"/>
        </w:rPr>
        <w:t>cero</w:t>
      </w:r>
      <w:proofErr w:type="spellEnd"/>
      <w:r w:rsidRPr="003E0A03">
        <w:rPr>
          <w:rFonts w:ascii="Candara" w:hAnsi="Candara"/>
          <w:szCs w:val="22"/>
          <w:lang w:val="es-SV" w:eastAsia="zh-CN"/>
        </w:rPr>
        <w:t xml:space="preserve"> tres – dos, personería que compruebo con la siguiente documentación; y sobre la base de la Donación/ Convenio/ Manual _____________________los cuales le conceden facultades para firmar Contratos como el presente, y que para los efectos de este Contrato me denominaré </w:t>
      </w:r>
      <w:r w:rsidRPr="003E0A03">
        <w:rPr>
          <w:rFonts w:ascii="Candara" w:hAnsi="Candara"/>
          <w:b/>
          <w:i/>
          <w:szCs w:val="22"/>
          <w:lang w:val="es-SV" w:eastAsia="zh-CN"/>
        </w:rPr>
        <w:t>MINISTERIO DE SALUD</w:t>
      </w:r>
      <w:r w:rsidRPr="003E0A03">
        <w:rPr>
          <w:rFonts w:ascii="Candara" w:hAnsi="Candara"/>
          <w:szCs w:val="22"/>
          <w:lang w:val="es-SV" w:eastAsia="zh-CN"/>
        </w:rPr>
        <w:t xml:space="preserve">, o simplemente </w:t>
      </w:r>
      <w:r w:rsidRPr="003E0A03">
        <w:rPr>
          <w:rFonts w:ascii="Candara" w:hAnsi="Candara"/>
          <w:b/>
          <w:i/>
          <w:szCs w:val="22"/>
          <w:lang w:val="es-SV" w:eastAsia="zh-CN"/>
        </w:rPr>
        <w:t xml:space="preserve">EL </w:t>
      </w:r>
      <w:r w:rsidRPr="003E0A03">
        <w:rPr>
          <w:rFonts w:ascii="Candara" w:hAnsi="Candara"/>
          <w:b/>
          <w:bCs/>
          <w:i/>
          <w:szCs w:val="22"/>
          <w:lang w:val="es-SV" w:eastAsia="zh-CN"/>
        </w:rPr>
        <w:t>MINSAL</w:t>
      </w:r>
      <w:r w:rsidRPr="003E0A03">
        <w:rPr>
          <w:rFonts w:ascii="Candara" w:hAnsi="Candara"/>
          <w:b/>
          <w:spacing w:val="-3"/>
          <w:szCs w:val="22"/>
          <w:shd w:val="clear" w:color="auto" w:fill="FFFFFF"/>
          <w:lang w:val="es-SV" w:eastAsia="es-BO"/>
        </w:rPr>
        <w:t>,</w:t>
      </w:r>
      <w:r w:rsidRPr="003E0A03">
        <w:rPr>
          <w:rFonts w:ascii="Candara" w:hAnsi="Candara"/>
          <w:spacing w:val="-3"/>
          <w:szCs w:val="22"/>
          <w:shd w:val="clear" w:color="auto" w:fill="FFFFFF"/>
          <w:lang w:val="es-SV" w:eastAsia="es-BO"/>
        </w:rPr>
        <w:t xml:space="preserve"> o </w:t>
      </w:r>
      <w:r w:rsidRPr="003E0A03">
        <w:rPr>
          <w:rFonts w:ascii="Candara" w:hAnsi="Candara"/>
          <w:b/>
          <w:bCs/>
          <w:spacing w:val="-3"/>
          <w:szCs w:val="22"/>
          <w:shd w:val="clear" w:color="auto" w:fill="FFFFFF"/>
          <w:lang w:val="es-SV" w:eastAsia="es-BO"/>
        </w:rPr>
        <w:t>EL “CONTRATANTE”,</w:t>
      </w:r>
      <w:r w:rsidRPr="003E0A03">
        <w:rPr>
          <w:rFonts w:ascii="Candara" w:hAnsi="Candara"/>
          <w:spacing w:val="-3"/>
          <w:szCs w:val="22"/>
          <w:shd w:val="clear" w:color="auto" w:fill="FFFFFF"/>
          <w:lang w:val="es-SV" w:eastAsia="es-BO"/>
        </w:rPr>
        <w:t xml:space="preserve"> con domicilio legal en </w:t>
      </w:r>
      <w:r w:rsidRPr="003E0A03">
        <w:rPr>
          <w:rFonts w:ascii="Candara" w:eastAsia="Bookman Old Style" w:hAnsi="Candara"/>
          <w:spacing w:val="-3"/>
          <w:szCs w:val="22"/>
          <w:shd w:val="clear" w:color="auto" w:fill="FFFFFF"/>
          <w:lang w:val="es-SV" w:eastAsia="es-BO"/>
        </w:rPr>
        <w:t>Calle Arce No. 827, San Salvador</w:t>
      </w:r>
      <w:r w:rsidRPr="003E0A03">
        <w:rPr>
          <w:rFonts w:ascii="Candara" w:hAnsi="Candara"/>
          <w:szCs w:val="22"/>
          <w:lang w:val="es-SV" w:eastAsia="zh-CN"/>
        </w:rPr>
        <w:t xml:space="preserve">; y </w:t>
      </w:r>
      <w:r w:rsidRPr="003E0A03">
        <w:rPr>
          <w:rFonts w:ascii="Candara" w:hAnsi="Candara"/>
          <w:b/>
          <w:spacing w:val="-3"/>
          <w:szCs w:val="22"/>
          <w:shd w:val="clear" w:color="auto" w:fill="FFFFFF"/>
          <w:lang w:val="es-SV" w:eastAsia="es-BO"/>
        </w:rPr>
        <w:t>_________,</w:t>
      </w:r>
      <w:r w:rsidRPr="003E0A03">
        <w:rPr>
          <w:rFonts w:ascii="Candara" w:hAnsi="Candara"/>
          <w:spacing w:val="-3"/>
          <w:szCs w:val="22"/>
          <w:shd w:val="clear" w:color="auto" w:fill="FFFFFF"/>
          <w:lang w:val="es-SV"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3E0A03">
        <w:rPr>
          <w:rFonts w:ascii="Candara" w:hAnsi="Candara"/>
          <w:i/>
          <w:spacing w:val="-3"/>
          <w:szCs w:val="22"/>
          <w:shd w:val="clear" w:color="auto" w:fill="FFFFFF"/>
          <w:lang w:val="es-SV" w:eastAsia="es-BO"/>
        </w:rPr>
        <w:t>,</w:t>
      </w:r>
      <w:r w:rsidRPr="003E0A03">
        <w:rPr>
          <w:rFonts w:ascii="Candara" w:hAnsi="Candara"/>
          <w:spacing w:val="-3"/>
          <w:szCs w:val="22"/>
          <w:shd w:val="clear" w:color="auto" w:fill="FFFFFF"/>
          <w:lang w:val="es-SV" w:eastAsia="es-BO"/>
        </w:rPr>
        <w:t xml:space="preserve"> y que en lo sucesivo me denominaré </w:t>
      </w:r>
      <w:r w:rsidRPr="003E0A03">
        <w:rPr>
          <w:rFonts w:ascii="Candara" w:hAnsi="Candara"/>
          <w:b/>
          <w:bCs/>
          <w:spacing w:val="-3"/>
          <w:szCs w:val="22"/>
          <w:shd w:val="clear" w:color="auto" w:fill="FFFFFF"/>
          <w:lang w:val="es-SV" w:eastAsia="es-BO"/>
        </w:rPr>
        <w:t xml:space="preserve">“EL PROVEEDOR”, </w:t>
      </w:r>
      <w:r w:rsidRPr="003E0A03">
        <w:rPr>
          <w:rFonts w:ascii="Candara" w:hAnsi="Candara"/>
          <w:spacing w:val="-3"/>
          <w:szCs w:val="22"/>
          <w:shd w:val="clear" w:color="auto" w:fill="FFFFFF"/>
          <w:lang w:val="es-SV" w:eastAsia="es-BO"/>
        </w:rPr>
        <w:t xml:space="preserve">calidad que es acreditada mediante: </w:t>
      </w:r>
      <w:r w:rsidRPr="003E0A03">
        <w:rPr>
          <w:rFonts w:ascii="Candara" w:hAnsi="Candara"/>
          <w:szCs w:val="22"/>
          <w:lang w:val="es-SV" w:eastAsia="zh-CN"/>
        </w:rPr>
        <w:t>________, por lo que se encuentra facultado para celebrar actos como el presente; que en lo sucesivo del presente instrumento se denominará “</w:t>
      </w:r>
      <w:r w:rsidRPr="003E0A03">
        <w:rPr>
          <w:rFonts w:ascii="Candara" w:hAnsi="Candara"/>
          <w:b/>
          <w:bCs/>
          <w:szCs w:val="22"/>
          <w:lang w:val="es-SV" w:eastAsia="zh-CN"/>
        </w:rPr>
        <w:t>EL PROVEEDOR”</w:t>
      </w:r>
      <w:r w:rsidRPr="003E0A03">
        <w:rPr>
          <w:rFonts w:ascii="Candara" w:hAnsi="Candara"/>
          <w:szCs w:val="22"/>
          <w:lang w:val="es-SV" w:eastAsia="zh-CN"/>
        </w:rPr>
        <w:t>; por lo que en el carácter con que comparecemos convenimos en celebrar el presente Contrato de acuerdo a las siguientes cláusulas:</w:t>
      </w:r>
    </w:p>
    <w:p w14:paraId="053C1660" w14:textId="77777777" w:rsidR="00142A0B" w:rsidRPr="003E0A03" w:rsidRDefault="00142A0B" w:rsidP="00142A0B">
      <w:pPr>
        <w:suppressAutoHyphens/>
        <w:spacing w:after="240" w:line="240" w:lineRule="atLeast"/>
        <w:jc w:val="both"/>
        <w:rPr>
          <w:rFonts w:ascii="Candara" w:hAnsi="Candara"/>
          <w:szCs w:val="22"/>
          <w:lang w:val="es-SV" w:eastAsia="en-US"/>
        </w:rPr>
      </w:pPr>
      <w:r w:rsidRPr="003E0A03">
        <w:rPr>
          <w:rFonts w:ascii="Candara" w:hAnsi="Candara"/>
          <w:szCs w:val="22"/>
          <w:lang w:val="es-SV" w:eastAsia="en-US"/>
        </w:rPr>
        <w:t xml:space="preserve">POR CUANTO el Comprador ha llamado a licitación respecto de ciertos Bienes y Servicios Conexos, a saber, </w:t>
      </w:r>
      <w:r w:rsidRPr="003E0A03">
        <w:rPr>
          <w:rFonts w:ascii="Candara" w:hAnsi="Candara"/>
          <w:i/>
          <w:iCs/>
          <w:szCs w:val="22"/>
          <w:lang w:val="es-SV" w:eastAsia="en-US"/>
        </w:rPr>
        <w:t>[indique una breve descripción de los Bienes y Servicios]</w:t>
      </w:r>
      <w:r w:rsidRPr="003E0A03">
        <w:rPr>
          <w:rFonts w:ascii="Candara" w:hAnsi="Candara"/>
          <w:szCs w:val="22"/>
          <w:lang w:val="es-SV" w:eastAsia="en-US"/>
        </w:rPr>
        <w:t xml:space="preserve">, y ha aceptado una Oferta del Proveedor para el suministro de dichos Bienes y Servicios. </w:t>
      </w:r>
    </w:p>
    <w:p w14:paraId="6D330969" w14:textId="77777777" w:rsidR="00142A0B" w:rsidRPr="003E0A03" w:rsidRDefault="00142A0B" w:rsidP="00142A0B">
      <w:pPr>
        <w:suppressAutoHyphens/>
        <w:spacing w:after="240" w:line="240" w:lineRule="atLeast"/>
        <w:jc w:val="both"/>
        <w:rPr>
          <w:rFonts w:ascii="Candara" w:hAnsi="Candara"/>
          <w:szCs w:val="22"/>
          <w:lang w:val="es-SV" w:eastAsia="en-US"/>
        </w:rPr>
      </w:pPr>
      <w:r w:rsidRPr="003E0A03">
        <w:rPr>
          <w:rFonts w:ascii="Candara" w:hAnsi="Candara"/>
          <w:szCs w:val="22"/>
          <w:lang w:val="es-SV" w:eastAsia="en-US"/>
        </w:rPr>
        <w:t xml:space="preserve">El Comprador y el Proveedor acuerdan lo siguiente: </w:t>
      </w:r>
    </w:p>
    <w:p w14:paraId="59FCE53F" w14:textId="77777777" w:rsidR="00142A0B" w:rsidRPr="003E0A03" w:rsidRDefault="00142A0B" w:rsidP="00CB6CF2">
      <w:pPr>
        <w:numPr>
          <w:ilvl w:val="3"/>
          <w:numId w:val="60"/>
        </w:numPr>
        <w:tabs>
          <w:tab w:val="left" w:pos="284"/>
        </w:tabs>
        <w:suppressAutoHyphens/>
        <w:spacing w:after="240" w:line="240" w:lineRule="atLeast"/>
        <w:ind w:left="284" w:hanging="284"/>
        <w:contextualSpacing/>
        <w:jc w:val="both"/>
        <w:rPr>
          <w:rFonts w:ascii="Candara" w:hAnsi="Candara"/>
          <w:szCs w:val="22"/>
          <w:lang w:val="es-SV" w:eastAsia="en-US"/>
        </w:rPr>
      </w:pPr>
      <w:r w:rsidRPr="003E0A03">
        <w:rPr>
          <w:rFonts w:ascii="Candara" w:hAnsi="Candara"/>
          <w:szCs w:val="22"/>
          <w:lang w:val="es-SV" w:eastAsia="en-US"/>
        </w:rPr>
        <w:t>En este contrato las palabras y expresiones tendrán el mismo significado que se les asigne en los respectivos documentos del Contrato a que se refieran.</w:t>
      </w:r>
    </w:p>
    <w:p w14:paraId="55F39580" w14:textId="77777777" w:rsidR="00142A0B" w:rsidRPr="003E0A03" w:rsidRDefault="00142A0B" w:rsidP="00142A0B">
      <w:pPr>
        <w:tabs>
          <w:tab w:val="left" w:pos="284"/>
        </w:tabs>
        <w:suppressAutoHyphens/>
        <w:spacing w:after="240" w:line="240" w:lineRule="atLeast"/>
        <w:ind w:left="284" w:hanging="284"/>
        <w:contextualSpacing/>
        <w:jc w:val="both"/>
        <w:rPr>
          <w:rFonts w:ascii="Candara" w:hAnsi="Candara"/>
          <w:szCs w:val="22"/>
          <w:lang w:val="es-SV" w:eastAsia="en-US"/>
        </w:rPr>
      </w:pPr>
    </w:p>
    <w:p w14:paraId="7CBB33C0" w14:textId="77777777" w:rsidR="00142A0B" w:rsidRPr="003E0A03" w:rsidRDefault="00142A0B" w:rsidP="00CB6CF2">
      <w:pPr>
        <w:numPr>
          <w:ilvl w:val="3"/>
          <w:numId w:val="60"/>
        </w:numPr>
        <w:tabs>
          <w:tab w:val="left" w:pos="284"/>
        </w:tabs>
        <w:suppressAutoHyphens/>
        <w:spacing w:after="240" w:line="240" w:lineRule="atLeast"/>
        <w:ind w:left="284" w:hanging="284"/>
        <w:contextualSpacing/>
        <w:jc w:val="both"/>
        <w:rPr>
          <w:rFonts w:ascii="Candara" w:hAnsi="Candara"/>
          <w:szCs w:val="22"/>
          <w:lang w:val="es-SV" w:eastAsia="en-US"/>
        </w:rPr>
      </w:pPr>
      <w:r w:rsidRPr="003E0A03">
        <w:rPr>
          <w:rFonts w:ascii="Candara" w:hAnsi="Candara"/>
          <w:szCs w:val="22"/>
          <w:lang w:val="es-SV" w:eastAsia="en-US"/>
        </w:rPr>
        <w:t>Los documentos enumerados a continuación forman parte del presente Contrato; dichos documentos deberán leerse e interpretarse como integrantes del mismo. En caso de alguna discrepancia o inconsistencia entre los documentos contractuales y el Contrato, prevalecerá el Contrato</w:t>
      </w:r>
    </w:p>
    <w:p w14:paraId="34BD4E4D" w14:textId="77777777"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 xml:space="preserve">la Carta de Aceptación; </w:t>
      </w:r>
    </w:p>
    <w:p w14:paraId="5D71BC0F" w14:textId="77777777"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la Carta de la Oferta (la última del Oferente, si se utilizó el método de Mejor Oferta Final o Negociaciones);</w:t>
      </w:r>
    </w:p>
    <w:p w14:paraId="6F486E5A" w14:textId="2F88174A"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 xml:space="preserve">El Documento de Solitud de Oferta________ </w:t>
      </w:r>
      <w:r w:rsidR="00FA772C">
        <w:rPr>
          <w:rFonts w:ascii="Candara" w:hAnsi="Candara"/>
          <w:szCs w:val="22"/>
          <w:lang w:val="es-SV" w:eastAsia="en-US"/>
        </w:rPr>
        <w:t>n°</w:t>
      </w:r>
      <w:r w:rsidRPr="003E0A03">
        <w:rPr>
          <w:rFonts w:ascii="Candara" w:hAnsi="Candara"/>
          <w:szCs w:val="22"/>
          <w:lang w:val="es-SV" w:eastAsia="en-US"/>
        </w:rPr>
        <w:t>. _________,</w:t>
      </w:r>
    </w:p>
    <w:p w14:paraId="48BE69E8" w14:textId="77777777"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las enmiendas y aclaraciones n.</w:t>
      </w:r>
      <w:r w:rsidRPr="003E0A03">
        <w:rPr>
          <w:rFonts w:ascii="Candara" w:hAnsi="Candara"/>
          <w:szCs w:val="22"/>
          <w:lang w:val="es-SV" w:eastAsia="en-US"/>
        </w:rPr>
        <w:sym w:font="Symbol" w:char="F0B0"/>
      </w:r>
      <w:r w:rsidRPr="003E0A03">
        <w:rPr>
          <w:rFonts w:ascii="Candara" w:hAnsi="Candara"/>
          <w:szCs w:val="22"/>
          <w:lang w:val="es-SV" w:eastAsia="en-US"/>
        </w:rPr>
        <w:t xml:space="preserve"> _______ (si las hubiera); </w:t>
      </w:r>
    </w:p>
    <w:p w14:paraId="4BF1C2D2" w14:textId="77777777"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las Condiciones Especiales del Contrato;</w:t>
      </w:r>
    </w:p>
    <w:p w14:paraId="14CBCE74" w14:textId="77777777"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las Condiciones Generales del Contrato;</w:t>
      </w:r>
    </w:p>
    <w:p w14:paraId="69BBFBA6" w14:textId="77777777" w:rsidR="00142A0B" w:rsidRPr="003E0A03" w:rsidRDefault="00142A0B" w:rsidP="00CB6CF2">
      <w:pPr>
        <w:numPr>
          <w:ilvl w:val="0"/>
          <w:numId w:val="59"/>
        </w:numPr>
        <w:suppressAutoHyphens/>
        <w:spacing w:after="120" w:line="240" w:lineRule="atLeast"/>
        <w:ind w:left="1264" w:hanging="720"/>
        <w:rPr>
          <w:rFonts w:ascii="Candara" w:hAnsi="Candara"/>
          <w:szCs w:val="22"/>
          <w:lang w:val="es-SV" w:eastAsia="en-US"/>
        </w:rPr>
      </w:pPr>
      <w:r w:rsidRPr="003E0A03">
        <w:rPr>
          <w:rFonts w:ascii="Candara" w:hAnsi="Candara"/>
          <w:szCs w:val="22"/>
          <w:lang w:val="es-SV" w:eastAsia="en-US"/>
        </w:rPr>
        <w:t>los requerimientos técnicos (incluyendo los Requisitos de los Bienes y Servicios Conexos y las Especificaciones Técnicas);</w:t>
      </w:r>
    </w:p>
    <w:p w14:paraId="6BB20264" w14:textId="77777777"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las listas completas (incluyendo las Listas de Precios o las últimas del Oferente si se utilizó el método de Mejor Oferta Final o Negociaciones);</w:t>
      </w:r>
    </w:p>
    <w:p w14:paraId="2712B688" w14:textId="58EE3635"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lastRenderedPageBreak/>
        <w:t xml:space="preserve">La Resolución de Adjudicación </w:t>
      </w:r>
      <w:r w:rsidR="009702FF">
        <w:rPr>
          <w:rFonts w:ascii="Candara" w:hAnsi="Candara"/>
          <w:szCs w:val="22"/>
          <w:lang w:val="es-SV" w:eastAsia="en-US"/>
        </w:rPr>
        <w:t>n°</w:t>
      </w:r>
      <w:r w:rsidRPr="003E0A03">
        <w:rPr>
          <w:rFonts w:ascii="Candara" w:hAnsi="Candara"/>
          <w:szCs w:val="22"/>
          <w:lang w:val="es-SV" w:eastAsia="en-US"/>
        </w:rPr>
        <w:t>. _____, de fecha ______;</w:t>
      </w:r>
    </w:p>
    <w:p w14:paraId="13F15128" w14:textId="77777777" w:rsidR="00142A0B" w:rsidRPr="003E0A03" w:rsidRDefault="00142A0B" w:rsidP="00CB6CF2">
      <w:pPr>
        <w:numPr>
          <w:ilvl w:val="0"/>
          <w:numId w:val="59"/>
        </w:numPr>
        <w:suppressAutoHyphens/>
        <w:spacing w:after="120" w:line="240" w:lineRule="atLeast"/>
        <w:ind w:left="1264" w:hanging="720"/>
        <w:jc w:val="both"/>
        <w:rPr>
          <w:rFonts w:ascii="Candara" w:hAnsi="Candara"/>
          <w:szCs w:val="22"/>
          <w:lang w:val="es-SV" w:eastAsia="en-US"/>
        </w:rPr>
      </w:pPr>
      <w:r w:rsidRPr="003E0A03">
        <w:rPr>
          <w:rFonts w:ascii="Candara" w:hAnsi="Candara"/>
          <w:szCs w:val="22"/>
          <w:lang w:val="es-SV" w:eastAsia="en-US"/>
        </w:rPr>
        <w:t>cualquier otro documento enumerado en las CGC como parte integrante del Contrato</w:t>
      </w:r>
    </w:p>
    <w:p w14:paraId="2BC32587" w14:textId="77777777" w:rsidR="00142A0B" w:rsidRPr="003E0A03" w:rsidRDefault="00142A0B" w:rsidP="00CB6CF2">
      <w:pPr>
        <w:numPr>
          <w:ilvl w:val="3"/>
          <w:numId w:val="60"/>
        </w:numPr>
        <w:tabs>
          <w:tab w:val="left" w:pos="142"/>
        </w:tabs>
        <w:suppressAutoHyphens/>
        <w:spacing w:after="240" w:line="240" w:lineRule="atLeast"/>
        <w:ind w:left="284" w:hanging="284"/>
        <w:contextualSpacing/>
        <w:jc w:val="both"/>
        <w:rPr>
          <w:rFonts w:ascii="Candara" w:hAnsi="Candara"/>
          <w:szCs w:val="22"/>
          <w:lang w:val="es-SV" w:eastAsia="en-US"/>
        </w:rPr>
      </w:pPr>
      <w:r w:rsidRPr="003E0A03">
        <w:rPr>
          <w:rFonts w:ascii="Candara" w:hAnsi="Candara"/>
          <w:szCs w:val="22"/>
          <w:lang w:val="es-SV" w:eastAsia="en-US"/>
        </w:rPr>
        <w:t>PRECIO DEL CONTRATO. El monto total para el pago de los (bienes o servicios) objeto del citado contrato, es por la cantidad de __________ (US$ $___). </w:t>
      </w:r>
    </w:p>
    <w:p w14:paraId="78837625" w14:textId="77777777" w:rsidR="00142A0B" w:rsidRPr="003E0A03" w:rsidRDefault="00142A0B" w:rsidP="00142A0B">
      <w:pPr>
        <w:tabs>
          <w:tab w:val="left" w:pos="540"/>
        </w:tabs>
        <w:suppressAutoHyphens/>
        <w:spacing w:after="240" w:line="240" w:lineRule="atLeast"/>
        <w:ind w:left="142" w:hanging="284"/>
        <w:contextualSpacing/>
        <w:jc w:val="both"/>
        <w:rPr>
          <w:rFonts w:ascii="Candara" w:hAnsi="Candara"/>
          <w:szCs w:val="22"/>
          <w:lang w:val="es-SV" w:eastAsia="en-US"/>
        </w:rPr>
      </w:pPr>
    </w:p>
    <w:p w14:paraId="66585BEE" w14:textId="77777777" w:rsidR="00142A0B" w:rsidRPr="003E0A03" w:rsidRDefault="00142A0B" w:rsidP="00CB6CF2">
      <w:pPr>
        <w:numPr>
          <w:ilvl w:val="3"/>
          <w:numId w:val="60"/>
        </w:numPr>
        <w:tabs>
          <w:tab w:val="left" w:pos="540"/>
        </w:tabs>
        <w:suppressAutoHyphens/>
        <w:spacing w:after="240" w:line="240" w:lineRule="atLeast"/>
        <w:ind w:left="0" w:firstLine="0"/>
        <w:contextualSpacing/>
        <w:jc w:val="both"/>
        <w:rPr>
          <w:rFonts w:ascii="Candara" w:hAnsi="Candara"/>
          <w:szCs w:val="22"/>
          <w:lang w:val="es-SV" w:eastAsia="en-US"/>
        </w:rPr>
      </w:pPr>
      <w:r w:rsidRPr="003E0A03">
        <w:rPr>
          <w:rFonts w:ascii="Candara" w:hAnsi="Candara"/>
          <w:szCs w:val="22"/>
          <w:lang w:val="es-SV" w:eastAsia="en-US"/>
        </w:rPr>
        <w:t>EL PROVEEDOR se obliga a Suministrar los (Bienes o Servicios) objeto del presente contrato por el plazo de _______ DÍAS CALENDARIO, contados a partir de la distribución del contrato.</w:t>
      </w:r>
    </w:p>
    <w:p w14:paraId="66CBA847" w14:textId="77777777" w:rsidR="00142A0B" w:rsidRPr="003E0A03" w:rsidRDefault="00142A0B" w:rsidP="00142A0B">
      <w:pPr>
        <w:spacing w:line="240" w:lineRule="atLeast"/>
        <w:ind w:left="720"/>
        <w:contextualSpacing/>
        <w:rPr>
          <w:rFonts w:ascii="Candara" w:hAnsi="Candara"/>
          <w:szCs w:val="22"/>
          <w:lang w:val="es-SV" w:eastAsia="en-US"/>
        </w:rPr>
      </w:pPr>
    </w:p>
    <w:p w14:paraId="2E039E6F" w14:textId="77777777" w:rsidR="00142A0B" w:rsidRPr="003E0A03" w:rsidRDefault="00142A0B" w:rsidP="00CB6CF2">
      <w:pPr>
        <w:numPr>
          <w:ilvl w:val="3"/>
          <w:numId w:val="60"/>
        </w:numPr>
        <w:tabs>
          <w:tab w:val="left" w:pos="540"/>
        </w:tabs>
        <w:suppressAutoHyphens/>
        <w:spacing w:after="240" w:line="240" w:lineRule="atLeast"/>
        <w:ind w:left="0" w:firstLine="0"/>
        <w:contextualSpacing/>
        <w:jc w:val="both"/>
        <w:rPr>
          <w:rFonts w:ascii="Candara" w:hAnsi="Candara"/>
          <w:szCs w:val="22"/>
          <w:lang w:val="es-SV" w:eastAsia="en-US"/>
        </w:rPr>
      </w:pPr>
      <w:r w:rsidRPr="003E0A03">
        <w:rPr>
          <w:rFonts w:ascii="Candara" w:hAnsi="Candara"/>
          <w:szCs w:val="22"/>
          <w:lang w:val="es-SV" w:eastAsia="en-US"/>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5BE1DEB7" w14:textId="77777777" w:rsidR="00142A0B" w:rsidRPr="003E0A03" w:rsidRDefault="00142A0B" w:rsidP="00142A0B">
      <w:pPr>
        <w:spacing w:line="240" w:lineRule="atLeast"/>
        <w:contextualSpacing/>
        <w:rPr>
          <w:rFonts w:ascii="Candara" w:hAnsi="Candara"/>
          <w:szCs w:val="22"/>
          <w:lang w:val="es-SV" w:eastAsia="en-US"/>
        </w:rPr>
      </w:pPr>
    </w:p>
    <w:p w14:paraId="0329FCE2" w14:textId="77777777" w:rsidR="00142A0B" w:rsidRPr="003E0A03" w:rsidRDefault="00142A0B" w:rsidP="00CB6CF2">
      <w:pPr>
        <w:numPr>
          <w:ilvl w:val="3"/>
          <w:numId w:val="60"/>
        </w:numPr>
        <w:tabs>
          <w:tab w:val="left" w:pos="540"/>
        </w:tabs>
        <w:suppressAutoHyphens/>
        <w:spacing w:after="240" w:line="240" w:lineRule="atLeast"/>
        <w:ind w:left="0" w:firstLine="0"/>
        <w:contextualSpacing/>
        <w:jc w:val="both"/>
        <w:rPr>
          <w:rFonts w:ascii="Candara" w:hAnsi="Candara"/>
          <w:szCs w:val="22"/>
          <w:lang w:val="es-SV" w:eastAsia="en-US"/>
        </w:rPr>
      </w:pPr>
      <w:r w:rsidRPr="003E0A03">
        <w:rPr>
          <w:rFonts w:ascii="Candara" w:hAnsi="Candara"/>
          <w:szCs w:val="22"/>
          <w:lang w:val="es-SV" w:eastAsia="en-US"/>
        </w:rPr>
        <w:t xml:space="preserve">PAGO DEL SUMINISTRO. El pago del Suministro bajo el presente Contrato será cargado a la fuente de financiamiento: </w:t>
      </w:r>
    </w:p>
    <w:p w14:paraId="7CD71AE0" w14:textId="77777777" w:rsidR="00142A0B" w:rsidRPr="003E0A03" w:rsidRDefault="00142A0B" w:rsidP="00142A0B">
      <w:pPr>
        <w:spacing w:line="240" w:lineRule="atLeast"/>
        <w:contextualSpacing/>
        <w:rPr>
          <w:rFonts w:ascii="Candara" w:hAnsi="Candara"/>
          <w:szCs w:val="22"/>
          <w:lang w:val="es-SV" w:eastAsia="en-US"/>
        </w:rPr>
      </w:pPr>
    </w:p>
    <w:p w14:paraId="632F0D18" w14:textId="77777777" w:rsidR="00142A0B" w:rsidRPr="003E0A03" w:rsidRDefault="00142A0B" w:rsidP="00CB6CF2">
      <w:pPr>
        <w:numPr>
          <w:ilvl w:val="3"/>
          <w:numId w:val="60"/>
        </w:numPr>
        <w:tabs>
          <w:tab w:val="left" w:pos="540"/>
        </w:tabs>
        <w:suppressAutoHyphens/>
        <w:spacing w:after="240" w:line="240" w:lineRule="atLeast"/>
        <w:ind w:left="0" w:firstLine="0"/>
        <w:contextualSpacing/>
        <w:jc w:val="both"/>
        <w:rPr>
          <w:rFonts w:ascii="Candara" w:hAnsi="Candara"/>
          <w:szCs w:val="22"/>
          <w:lang w:val="es-SV" w:eastAsia="en-US"/>
        </w:rPr>
      </w:pPr>
      <w:r w:rsidRPr="003E0A03">
        <w:rPr>
          <w:rFonts w:ascii="Candara" w:hAnsi="Candara"/>
          <w:szCs w:val="22"/>
          <w:lang w:val="es-SV" w:eastAsia="en-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1F163D18" w14:textId="77777777" w:rsidR="00142A0B" w:rsidRPr="003E0A03" w:rsidRDefault="00142A0B" w:rsidP="00142A0B">
      <w:pPr>
        <w:spacing w:line="240" w:lineRule="atLeast"/>
        <w:contextualSpacing/>
        <w:rPr>
          <w:rFonts w:ascii="Candara" w:hAnsi="Candara"/>
          <w:szCs w:val="22"/>
          <w:lang w:val="es-SV" w:eastAsia="en-US"/>
        </w:rPr>
      </w:pPr>
    </w:p>
    <w:p w14:paraId="3332805C" w14:textId="77777777" w:rsidR="00142A0B" w:rsidRPr="003E0A03" w:rsidRDefault="00142A0B" w:rsidP="00CB6CF2">
      <w:pPr>
        <w:numPr>
          <w:ilvl w:val="3"/>
          <w:numId w:val="60"/>
        </w:numPr>
        <w:tabs>
          <w:tab w:val="left" w:pos="540"/>
        </w:tabs>
        <w:suppressAutoHyphens/>
        <w:spacing w:after="240" w:line="240" w:lineRule="atLeast"/>
        <w:ind w:left="0" w:firstLine="0"/>
        <w:contextualSpacing/>
        <w:jc w:val="both"/>
        <w:rPr>
          <w:rFonts w:ascii="Candara" w:hAnsi="Candara"/>
          <w:szCs w:val="22"/>
          <w:lang w:val="es-SV" w:eastAsia="en-US"/>
        </w:rPr>
      </w:pPr>
      <w:r w:rsidRPr="003E0A03">
        <w:rPr>
          <w:rFonts w:ascii="Candara" w:hAnsi="Candara"/>
          <w:szCs w:val="22"/>
          <w:lang w:val="es-SV" w:eastAsia="en-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33731D91" w14:textId="77777777" w:rsidR="00142A0B" w:rsidRPr="003E0A03" w:rsidRDefault="00142A0B" w:rsidP="00142A0B">
      <w:pPr>
        <w:spacing w:line="240" w:lineRule="atLeast"/>
        <w:contextualSpacing/>
        <w:rPr>
          <w:rFonts w:ascii="Candara" w:hAnsi="Candara"/>
          <w:szCs w:val="22"/>
          <w:lang w:val="es-SV" w:eastAsia="en-US"/>
        </w:rPr>
      </w:pPr>
    </w:p>
    <w:p w14:paraId="62421CD7" w14:textId="77777777" w:rsidR="00142A0B" w:rsidRPr="003E0A03" w:rsidRDefault="00142A0B" w:rsidP="00CB6CF2">
      <w:pPr>
        <w:numPr>
          <w:ilvl w:val="3"/>
          <w:numId w:val="60"/>
        </w:numPr>
        <w:tabs>
          <w:tab w:val="left" w:pos="540"/>
        </w:tabs>
        <w:suppressAutoHyphens/>
        <w:spacing w:after="240" w:line="240" w:lineRule="atLeast"/>
        <w:ind w:left="0" w:firstLine="0"/>
        <w:contextualSpacing/>
        <w:jc w:val="both"/>
        <w:rPr>
          <w:rFonts w:ascii="Candara" w:hAnsi="Candara"/>
          <w:szCs w:val="22"/>
          <w:lang w:val="es-SV" w:eastAsia="en-US"/>
        </w:rPr>
      </w:pPr>
      <w:r w:rsidRPr="003E0A03">
        <w:rPr>
          <w:rFonts w:ascii="Candara" w:hAnsi="Candara"/>
          <w:szCs w:val="22"/>
          <w:lang w:val="es-SV" w:eastAsia="en-US"/>
        </w:rPr>
        <w: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t>
      </w:r>
    </w:p>
    <w:p w14:paraId="1D5943CB" w14:textId="77777777" w:rsidR="00142A0B" w:rsidRPr="003E0A03" w:rsidRDefault="00142A0B" w:rsidP="00142A0B">
      <w:pPr>
        <w:tabs>
          <w:tab w:val="left" w:pos="540"/>
        </w:tabs>
        <w:suppressAutoHyphens/>
        <w:spacing w:after="240" w:line="240" w:lineRule="atLeast"/>
        <w:contextualSpacing/>
        <w:jc w:val="both"/>
        <w:rPr>
          <w:rFonts w:ascii="Candara" w:hAnsi="Candara"/>
          <w:szCs w:val="22"/>
          <w:lang w:val="es-SV" w:eastAsia="en-US"/>
        </w:rPr>
      </w:pPr>
    </w:p>
    <w:p w14:paraId="048A7481" w14:textId="77777777" w:rsidR="00142A0B" w:rsidRPr="003E0A03" w:rsidRDefault="00142A0B" w:rsidP="00142A0B">
      <w:pPr>
        <w:suppressAutoHyphens/>
        <w:spacing w:line="240" w:lineRule="atLeast"/>
        <w:jc w:val="both"/>
        <w:rPr>
          <w:rFonts w:ascii="Candara" w:hAnsi="Candara"/>
          <w:szCs w:val="22"/>
          <w:lang w:val="es-SV" w:eastAsia="zh-CN"/>
        </w:rPr>
      </w:pPr>
      <w:r w:rsidRPr="003E0A03">
        <w:rPr>
          <w:rFonts w:ascii="Candara" w:hAnsi="Candara"/>
          <w:szCs w:val="22"/>
          <w:lang w:val="es-SV" w:eastAsia="zh-CN"/>
        </w:rPr>
        <w:t xml:space="preserve">En fe de lo cual firmamos el presente contrato en la ciudad de San Salvador, a los _____ días del mes de ______ </w:t>
      </w:r>
      <w:proofErr w:type="spellStart"/>
      <w:r w:rsidRPr="003E0A03">
        <w:rPr>
          <w:rFonts w:ascii="Candara" w:hAnsi="Candara"/>
          <w:szCs w:val="22"/>
          <w:lang w:val="es-SV" w:eastAsia="zh-CN"/>
        </w:rPr>
        <w:t>de</w:t>
      </w:r>
      <w:proofErr w:type="spellEnd"/>
      <w:r w:rsidRPr="003E0A03">
        <w:rPr>
          <w:rFonts w:ascii="Candara" w:hAnsi="Candara"/>
          <w:szCs w:val="22"/>
          <w:lang w:val="es-SV" w:eastAsia="zh-CN"/>
        </w:rPr>
        <w:t xml:space="preserve"> dos mil___________</w:t>
      </w:r>
      <w:proofErr w:type="gramStart"/>
      <w:r w:rsidRPr="003E0A03">
        <w:rPr>
          <w:rFonts w:ascii="Candara" w:hAnsi="Candara"/>
          <w:szCs w:val="22"/>
          <w:lang w:val="es-SV" w:eastAsia="zh-CN"/>
        </w:rPr>
        <w:t>_ .</w:t>
      </w:r>
      <w:proofErr w:type="gramEnd"/>
    </w:p>
    <w:p w14:paraId="4EA41D5A" w14:textId="77777777" w:rsidR="00142A0B" w:rsidRPr="003E0A03" w:rsidRDefault="00142A0B" w:rsidP="00142A0B">
      <w:pPr>
        <w:suppressAutoHyphens/>
        <w:spacing w:line="240" w:lineRule="atLeast"/>
        <w:jc w:val="both"/>
        <w:rPr>
          <w:rFonts w:ascii="Candara" w:hAnsi="Candara" w:cs="Calibri"/>
          <w:szCs w:val="22"/>
          <w:lang w:val="es-SV" w:eastAsia="zh-CN"/>
        </w:rPr>
      </w:pPr>
    </w:p>
    <w:p w14:paraId="0906F125" w14:textId="77777777" w:rsidR="00142A0B" w:rsidRPr="003E0A03" w:rsidRDefault="00142A0B" w:rsidP="00142A0B">
      <w:pPr>
        <w:widowControl w:val="0"/>
        <w:tabs>
          <w:tab w:val="left" w:pos="-720"/>
          <w:tab w:val="left" w:pos="2089"/>
          <w:tab w:val="left" w:pos="5669"/>
        </w:tabs>
        <w:suppressAutoHyphens/>
        <w:spacing w:line="240" w:lineRule="atLeast"/>
        <w:rPr>
          <w:rFonts w:ascii="Candara" w:hAnsi="Candara"/>
          <w:szCs w:val="22"/>
          <w:lang w:val="es-SV" w:eastAsia="es-AR"/>
        </w:rPr>
      </w:pPr>
    </w:p>
    <w:p w14:paraId="6A5DDE0C" w14:textId="77777777" w:rsidR="00142A0B" w:rsidRPr="003E0A03" w:rsidRDefault="00142A0B" w:rsidP="00142A0B">
      <w:pPr>
        <w:widowControl w:val="0"/>
        <w:tabs>
          <w:tab w:val="left" w:pos="-720"/>
          <w:tab w:val="left" w:pos="2089"/>
          <w:tab w:val="left" w:pos="5669"/>
        </w:tabs>
        <w:suppressAutoHyphens/>
        <w:spacing w:line="240" w:lineRule="atLeast"/>
        <w:rPr>
          <w:rFonts w:ascii="Candara" w:hAnsi="Candara"/>
          <w:b/>
          <w:szCs w:val="22"/>
          <w:lang w:val="es-SV" w:eastAsia="es-AR"/>
        </w:rPr>
      </w:pPr>
      <w:r w:rsidRPr="003E0A03">
        <w:rPr>
          <w:rFonts w:ascii="Candara" w:hAnsi="Candara"/>
          <w:b/>
          <w:szCs w:val="22"/>
          <w:lang w:val="es-SV"/>
        </w:rPr>
        <w:t xml:space="preserve">  </w:t>
      </w:r>
      <w:r w:rsidRPr="003E0A03">
        <w:rPr>
          <w:rFonts w:ascii="Candara" w:hAnsi="Candara"/>
          <w:b/>
          <w:szCs w:val="22"/>
          <w:lang w:val="es-SV" w:eastAsia="es-AR"/>
        </w:rPr>
        <w:t xml:space="preserve">   ________________________________                                            _______________________</w:t>
      </w:r>
    </w:p>
    <w:p w14:paraId="2E1C68BF" w14:textId="77777777" w:rsidR="00142A0B" w:rsidRPr="003E0A03" w:rsidRDefault="00142A0B" w:rsidP="00142A0B">
      <w:pPr>
        <w:widowControl w:val="0"/>
        <w:tabs>
          <w:tab w:val="left" w:pos="-720"/>
          <w:tab w:val="right" w:pos="9360"/>
        </w:tabs>
        <w:suppressAutoHyphens/>
        <w:spacing w:line="240" w:lineRule="atLeast"/>
        <w:jc w:val="center"/>
        <w:rPr>
          <w:rFonts w:ascii="Candara" w:hAnsi="Candara"/>
          <w:b/>
          <w:szCs w:val="22"/>
          <w:lang w:val="es-SV" w:eastAsia="es-AR"/>
        </w:rPr>
      </w:pPr>
      <w:r w:rsidRPr="003E0A03">
        <w:rPr>
          <w:rFonts w:ascii="Candara" w:hAnsi="Candara"/>
          <w:b/>
          <w:szCs w:val="22"/>
          <w:lang w:val="es-SV"/>
        </w:rPr>
        <w:t>MINISTRO DE SALUD</w:t>
      </w:r>
      <w:r w:rsidRPr="003E0A03">
        <w:rPr>
          <w:rFonts w:ascii="Candara" w:hAnsi="Candara"/>
          <w:b/>
          <w:szCs w:val="22"/>
          <w:lang w:val="es-SV" w:eastAsia="es-AR"/>
        </w:rPr>
        <w:t xml:space="preserve">                                                                               PROVEEDOR</w:t>
      </w:r>
    </w:p>
    <w:p w14:paraId="12EB40EE" w14:textId="77777777" w:rsidR="00142A0B" w:rsidRPr="003E0A03" w:rsidRDefault="00142A0B" w:rsidP="00142A0B">
      <w:pPr>
        <w:rPr>
          <w:rFonts w:ascii="Candara" w:hAnsi="Candara"/>
          <w:b/>
          <w:bCs/>
          <w:sz w:val="28"/>
          <w:szCs w:val="28"/>
        </w:rPr>
      </w:pPr>
      <w:r w:rsidRPr="003E0A03">
        <w:rPr>
          <w:rFonts w:ascii="Candara" w:hAnsi="Candara"/>
          <w:b/>
          <w:bCs/>
          <w:sz w:val="28"/>
          <w:szCs w:val="28"/>
        </w:rPr>
        <w:br w:type="page"/>
      </w:r>
    </w:p>
    <w:p w14:paraId="509A328A" w14:textId="0429379F" w:rsidR="007E2CA6" w:rsidRPr="008576EF" w:rsidRDefault="007E2CA6" w:rsidP="00142A0B">
      <w:pPr>
        <w:pStyle w:val="FormCont"/>
      </w:pPr>
      <w:bookmarkStart w:id="12" w:name="_Toc45290618"/>
      <w:r w:rsidRPr="008576EF">
        <w:lastRenderedPageBreak/>
        <w:t>2. Garantía de Cumplimiento del Contrato</w:t>
      </w:r>
      <w:bookmarkEnd w:id="12"/>
    </w:p>
    <w:p w14:paraId="4691C5D4" w14:textId="53F62CEC" w:rsidR="007E2CA6" w:rsidRPr="00FB4211" w:rsidRDefault="007E2CA6" w:rsidP="00F70506">
      <w:pPr>
        <w:pStyle w:val="Textoindependiente2"/>
        <w:numPr>
          <w:ilvl w:val="12"/>
          <w:numId w:val="0"/>
        </w:numPr>
        <w:tabs>
          <w:tab w:val="clear" w:pos="0"/>
        </w:tabs>
        <w:spacing w:after="120"/>
        <w:rPr>
          <w:rFonts w:ascii="Candara" w:hAnsi="Candara" w:cs="Arial"/>
          <w:color w:val="000000" w:themeColor="text1"/>
          <w:sz w:val="24"/>
          <w:szCs w:val="24"/>
          <w:lang w:val="es-AR"/>
        </w:rPr>
      </w:pPr>
      <w:r w:rsidRPr="00FB4211">
        <w:rPr>
          <w:rFonts w:ascii="Candara" w:hAnsi="Candara" w:cs="Arial"/>
          <w:color w:val="000000" w:themeColor="text1"/>
          <w:sz w:val="24"/>
          <w:szCs w:val="24"/>
          <w:lang w:val="es-AR"/>
        </w:rPr>
        <w:t>[El Banco u Oficina, a solicitud del Oferente seleccionado, completará este Formulario de acuerdo con la instrucción indicada]</w:t>
      </w:r>
      <w:r w:rsidR="00B644ED" w:rsidRPr="00FB4211">
        <w:rPr>
          <w:color w:val="000000" w:themeColor="text1"/>
        </w:rPr>
        <w:t xml:space="preserve"> </w:t>
      </w:r>
      <w:r w:rsidR="00B644ED" w:rsidRPr="00FB4211">
        <w:rPr>
          <w:rFonts w:ascii="Candara" w:hAnsi="Candara" w:cs="Arial"/>
          <w:color w:val="000000" w:themeColor="text1"/>
          <w:sz w:val="24"/>
          <w:szCs w:val="24"/>
          <w:lang w:val="es-AR"/>
        </w:rPr>
        <w:t xml:space="preserve">En caso que la Garantía sea emitida por un Banco de un país extranjero, éste deberá tener corresponsalía con un Banco del país del Contratante. </w:t>
      </w:r>
    </w:p>
    <w:p w14:paraId="615F2CDB" w14:textId="77777777" w:rsidR="00CA1F56" w:rsidRPr="00FB4211" w:rsidRDefault="00CA1F56" w:rsidP="00CA1F56">
      <w:pPr>
        <w:spacing w:after="120"/>
        <w:jc w:val="both"/>
        <w:rPr>
          <w:rFonts w:ascii="Candara" w:hAnsi="Candara"/>
          <w:b/>
          <w:bCs/>
          <w:color w:val="000000" w:themeColor="text1"/>
          <w:spacing w:val="-3"/>
          <w:sz w:val="24"/>
          <w:szCs w:val="24"/>
        </w:rPr>
      </w:pPr>
      <w:r w:rsidRPr="00FB4211">
        <w:rPr>
          <w:rFonts w:ascii="Candara" w:hAnsi="Candara"/>
          <w:b/>
          <w:bCs/>
          <w:color w:val="000000" w:themeColor="text1"/>
          <w:spacing w:val="-3"/>
          <w:sz w:val="24"/>
          <w:szCs w:val="24"/>
        </w:rPr>
        <w:t xml:space="preserve">Licitación Pública Nacional LPN No: </w:t>
      </w:r>
      <w:r w:rsidRPr="00FB4211">
        <w:rPr>
          <w:rFonts w:ascii="Candara" w:hAnsi="Candara"/>
          <w:b/>
          <w:color w:val="000000" w:themeColor="text1"/>
          <w:sz w:val="24"/>
          <w:szCs w:val="24"/>
          <w:lang w:val="es-MX"/>
        </w:rPr>
        <w:t>[Indicar el código del proceso]</w:t>
      </w:r>
    </w:p>
    <w:p w14:paraId="1B48BB68" w14:textId="77777777" w:rsidR="00CA1F56" w:rsidRPr="00FB4211" w:rsidRDefault="00CA1F56" w:rsidP="00CA1F56">
      <w:pPr>
        <w:spacing w:after="120"/>
        <w:rPr>
          <w:rFonts w:ascii="Candara" w:hAnsi="Candara"/>
          <w:b/>
          <w:color w:val="000000" w:themeColor="text1"/>
          <w:sz w:val="24"/>
          <w:szCs w:val="24"/>
          <w:lang w:val="es-MX"/>
        </w:rPr>
      </w:pPr>
      <w:r w:rsidRPr="00FB4211">
        <w:rPr>
          <w:rFonts w:ascii="Candara" w:hAnsi="Candara"/>
          <w:b/>
          <w:i/>
          <w:color w:val="000000" w:themeColor="text1"/>
          <w:sz w:val="24"/>
          <w:szCs w:val="24"/>
          <w:lang w:val="es-MX"/>
        </w:rPr>
        <w:t>Título de la adquisición: [insertar el título]</w:t>
      </w:r>
    </w:p>
    <w:p w14:paraId="504A4332" w14:textId="77777777" w:rsidR="00CA1F56" w:rsidRPr="00FB4211" w:rsidRDefault="00CA1F56" w:rsidP="00CA1F56">
      <w:pPr>
        <w:spacing w:after="120"/>
        <w:jc w:val="both"/>
        <w:rPr>
          <w:rFonts w:ascii="Candara" w:hAnsi="Candara"/>
          <w:b/>
          <w:bCs/>
          <w:color w:val="000000" w:themeColor="text1"/>
          <w:spacing w:val="-3"/>
          <w:sz w:val="32"/>
          <w:szCs w:val="32"/>
        </w:rPr>
      </w:pPr>
      <w:r w:rsidRPr="00FB4211">
        <w:rPr>
          <w:rFonts w:ascii="Candara" w:hAnsi="Candara"/>
          <w:b/>
          <w:i/>
          <w:color w:val="000000" w:themeColor="text1"/>
          <w:sz w:val="24"/>
          <w:szCs w:val="24"/>
          <w:lang w:val="es-MX"/>
        </w:rPr>
        <w:t>Identificador SEPA:</w:t>
      </w:r>
      <w:r w:rsidRPr="00FB4211">
        <w:rPr>
          <w:rFonts w:ascii="Candara" w:hAnsi="Candara"/>
          <w:b/>
          <w:color w:val="000000" w:themeColor="text1"/>
          <w:sz w:val="24"/>
          <w:szCs w:val="24"/>
          <w:lang w:val="es-MX"/>
        </w:rPr>
        <w:t xml:space="preserve"> [Insertar el Número de proceso registrado en SEPA]</w:t>
      </w:r>
    </w:p>
    <w:p w14:paraId="4C00BAC4" w14:textId="77777777" w:rsidR="00CA1F56" w:rsidRPr="00FB4211" w:rsidRDefault="00CA1F56" w:rsidP="00CA1F56">
      <w:pPr>
        <w:pStyle w:val="Textoindependiente"/>
        <w:tabs>
          <w:tab w:val="clear" w:pos="993"/>
          <w:tab w:val="clear" w:pos="8789"/>
        </w:tabs>
        <w:spacing w:after="120" w:line="240" w:lineRule="auto"/>
        <w:jc w:val="right"/>
        <w:rPr>
          <w:rFonts w:ascii="Candara" w:hAnsi="Candara"/>
          <w:b/>
          <w:color w:val="000000" w:themeColor="text1"/>
          <w:sz w:val="24"/>
          <w:szCs w:val="24"/>
          <w:lang w:val="es-MX"/>
        </w:rPr>
      </w:pPr>
      <w:r w:rsidRPr="00FB4211">
        <w:rPr>
          <w:rFonts w:ascii="Candara" w:hAnsi="Candara" w:cs="Arial"/>
          <w:color w:val="000000" w:themeColor="text1"/>
          <w:sz w:val="24"/>
          <w:szCs w:val="24"/>
          <w:lang w:val="es-AR"/>
        </w:rPr>
        <w:t xml:space="preserve">Fecha: </w:t>
      </w:r>
      <w:r w:rsidRPr="00FB4211">
        <w:rPr>
          <w:rFonts w:ascii="Candara" w:hAnsi="Candara"/>
          <w:b/>
          <w:color w:val="000000" w:themeColor="text1"/>
          <w:sz w:val="24"/>
          <w:szCs w:val="24"/>
          <w:lang w:val="es-MX"/>
        </w:rPr>
        <w:t>[insertar la fecha]</w:t>
      </w:r>
    </w:p>
    <w:p w14:paraId="5309D6BB" w14:textId="77777777" w:rsidR="00CA1F56" w:rsidRPr="00FB4211" w:rsidRDefault="00CA1F56" w:rsidP="00F70506">
      <w:pPr>
        <w:numPr>
          <w:ilvl w:val="12"/>
          <w:numId w:val="0"/>
        </w:numPr>
        <w:spacing w:after="120"/>
        <w:ind w:left="3958" w:hanging="3958"/>
        <w:jc w:val="both"/>
        <w:rPr>
          <w:rFonts w:ascii="Candara" w:hAnsi="Candara" w:cs="Arial"/>
          <w:b/>
          <w:color w:val="000000" w:themeColor="text1"/>
          <w:sz w:val="24"/>
          <w:szCs w:val="24"/>
          <w:lang w:val="es-AR"/>
        </w:rPr>
      </w:pPr>
    </w:p>
    <w:p w14:paraId="3B7FA27E" w14:textId="77777777" w:rsidR="007E2CA6" w:rsidRPr="00FB4211" w:rsidRDefault="007E2CA6" w:rsidP="00F70506">
      <w:pPr>
        <w:numPr>
          <w:ilvl w:val="12"/>
          <w:numId w:val="0"/>
        </w:numPr>
        <w:spacing w:after="120"/>
        <w:ind w:left="3958" w:hanging="3958"/>
        <w:jc w:val="both"/>
        <w:rPr>
          <w:rFonts w:ascii="Candara" w:hAnsi="Candara" w:cs="Arial"/>
          <w:i/>
          <w:color w:val="000000" w:themeColor="text1"/>
          <w:sz w:val="24"/>
          <w:szCs w:val="24"/>
          <w:lang w:val="es-AR"/>
        </w:rPr>
      </w:pPr>
      <w:r w:rsidRPr="00FB4211">
        <w:rPr>
          <w:rFonts w:ascii="Candara" w:hAnsi="Candara" w:cs="Arial"/>
          <w:b/>
          <w:color w:val="000000" w:themeColor="text1"/>
          <w:sz w:val="24"/>
          <w:szCs w:val="24"/>
          <w:lang w:val="es-AR"/>
        </w:rPr>
        <w:t>Sucursal del Banco u Oficina</w:t>
      </w:r>
      <w:r w:rsidRPr="00FB4211">
        <w:rPr>
          <w:rFonts w:ascii="Candara" w:hAnsi="Candara"/>
          <w:b/>
          <w:color w:val="000000" w:themeColor="text1"/>
          <w:sz w:val="24"/>
          <w:szCs w:val="24"/>
          <w:lang w:val="es-MX"/>
        </w:rPr>
        <w:t>: [nombre completo del Garante]</w:t>
      </w:r>
    </w:p>
    <w:p w14:paraId="2A899E75" w14:textId="77777777" w:rsidR="00BD2A87" w:rsidRPr="00FB4211" w:rsidRDefault="00BD2A87" w:rsidP="00F70506">
      <w:pPr>
        <w:numPr>
          <w:ilvl w:val="12"/>
          <w:numId w:val="0"/>
        </w:numPr>
        <w:spacing w:after="120"/>
        <w:ind w:left="1560" w:hanging="1560"/>
        <w:jc w:val="both"/>
        <w:rPr>
          <w:rFonts w:ascii="Candara" w:hAnsi="Candara" w:cs="Arial"/>
          <w:b/>
          <w:color w:val="000000" w:themeColor="text1"/>
          <w:sz w:val="24"/>
          <w:szCs w:val="24"/>
          <w:lang w:val="es-AR"/>
        </w:rPr>
      </w:pPr>
    </w:p>
    <w:p w14:paraId="7C90AA71" w14:textId="77777777" w:rsidR="00BD2A87" w:rsidRPr="00FB4211" w:rsidRDefault="007E2CA6" w:rsidP="00F70506">
      <w:pPr>
        <w:numPr>
          <w:ilvl w:val="12"/>
          <w:numId w:val="0"/>
        </w:numPr>
        <w:spacing w:after="120"/>
        <w:ind w:left="1560" w:hanging="1560"/>
        <w:jc w:val="both"/>
        <w:rPr>
          <w:rFonts w:ascii="Candara" w:hAnsi="Candara" w:cs="Arial"/>
          <w:b/>
          <w:color w:val="000000" w:themeColor="text1"/>
          <w:sz w:val="24"/>
          <w:szCs w:val="24"/>
          <w:lang w:val="es-AR"/>
        </w:rPr>
      </w:pPr>
      <w:r w:rsidRPr="00FB4211">
        <w:rPr>
          <w:rFonts w:ascii="Candara" w:hAnsi="Candara" w:cs="Arial"/>
          <w:b/>
          <w:color w:val="000000" w:themeColor="text1"/>
          <w:sz w:val="24"/>
          <w:szCs w:val="24"/>
          <w:lang w:val="es-AR"/>
        </w:rPr>
        <w:t>Beneficiario:</w:t>
      </w:r>
      <w:r w:rsidR="00CA1F56" w:rsidRPr="00FB4211">
        <w:rPr>
          <w:rFonts w:ascii="Candara" w:hAnsi="Candara" w:cs="Arial"/>
          <w:b/>
          <w:color w:val="000000" w:themeColor="text1"/>
          <w:sz w:val="24"/>
          <w:szCs w:val="24"/>
          <w:lang w:val="es-AR"/>
        </w:rPr>
        <w:t xml:space="preserve"> </w:t>
      </w:r>
      <w:r w:rsidR="00CA1F56" w:rsidRPr="00FB4211">
        <w:rPr>
          <w:rFonts w:ascii="Candara" w:hAnsi="Candara"/>
          <w:b/>
          <w:color w:val="000000" w:themeColor="text1"/>
          <w:sz w:val="24"/>
          <w:szCs w:val="24"/>
          <w:lang w:val="es-MX"/>
        </w:rPr>
        <w:t>[Nombre del Contratante]</w:t>
      </w:r>
    </w:p>
    <w:p w14:paraId="54E7BD3E" w14:textId="77777777" w:rsidR="007E2CA6" w:rsidRPr="00FB4211" w:rsidRDefault="007E2CA6" w:rsidP="00F70506">
      <w:pPr>
        <w:numPr>
          <w:ilvl w:val="12"/>
          <w:numId w:val="0"/>
        </w:numPr>
        <w:spacing w:after="120"/>
        <w:ind w:left="1560" w:hanging="1560"/>
        <w:jc w:val="both"/>
        <w:rPr>
          <w:rFonts w:ascii="Candara" w:hAnsi="Candara" w:cs="Arial"/>
          <w:i/>
          <w:color w:val="000000" w:themeColor="text1"/>
          <w:sz w:val="24"/>
          <w:szCs w:val="24"/>
          <w:lang w:val="es-AR"/>
        </w:rPr>
      </w:pPr>
      <w:r w:rsidRPr="00FB4211">
        <w:rPr>
          <w:rFonts w:ascii="Candara" w:hAnsi="Candara" w:cs="Arial"/>
          <w:b/>
          <w:color w:val="000000" w:themeColor="text1"/>
          <w:sz w:val="24"/>
          <w:szCs w:val="24"/>
          <w:lang w:val="es-AR"/>
        </w:rPr>
        <w:tab/>
      </w:r>
    </w:p>
    <w:p w14:paraId="5953C7AB" w14:textId="77777777" w:rsidR="007E2CA6" w:rsidRPr="00FB4211" w:rsidRDefault="007E2CA6" w:rsidP="00F70506">
      <w:pPr>
        <w:numPr>
          <w:ilvl w:val="12"/>
          <w:numId w:val="0"/>
        </w:numPr>
        <w:spacing w:after="120"/>
        <w:jc w:val="both"/>
        <w:rPr>
          <w:rFonts w:ascii="Candara" w:hAnsi="Candara" w:cs="Arial"/>
          <w:b/>
          <w:i/>
          <w:color w:val="000000" w:themeColor="text1"/>
          <w:sz w:val="24"/>
          <w:szCs w:val="24"/>
          <w:lang w:val="es-AR"/>
        </w:rPr>
      </w:pPr>
      <w:r w:rsidRPr="00FB4211">
        <w:rPr>
          <w:rFonts w:ascii="Candara" w:hAnsi="Candara" w:cs="Arial"/>
          <w:b/>
          <w:color w:val="000000" w:themeColor="text1"/>
          <w:sz w:val="24"/>
          <w:szCs w:val="24"/>
          <w:lang w:val="es-AR"/>
        </w:rPr>
        <w:t xml:space="preserve">GARANTÍA DE CUMPLIMIENTO No.: </w:t>
      </w:r>
      <w:r w:rsidRPr="00FB4211">
        <w:rPr>
          <w:rFonts w:ascii="Candara" w:hAnsi="Candara" w:cs="Arial"/>
          <w:i/>
          <w:color w:val="000000" w:themeColor="text1"/>
          <w:sz w:val="24"/>
          <w:szCs w:val="24"/>
          <w:lang w:val="es-AR"/>
        </w:rPr>
        <w:t>[indicar el número de la Garantía]</w:t>
      </w:r>
    </w:p>
    <w:p w14:paraId="7E1FC448" w14:textId="4D90AE2F" w:rsidR="007E2CA6" w:rsidRPr="00FB4211" w:rsidRDefault="007E2CA6" w:rsidP="00F70506">
      <w:pPr>
        <w:numPr>
          <w:ilvl w:val="12"/>
          <w:numId w:val="0"/>
        </w:numPr>
        <w:spacing w:after="120"/>
        <w:ind w:right="-56"/>
        <w:jc w:val="both"/>
        <w:rPr>
          <w:rFonts w:ascii="Candara" w:hAnsi="Candara" w:cs="Arial"/>
          <w:color w:val="000000" w:themeColor="text1"/>
          <w:sz w:val="24"/>
          <w:szCs w:val="24"/>
          <w:lang w:val="es-AR"/>
        </w:rPr>
      </w:pPr>
      <w:r w:rsidRPr="00FB4211">
        <w:rPr>
          <w:rFonts w:ascii="Candara" w:hAnsi="Candara" w:cs="Arial"/>
          <w:color w:val="000000" w:themeColor="text1"/>
          <w:sz w:val="24"/>
          <w:szCs w:val="24"/>
          <w:lang w:val="es-AR"/>
        </w:rPr>
        <w:t xml:space="preserve">Se nos ha informado que </w:t>
      </w:r>
      <w:r w:rsidRPr="00FB4211">
        <w:rPr>
          <w:rFonts w:ascii="Candara" w:hAnsi="Candara" w:cs="Arial"/>
          <w:i/>
          <w:color w:val="000000" w:themeColor="text1"/>
          <w:sz w:val="24"/>
          <w:szCs w:val="24"/>
          <w:lang w:val="es-AR"/>
        </w:rPr>
        <w:t xml:space="preserve">[nombre completo del Proveedor] </w:t>
      </w:r>
      <w:r w:rsidRPr="00FB4211">
        <w:rPr>
          <w:rFonts w:ascii="Candara" w:hAnsi="Candara" w:cs="Arial"/>
          <w:color w:val="000000" w:themeColor="text1"/>
          <w:sz w:val="24"/>
          <w:szCs w:val="24"/>
          <w:lang w:val="es-AR"/>
        </w:rPr>
        <w:t xml:space="preserve">(en adelante denominado “el Proveedor”) ha </w:t>
      </w:r>
      <w:r w:rsidR="00CA1F56" w:rsidRPr="00FB4211">
        <w:rPr>
          <w:rFonts w:ascii="Candara" w:hAnsi="Candara" w:cs="Arial"/>
          <w:color w:val="000000" w:themeColor="text1"/>
          <w:sz w:val="24"/>
          <w:szCs w:val="24"/>
          <w:lang w:val="es-AR"/>
        </w:rPr>
        <w:t>recibido la adjudicación d</w:t>
      </w:r>
      <w:r w:rsidRPr="00FB4211">
        <w:rPr>
          <w:rFonts w:ascii="Candara" w:hAnsi="Candara" w:cs="Arial"/>
          <w:color w:val="000000" w:themeColor="text1"/>
          <w:sz w:val="24"/>
          <w:szCs w:val="24"/>
          <w:lang w:val="es-AR"/>
        </w:rPr>
        <w:t xml:space="preserve">el Contrato N° </w:t>
      </w:r>
      <w:r w:rsidRPr="00FB4211">
        <w:rPr>
          <w:rFonts w:ascii="Candara" w:hAnsi="Candara" w:cs="Arial"/>
          <w:i/>
          <w:color w:val="000000" w:themeColor="text1"/>
          <w:sz w:val="24"/>
          <w:szCs w:val="24"/>
          <w:lang w:val="es-AR"/>
        </w:rPr>
        <w:t xml:space="preserve">[Indicar número] </w:t>
      </w:r>
      <w:r w:rsidRPr="00FB4211">
        <w:rPr>
          <w:rFonts w:ascii="Candara" w:hAnsi="Candara" w:cs="Arial"/>
          <w:color w:val="000000" w:themeColor="text1"/>
          <w:sz w:val="24"/>
          <w:szCs w:val="24"/>
          <w:lang w:val="es-AR"/>
        </w:rPr>
        <w:t xml:space="preserve">de fecha </w:t>
      </w:r>
      <w:r w:rsidRPr="00FB4211">
        <w:rPr>
          <w:rFonts w:ascii="Candara" w:hAnsi="Candara" w:cs="Arial"/>
          <w:i/>
          <w:color w:val="000000" w:themeColor="text1"/>
          <w:sz w:val="24"/>
          <w:szCs w:val="24"/>
          <w:lang w:val="es-AR"/>
        </w:rPr>
        <w:t>[Indicar día, mes y año]</w:t>
      </w:r>
      <w:r w:rsidRPr="00FB4211">
        <w:rPr>
          <w:rFonts w:ascii="Candara" w:hAnsi="Candara" w:cs="Arial"/>
          <w:color w:val="000000" w:themeColor="text1"/>
          <w:sz w:val="24"/>
          <w:szCs w:val="24"/>
          <w:lang w:val="es-AR"/>
        </w:rPr>
        <w:t xml:space="preserve"> con ustedes, para el suministro de </w:t>
      </w:r>
      <w:r w:rsidRPr="00FB4211">
        <w:rPr>
          <w:rFonts w:ascii="Candara" w:hAnsi="Candara" w:cs="Arial"/>
          <w:i/>
          <w:color w:val="000000" w:themeColor="text1"/>
          <w:sz w:val="24"/>
          <w:szCs w:val="24"/>
          <w:lang w:val="es-AR"/>
        </w:rPr>
        <w:t xml:space="preserve">[Breve descripción de los </w:t>
      </w:r>
      <w:r w:rsidR="00EF5FFC" w:rsidRPr="00FB4211">
        <w:rPr>
          <w:rFonts w:ascii="Candara" w:hAnsi="Candara" w:cs="Arial"/>
          <w:i/>
          <w:color w:val="000000" w:themeColor="text1"/>
          <w:sz w:val="24"/>
          <w:szCs w:val="24"/>
          <w:lang w:val="es-AR"/>
        </w:rPr>
        <w:t>bienes, servicios diferentes de consultoría y/o servicios conexos</w:t>
      </w:r>
      <w:r w:rsidRPr="00FB4211">
        <w:rPr>
          <w:rFonts w:ascii="Candara" w:hAnsi="Candara" w:cs="Arial"/>
          <w:i/>
          <w:color w:val="000000" w:themeColor="text1"/>
          <w:sz w:val="24"/>
          <w:szCs w:val="24"/>
          <w:lang w:val="es-AR"/>
        </w:rPr>
        <w:t>]</w:t>
      </w:r>
      <w:r w:rsidRPr="00FB4211">
        <w:rPr>
          <w:rFonts w:ascii="Candara" w:hAnsi="Candara" w:cs="Arial"/>
          <w:color w:val="000000" w:themeColor="text1"/>
          <w:sz w:val="24"/>
          <w:szCs w:val="24"/>
          <w:lang w:val="es-AR"/>
        </w:rPr>
        <w:t xml:space="preserve"> (en adelante denominado “el Contrato”).</w:t>
      </w:r>
    </w:p>
    <w:p w14:paraId="23BA0434" w14:textId="77777777" w:rsidR="007E2CA6" w:rsidRPr="00FB4211" w:rsidRDefault="007E2CA6" w:rsidP="00F70506">
      <w:pPr>
        <w:numPr>
          <w:ilvl w:val="12"/>
          <w:numId w:val="0"/>
        </w:numPr>
        <w:spacing w:after="120"/>
        <w:ind w:right="-56"/>
        <w:jc w:val="both"/>
        <w:rPr>
          <w:rFonts w:ascii="Candara" w:hAnsi="Candara" w:cs="Arial"/>
          <w:color w:val="000000" w:themeColor="text1"/>
          <w:sz w:val="24"/>
          <w:szCs w:val="24"/>
          <w:lang w:val="es-AR"/>
        </w:rPr>
      </w:pPr>
      <w:r w:rsidRPr="00FB4211">
        <w:rPr>
          <w:rFonts w:ascii="Candara" w:hAnsi="Candara" w:cs="Arial"/>
          <w:color w:val="000000" w:themeColor="text1"/>
          <w:sz w:val="24"/>
          <w:szCs w:val="24"/>
          <w:lang w:val="es-AR"/>
        </w:rPr>
        <w:t>Además, entendemos que, de acuerdo con las condiciones del Contrato, se requiere una Garantía de Cumplimiento.</w:t>
      </w:r>
    </w:p>
    <w:p w14:paraId="32401715" w14:textId="77777777" w:rsidR="007E2CA6" w:rsidRPr="00FB4211" w:rsidRDefault="007E2CA6" w:rsidP="00F70506">
      <w:pPr>
        <w:numPr>
          <w:ilvl w:val="12"/>
          <w:numId w:val="0"/>
        </w:numPr>
        <w:suppressAutoHyphens/>
        <w:spacing w:after="120"/>
        <w:ind w:right="-56"/>
        <w:jc w:val="both"/>
        <w:rPr>
          <w:rFonts w:ascii="Candara" w:hAnsi="Candara" w:cs="Arial"/>
          <w:color w:val="000000" w:themeColor="text1"/>
          <w:sz w:val="24"/>
          <w:szCs w:val="24"/>
          <w:lang w:val="es-AR"/>
        </w:rPr>
      </w:pPr>
      <w:r w:rsidRPr="00FB4211">
        <w:rPr>
          <w:rFonts w:ascii="Candara" w:hAnsi="Candara" w:cs="Arial"/>
          <w:color w:val="000000" w:themeColor="text1"/>
          <w:sz w:val="24"/>
          <w:szCs w:val="24"/>
          <w:lang w:val="es-AR"/>
        </w:rPr>
        <w:t xml:space="preserve">A solicitud del Proveedor nosotros por medio de esta garantía nos obligamos en forma irrevocable a pagarles a ustedes una suma o sumas, que no excedan </w:t>
      </w:r>
      <w:r w:rsidRPr="00FB4211">
        <w:rPr>
          <w:rFonts w:ascii="Candara" w:hAnsi="Candara" w:cs="Arial"/>
          <w:i/>
          <w:color w:val="000000" w:themeColor="text1"/>
          <w:sz w:val="24"/>
          <w:szCs w:val="24"/>
          <w:lang w:val="es-AR"/>
        </w:rPr>
        <w:t>[indicar la(s) suma(s) en cifras y palabras]</w:t>
      </w:r>
      <w:r w:rsidRPr="00FB4211">
        <w:rPr>
          <w:rStyle w:val="Refdenotaalpie"/>
          <w:rFonts w:ascii="Candara" w:hAnsi="Candara" w:cs="Arial"/>
          <w:b/>
          <w:color w:val="000000" w:themeColor="text1"/>
          <w:sz w:val="24"/>
          <w:szCs w:val="24"/>
          <w:lang w:val="es-AR"/>
        </w:rPr>
        <w:footnoteReference w:id="9"/>
      </w:r>
      <w:r w:rsidRPr="00FB4211">
        <w:rPr>
          <w:rFonts w:ascii="Candara" w:hAnsi="Candara" w:cs="Arial"/>
          <w:color w:val="000000" w:themeColor="text1"/>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77777777" w:rsidR="007E2CA6" w:rsidRPr="008576EF" w:rsidRDefault="007E2CA6" w:rsidP="00F70506">
      <w:pPr>
        <w:numPr>
          <w:ilvl w:val="12"/>
          <w:numId w:val="0"/>
        </w:numPr>
        <w:suppressAutoHyphens/>
        <w:spacing w:after="120"/>
        <w:ind w:right="-56"/>
        <w:jc w:val="both"/>
        <w:rPr>
          <w:rFonts w:ascii="Candara" w:hAnsi="Candara" w:cs="Arial"/>
          <w:sz w:val="24"/>
          <w:szCs w:val="24"/>
          <w:lang w:val="es-AR"/>
        </w:rPr>
      </w:pPr>
      <w:r w:rsidRPr="00FB4211">
        <w:rPr>
          <w:rFonts w:ascii="Candara" w:hAnsi="Candara" w:cs="Arial"/>
          <w:color w:val="000000" w:themeColor="text1"/>
          <w:sz w:val="24"/>
          <w:szCs w:val="24"/>
          <w:lang w:val="es-AR"/>
        </w:rPr>
        <w:t xml:space="preserve">Esta garantía expirará a más tardar el </w:t>
      </w:r>
      <w:r w:rsidRPr="00FB4211">
        <w:rPr>
          <w:rFonts w:ascii="Candara" w:hAnsi="Candara" w:cs="Arial"/>
          <w:i/>
          <w:color w:val="000000" w:themeColor="text1"/>
          <w:sz w:val="24"/>
          <w:szCs w:val="24"/>
          <w:lang w:val="es-AR"/>
        </w:rPr>
        <w:t xml:space="preserve">[indicar el número] </w:t>
      </w:r>
      <w:r w:rsidRPr="00FB4211">
        <w:rPr>
          <w:rFonts w:ascii="Candara" w:hAnsi="Candara" w:cs="Arial"/>
          <w:color w:val="000000" w:themeColor="text1"/>
          <w:sz w:val="24"/>
          <w:szCs w:val="24"/>
          <w:lang w:val="es-AR"/>
        </w:rPr>
        <w:t>día de</w:t>
      </w:r>
      <w:r w:rsidRPr="00FB4211">
        <w:rPr>
          <w:rFonts w:ascii="Candara" w:hAnsi="Candara" w:cs="Arial"/>
          <w:i/>
          <w:color w:val="000000" w:themeColor="text1"/>
          <w:sz w:val="24"/>
          <w:szCs w:val="24"/>
          <w:lang w:val="es-AR"/>
        </w:rPr>
        <w:t xml:space="preserve"> [indicar el mes </w:t>
      </w:r>
      <w:r w:rsidRPr="00FB4211">
        <w:rPr>
          <w:rFonts w:ascii="Candara" w:hAnsi="Candara" w:cs="Arial"/>
          <w:color w:val="000000" w:themeColor="text1"/>
          <w:sz w:val="24"/>
          <w:szCs w:val="24"/>
          <w:lang w:val="es-AR"/>
        </w:rPr>
        <w:t xml:space="preserve">de </w:t>
      </w:r>
      <w:r w:rsidRPr="00FB4211">
        <w:rPr>
          <w:rFonts w:ascii="Candara" w:hAnsi="Candara" w:cs="Arial"/>
          <w:i/>
          <w:color w:val="000000" w:themeColor="text1"/>
          <w:sz w:val="24"/>
          <w:szCs w:val="24"/>
          <w:lang w:val="es-AR"/>
        </w:rPr>
        <w:t>[indicar el año]</w:t>
      </w:r>
      <w:r w:rsidRPr="00FB4211">
        <w:rPr>
          <w:rStyle w:val="Refdenotaalpie"/>
          <w:rFonts w:ascii="Candara" w:hAnsi="Candara" w:cs="Arial"/>
          <w:b/>
          <w:i/>
          <w:color w:val="000000" w:themeColor="text1"/>
          <w:sz w:val="24"/>
          <w:szCs w:val="24"/>
          <w:lang w:val="es-AR"/>
        </w:rPr>
        <w:footnoteReference w:id="10"/>
      </w:r>
      <w:r w:rsidRPr="00FB4211">
        <w:rPr>
          <w:rFonts w:ascii="Candara" w:hAnsi="Candara" w:cs="Arial"/>
          <w:i/>
          <w:color w:val="000000" w:themeColor="text1"/>
          <w:sz w:val="24"/>
          <w:szCs w:val="24"/>
          <w:lang w:val="es-AR"/>
        </w:rPr>
        <w:t xml:space="preserve">, </w:t>
      </w:r>
      <w:r w:rsidRPr="00FB4211">
        <w:rPr>
          <w:rFonts w:ascii="Candara" w:hAnsi="Candara" w:cs="Arial"/>
          <w:color w:val="000000" w:themeColor="text1"/>
          <w:sz w:val="24"/>
          <w:szCs w:val="24"/>
          <w:lang w:val="es-AR"/>
        </w:rPr>
        <w:t>y cualquier reclamación de pago bajo esta garantía deberá ser recibida por nosotros en esta oficina en o antes de esa fecha</w:t>
      </w:r>
      <w:r w:rsidRPr="008576EF">
        <w:rPr>
          <w:rFonts w:ascii="Candara" w:hAnsi="Candara" w:cs="Arial"/>
          <w:sz w:val="24"/>
          <w:szCs w:val="24"/>
          <w:lang w:val="es-AR"/>
        </w:rPr>
        <w:t>.</w:t>
      </w:r>
    </w:p>
    <w:p w14:paraId="3CE1ED1B"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lastRenderedPageBreak/>
        <w:t>Esta garantía está sujeta a las “Reglas Uniformes de la CCI relativas a las garantías contra primera solicitud” (</w:t>
      </w:r>
      <w:proofErr w:type="spellStart"/>
      <w:r w:rsidRPr="008576EF">
        <w:rPr>
          <w:rFonts w:ascii="Candara" w:hAnsi="Candara" w:cs="Arial"/>
          <w:i/>
          <w:sz w:val="24"/>
          <w:szCs w:val="24"/>
          <w:lang w:val="es-AR"/>
        </w:rPr>
        <w:t>Uniform</w:t>
      </w:r>
      <w:proofErr w:type="spellEnd"/>
      <w:r w:rsidRPr="008576EF">
        <w:rPr>
          <w:rFonts w:ascii="Candara" w:hAnsi="Candara" w:cs="Arial"/>
          <w:i/>
          <w:sz w:val="24"/>
          <w:szCs w:val="24"/>
          <w:lang w:val="es-AR"/>
        </w:rPr>
        <w:t xml:space="preserve"> Rules </w:t>
      </w:r>
      <w:proofErr w:type="spellStart"/>
      <w:r w:rsidRPr="008576EF">
        <w:rPr>
          <w:rFonts w:ascii="Candara" w:hAnsi="Candara" w:cs="Arial"/>
          <w:i/>
          <w:sz w:val="24"/>
          <w:szCs w:val="24"/>
          <w:lang w:val="es-AR"/>
        </w:rPr>
        <w:t>for</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Demand</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Guarantees</w:t>
      </w:r>
      <w:proofErr w:type="spellEnd"/>
      <w:r w:rsidRPr="008576EF">
        <w:rPr>
          <w:rFonts w:ascii="Candara" w:hAnsi="Candara" w:cs="Arial"/>
          <w:sz w:val="24"/>
          <w:szCs w:val="24"/>
          <w:lang w:val="es-AR"/>
        </w:rPr>
        <w:t>), Publicación ICC No. 458, excepto el numeral (ii) del Sub-artículo 20 (a).</w:t>
      </w:r>
    </w:p>
    <w:p w14:paraId="4251EACB" w14:textId="77777777" w:rsidR="007E2CA6"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sidR="00246227">
        <w:rPr>
          <w:rFonts w:ascii="Candara" w:hAnsi="Candara" w:cs="Arial"/>
          <w:sz w:val="24"/>
          <w:szCs w:val="24"/>
          <w:lang w:val="es-AR"/>
        </w:rPr>
        <w:t>el país del Contratante</w:t>
      </w:r>
      <w:r w:rsidRPr="008576EF">
        <w:rPr>
          <w:rFonts w:ascii="Candara" w:hAnsi="Candara" w:cs="Arial"/>
          <w:sz w:val="24"/>
          <w:szCs w:val="24"/>
          <w:lang w:val="es-AR"/>
        </w:rPr>
        <w:t>.</w:t>
      </w:r>
    </w:p>
    <w:p w14:paraId="5BA93A3F" w14:textId="77777777" w:rsidR="00F35E6B" w:rsidRDefault="00F35E6B" w:rsidP="00F70506">
      <w:pPr>
        <w:numPr>
          <w:ilvl w:val="12"/>
          <w:numId w:val="0"/>
        </w:numPr>
        <w:spacing w:after="120"/>
        <w:ind w:right="-56"/>
        <w:jc w:val="both"/>
        <w:rPr>
          <w:rFonts w:ascii="Candara" w:hAnsi="Candara" w:cs="Arial"/>
          <w:sz w:val="24"/>
          <w:szCs w:val="24"/>
          <w:lang w:val="es-AR"/>
        </w:rPr>
      </w:pPr>
    </w:p>
    <w:p w14:paraId="062C6E30" w14:textId="77777777" w:rsidR="00F35E6B" w:rsidRDefault="00F35E6B" w:rsidP="00F70506">
      <w:pPr>
        <w:numPr>
          <w:ilvl w:val="12"/>
          <w:numId w:val="0"/>
        </w:numPr>
        <w:spacing w:after="120"/>
        <w:ind w:right="-56"/>
        <w:jc w:val="both"/>
        <w:rPr>
          <w:rFonts w:ascii="Candara" w:hAnsi="Candara" w:cs="Arial"/>
          <w:sz w:val="24"/>
          <w:szCs w:val="24"/>
          <w:lang w:val="es-AR"/>
        </w:rPr>
      </w:pPr>
    </w:p>
    <w:p w14:paraId="718BDF1B" w14:textId="77777777" w:rsidR="00F35E6B" w:rsidRPr="008576EF" w:rsidRDefault="00F35E6B" w:rsidP="00F70506">
      <w:pPr>
        <w:numPr>
          <w:ilvl w:val="12"/>
          <w:numId w:val="0"/>
        </w:numPr>
        <w:spacing w:after="120"/>
        <w:ind w:right="-56"/>
        <w:jc w:val="both"/>
        <w:rPr>
          <w:rFonts w:ascii="Candara" w:hAnsi="Candara" w:cs="Arial"/>
          <w:sz w:val="24"/>
          <w:szCs w:val="24"/>
          <w:lang w:val="es-AR"/>
        </w:rPr>
      </w:pPr>
    </w:p>
    <w:p w14:paraId="1DFB0D71" w14:textId="77777777" w:rsidR="007E2CA6" w:rsidRPr="00481D53" w:rsidRDefault="007E2CA6"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433F5AA1" w14:textId="77777777" w:rsidR="007E2CA6" w:rsidRPr="00481D53" w:rsidRDefault="007E2CA6" w:rsidP="00F70506">
      <w:pPr>
        <w:numPr>
          <w:ilvl w:val="12"/>
          <w:numId w:val="0"/>
        </w:numPr>
        <w:spacing w:after="120"/>
        <w:ind w:right="-357"/>
        <w:jc w:val="both"/>
        <w:rPr>
          <w:rFonts w:ascii="Candara" w:hAnsi="Candara" w:cs="Arial"/>
          <w:i/>
          <w:color w:val="4472C4"/>
          <w:sz w:val="24"/>
          <w:szCs w:val="24"/>
          <w:lang w:val="es-AR"/>
        </w:rPr>
      </w:pPr>
      <w:r w:rsidRPr="00481D53">
        <w:rPr>
          <w:rFonts w:ascii="Candara" w:hAnsi="Candara" w:cs="Arial"/>
          <w:i/>
          <w:color w:val="4472C4"/>
          <w:sz w:val="24"/>
          <w:szCs w:val="24"/>
          <w:lang w:val="es-AR"/>
        </w:rPr>
        <w:t>[Firma(s) del representante autorizado del banco y del Proveedor]</w:t>
      </w:r>
    </w:p>
    <w:p w14:paraId="70849D44" w14:textId="2DFBA627" w:rsidR="00F35E6B" w:rsidRDefault="00F35E6B" w:rsidP="0087286D">
      <w:pPr>
        <w:pStyle w:val="SectionIXHeader"/>
        <w:spacing w:after="120"/>
        <w:jc w:val="left"/>
        <w:rPr>
          <w:rFonts w:ascii="Candara" w:hAnsi="Candara" w:cs="Arial"/>
          <w:sz w:val="24"/>
          <w:szCs w:val="24"/>
          <w:lang w:val="es-AR"/>
        </w:rPr>
      </w:pPr>
    </w:p>
    <w:p w14:paraId="2A21FECF" w14:textId="4B55DC43" w:rsidR="00CA0F44" w:rsidRDefault="00CA0F44" w:rsidP="00F35E6B">
      <w:pPr>
        <w:pStyle w:val="SectionIXHeader"/>
        <w:spacing w:after="120"/>
        <w:rPr>
          <w:rFonts w:ascii="Candara" w:hAnsi="Candara" w:cs="Arial"/>
          <w:sz w:val="24"/>
          <w:szCs w:val="24"/>
          <w:lang w:val="es-AR"/>
        </w:rPr>
      </w:pPr>
    </w:p>
    <w:p w14:paraId="37EFC5FD" w14:textId="068695B7" w:rsidR="00CA0F44" w:rsidRDefault="00CA0F44" w:rsidP="00F35E6B">
      <w:pPr>
        <w:pStyle w:val="SectionIXHeader"/>
        <w:spacing w:after="120"/>
        <w:rPr>
          <w:rFonts w:ascii="Candara" w:hAnsi="Candara" w:cs="Arial"/>
          <w:sz w:val="24"/>
          <w:szCs w:val="24"/>
          <w:lang w:val="es-AR"/>
        </w:rPr>
      </w:pPr>
    </w:p>
    <w:p w14:paraId="742A4CB8" w14:textId="73F66C56" w:rsidR="00CA0F44" w:rsidRDefault="00CA0F44" w:rsidP="00F35E6B">
      <w:pPr>
        <w:pStyle w:val="SectionIXHeader"/>
        <w:spacing w:after="120"/>
        <w:rPr>
          <w:rFonts w:ascii="Candara" w:hAnsi="Candara" w:cs="Arial"/>
          <w:sz w:val="24"/>
          <w:szCs w:val="24"/>
          <w:lang w:val="es-AR"/>
        </w:rPr>
      </w:pPr>
    </w:p>
    <w:p w14:paraId="4FA704EB" w14:textId="230DE157" w:rsidR="00CA0F44" w:rsidRDefault="00CA0F44" w:rsidP="00F35E6B">
      <w:pPr>
        <w:pStyle w:val="SectionIXHeader"/>
        <w:spacing w:after="120"/>
        <w:rPr>
          <w:rFonts w:ascii="Candara" w:hAnsi="Candara" w:cs="Arial"/>
          <w:sz w:val="24"/>
          <w:szCs w:val="24"/>
          <w:lang w:val="es-AR"/>
        </w:rPr>
      </w:pPr>
    </w:p>
    <w:p w14:paraId="668A7AFA" w14:textId="6B34C734" w:rsidR="00CA0F44" w:rsidRDefault="00CA0F44" w:rsidP="00F35E6B">
      <w:pPr>
        <w:pStyle w:val="SectionIXHeader"/>
        <w:spacing w:after="120"/>
        <w:rPr>
          <w:rFonts w:ascii="Candara" w:hAnsi="Candara" w:cs="Arial"/>
          <w:sz w:val="24"/>
          <w:szCs w:val="24"/>
          <w:lang w:val="es-AR"/>
        </w:rPr>
      </w:pPr>
    </w:p>
    <w:p w14:paraId="62CB0934" w14:textId="10F6F6E9" w:rsidR="00CA0F44" w:rsidRDefault="00CA0F44" w:rsidP="00F35E6B">
      <w:pPr>
        <w:pStyle w:val="SectionIXHeader"/>
        <w:spacing w:after="120"/>
        <w:rPr>
          <w:rFonts w:ascii="Candara" w:hAnsi="Candara" w:cs="Arial"/>
          <w:sz w:val="24"/>
          <w:szCs w:val="24"/>
          <w:lang w:val="es-AR"/>
        </w:rPr>
      </w:pPr>
    </w:p>
    <w:p w14:paraId="6D6AF0F4" w14:textId="764B0A4F" w:rsidR="00CA0F44" w:rsidRDefault="00CA0F44" w:rsidP="00F35E6B">
      <w:pPr>
        <w:pStyle w:val="SectionIXHeader"/>
        <w:spacing w:after="120"/>
        <w:rPr>
          <w:rFonts w:ascii="Candara" w:hAnsi="Candara" w:cs="Arial"/>
          <w:sz w:val="24"/>
          <w:szCs w:val="24"/>
          <w:lang w:val="es-AR"/>
        </w:rPr>
      </w:pPr>
    </w:p>
    <w:p w14:paraId="37D77C33" w14:textId="447F2A54" w:rsidR="00CA0F44" w:rsidRDefault="00CA0F44" w:rsidP="00F35E6B">
      <w:pPr>
        <w:pStyle w:val="SectionIXHeader"/>
        <w:spacing w:after="120"/>
        <w:rPr>
          <w:rFonts w:ascii="Candara" w:hAnsi="Candara" w:cs="Arial"/>
          <w:sz w:val="24"/>
          <w:szCs w:val="24"/>
          <w:lang w:val="es-AR"/>
        </w:rPr>
      </w:pPr>
    </w:p>
    <w:p w14:paraId="5D87B93F" w14:textId="2043C89D" w:rsidR="00CA0F44" w:rsidRDefault="00CA0F44" w:rsidP="00F35E6B">
      <w:pPr>
        <w:pStyle w:val="SectionIXHeader"/>
        <w:spacing w:after="120"/>
        <w:rPr>
          <w:rFonts w:ascii="Candara" w:hAnsi="Candara" w:cs="Arial"/>
          <w:sz w:val="24"/>
          <w:szCs w:val="24"/>
          <w:lang w:val="es-AR"/>
        </w:rPr>
      </w:pPr>
    </w:p>
    <w:p w14:paraId="637400C8" w14:textId="7D35EB9A" w:rsidR="00CA0F44" w:rsidRDefault="00CA0F44" w:rsidP="00F35E6B">
      <w:pPr>
        <w:pStyle w:val="SectionIXHeader"/>
        <w:spacing w:after="120"/>
        <w:rPr>
          <w:rFonts w:ascii="Candara" w:hAnsi="Candara" w:cs="Arial"/>
          <w:sz w:val="24"/>
          <w:szCs w:val="24"/>
          <w:lang w:val="es-AR"/>
        </w:rPr>
      </w:pPr>
    </w:p>
    <w:p w14:paraId="189C69C9" w14:textId="10660469" w:rsidR="00CA0F44" w:rsidRDefault="00CA0F44" w:rsidP="00F35E6B">
      <w:pPr>
        <w:pStyle w:val="SectionIXHeader"/>
        <w:spacing w:after="120"/>
        <w:rPr>
          <w:rFonts w:ascii="Candara" w:hAnsi="Candara" w:cs="Arial"/>
          <w:sz w:val="24"/>
          <w:szCs w:val="24"/>
          <w:lang w:val="es-AR"/>
        </w:rPr>
      </w:pPr>
    </w:p>
    <w:p w14:paraId="34C3F5E7" w14:textId="72B0C72F" w:rsidR="00CA0F44" w:rsidRDefault="00CA0F44" w:rsidP="00F35E6B">
      <w:pPr>
        <w:pStyle w:val="SectionIXHeader"/>
        <w:spacing w:after="120"/>
        <w:rPr>
          <w:rFonts w:ascii="Candara" w:hAnsi="Candara" w:cs="Arial"/>
          <w:sz w:val="24"/>
          <w:szCs w:val="24"/>
          <w:lang w:val="es-AR"/>
        </w:rPr>
      </w:pPr>
    </w:p>
    <w:p w14:paraId="02D65635" w14:textId="61421B44" w:rsidR="00CA0F44" w:rsidRDefault="00CA0F44" w:rsidP="00F35E6B">
      <w:pPr>
        <w:pStyle w:val="SectionIXHeader"/>
        <w:spacing w:after="120"/>
        <w:rPr>
          <w:rFonts w:ascii="Candara" w:hAnsi="Candara" w:cs="Arial"/>
          <w:sz w:val="24"/>
          <w:szCs w:val="24"/>
          <w:lang w:val="es-AR"/>
        </w:rPr>
      </w:pPr>
    </w:p>
    <w:p w14:paraId="401CF94D" w14:textId="6EE3F78D" w:rsidR="00CA0F44" w:rsidRDefault="00CA0F44" w:rsidP="00F35E6B">
      <w:pPr>
        <w:pStyle w:val="SectionIXHeader"/>
        <w:spacing w:after="120"/>
        <w:rPr>
          <w:rFonts w:ascii="Candara" w:hAnsi="Candara" w:cs="Arial"/>
          <w:sz w:val="24"/>
          <w:szCs w:val="24"/>
          <w:lang w:val="es-AR"/>
        </w:rPr>
      </w:pPr>
    </w:p>
    <w:p w14:paraId="3A9CD1A3" w14:textId="64A2FE6B" w:rsidR="00CA0F44" w:rsidRDefault="00CA0F44" w:rsidP="00F35E6B">
      <w:pPr>
        <w:pStyle w:val="SectionIXHeader"/>
        <w:spacing w:after="120"/>
        <w:rPr>
          <w:rFonts w:ascii="Candara" w:hAnsi="Candara" w:cs="Arial"/>
          <w:sz w:val="24"/>
          <w:szCs w:val="24"/>
          <w:lang w:val="es-AR"/>
        </w:rPr>
      </w:pPr>
    </w:p>
    <w:p w14:paraId="5C0749C1" w14:textId="7E976092" w:rsidR="00CA0F44" w:rsidRDefault="00CA0F44" w:rsidP="00F35E6B">
      <w:pPr>
        <w:pStyle w:val="SectionIXHeader"/>
        <w:spacing w:after="120"/>
        <w:rPr>
          <w:rFonts w:ascii="Candara" w:hAnsi="Candara" w:cs="Arial"/>
          <w:sz w:val="24"/>
          <w:szCs w:val="24"/>
          <w:lang w:val="es-AR"/>
        </w:rPr>
      </w:pPr>
    </w:p>
    <w:p w14:paraId="1060C704" w14:textId="6B179192" w:rsidR="00CA0F44" w:rsidRDefault="00CA0F44" w:rsidP="00F35E6B">
      <w:pPr>
        <w:pStyle w:val="SectionIXHeader"/>
        <w:spacing w:after="120"/>
        <w:rPr>
          <w:rFonts w:ascii="Candara" w:hAnsi="Candara" w:cs="Arial"/>
          <w:sz w:val="24"/>
          <w:szCs w:val="24"/>
          <w:lang w:val="es-AR"/>
        </w:rPr>
      </w:pPr>
    </w:p>
    <w:p w14:paraId="02388B79" w14:textId="1807C619" w:rsidR="00CA0F44" w:rsidRDefault="00CA0F44" w:rsidP="00F35E6B">
      <w:pPr>
        <w:pStyle w:val="SectionIXHeader"/>
        <w:spacing w:after="120"/>
        <w:rPr>
          <w:rFonts w:ascii="Candara" w:hAnsi="Candara" w:cs="Arial"/>
          <w:sz w:val="24"/>
          <w:szCs w:val="24"/>
          <w:lang w:val="es-AR"/>
        </w:rPr>
      </w:pPr>
    </w:p>
    <w:p w14:paraId="7D47595C" w14:textId="194682AC" w:rsidR="00CA0F44" w:rsidRDefault="00CA0F44" w:rsidP="00F35E6B">
      <w:pPr>
        <w:pStyle w:val="SectionIXHeader"/>
        <w:spacing w:after="120"/>
        <w:rPr>
          <w:rFonts w:ascii="Candara" w:hAnsi="Candara" w:cs="Arial"/>
          <w:sz w:val="24"/>
          <w:szCs w:val="24"/>
          <w:lang w:val="es-AR"/>
        </w:rPr>
      </w:pPr>
    </w:p>
    <w:p w14:paraId="410FBCCD" w14:textId="47650EB5" w:rsidR="00CA0F44" w:rsidRDefault="00CA0F44" w:rsidP="00F35E6B">
      <w:pPr>
        <w:pStyle w:val="SectionIXHeader"/>
        <w:spacing w:after="120"/>
        <w:rPr>
          <w:rFonts w:ascii="Candara" w:hAnsi="Candara" w:cs="Arial"/>
          <w:sz w:val="24"/>
          <w:szCs w:val="24"/>
          <w:lang w:val="es-AR"/>
        </w:rPr>
      </w:pPr>
    </w:p>
    <w:p w14:paraId="0AF20D80" w14:textId="6CBE3906" w:rsidR="00CA0F44" w:rsidRDefault="00CA0F44" w:rsidP="00F35E6B">
      <w:pPr>
        <w:pStyle w:val="SectionIXHeader"/>
        <w:spacing w:after="120"/>
        <w:rPr>
          <w:rFonts w:ascii="Candara" w:hAnsi="Candara" w:cs="Arial"/>
          <w:sz w:val="24"/>
          <w:szCs w:val="24"/>
          <w:lang w:val="es-AR"/>
        </w:rPr>
      </w:pPr>
    </w:p>
    <w:p w14:paraId="589E88F3" w14:textId="5546531D" w:rsidR="00CA0F44" w:rsidRDefault="00CA0F44" w:rsidP="00F35E6B">
      <w:pPr>
        <w:pStyle w:val="SectionIXHeader"/>
        <w:spacing w:after="120"/>
        <w:rPr>
          <w:rFonts w:ascii="Candara" w:hAnsi="Candara" w:cs="Arial"/>
          <w:sz w:val="24"/>
          <w:szCs w:val="24"/>
          <w:lang w:val="es-AR"/>
        </w:rPr>
      </w:pPr>
    </w:p>
    <w:p w14:paraId="6908B4D1" w14:textId="495172C5" w:rsidR="00CA0F44" w:rsidRDefault="00CA0F44" w:rsidP="00CD0FB9">
      <w:pPr>
        <w:pStyle w:val="SectionIXHeader"/>
        <w:spacing w:after="120"/>
        <w:jc w:val="left"/>
        <w:rPr>
          <w:rFonts w:ascii="Candara" w:hAnsi="Candara" w:cs="Arial"/>
          <w:sz w:val="24"/>
          <w:szCs w:val="24"/>
          <w:lang w:val="es-AR"/>
        </w:rPr>
      </w:pPr>
    </w:p>
    <w:p w14:paraId="1FB99173" w14:textId="77777777" w:rsidR="00CA0F44" w:rsidRPr="003E0A03" w:rsidRDefault="00CA0F44" w:rsidP="00CA0F44">
      <w:pPr>
        <w:pStyle w:val="SectionIXHeader"/>
        <w:rPr>
          <w:rFonts w:ascii="Candara" w:hAnsi="Candara" w:cs="Arial"/>
          <w:bCs/>
          <w:sz w:val="24"/>
          <w:szCs w:val="24"/>
          <w:lang w:val="es-AR" w:eastAsia="es-ES"/>
        </w:rPr>
      </w:pPr>
      <w:r w:rsidRPr="003E0A03">
        <w:rPr>
          <w:rFonts w:ascii="Candara" w:hAnsi="Candara" w:cs="Arial"/>
          <w:bCs/>
          <w:sz w:val="24"/>
          <w:szCs w:val="24"/>
          <w:lang w:val="es-AR" w:eastAsia="es-ES"/>
        </w:rPr>
        <w:lastRenderedPageBreak/>
        <w:t>Garantía de Cumplimiento (Fianza)</w:t>
      </w:r>
    </w:p>
    <w:p w14:paraId="2D0DA2A0" w14:textId="77777777" w:rsidR="00CA0F44" w:rsidRPr="003E0A03"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rPr>
      </w:pPr>
    </w:p>
    <w:p w14:paraId="7F24904A" w14:textId="77777777" w:rsidR="00CA0F44" w:rsidRPr="003E0A03"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iCs/>
          <w:spacing w:val="-3"/>
          <w:szCs w:val="22"/>
        </w:rPr>
      </w:pPr>
      <w:r w:rsidRPr="003E0A03">
        <w:rPr>
          <w:rFonts w:ascii="Candara" w:hAnsi="Candara"/>
          <w:iCs/>
          <w:spacing w:val="-3"/>
          <w:szCs w:val="22"/>
        </w:rPr>
        <w:t>[El Garante/ Oferente seleccionado que presenta esta fianza deberá completar este formulario de acuerdo con las instrucciones indicadas en corchetes, si el Contratante solicita este tipo de garantía]</w:t>
      </w:r>
    </w:p>
    <w:p w14:paraId="38C0619E" w14:textId="77777777" w:rsidR="00CA0F44" w:rsidRPr="003E0A03"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rPr>
      </w:pPr>
    </w:p>
    <w:p w14:paraId="476DB241" w14:textId="77777777" w:rsidR="00CA0F44" w:rsidRPr="003E0A03" w:rsidRDefault="00CA0F44" w:rsidP="00CA0F44">
      <w:pPr>
        <w:jc w:val="both"/>
        <w:rPr>
          <w:rFonts w:ascii="Candara" w:hAnsi="Candara"/>
          <w:szCs w:val="22"/>
          <w:lang w:val="es-US"/>
        </w:rPr>
      </w:pPr>
      <w:r w:rsidRPr="003E0A03">
        <w:rPr>
          <w:rFonts w:ascii="Candara" w:hAnsi="Candara"/>
          <w:szCs w:val="22"/>
          <w:lang w:val="es-US"/>
        </w:rPr>
        <w:t xml:space="preserve">Por esta Fianza, </w:t>
      </w:r>
      <w:r w:rsidRPr="003E0A03">
        <w:rPr>
          <w:rFonts w:ascii="Candara" w:hAnsi="Candara"/>
          <w:i/>
          <w:iCs/>
          <w:szCs w:val="22"/>
          <w:lang w:val="es-US"/>
        </w:rPr>
        <w:t>[indique el nombre del obligado principal]</w:t>
      </w:r>
      <w:r w:rsidRPr="003E0A03">
        <w:rPr>
          <w:rFonts w:ascii="Candara" w:hAnsi="Candara"/>
          <w:szCs w:val="22"/>
          <w:lang w:val="es-US"/>
        </w:rPr>
        <w:t xml:space="preserve">, como Mandante (en adelante, el “Proveedor”), y </w:t>
      </w:r>
      <w:r w:rsidRPr="003E0A03">
        <w:rPr>
          <w:rFonts w:ascii="Candara" w:hAnsi="Candara"/>
          <w:i/>
          <w:iCs/>
          <w:szCs w:val="22"/>
          <w:lang w:val="es-US"/>
        </w:rPr>
        <w:t xml:space="preserve">[indique el nombre del Garante], </w:t>
      </w:r>
      <w:r w:rsidRPr="003E0A03">
        <w:rPr>
          <w:rFonts w:ascii="Candara" w:hAnsi="Candara"/>
          <w:szCs w:val="22"/>
          <w:lang w:val="es-US"/>
        </w:rPr>
        <w:t xml:space="preserve">como Garante (en adelante, el “Garante”), se obligan y obligan a sus herederos, albaceas, administradores, sucesores y cesionarios de manera firme, conjunta y solidaria ante </w:t>
      </w:r>
      <w:r w:rsidRPr="003E0A03">
        <w:rPr>
          <w:rFonts w:ascii="Candara" w:hAnsi="Candara"/>
          <w:i/>
          <w:iCs/>
          <w:szCs w:val="22"/>
          <w:lang w:val="es-US"/>
        </w:rPr>
        <w:t xml:space="preserve">[indique el nombre del Comprador] </w:t>
      </w:r>
      <w:r w:rsidRPr="003E0A03">
        <w:rPr>
          <w:rFonts w:ascii="Candara" w:hAnsi="Candara"/>
          <w:szCs w:val="22"/>
          <w:lang w:val="es-US"/>
        </w:rPr>
        <w:t xml:space="preserve">como Obligante (en lo sucesivo, el “Proveedor”) por el monto de </w:t>
      </w:r>
      <w:r w:rsidRPr="003E0A03">
        <w:rPr>
          <w:rFonts w:ascii="Candara" w:hAnsi="Candara"/>
          <w:i/>
          <w:iCs/>
          <w:szCs w:val="22"/>
          <w:lang w:val="es-US"/>
        </w:rPr>
        <w:t>[indique el monto en letras y números]</w:t>
      </w:r>
      <w:r w:rsidRPr="003E0A03">
        <w:rPr>
          <w:rFonts w:ascii="Candara" w:hAnsi="Candara"/>
          <w:szCs w:val="22"/>
          <w:lang w:val="es-US"/>
        </w:rPr>
        <w:t>, cuyo pago deberá realizarse correcta y efectivamente en los tipos y proporciones de monedas en que sea pagadero el Precio del Contrato.</w:t>
      </w:r>
    </w:p>
    <w:p w14:paraId="565C48DF" w14:textId="77777777" w:rsidR="00CA0F44" w:rsidRPr="003E0A03" w:rsidRDefault="00CA0F44" w:rsidP="00CA0F44">
      <w:pPr>
        <w:jc w:val="both"/>
        <w:rPr>
          <w:rFonts w:ascii="Candara" w:hAnsi="Candara"/>
          <w:szCs w:val="22"/>
          <w:lang w:val="es-US"/>
        </w:rPr>
      </w:pPr>
    </w:p>
    <w:p w14:paraId="2D646403" w14:textId="77777777" w:rsidR="00CA0F44" w:rsidRPr="003E0A03" w:rsidRDefault="00CA0F44" w:rsidP="00CA0F44">
      <w:pPr>
        <w:jc w:val="both"/>
        <w:rPr>
          <w:rFonts w:ascii="Candara" w:hAnsi="Candara"/>
          <w:szCs w:val="22"/>
          <w:lang w:val="es-US"/>
        </w:rPr>
      </w:pPr>
      <w:r w:rsidRPr="003E0A03">
        <w:rPr>
          <w:rFonts w:ascii="Candara" w:hAnsi="Candara"/>
          <w:szCs w:val="22"/>
          <w:lang w:val="es-US"/>
        </w:rPr>
        <w:t>POR CUANTO el Proveedor ha celebrado un Contrato escrito con el Comprador con fecha</w:t>
      </w:r>
      <w:r w:rsidRPr="003E0A03">
        <w:rPr>
          <w:rFonts w:ascii="Candara" w:hAnsi="Candara"/>
          <w:szCs w:val="22"/>
          <w:lang w:val="es-US"/>
        </w:rPr>
        <w:tab/>
        <w:t xml:space="preserve"> de</w:t>
      </w:r>
      <w:r w:rsidRPr="003E0A03">
        <w:rPr>
          <w:rFonts w:ascii="Candara" w:hAnsi="Candara"/>
          <w:szCs w:val="22"/>
          <w:lang w:val="es-US"/>
        </w:rPr>
        <w:tab/>
        <w:t xml:space="preserve"> </w:t>
      </w:r>
      <w:proofErr w:type="spellStart"/>
      <w:r w:rsidRPr="003E0A03">
        <w:rPr>
          <w:rFonts w:ascii="Candara" w:hAnsi="Candara"/>
          <w:szCs w:val="22"/>
          <w:lang w:val="es-US"/>
        </w:rPr>
        <w:t>de</w:t>
      </w:r>
      <w:proofErr w:type="spellEnd"/>
      <w:r w:rsidRPr="003E0A03">
        <w:rPr>
          <w:rFonts w:ascii="Candara" w:hAnsi="Candara"/>
          <w:szCs w:val="22"/>
          <w:lang w:val="es-US"/>
        </w:rPr>
        <w:t xml:space="preserve"> 20 </w:t>
      </w:r>
      <w:r w:rsidRPr="003E0A03">
        <w:rPr>
          <w:rFonts w:ascii="Candara" w:hAnsi="Candara"/>
          <w:szCs w:val="22"/>
          <w:lang w:val="es-US"/>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3E0A03">
        <w:rPr>
          <w:rFonts w:ascii="Candara" w:hAnsi="Candara"/>
          <w:szCs w:val="22"/>
          <w:lang w:val="es-US"/>
        </w:rPr>
        <w:footnoteReference w:customMarkFollows="1" w:id="11"/>
        <w:t>Esta Garantía tendrá una vigencia de</w:t>
      </w:r>
      <w:proofErr w:type="gramStart"/>
      <w:r w:rsidRPr="003E0A03">
        <w:rPr>
          <w:rFonts w:ascii="Candara" w:hAnsi="Candara"/>
          <w:szCs w:val="22"/>
          <w:lang w:val="es-US"/>
        </w:rPr>
        <w:t xml:space="preserve"> ….</w:t>
      </w:r>
      <w:proofErr w:type="gramEnd"/>
      <w:r w:rsidRPr="003E0A03">
        <w:rPr>
          <w:rFonts w:ascii="Candara" w:hAnsi="Candara"/>
          <w:szCs w:val="22"/>
          <w:lang w:val="es-US"/>
        </w:rPr>
        <w:t>. días contados a partir de la distribución del contrato, la cual vencerá a más tardar el …. de …… de …</w:t>
      </w:r>
    </w:p>
    <w:p w14:paraId="7F5D8820" w14:textId="77777777" w:rsidR="00CA0F44" w:rsidRPr="003E0A03" w:rsidRDefault="00CA0F44" w:rsidP="00CA0F44">
      <w:pPr>
        <w:tabs>
          <w:tab w:val="left" w:pos="1260"/>
          <w:tab w:val="left" w:pos="4140"/>
          <w:tab w:val="left" w:pos="5387"/>
        </w:tabs>
        <w:jc w:val="both"/>
        <w:rPr>
          <w:rFonts w:ascii="Candara" w:hAnsi="Candara"/>
          <w:szCs w:val="22"/>
          <w:lang w:val="es-ES"/>
        </w:rPr>
      </w:pPr>
    </w:p>
    <w:p w14:paraId="423C26F1" w14:textId="77777777" w:rsidR="00CA0F44" w:rsidRPr="003E0A03" w:rsidRDefault="00CA0F44" w:rsidP="00CA0F44">
      <w:pPr>
        <w:tabs>
          <w:tab w:val="left" w:pos="1440"/>
          <w:tab w:val="left" w:pos="4320"/>
        </w:tabs>
        <w:jc w:val="both"/>
        <w:rPr>
          <w:rFonts w:ascii="Candara" w:hAnsi="Candara"/>
          <w:szCs w:val="22"/>
          <w:lang w:val="es-US"/>
        </w:rPr>
      </w:pPr>
    </w:p>
    <w:p w14:paraId="18AEB402" w14:textId="77777777" w:rsidR="00CA0F44" w:rsidRPr="003E0A03" w:rsidRDefault="00CA0F44" w:rsidP="00CA0F44">
      <w:pPr>
        <w:jc w:val="both"/>
        <w:rPr>
          <w:rFonts w:ascii="Candara" w:hAnsi="Candara"/>
          <w:szCs w:val="22"/>
          <w:lang w:val="es-US"/>
        </w:rPr>
      </w:pPr>
      <w:r w:rsidRPr="003E0A03">
        <w:rPr>
          <w:rFonts w:ascii="Candara" w:hAnsi="Candara"/>
          <w:szCs w:val="22"/>
          <w:lang w:val="es-U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13C7D02" w14:textId="77777777" w:rsidR="00CA0F44" w:rsidRPr="003E0A03" w:rsidRDefault="00CA0F44" w:rsidP="00CA0F44">
      <w:pPr>
        <w:jc w:val="both"/>
        <w:rPr>
          <w:rFonts w:ascii="Candara" w:hAnsi="Candara"/>
          <w:szCs w:val="22"/>
          <w:lang w:val="es-US"/>
        </w:rPr>
      </w:pPr>
    </w:p>
    <w:p w14:paraId="089465C2" w14:textId="77777777" w:rsidR="00CA0F44" w:rsidRPr="003E0A03" w:rsidRDefault="00CA0F44" w:rsidP="00CA0F44">
      <w:pPr>
        <w:tabs>
          <w:tab w:val="left" w:pos="1080"/>
        </w:tabs>
        <w:ind w:left="1080" w:hanging="540"/>
        <w:jc w:val="both"/>
        <w:rPr>
          <w:rFonts w:ascii="Candara" w:hAnsi="Candara"/>
          <w:szCs w:val="22"/>
          <w:lang w:val="es-US"/>
        </w:rPr>
      </w:pPr>
      <w:r w:rsidRPr="003E0A03">
        <w:rPr>
          <w:rFonts w:ascii="Candara" w:hAnsi="Candara"/>
          <w:szCs w:val="22"/>
          <w:lang w:val="es-US"/>
        </w:rPr>
        <w:t>(1)</w:t>
      </w:r>
      <w:r w:rsidRPr="003E0A03">
        <w:rPr>
          <w:rFonts w:ascii="Candara" w:hAnsi="Candara"/>
          <w:szCs w:val="22"/>
          <w:lang w:val="es-US"/>
        </w:rPr>
        <w:tab/>
        <w:t>Finalizar el Contrato de conformidad con los términos y condiciones establecidos.</w:t>
      </w:r>
    </w:p>
    <w:p w14:paraId="40108783" w14:textId="77777777" w:rsidR="00CA0F44" w:rsidRPr="003E0A03" w:rsidRDefault="00CA0F44" w:rsidP="00CA0F44">
      <w:pPr>
        <w:tabs>
          <w:tab w:val="left" w:pos="1080"/>
        </w:tabs>
        <w:ind w:left="1080" w:hanging="540"/>
        <w:jc w:val="both"/>
        <w:rPr>
          <w:rFonts w:ascii="Candara" w:hAnsi="Candara"/>
          <w:szCs w:val="22"/>
          <w:lang w:val="es-US"/>
        </w:rPr>
      </w:pPr>
    </w:p>
    <w:p w14:paraId="552B8F3B" w14:textId="77777777" w:rsidR="00CA0F44" w:rsidRPr="003E0A03" w:rsidRDefault="00CA0F44" w:rsidP="00CA0F44">
      <w:pPr>
        <w:tabs>
          <w:tab w:val="left" w:pos="1080"/>
        </w:tabs>
        <w:ind w:left="1080" w:hanging="540"/>
        <w:jc w:val="both"/>
        <w:rPr>
          <w:rFonts w:ascii="Candara" w:hAnsi="Candara"/>
          <w:szCs w:val="22"/>
          <w:lang w:val="es-US"/>
        </w:rPr>
      </w:pPr>
      <w:r w:rsidRPr="003E0A03">
        <w:rPr>
          <w:rFonts w:ascii="Candara" w:hAnsi="Candara"/>
          <w:szCs w:val="22"/>
          <w:lang w:val="es-US"/>
        </w:rPr>
        <w:t>(2)</w:t>
      </w:r>
      <w:r w:rsidRPr="003E0A03">
        <w:rPr>
          <w:rFonts w:ascii="Candara" w:hAnsi="Candara"/>
          <w:szCs w:val="22"/>
          <w:lang w:val="es-U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0322BC7A" w14:textId="77777777" w:rsidR="00CA0F44" w:rsidRPr="003E0A03" w:rsidRDefault="00CA0F44" w:rsidP="00CA0F44">
      <w:pPr>
        <w:tabs>
          <w:tab w:val="left" w:pos="1080"/>
        </w:tabs>
        <w:ind w:left="1080" w:hanging="540"/>
        <w:rPr>
          <w:rFonts w:ascii="Candara" w:hAnsi="Candara"/>
          <w:szCs w:val="22"/>
          <w:lang w:val="es-US"/>
        </w:rPr>
      </w:pPr>
    </w:p>
    <w:p w14:paraId="66A55954" w14:textId="77777777" w:rsidR="00CA0F44" w:rsidRPr="003E0A03" w:rsidRDefault="00CA0F44" w:rsidP="00CA0F44">
      <w:pPr>
        <w:tabs>
          <w:tab w:val="left" w:pos="1080"/>
        </w:tabs>
        <w:ind w:left="1080" w:hanging="540"/>
        <w:jc w:val="both"/>
        <w:rPr>
          <w:rFonts w:ascii="Candara" w:hAnsi="Candara"/>
          <w:szCs w:val="22"/>
          <w:lang w:val="es-US"/>
        </w:rPr>
      </w:pPr>
      <w:r w:rsidRPr="003E0A03">
        <w:rPr>
          <w:rFonts w:ascii="Candara" w:hAnsi="Candara"/>
          <w:szCs w:val="22"/>
          <w:lang w:val="es-US"/>
        </w:rPr>
        <w:lastRenderedPageBreak/>
        <w:t>(3)</w:t>
      </w:r>
      <w:r w:rsidRPr="003E0A03">
        <w:rPr>
          <w:rFonts w:ascii="Candara" w:hAnsi="Candara"/>
          <w:szCs w:val="22"/>
          <w:lang w:val="es-US"/>
        </w:rPr>
        <w:tab/>
        <w:t>Pagar al Comprador el monto exigido por este para finalizar el Contrato de conformidad con los términos y condiciones establecidos en él, por un total máximo que no supere el de esta Fianza.</w:t>
      </w:r>
    </w:p>
    <w:p w14:paraId="7060D085" w14:textId="77777777" w:rsidR="00CA0F44" w:rsidRPr="003E0A03" w:rsidRDefault="00CA0F44" w:rsidP="00CA0F44">
      <w:pPr>
        <w:jc w:val="both"/>
        <w:rPr>
          <w:rFonts w:ascii="Candara" w:hAnsi="Candara"/>
          <w:szCs w:val="22"/>
          <w:lang w:val="es-US"/>
        </w:rPr>
      </w:pPr>
    </w:p>
    <w:p w14:paraId="4D2C6977" w14:textId="77777777" w:rsidR="00CA0F44" w:rsidRPr="003E0A03" w:rsidRDefault="00CA0F44" w:rsidP="00CA0F44">
      <w:pPr>
        <w:jc w:val="both"/>
        <w:rPr>
          <w:rFonts w:ascii="Candara" w:hAnsi="Candara"/>
          <w:szCs w:val="22"/>
          <w:lang w:val="es-US"/>
        </w:rPr>
      </w:pPr>
      <w:r w:rsidRPr="003E0A03">
        <w:rPr>
          <w:rFonts w:ascii="Candara" w:hAnsi="Candara"/>
          <w:szCs w:val="22"/>
          <w:lang w:val="es-US"/>
        </w:rPr>
        <w:t>El Garante no será responsable por un monto mayor que el de la penalidad especificada en esta Fianza.</w:t>
      </w:r>
    </w:p>
    <w:p w14:paraId="3BD6CA7B" w14:textId="77777777" w:rsidR="00CA0F44" w:rsidRPr="003E0A03" w:rsidRDefault="00CA0F44" w:rsidP="00CA0F44">
      <w:pPr>
        <w:jc w:val="both"/>
        <w:rPr>
          <w:rFonts w:ascii="Candara" w:hAnsi="Candara"/>
          <w:szCs w:val="22"/>
          <w:lang w:val="es-US"/>
        </w:rPr>
      </w:pPr>
    </w:p>
    <w:p w14:paraId="3A2298C4" w14:textId="77777777" w:rsidR="00CA0F44" w:rsidRPr="003E0A03" w:rsidRDefault="00CA0F44" w:rsidP="00CA0F44">
      <w:pPr>
        <w:jc w:val="both"/>
        <w:rPr>
          <w:rFonts w:ascii="Candara" w:hAnsi="Candara"/>
          <w:szCs w:val="22"/>
          <w:lang w:val="es-US"/>
        </w:rPr>
      </w:pPr>
      <w:r w:rsidRPr="003E0A03">
        <w:rPr>
          <w:rFonts w:ascii="Candara" w:hAnsi="Candara"/>
          <w:szCs w:val="22"/>
          <w:lang w:val="es-US"/>
        </w:rPr>
        <w:t>Cualquier acción legal derivada de esta Fianza deberá entablarse antes de transcurrido un año desde la fecha de emisión del Certificado de Recepción.</w:t>
      </w:r>
    </w:p>
    <w:p w14:paraId="5C4B6700" w14:textId="77777777" w:rsidR="00CA0F44" w:rsidRPr="003E0A03" w:rsidRDefault="00CA0F44" w:rsidP="00CA0F44">
      <w:pPr>
        <w:jc w:val="both"/>
        <w:rPr>
          <w:rFonts w:ascii="Candara" w:hAnsi="Candara"/>
          <w:szCs w:val="22"/>
          <w:lang w:val="es-US"/>
        </w:rPr>
      </w:pPr>
    </w:p>
    <w:p w14:paraId="53BB55FF" w14:textId="77777777" w:rsidR="00CA0F44" w:rsidRPr="003E0A03" w:rsidRDefault="00CA0F44" w:rsidP="00CA0F44">
      <w:pPr>
        <w:jc w:val="both"/>
        <w:rPr>
          <w:rFonts w:ascii="Candara" w:hAnsi="Candara"/>
          <w:szCs w:val="22"/>
          <w:lang w:val="es-US"/>
        </w:rPr>
      </w:pPr>
      <w:r w:rsidRPr="003E0A03">
        <w:rPr>
          <w:rFonts w:ascii="Candara" w:hAnsi="Candara"/>
          <w:szCs w:val="22"/>
          <w:lang w:val="es-US"/>
        </w:rPr>
        <w:t>Esta Fianza no crea ningún derecho de acción o de uso para otras personas o firmas que no sean el Comprador definido en el presente documento, o sus herederos, albaceas, administradores, sucesores y cesionarios.</w:t>
      </w:r>
    </w:p>
    <w:p w14:paraId="54DF0029" w14:textId="77777777" w:rsidR="00CA0F44" w:rsidRPr="003E0A03" w:rsidRDefault="00CA0F44" w:rsidP="00CA0F44">
      <w:pPr>
        <w:jc w:val="both"/>
        <w:rPr>
          <w:rFonts w:ascii="Candara" w:hAnsi="Candara"/>
          <w:szCs w:val="22"/>
          <w:lang w:val="es-US"/>
        </w:rPr>
      </w:pPr>
    </w:p>
    <w:p w14:paraId="0B164A3D" w14:textId="6F0AF090" w:rsidR="00CA0F44" w:rsidRPr="003E0A03" w:rsidRDefault="00CA0F44" w:rsidP="0087286D">
      <w:pPr>
        <w:tabs>
          <w:tab w:val="left" w:pos="5400"/>
          <w:tab w:val="left" w:pos="8280"/>
          <w:tab w:val="left" w:pos="9000"/>
        </w:tabs>
        <w:jc w:val="both"/>
        <w:rPr>
          <w:rFonts w:ascii="Candara" w:hAnsi="Candara"/>
          <w:szCs w:val="22"/>
          <w:lang w:val="es-US"/>
        </w:rPr>
      </w:pPr>
      <w:r w:rsidRPr="003E0A03">
        <w:rPr>
          <w:rFonts w:ascii="Candara" w:hAnsi="Candara"/>
          <w:szCs w:val="22"/>
          <w:lang w:val="es-US"/>
        </w:rPr>
        <w:t xml:space="preserve">En prueba de conformidad, el Proveedor firma y sella la presente Fianza y el Garante estampa su sello debidamente certificado con la firma de su representante legal, a los _______ días del mes de </w:t>
      </w:r>
      <w:r w:rsidRPr="003E0A03">
        <w:rPr>
          <w:rFonts w:ascii="Candara" w:hAnsi="Candara"/>
          <w:szCs w:val="22"/>
          <w:u w:val="single"/>
          <w:lang w:val="es-US"/>
        </w:rPr>
        <w:tab/>
      </w:r>
      <w:r w:rsidRPr="003E0A03">
        <w:rPr>
          <w:rFonts w:ascii="Candara" w:hAnsi="Candara"/>
          <w:szCs w:val="22"/>
          <w:lang w:val="es-US"/>
        </w:rPr>
        <w:t xml:space="preserve"> </w:t>
      </w:r>
      <w:proofErr w:type="spellStart"/>
      <w:r w:rsidRPr="003E0A03">
        <w:rPr>
          <w:rFonts w:ascii="Candara" w:hAnsi="Candara"/>
          <w:szCs w:val="22"/>
          <w:lang w:val="es-US"/>
        </w:rPr>
        <w:t>de</w:t>
      </w:r>
      <w:proofErr w:type="spellEnd"/>
      <w:r w:rsidRPr="003E0A03">
        <w:rPr>
          <w:rFonts w:ascii="Candara" w:hAnsi="Candara"/>
          <w:szCs w:val="22"/>
          <w:lang w:val="es-US"/>
        </w:rPr>
        <w:t xml:space="preserve"> 20____.</w:t>
      </w:r>
    </w:p>
    <w:p w14:paraId="712AAAB9" w14:textId="77777777" w:rsidR="00CA0F44" w:rsidRPr="003E0A03" w:rsidRDefault="00CA0F44" w:rsidP="00CA0F44">
      <w:pPr>
        <w:numPr>
          <w:ilvl w:val="12"/>
          <w:numId w:val="0"/>
        </w:numPr>
        <w:spacing w:after="120"/>
        <w:ind w:right="-360"/>
        <w:jc w:val="both"/>
        <w:rPr>
          <w:rFonts w:ascii="Candara" w:hAnsi="Candara" w:cs="Arial"/>
          <w:sz w:val="24"/>
          <w:szCs w:val="24"/>
          <w:lang w:val="es-AR"/>
        </w:rPr>
      </w:pPr>
      <w:r w:rsidRPr="003E0A03">
        <w:rPr>
          <w:rFonts w:ascii="Candara" w:hAnsi="Candara" w:cs="Arial"/>
          <w:sz w:val="24"/>
          <w:szCs w:val="24"/>
          <w:u w:val="single"/>
          <w:lang w:val="es-AR"/>
        </w:rPr>
        <w:tab/>
      </w:r>
      <w:r w:rsidRPr="003E0A03">
        <w:rPr>
          <w:rFonts w:ascii="Candara" w:hAnsi="Candara" w:cs="Arial"/>
          <w:sz w:val="24"/>
          <w:szCs w:val="24"/>
          <w:u w:val="single"/>
          <w:lang w:val="es-AR"/>
        </w:rPr>
        <w:tab/>
      </w:r>
      <w:r w:rsidRPr="003E0A03">
        <w:rPr>
          <w:rFonts w:ascii="Candara" w:hAnsi="Candara" w:cs="Arial"/>
          <w:sz w:val="24"/>
          <w:szCs w:val="24"/>
          <w:u w:val="single"/>
          <w:lang w:val="es-AR"/>
        </w:rPr>
        <w:tab/>
      </w:r>
      <w:r w:rsidRPr="003E0A03">
        <w:rPr>
          <w:rFonts w:ascii="Candara" w:hAnsi="Candara" w:cs="Arial"/>
          <w:sz w:val="24"/>
          <w:szCs w:val="24"/>
          <w:u w:val="single"/>
          <w:lang w:val="es-AR"/>
        </w:rPr>
        <w:tab/>
      </w:r>
      <w:r w:rsidRPr="003E0A03">
        <w:rPr>
          <w:rFonts w:ascii="Candara" w:hAnsi="Candara" w:cs="Arial"/>
          <w:sz w:val="24"/>
          <w:szCs w:val="24"/>
          <w:u w:val="single"/>
          <w:lang w:val="es-AR"/>
        </w:rPr>
        <w:tab/>
      </w:r>
      <w:r w:rsidRPr="003E0A03">
        <w:rPr>
          <w:rFonts w:ascii="Candara" w:hAnsi="Candara" w:cs="Arial"/>
          <w:sz w:val="24"/>
          <w:szCs w:val="24"/>
          <w:u w:val="single"/>
          <w:lang w:val="es-AR"/>
        </w:rPr>
        <w:tab/>
      </w:r>
      <w:r w:rsidRPr="003E0A03">
        <w:rPr>
          <w:rFonts w:ascii="Candara" w:hAnsi="Candara" w:cs="Arial"/>
          <w:sz w:val="24"/>
          <w:szCs w:val="24"/>
          <w:u w:val="single"/>
          <w:lang w:val="es-AR"/>
        </w:rPr>
        <w:tab/>
      </w:r>
      <w:r w:rsidRPr="003E0A03">
        <w:rPr>
          <w:rFonts w:ascii="Candara" w:hAnsi="Candara" w:cs="Arial"/>
          <w:sz w:val="24"/>
          <w:szCs w:val="24"/>
          <w:u w:val="single"/>
          <w:lang w:val="es-AR"/>
        </w:rPr>
        <w:tab/>
      </w:r>
    </w:p>
    <w:p w14:paraId="0CE46DA0" w14:textId="77777777" w:rsidR="00CA0F44" w:rsidRPr="003E0A03" w:rsidRDefault="00CA0F44" w:rsidP="00CA0F44">
      <w:pPr>
        <w:numPr>
          <w:ilvl w:val="12"/>
          <w:numId w:val="0"/>
        </w:numPr>
        <w:spacing w:after="120"/>
        <w:ind w:right="-357"/>
        <w:jc w:val="both"/>
        <w:rPr>
          <w:rFonts w:ascii="Candara" w:hAnsi="Candara"/>
          <w:i/>
          <w:szCs w:val="22"/>
          <w:lang w:val="es-US"/>
        </w:rPr>
      </w:pPr>
      <w:r w:rsidRPr="003E0A03">
        <w:rPr>
          <w:rFonts w:ascii="Candara" w:hAnsi="Candara"/>
          <w:i/>
          <w:szCs w:val="22"/>
          <w:lang w:val="es-US"/>
        </w:rPr>
        <w:t>[Firma(s) del representante autorizado del banco y del Proveedor]</w:t>
      </w:r>
    </w:p>
    <w:p w14:paraId="324E54B0" w14:textId="77777777" w:rsidR="00CA0F44" w:rsidRPr="003E0A03" w:rsidRDefault="00CA0F44" w:rsidP="00CA0F44">
      <w:pPr>
        <w:jc w:val="both"/>
        <w:rPr>
          <w:rFonts w:ascii="Candara" w:hAnsi="Candara"/>
          <w:b/>
          <w:i/>
          <w:sz w:val="20"/>
          <w:lang w:val="es-ES"/>
        </w:rPr>
      </w:pPr>
    </w:p>
    <w:p w14:paraId="43DA024F" w14:textId="795EC79C" w:rsidR="00354388" w:rsidRDefault="00CA0F44" w:rsidP="001D4AE2">
      <w:pPr>
        <w:rPr>
          <w:rFonts w:ascii="Candara" w:hAnsi="Candara"/>
          <w:lang w:val="es-US" w:eastAsia="en-US"/>
        </w:rPr>
        <w:sectPr w:rsidR="00354388" w:rsidSect="008576EF">
          <w:headerReference w:type="default" r:id="rId15"/>
          <w:pgSz w:w="11907" w:h="16839" w:code="9"/>
          <w:pgMar w:top="1843" w:right="1559" w:bottom="1276" w:left="1559" w:header="709" w:footer="425" w:gutter="0"/>
          <w:cols w:space="720"/>
          <w:noEndnote/>
        </w:sectPr>
      </w:pPr>
      <w:r w:rsidRPr="003E0A03">
        <w:rPr>
          <w:rFonts w:ascii="Candara" w:hAnsi="Candara"/>
          <w:lang w:val="es-US" w:eastAsia="en-US"/>
        </w:rPr>
        <w:t xml:space="preserve">San Salvador, </w:t>
      </w:r>
      <w:r w:rsidR="0087286D">
        <w:rPr>
          <w:rFonts w:ascii="Candara" w:hAnsi="Candara"/>
          <w:lang w:val="es-US" w:eastAsia="en-US"/>
        </w:rPr>
        <w:t>fecha de mes d</w:t>
      </w:r>
      <w:bookmarkStart w:id="13" w:name="_GoBack"/>
      <w:bookmarkEnd w:id="13"/>
      <w:r w:rsidR="0087286D">
        <w:rPr>
          <w:rFonts w:ascii="Candara" w:hAnsi="Candara"/>
          <w:lang w:val="es-US" w:eastAsia="en-US"/>
        </w:rPr>
        <w:t>e 2024.</w:t>
      </w:r>
    </w:p>
    <w:p w14:paraId="3A3C52F6" w14:textId="22AB1387" w:rsidR="00BA637B" w:rsidRPr="00A61B8F" w:rsidRDefault="00BA637B" w:rsidP="00CD0FB9">
      <w:pPr>
        <w:spacing w:after="120"/>
        <w:rPr>
          <w:rFonts w:ascii="Bembo Std" w:eastAsia="Calibri" w:hAnsi="Bembo Std"/>
          <w:bCs/>
          <w:szCs w:val="22"/>
          <w:lang w:eastAsia="en-US"/>
        </w:rPr>
      </w:pPr>
    </w:p>
    <w:sectPr w:rsidR="00BA637B" w:rsidRPr="00A61B8F" w:rsidSect="008576EF">
      <w:headerReference w:type="default" r:id="rId16"/>
      <w:pgSz w:w="11907" w:h="16839" w:code="9"/>
      <w:pgMar w:top="1843" w:right="1559" w:bottom="1276" w:left="1559" w:header="709" w:footer="425"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614F0" w16cid:durableId="29809DF7"/>
  <w16cid:commentId w16cid:paraId="4010A123" w16cid:durableId="29809E0E"/>
  <w16cid:commentId w16cid:paraId="473A2E82" w16cid:durableId="298308C6"/>
  <w16cid:commentId w16cid:paraId="7A63DFD3" w16cid:durableId="29830B06"/>
  <w16cid:commentId w16cid:paraId="6234775F" w16cid:durableId="29830B13"/>
  <w16cid:commentId w16cid:paraId="1F092BE4" w16cid:durableId="29830B3C"/>
  <w16cid:commentId w16cid:paraId="608B172D" w16cid:durableId="298310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49A36" w14:textId="77777777" w:rsidR="00B25498" w:rsidRDefault="00B25498">
      <w:r>
        <w:separator/>
      </w:r>
    </w:p>
  </w:endnote>
  <w:endnote w:type="continuationSeparator" w:id="0">
    <w:p w14:paraId="2FC5FFE7" w14:textId="77777777" w:rsidR="00B25498" w:rsidRDefault="00B2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8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Liberation Serif">
    <w:altName w:val="Times New Roman"/>
    <w:charset w:val="00"/>
    <w:family w:val="roman"/>
    <w:pitch w:val="variable"/>
  </w:font>
  <w:font w:name="Bembo Std">
    <w:panose1 w:val="00000000000000000000"/>
    <w:charset w:val="00"/>
    <w:family w:val="roman"/>
    <w:notTrueType/>
    <w:pitch w:val="variable"/>
    <w:sig w:usb0="800000AF" w:usb1="50002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F14A6" w14:textId="77777777" w:rsidR="00B25498" w:rsidRDefault="00B25498">
      <w:r>
        <w:separator/>
      </w:r>
    </w:p>
  </w:footnote>
  <w:footnote w:type="continuationSeparator" w:id="0">
    <w:p w14:paraId="027B206B" w14:textId="77777777" w:rsidR="00B25498" w:rsidRDefault="00B25498">
      <w:r>
        <w:continuationSeparator/>
      </w:r>
    </w:p>
  </w:footnote>
  <w:footnote w:id="1">
    <w:p w14:paraId="616178B9" w14:textId="77777777" w:rsidR="00B34A4D" w:rsidRPr="00E52ACD" w:rsidRDefault="00B34A4D">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7227983E" w14:textId="77777777" w:rsidR="00B34A4D" w:rsidRPr="00421005" w:rsidRDefault="00B34A4D" w:rsidP="00421005">
      <w:pPr>
        <w:pStyle w:val="Textonotapie"/>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3">
    <w:p w14:paraId="74088353" w14:textId="77777777" w:rsidR="00B34A4D" w:rsidRPr="00E52ACD" w:rsidRDefault="00B34A4D" w:rsidP="003C536F">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footnote>
  <w:footnote w:id="4">
    <w:p w14:paraId="05A2EA49" w14:textId="77777777" w:rsidR="00B34A4D" w:rsidRPr="003C536F" w:rsidRDefault="00B34A4D" w:rsidP="003C536F">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5">
    <w:p w14:paraId="4072E49E" w14:textId="77777777" w:rsidR="00B34A4D" w:rsidRPr="00471F61" w:rsidRDefault="00B34A4D"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6">
    <w:p w14:paraId="12B95399" w14:textId="77777777" w:rsidR="00B34A4D" w:rsidRPr="00E52ACD" w:rsidRDefault="00B34A4D" w:rsidP="00C80F97">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Garantía de Mantenimiento de Oferta, se debe indicar que “No Aplica”.</w:t>
      </w:r>
    </w:p>
  </w:footnote>
  <w:footnote w:id="7">
    <w:p w14:paraId="176A66BC" w14:textId="77777777" w:rsidR="00B34A4D" w:rsidRPr="00A90713" w:rsidRDefault="00B34A4D"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8">
    <w:p w14:paraId="00AC6121" w14:textId="77777777" w:rsidR="00B34A4D" w:rsidRPr="008521AD" w:rsidRDefault="00B34A4D" w:rsidP="00CF6B9B">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 w:id="9">
    <w:p w14:paraId="5D22806C" w14:textId="77777777" w:rsidR="00B34A4D" w:rsidRPr="00481D53" w:rsidRDefault="00B34A4D">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10">
    <w:p w14:paraId="0FA5A579" w14:textId="77777777" w:rsidR="00B34A4D" w:rsidRDefault="00B34A4D">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 w:id="11">
    <w:p w14:paraId="1F0228CD" w14:textId="77777777" w:rsidR="00B34A4D" w:rsidRDefault="00B34A4D" w:rsidP="00CA0F44"/>
    <w:p w14:paraId="30E40449" w14:textId="77777777" w:rsidR="00B34A4D" w:rsidRDefault="00B34A4D" w:rsidP="00CA0F4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B062" w14:textId="77777777" w:rsidR="00B34A4D" w:rsidRDefault="00B34A4D"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60781AE" w14:textId="77777777" w:rsidR="00B34A4D" w:rsidRPr="00D54934" w:rsidRDefault="00B34A4D" w:rsidP="008576EF">
    <w:pPr>
      <w:pStyle w:val="Encabezado"/>
    </w:pPr>
  </w:p>
  <w:p w14:paraId="4906E77F" w14:textId="77777777" w:rsidR="00B34A4D" w:rsidRDefault="00B34A4D"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591C" w14:textId="77777777" w:rsidR="00B34A4D" w:rsidRDefault="00B34A4D"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B34A4D" w:rsidRPr="00D54934" w:rsidRDefault="00B34A4D" w:rsidP="00C80F97">
    <w:pPr>
      <w:pStyle w:val="Encabezado"/>
    </w:pPr>
  </w:p>
  <w:p w14:paraId="27351E67" w14:textId="77777777" w:rsidR="00B34A4D" w:rsidRDefault="00B34A4D" w:rsidP="00C80F97">
    <w:pPr>
      <w:pStyle w:val="Encabezado"/>
      <w:rPr>
        <w:sz w:val="8"/>
        <w:szCs w:val="8"/>
      </w:rPr>
    </w:pPr>
  </w:p>
  <w:p w14:paraId="3BDC2524" w14:textId="77777777" w:rsidR="00B34A4D" w:rsidRDefault="00B34A4D">
    <w:pPr>
      <w:pStyle w:val="Encabezado"/>
      <w:jc w:val="center"/>
      <w:rPr>
        <w:sz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9E81" w14:textId="64C57707" w:rsidR="00B34A4D" w:rsidRDefault="00B34A4D"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B34A4D" w:rsidRPr="00D54934" w:rsidRDefault="00B34A4D" w:rsidP="00C80F97">
    <w:pPr>
      <w:pStyle w:val="Encabezado"/>
    </w:pPr>
  </w:p>
  <w:p w14:paraId="7D9F247A" w14:textId="77777777" w:rsidR="00B34A4D" w:rsidRDefault="00B34A4D" w:rsidP="00C80F97">
    <w:pPr>
      <w:pStyle w:val="Encabezado"/>
      <w:rPr>
        <w:sz w:val="8"/>
        <w:szCs w:val="8"/>
      </w:rPr>
    </w:pPr>
  </w:p>
  <w:p w14:paraId="5D4746DE" w14:textId="77777777" w:rsidR="00B34A4D" w:rsidRDefault="00B34A4D">
    <w:pPr>
      <w:pStyle w:val="Encabezado"/>
      <w:jc w:val="center"/>
      <w:rPr>
        <w:sz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70A" w14:textId="77777777" w:rsidR="00B34A4D" w:rsidRPr="00BB7DA4" w:rsidRDefault="00B34A4D"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1A31494D" w:rsidR="00B34A4D" w:rsidRPr="00CD0FB9" w:rsidRDefault="00B34A4D" w:rsidP="00CD0F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FAF5D14"/>
    <w:multiLevelType w:val="multilevel"/>
    <w:tmpl w:val="EB70C310"/>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0">
    <w:nsid w:val="397D2D75"/>
    <w:multiLevelType w:val="multilevel"/>
    <w:tmpl w:val="379E3460"/>
    <w:lvl w:ilvl="0">
      <w:start w:val="1"/>
      <w:numFmt w:val="upperLetter"/>
      <w:lvlText w:val="%1."/>
      <w:lvlJc w:val="left"/>
      <w:pPr>
        <w:tabs>
          <w:tab w:val="num" w:pos="12"/>
        </w:tabs>
        <w:ind w:left="12" w:hanging="360"/>
      </w:pPr>
    </w:lvl>
    <w:lvl w:ilvl="1">
      <w:start w:val="1"/>
      <w:numFmt w:val="upperLetter"/>
      <w:lvlText w:val="%2."/>
      <w:lvlJc w:val="left"/>
      <w:pPr>
        <w:tabs>
          <w:tab w:val="num" w:pos="732"/>
        </w:tabs>
        <w:ind w:left="732" w:hanging="360"/>
      </w:pPr>
    </w:lvl>
    <w:lvl w:ilvl="2">
      <w:start w:val="1"/>
      <w:numFmt w:val="upperLetter"/>
      <w:lvlText w:val="%3."/>
      <w:lvlJc w:val="left"/>
      <w:pPr>
        <w:tabs>
          <w:tab w:val="num" w:pos="1452"/>
        </w:tabs>
        <w:ind w:left="1452" w:hanging="360"/>
      </w:pPr>
    </w:lvl>
    <w:lvl w:ilvl="3">
      <w:start w:val="1"/>
      <w:numFmt w:val="upperLetter"/>
      <w:lvlText w:val="%4."/>
      <w:lvlJc w:val="left"/>
      <w:pPr>
        <w:tabs>
          <w:tab w:val="num" w:pos="2172"/>
        </w:tabs>
        <w:ind w:left="2172" w:hanging="360"/>
      </w:pPr>
    </w:lvl>
    <w:lvl w:ilvl="4">
      <w:start w:val="1"/>
      <w:numFmt w:val="upperLetter"/>
      <w:lvlText w:val="%5."/>
      <w:lvlJc w:val="left"/>
      <w:pPr>
        <w:tabs>
          <w:tab w:val="num" w:pos="2892"/>
        </w:tabs>
        <w:ind w:left="2892" w:hanging="360"/>
      </w:pPr>
    </w:lvl>
    <w:lvl w:ilvl="5">
      <w:start w:val="1"/>
      <w:numFmt w:val="upperLetter"/>
      <w:lvlText w:val="%6."/>
      <w:lvlJc w:val="left"/>
      <w:pPr>
        <w:tabs>
          <w:tab w:val="num" w:pos="3612"/>
        </w:tabs>
        <w:ind w:left="3612" w:hanging="360"/>
      </w:pPr>
    </w:lvl>
    <w:lvl w:ilvl="6">
      <w:start w:val="1"/>
      <w:numFmt w:val="upperLetter"/>
      <w:lvlText w:val="%7."/>
      <w:lvlJc w:val="left"/>
      <w:pPr>
        <w:tabs>
          <w:tab w:val="num" w:pos="4332"/>
        </w:tabs>
        <w:ind w:left="4332" w:hanging="360"/>
      </w:pPr>
    </w:lvl>
    <w:lvl w:ilvl="7">
      <w:start w:val="1"/>
      <w:numFmt w:val="upperLetter"/>
      <w:lvlText w:val="%8."/>
      <w:lvlJc w:val="left"/>
      <w:pPr>
        <w:tabs>
          <w:tab w:val="num" w:pos="5052"/>
        </w:tabs>
        <w:ind w:left="5052" w:hanging="360"/>
      </w:pPr>
    </w:lvl>
    <w:lvl w:ilvl="8">
      <w:start w:val="1"/>
      <w:numFmt w:val="upperLetter"/>
      <w:lvlText w:val="%9."/>
      <w:lvlJc w:val="left"/>
      <w:pPr>
        <w:tabs>
          <w:tab w:val="num" w:pos="5772"/>
        </w:tabs>
        <w:ind w:left="5772" w:hanging="360"/>
      </w:pPr>
    </w:lvl>
  </w:abstractNum>
  <w:abstractNum w:abstractNumId="21"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C96387"/>
    <w:multiLevelType w:val="multilevel"/>
    <w:tmpl w:val="E5E4097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4"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05701"/>
    <w:multiLevelType w:val="hybridMultilevel"/>
    <w:tmpl w:val="C748AE0E"/>
    <w:lvl w:ilvl="0" w:tplc="08B46414">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8030F4"/>
    <w:multiLevelType w:val="hybridMultilevel"/>
    <w:tmpl w:val="9CB2D6AA"/>
    <w:lvl w:ilvl="0" w:tplc="AD88D068">
      <w:start w:val="1"/>
      <w:numFmt w:val="lowerLetter"/>
      <w:lvlText w:val="%1)"/>
      <w:lvlJc w:val="left"/>
      <w:pPr>
        <w:ind w:left="687" w:hanging="360"/>
      </w:pPr>
      <w:rPr>
        <w:rFonts w:hint="default"/>
        <w:i/>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40"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4"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FC37C4C"/>
    <w:multiLevelType w:val="multilevel"/>
    <w:tmpl w:val="8A729B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4130151"/>
    <w:multiLevelType w:val="hybridMultilevel"/>
    <w:tmpl w:val="4A90FD60"/>
    <w:lvl w:ilvl="0" w:tplc="BC42D44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360" w:hanging="180"/>
      </w:pPr>
    </w:lvl>
    <w:lvl w:ilvl="3" w:tplc="440A000F" w:tentative="1">
      <w:start w:val="1"/>
      <w:numFmt w:val="decimal"/>
      <w:lvlText w:val="%4."/>
      <w:lvlJc w:val="left"/>
      <w:pPr>
        <w:ind w:left="360" w:hanging="360"/>
      </w:pPr>
    </w:lvl>
    <w:lvl w:ilvl="4" w:tplc="440A0019" w:tentative="1">
      <w:start w:val="1"/>
      <w:numFmt w:val="lowerLetter"/>
      <w:lvlText w:val="%5."/>
      <w:lvlJc w:val="left"/>
      <w:pPr>
        <w:ind w:left="1080" w:hanging="360"/>
      </w:pPr>
    </w:lvl>
    <w:lvl w:ilvl="5" w:tplc="440A001B" w:tentative="1">
      <w:start w:val="1"/>
      <w:numFmt w:val="lowerRoman"/>
      <w:lvlText w:val="%6."/>
      <w:lvlJc w:val="right"/>
      <w:pPr>
        <w:ind w:left="1800" w:hanging="180"/>
      </w:pPr>
    </w:lvl>
    <w:lvl w:ilvl="6" w:tplc="440A000F" w:tentative="1">
      <w:start w:val="1"/>
      <w:numFmt w:val="decimal"/>
      <w:lvlText w:val="%7."/>
      <w:lvlJc w:val="left"/>
      <w:pPr>
        <w:ind w:left="2520" w:hanging="360"/>
      </w:pPr>
    </w:lvl>
    <w:lvl w:ilvl="7" w:tplc="440A0019" w:tentative="1">
      <w:start w:val="1"/>
      <w:numFmt w:val="lowerLetter"/>
      <w:lvlText w:val="%8."/>
      <w:lvlJc w:val="left"/>
      <w:pPr>
        <w:ind w:left="3240" w:hanging="360"/>
      </w:pPr>
    </w:lvl>
    <w:lvl w:ilvl="8" w:tplc="440A001B" w:tentative="1">
      <w:start w:val="1"/>
      <w:numFmt w:val="lowerRoman"/>
      <w:lvlText w:val="%9."/>
      <w:lvlJc w:val="right"/>
      <w:pPr>
        <w:ind w:left="3960" w:hanging="180"/>
      </w:pPr>
    </w:lvl>
  </w:abstractNum>
  <w:abstractNum w:abstractNumId="49"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1"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2" w15:restartNumberingAfterBreak="0">
    <w:nsid w:val="6AF471CD"/>
    <w:multiLevelType w:val="multilevel"/>
    <w:tmpl w:val="47EA720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347334C"/>
    <w:multiLevelType w:val="hybridMultilevel"/>
    <w:tmpl w:val="31F84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1"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4"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3"/>
  </w:num>
  <w:num w:numId="2">
    <w:abstractNumId w:val="9"/>
  </w:num>
  <w:num w:numId="3">
    <w:abstractNumId w:val="34"/>
  </w:num>
  <w:num w:numId="4">
    <w:abstractNumId w:val="23"/>
  </w:num>
  <w:num w:numId="5">
    <w:abstractNumId w:val="59"/>
  </w:num>
  <w:num w:numId="6">
    <w:abstractNumId w:val="21"/>
  </w:num>
  <w:num w:numId="7">
    <w:abstractNumId w:val="62"/>
  </w:num>
  <w:num w:numId="8">
    <w:abstractNumId w:val="24"/>
  </w:num>
  <w:num w:numId="9">
    <w:abstractNumId w:val="55"/>
  </w:num>
  <w:num w:numId="10">
    <w:abstractNumId w:val="14"/>
  </w:num>
  <w:num w:numId="11">
    <w:abstractNumId w:val="49"/>
  </w:num>
  <w:num w:numId="12">
    <w:abstractNumId w:val="16"/>
  </w:num>
  <w:num w:numId="13">
    <w:abstractNumId w:val="4"/>
  </w:num>
  <w:num w:numId="14">
    <w:abstractNumId w:val="56"/>
  </w:num>
  <w:num w:numId="15">
    <w:abstractNumId w:val="44"/>
  </w:num>
  <w:num w:numId="16">
    <w:abstractNumId w:val="51"/>
  </w:num>
  <w:num w:numId="17">
    <w:abstractNumId w:val="47"/>
  </w:num>
  <w:num w:numId="18">
    <w:abstractNumId w:val="18"/>
  </w:num>
  <w:num w:numId="19">
    <w:abstractNumId w:val="19"/>
  </w:num>
  <w:num w:numId="20">
    <w:abstractNumId w:val="31"/>
  </w:num>
  <w:num w:numId="21">
    <w:abstractNumId w:val="27"/>
  </w:num>
  <w:num w:numId="22">
    <w:abstractNumId w:val="61"/>
  </w:num>
  <w:num w:numId="23">
    <w:abstractNumId w:val="15"/>
  </w:num>
  <w:num w:numId="24">
    <w:abstractNumId w:val="32"/>
  </w:num>
  <w:num w:numId="25">
    <w:abstractNumId w:val="17"/>
  </w:num>
  <w:num w:numId="26">
    <w:abstractNumId w:val="30"/>
  </w:num>
  <w:num w:numId="27">
    <w:abstractNumId w:val="43"/>
  </w:num>
  <w:num w:numId="28">
    <w:abstractNumId w:val="46"/>
  </w:num>
  <w:num w:numId="29">
    <w:abstractNumId w:val="10"/>
  </w:num>
  <w:num w:numId="30">
    <w:abstractNumId w:val="28"/>
  </w:num>
  <w:num w:numId="31">
    <w:abstractNumId w:val="2"/>
  </w:num>
  <w:num w:numId="32">
    <w:abstractNumId w:val="1"/>
  </w:num>
  <w:num w:numId="33">
    <w:abstractNumId w:val="0"/>
  </w:num>
  <w:num w:numId="34">
    <w:abstractNumId w:val="50"/>
  </w:num>
  <w:num w:numId="35">
    <w:abstractNumId w:val="29"/>
  </w:num>
  <w:num w:numId="36">
    <w:abstractNumId w:val="42"/>
  </w:num>
  <w:num w:numId="37">
    <w:abstractNumId w:val="3"/>
  </w:num>
  <w:num w:numId="38">
    <w:abstractNumId w:val="7"/>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5"/>
  </w:num>
  <w:num w:numId="42">
    <w:abstractNumId w:val="26"/>
  </w:num>
  <w:num w:numId="43">
    <w:abstractNumId w:val="60"/>
  </w:num>
  <w:num w:numId="44">
    <w:abstractNumId w:val="11"/>
  </w:num>
  <w:num w:numId="45">
    <w:abstractNumId w:val="35"/>
  </w:num>
  <w:num w:numId="46">
    <w:abstractNumId w:val="37"/>
  </w:num>
  <w:num w:numId="47">
    <w:abstractNumId w:val="41"/>
  </w:num>
  <w:num w:numId="48">
    <w:abstractNumId w:val="53"/>
  </w:num>
  <w:num w:numId="49">
    <w:abstractNumId w:val="12"/>
  </w:num>
  <w:num w:numId="50">
    <w:abstractNumId w:val="57"/>
  </w:num>
  <w:num w:numId="51">
    <w:abstractNumId w:val="25"/>
  </w:num>
  <w:num w:numId="52">
    <w:abstractNumId w:val="39"/>
  </w:num>
  <w:num w:numId="53">
    <w:abstractNumId w:val="33"/>
  </w:num>
  <w:num w:numId="54">
    <w:abstractNumId w:val="54"/>
  </w:num>
  <w:num w:numId="55">
    <w:abstractNumId w:val="36"/>
  </w:num>
  <w:num w:numId="56">
    <w:abstractNumId w:val="13"/>
  </w:num>
  <w:num w:numId="57">
    <w:abstractNumId w:val="64"/>
  </w:num>
  <w:num w:numId="58">
    <w:abstractNumId w:val="48"/>
  </w:num>
  <w:num w:numId="59">
    <w:abstractNumId w:val="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lvlOverride w:ilvl="1">
      <w:startOverride w:val="1"/>
    </w:lvlOverride>
    <w:lvlOverride w:ilvl="2"/>
    <w:lvlOverride w:ilvl="3"/>
    <w:lvlOverride w:ilvl="4"/>
    <w:lvlOverride w:ilvl="5"/>
    <w:lvlOverride w:ilvl="6"/>
    <w:lvlOverride w:ilvl="7"/>
    <w:lvlOverride w:ilvl="8"/>
  </w:num>
  <w:num w:numId="64">
    <w:abstractNumId w:val="22"/>
    <w:lvlOverride w:ilvl="0"/>
    <w:lvlOverride w:ilvl="1">
      <w:startOverride w:val="2"/>
    </w:lvlOverride>
    <w:lvlOverride w:ilvl="2"/>
    <w:lvlOverride w:ilvl="3"/>
    <w:lvlOverride w:ilvl="4"/>
    <w:lvlOverride w:ilvl="5"/>
    <w:lvlOverride w:ilvl="6"/>
    <w:lvlOverride w:ilvl="7"/>
    <w:lvlOverride w:ilvl="8"/>
  </w:num>
  <w:num w:numId="65">
    <w:abstractNumId w:val="52"/>
    <w:lvlOverride w:ilvl="0"/>
    <w:lvlOverride w:ilvl="1">
      <w:startOverride w:val="1"/>
    </w:lvlOverride>
    <w:lvlOverride w:ilvl="2"/>
    <w:lvlOverride w:ilvl="3"/>
    <w:lvlOverride w:ilvl="4"/>
    <w:lvlOverride w:ilvl="5"/>
    <w:lvlOverride w:ilvl="6"/>
    <w:lvlOverride w:ilvl="7"/>
    <w:lvlOverride w:ilv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484"/>
    <w:rsid w:val="00002DBE"/>
    <w:rsid w:val="000073EF"/>
    <w:rsid w:val="00014143"/>
    <w:rsid w:val="00017A0B"/>
    <w:rsid w:val="00022F1C"/>
    <w:rsid w:val="00024CFA"/>
    <w:rsid w:val="000251EA"/>
    <w:rsid w:val="00032258"/>
    <w:rsid w:val="00035924"/>
    <w:rsid w:val="0003670B"/>
    <w:rsid w:val="00041925"/>
    <w:rsid w:val="00051213"/>
    <w:rsid w:val="0005241D"/>
    <w:rsid w:val="00055D61"/>
    <w:rsid w:val="00061DD3"/>
    <w:rsid w:val="000724A7"/>
    <w:rsid w:val="000729B0"/>
    <w:rsid w:val="00074B77"/>
    <w:rsid w:val="00076EAE"/>
    <w:rsid w:val="00077012"/>
    <w:rsid w:val="0008004C"/>
    <w:rsid w:val="000816C0"/>
    <w:rsid w:val="00082CF8"/>
    <w:rsid w:val="00083615"/>
    <w:rsid w:val="00083D0B"/>
    <w:rsid w:val="00086867"/>
    <w:rsid w:val="000976C1"/>
    <w:rsid w:val="000A05A9"/>
    <w:rsid w:val="000A26AD"/>
    <w:rsid w:val="000A3DB5"/>
    <w:rsid w:val="000B1569"/>
    <w:rsid w:val="000B1907"/>
    <w:rsid w:val="000B29DD"/>
    <w:rsid w:val="000B36E6"/>
    <w:rsid w:val="000B6EC8"/>
    <w:rsid w:val="000C0C44"/>
    <w:rsid w:val="000C3007"/>
    <w:rsid w:val="000D0D2D"/>
    <w:rsid w:val="000D1633"/>
    <w:rsid w:val="000D50BA"/>
    <w:rsid w:val="000E1FB6"/>
    <w:rsid w:val="000E5025"/>
    <w:rsid w:val="000E5FD5"/>
    <w:rsid w:val="000E6449"/>
    <w:rsid w:val="000E644C"/>
    <w:rsid w:val="000F2140"/>
    <w:rsid w:val="000F3F0F"/>
    <w:rsid w:val="000F494D"/>
    <w:rsid w:val="000F5AD9"/>
    <w:rsid w:val="00101797"/>
    <w:rsid w:val="001049CF"/>
    <w:rsid w:val="00106346"/>
    <w:rsid w:val="001105C7"/>
    <w:rsid w:val="00110720"/>
    <w:rsid w:val="00111E92"/>
    <w:rsid w:val="001153DF"/>
    <w:rsid w:val="001213FB"/>
    <w:rsid w:val="00121D2C"/>
    <w:rsid w:val="00121DE7"/>
    <w:rsid w:val="00125FA1"/>
    <w:rsid w:val="001338EA"/>
    <w:rsid w:val="00133BCC"/>
    <w:rsid w:val="0013432C"/>
    <w:rsid w:val="0013796A"/>
    <w:rsid w:val="00140DBE"/>
    <w:rsid w:val="00142A0B"/>
    <w:rsid w:val="00147C55"/>
    <w:rsid w:val="00152FC2"/>
    <w:rsid w:val="00155955"/>
    <w:rsid w:val="001614DE"/>
    <w:rsid w:val="00162314"/>
    <w:rsid w:val="00164DF7"/>
    <w:rsid w:val="00170891"/>
    <w:rsid w:val="0017165E"/>
    <w:rsid w:val="0017437A"/>
    <w:rsid w:val="0017651C"/>
    <w:rsid w:val="0017788D"/>
    <w:rsid w:val="00180BF5"/>
    <w:rsid w:val="00183D1E"/>
    <w:rsid w:val="00184548"/>
    <w:rsid w:val="00185940"/>
    <w:rsid w:val="00186850"/>
    <w:rsid w:val="00187132"/>
    <w:rsid w:val="00190D0F"/>
    <w:rsid w:val="001944BC"/>
    <w:rsid w:val="00195203"/>
    <w:rsid w:val="001A13C9"/>
    <w:rsid w:val="001A5558"/>
    <w:rsid w:val="001A59D2"/>
    <w:rsid w:val="001A6138"/>
    <w:rsid w:val="001A6A8E"/>
    <w:rsid w:val="001B4637"/>
    <w:rsid w:val="001B514A"/>
    <w:rsid w:val="001B5DC7"/>
    <w:rsid w:val="001C2877"/>
    <w:rsid w:val="001C2C3A"/>
    <w:rsid w:val="001D2E4E"/>
    <w:rsid w:val="001D3125"/>
    <w:rsid w:val="001D32D3"/>
    <w:rsid w:val="001D4AE2"/>
    <w:rsid w:val="001D7339"/>
    <w:rsid w:val="001E05C6"/>
    <w:rsid w:val="001E05F1"/>
    <w:rsid w:val="001E4271"/>
    <w:rsid w:val="001E4D02"/>
    <w:rsid w:val="001E5D15"/>
    <w:rsid w:val="001E6CEC"/>
    <w:rsid w:val="001E7A18"/>
    <w:rsid w:val="001F1D0E"/>
    <w:rsid w:val="001F76C9"/>
    <w:rsid w:val="00200AF0"/>
    <w:rsid w:val="0020489D"/>
    <w:rsid w:val="002054B0"/>
    <w:rsid w:val="00206992"/>
    <w:rsid w:val="00213447"/>
    <w:rsid w:val="0021393F"/>
    <w:rsid w:val="00216ACA"/>
    <w:rsid w:val="002201E9"/>
    <w:rsid w:val="00221496"/>
    <w:rsid w:val="002217F6"/>
    <w:rsid w:val="002229E5"/>
    <w:rsid w:val="00222DBA"/>
    <w:rsid w:val="00225A4D"/>
    <w:rsid w:val="00225B80"/>
    <w:rsid w:val="00226B0F"/>
    <w:rsid w:val="002337C3"/>
    <w:rsid w:val="002340DB"/>
    <w:rsid w:val="002351B3"/>
    <w:rsid w:val="00235CBB"/>
    <w:rsid w:val="00236E8F"/>
    <w:rsid w:val="002377B1"/>
    <w:rsid w:val="00237C19"/>
    <w:rsid w:val="002415DB"/>
    <w:rsid w:val="002424DD"/>
    <w:rsid w:val="00242579"/>
    <w:rsid w:val="002430E1"/>
    <w:rsid w:val="0024343F"/>
    <w:rsid w:val="002457B6"/>
    <w:rsid w:val="00245B57"/>
    <w:rsid w:val="00246227"/>
    <w:rsid w:val="00246D11"/>
    <w:rsid w:val="00247B55"/>
    <w:rsid w:val="00251CDF"/>
    <w:rsid w:val="0025404F"/>
    <w:rsid w:val="00255535"/>
    <w:rsid w:val="00256C66"/>
    <w:rsid w:val="0026220F"/>
    <w:rsid w:val="002640BE"/>
    <w:rsid w:val="0026668D"/>
    <w:rsid w:val="00273830"/>
    <w:rsid w:val="002745F1"/>
    <w:rsid w:val="00275691"/>
    <w:rsid w:val="00280F0A"/>
    <w:rsid w:val="002848BB"/>
    <w:rsid w:val="00285827"/>
    <w:rsid w:val="00291B37"/>
    <w:rsid w:val="0029296F"/>
    <w:rsid w:val="0029673D"/>
    <w:rsid w:val="002972A4"/>
    <w:rsid w:val="002A01D6"/>
    <w:rsid w:val="002A10F9"/>
    <w:rsid w:val="002A1D9B"/>
    <w:rsid w:val="002A21C2"/>
    <w:rsid w:val="002A3740"/>
    <w:rsid w:val="002B1F3A"/>
    <w:rsid w:val="002B3FE9"/>
    <w:rsid w:val="002B5964"/>
    <w:rsid w:val="002B621A"/>
    <w:rsid w:val="002B6A43"/>
    <w:rsid w:val="002C178E"/>
    <w:rsid w:val="002C3BD4"/>
    <w:rsid w:val="002C4A32"/>
    <w:rsid w:val="002C4A6D"/>
    <w:rsid w:val="002C7CB6"/>
    <w:rsid w:val="002D33B0"/>
    <w:rsid w:val="002D3524"/>
    <w:rsid w:val="002E0CDA"/>
    <w:rsid w:val="002E3E61"/>
    <w:rsid w:val="002E5003"/>
    <w:rsid w:val="002E7B72"/>
    <w:rsid w:val="002F3466"/>
    <w:rsid w:val="002F4348"/>
    <w:rsid w:val="002F7658"/>
    <w:rsid w:val="002F7B78"/>
    <w:rsid w:val="00300FEE"/>
    <w:rsid w:val="00304BD8"/>
    <w:rsid w:val="003108FC"/>
    <w:rsid w:val="00311541"/>
    <w:rsid w:val="00316EC6"/>
    <w:rsid w:val="003211F8"/>
    <w:rsid w:val="00321AD3"/>
    <w:rsid w:val="00324FA3"/>
    <w:rsid w:val="00325D16"/>
    <w:rsid w:val="003407BB"/>
    <w:rsid w:val="003421D8"/>
    <w:rsid w:val="00351F07"/>
    <w:rsid w:val="00352B56"/>
    <w:rsid w:val="00354388"/>
    <w:rsid w:val="003546B4"/>
    <w:rsid w:val="00365E49"/>
    <w:rsid w:val="00366984"/>
    <w:rsid w:val="003769B4"/>
    <w:rsid w:val="003812EC"/>
    <w:rsid w:val="00382CED"/>
    <w:rsid w:val="00382E8B"/>
    <w:rsid w:val="0038438D"/>
    <w:rsid w:val="00391873"/>
    <w:rsid w:val="003922CF"/>
    <w:rsid w:val="00394BDD"/>
    <w:rsid w:val="00395F5F"/>
    <w:rsid w:val="003967A5"/>
    <w:rsid w:val="00396F47"/>
    <w:rsid w:val="003A43A5"/>
    <w:rsid w:val="003B1B28"/>
    <w:rsid w:val="003B37C3"/>
    <w:rsid w:val="003B5DE2"/>
    <w:rsid w:val="003B7B4D"/>
    <w:rsid w:val="003C2818"/>
    <w:rsid w:val="003C39A6"/>
    <w:rsid w:val="003C536F"/>
    <w:rsid w:val="003C677F"/>
    <w:rsid w:val="003C718D"/>
    <w:rsid w:val="003C7453"/>
    <w:rsid w:val="003D2823"/>
    <w:rsid w:val="003D32D6"/>
    <w:rsid w:val="003D4BF0"/>
    <w:rsid w:val="003D69F5"/>
    <w:rsid w:val="003E019E"/>
    <w:rsid w:val="003E1DFA"/>
    <w:rsid w:val="003E3072"/>
    <w:rsid w:val="003E5C26"/>
    <w:rsid w:val="003F1F9F"/>
    <w:rsid w:val="003F2066"/>
    <w:rsid w:val="003F38B7"/>
    <w:rsid w:val="003F4F6E"/>
    <w:rsid w:val="003F4FD4"/>
    <w:rsid w:val="003F5BB8"/>
    <w:rsid w:val="003F7B51"/>
    <w:rsid w:val="0040245C"/>
    <w:rsid w:val="00405184"/>
    <w:rsid w:val="00405C6C"/>
    <w:rsid w:val="004106D3"/>
    <w:rsid w:val="0041183C"/>
    <w:rsid w:val="0041189C"/>
    <w:rsid w:val="00413E14"/>
    <w:rsid w:val="00414295"/>
    <w:rsid w:val="0041515F"/>
    <w:rsid w:val="00421005"/>
    <w:rsid w:val="004210E6"/>
    <w:rsid w:val="004258F3"/>
    <w:rsid w:val="00427B02"/>
    <w:rsid w:val="00431812"/>
    <w:rsid w:val="00431DB0"/>
    <w:rsid w:val="00433090"/>
    <w:rsid w:val="00433FDD"/>
    <w:rsid w:val="00435822"/>
    <w:rsid w:val="00436E15"/>
    <w:rsid w:val="00441424"/>
    <w:rsid w:val="00441AF3"/>
    <w:rsid w:val="00442A98"/>
    <w:rsid w:val="0045167E"/>
    <w:rsid w:val="00451B4F"/>
    <w:rsid w:val="004521B7"/>
    <w:rsid w:val="00453C90"/>
    <w:rsid w:val="004569C6"/>
    <w:rsid w:val="00457542"/>
    <w:rsid w:val="004607CC"/>
    <w:rsid w:val="00464E33"/>
    <w:rsid w:val="0046699A"/>
    <w:rsid w:val="00467878"/>
    <w:rsid w:val="00474B9E"/>
    <w:rsid w:val="00477556"/>
    <w:rsid w:val="00477C81"/>
    <w:rsid w:val="00481D53"/>
    <w:rsid w:val="004842D5"/>
    <w:rsid w:val="00486D26"/>
    <w:rsid w:val="00487CE9"/>
    <w:rsid w:val="004929A3"/>
    <w:rsid w:val="00495420"/>
    <w:rsid w:val="00495E8B"/>
    <w:rsid w:val="004A25E2"/>
    <w:rsid w:val="004A7045"/>
    <w:rsid w:val="004A7115"/>
    <w:rsid w:val="004A785A"/>
    <w:rsid w:val="004A7899"/>
    <w:rsid w:val="004B1657"/>
    <w:rsid w:val="004B75E2"/>
    <w:rsid w:val="004B7A35"/>
    <w:rsid w:val="004B7BDE"/>
    <w:rsid w:val="004C0509"/>
    <w:rsid w:val="004C7582"/>
    <w:rsid w:val="004D3463"/>
    <w:rsid w:val="004D49A8"/>
    <w:rsid w:val="004D63D9"/>
    <w:rsid w:val="004D6507"/>
    <w:rsid w:val="004E2214"/>
    <w:rsid w:val="004E3450"/>
    <w:rsid w:val="004E450C"/>
    <w:rsid w:val="004E6446"/>
    <w:rsid w:val="004E6668"/>
    <w:rsid w:val="004E7F12"/>
    <w:rsid w:val="004F1A49"/>
    <w:rsid w:val="004F2952"/>
    <w:rsid w:val="004F5CEB"/>
    <w:rsid w:val="005008C7"/>
    <w:rsid w:val="00502565"/>
    <w:rsid w:val="005052E2"/>
    <w:rsid w:val="005060A2"/>
    <w:rsid w:val="00506B0A"/>
    <w:rsid w:val="005132CB"/>
    <w:rsid w:val="00514BE1"/>
    <w:rsid w:val="00517665"/>
    <w:rsid w:val="00522C8E"/>
    <w:rsid w:val="00523DA5"/>
    <w:rsid w:val="005246E6"/>
    <w:rsid w:val="00525A86"/>
    <w:rsid w:val="00526CA9"/>
    <w:rsid w:val="00532AA3"/>
    <w:rsid w:val="00533937"/>
    <w:rsid w:val="00535155"/>
    <w:rsid w:val="00536AF0"/>
    <w:rsid w:val="00542C5B"/>
    <w:rsid w:val="005432CA"/>
    <w:rsid w:val="00543C03"/>
    <w:rsid w:val="00546D3D"/>
    <w:rsid w:val="00552CCC"/>
    <w:rsid w:val="00553FAA"/>
    <w:rsid w:val="00557548"/>
    <w:rsid w:val="00561513"/>
    <w:rsid w:val="00562D73"/>
    <w:rsid w:val="00564CE2"/>
    <w:rsid w:val="005657B6"/>
    <w:rsid w:val="005748FB"/>
    <w:rsid w:val="00574CBA"/>
    <w:rsid w:val="00574EF3"/>
    <w:rsid w:val="00580010"/>
    <w:rsid w:val="005836B6"/>
    <w:rsid w:val="00585676"/>
    <w:rsid w:val="00586217"/>
    <w:rsid w:val="00590E23"/>
    <w:rsid w:val="00591A75"/>
    <w:rsid w:val="005923BB"/>
    <w:rsid w:val="00592CD5"/>
    <w:rsid w:val="00593EA4"/>
    <w:rsid w:val="00594FF2"/>
    <w:rsid w:val="005964DF"/>
    <w:rsid w:val="005A240A"/>
    <w:rsid w:val="005A3419"/>
    <w:rsid w:val="005B3203"/>
    <w:rsid w:val="005B3627"/>
    <w:rsid w:val="005B52CE"/>
    <w:rsid w:val="005C28E1"/>
    <w:rsid w:val="005D38FB"/>
    <w:rsid w:val="005D4188"/>
    <w:rsid w:val="005D43B8"/>
    <w:rsid w:val="005D50FB"/>
    <w:rsid w:val="005D56E0"/>
    <w:rsid w:val="005D62F0"/>
    <w:rsid w:val="005E112F"/>
    <w:rsid w:val="005E531E"/>
    <w:rsid w:val="005E5ADC"/>
    <w:rsid w:val="005E7728"/>
    <w:rsid w:val="005F2F0E"/>
    <w:rsid w:val="005F325D"/>
    <w:rsid w:val="005F5107"/>
    <w:rsid w:val="005F58B1"/>
    <w:rsid w:val="006019FF"/>
    <w:rsid w:val="0060214F"/>
    <w:rsid w:val="00605770"/>
    <w:rsid w:val="006064CB"/>
    <w:rsid w:val="0060757C"/>
    <w:rsid w:val="00607582"/>
    <w:rsid w:val="006111F4"/>
    <w:rsid w:val="0061353A"/>
    <w:rsid w:val="00617026"/>
    <w:rsid w:val="0062075C"/>
    <w:rsid w:val="006243EB"/>
    <w:rsid w:val="00625500"/>
    <w:rsid w:val="00643CDE"/>
    <w:rsid w:val="00644554"/>
    <w:rsid w:val="006445C9"/>
    <w:rsid w:val="00644D32"/>
    <w:rsid w:val="00650146"/>
    <w:rsid w:val="00654CED"/>
    <w:rsid w:val="0065767B"/>
    <w:rsid w:val="0066194C"/>
    <w:rsid w:val="00661C1C"/>
    <w:rsid w:val="00662E0A"/>
    <w:rsid w:val="006642BD"/>
    <w:rsid w:val="00666459"/>
    <w:rsid w:val="006700D4"/>
    <w:rsid w:val="0067181B"/>
    <w:rsid w:val="00672256"/>
    <w:rsid w:val="006724E3"/>
    <w:rsid w:val="00673789"/>
    <w:rsid w:val="00673976"/>
    <w:rsid w:val="006748E0"/>
    <w:rsid w:val="00677BAE"/>
    <w:rsid w:val="00685275"/>
    <w:rsid w:val="00687491"/>
    <w:rsid w:val="00694002"/>
    <w:rsid w:val="00697BE1"/>
    <w:rsid w:val="006A40EB"/>
    <w:rsid w:val="006A6CB3"/>
    <w:rsid w:val="006B1389"/>
    <w:rsid w:val="006B1396"/>
    <w:rsid w:val="006B256C"/>
    <w:rsid w:val="006B7D2B"/>
    <w:rsid w:val="006C0C7A"/>
    <w:rsid w:val="006C19F2"/>
    <w:rsid w:val="006C2DB9"/>
    <w:rsid w:val="006C3140"/>
    <w:rsid w:val="006C345E"/>
    <w:rsid w:val="006C3EBE"/>
    <w:rsid w:val="006C4DB5"/>
    <w:rsid w:val="006D44CD"/>
    <w:rsid w:val="006D4690"/>
    <w:rsid w:val="006D6020"/>
    <w:rsid w:val="006E0825"/>
    <w:rsid w:val="006E09B4"/>
    <w:rsid w:val="006E0FE0"/>
    <w:rsid w:val="006E251A"/>
    <w:rsid w:val="006E3684"/>
    <w:rsid w:val="006E5709"/>
    <w:rsid w:val="006E7077"/>
    <w:rsid w:val="006F24DE"/>
    <w:rsid w:val="007002FD"/>
    <w:rsid w:val="00700AC4"/>
    <w:rsid w:val="00701366"/>
    <w:rsid w:val="0070168A"/>
    <w:rsid w:val="00702248"/>
    <w:rsid w:val="007040B9"/>
    <w:rsid w:val="00715FC0"/>
    <w:rsid w:val="0071665A"/>
    <w:rsid w:val="00716C1A"/>
    <w:rsid w:val="00720359"/>
    <w:rsid w:val="00720503"/>
    <w:rsid w:val="0072163E"/>
    <w:rsid w:val="007228C6"/>
    <w:rsid w:val="0072364C"/>
    <w:rsid w:val="00724307"/>
    <w:rsid w:val="00725F59"/>
    <w:rsid w:val="0072632E"/>
    <w:rsid w:val="00727092"/>
    <w:rsid w:val="00731708"/>
    <w:rsid w:val="00733BC2"/>
    <w:rsid w:val="007368B5"/>
    <w:rsid w:val="00737FC8"/>
    <w:rsid w:val="00744A72"/>
    <w:rsid w:val="00745CC8"/>
    <w:rsid w:val="00746811"/>
    <w:rsid w:val="00747935"/>
    <w:rsid w:val="00750AE7"/>
    <w:rsid w:val="00753C00"/>
    <w:rsid w:val="007608C2"/>
    <w:rsid w:val="00762241"/>
    <w:rsid w:val="007633FF"/>
    <w:rsid w:val="0077077A"/>
    <w:rsid w:val="00770B95"/>
    <w:rsid w:val="007716A4"/>
    <w:rsid w:val="00783D43"/>
    <w:rsid w:val="00783DA9"/>
    <w:rsid w:val="00787848"/>
    <w:rsid w:val="0079052E"/>
    <w:rsid w:val="00790652"/>
    <w:rsid w:val="0079077F"/>
    <w:rsid w:val="0079206F"/>
    <w:rsid w:val="00797E50"/>
    <w:rsid w:val="007A317F"/>
    <w:rsid w:val="007A3C75"/>
    <w:rsid w:val="007A443E"/>
    <w:rsid w:val="007A66F2"/>
    <w:rsid w:val="007B577D"/>
    <w:rsid w:val="007B5A96"/>
    <w:rsid w:val="007B6FA2"/>
    <w:rsid w:val="007B73D1"/>
    <w:rsid w:val="007C35AA"/>
    <w:rsid w:val="007C5373"/>
    <w:rsid w:val="007C77CB"/>
    <w:rsid w:val="007D1443"/>
    <w:rsid w:val="007D186E"/>
    <w:rsid w:val="007D2C11"/>
    <w:rsid w:val="007D65FC"/>
    <w:rsid w:val="007D6FAC"/>
    <w:rsid w:val="007D7760"/>
    <w:rsid w:val="007E0C5C"/>
    <w:rsid w:val="007E2CA6"/>
    <w:rsid w:val="007E30C5"/>
    <w:rsid w:val="007E5911"/>
    <w:rsid w:val="007E682A"/>
    <w:rsid w:val="008130B1"/>
    <w:rsid w:val="008139AF"/>
    <w:rsid w:val="00813A8E"/>
    <w:rsid w:val="008205B9"/>
    <w:rsid w:val="00823F10"/>
    <w:rsid w:val="00826648"/>
    <w:rsid w:val="00826688"/>
    <w:rsid w:val="008274F0"/>
    <w:rsid w:val="00827B34"/>
    <w:rsid w:val="00827F84"/>
    <w:rsid w:val="00834B58"/>
    <w:rsid w:val="008354D0"/>
    <w:rsid w:val="008369A7"/>
    <w:rsid w:val="0084021B"/>
    <w:rsid w:val="00842BA7"/>
    <w:rsid w:val="00844965"/>
    <w:rsid w:val="0084695A"/>
    <w:rsid w:val="008540D1"/>
    <w:rsid w:val="0085474A"/>
    <w:rsid w:val="008547ED"/>
    <w:rsid w:val="00855732"/>
    <w:rsid w:val="008576EF"/>
    <w:rsid w:val="00861FEC"/>
    <w:rsid w:val="00862724"/>
    <w:rsid w:val="008653DF"/>
    <w:rsid w:val="008675FD"/>
    <w:rsid w:val="0087286D"/>
    <w:rsid w:val="008745A6"/>
    <w:rsid w:val="00877164"/>
    <w:rsid w:val="00877F7E"/>
    <w:rsid w:val="0088152C"/>
    <w:rsid w:val="00882D24"/>
    <w:rsid w:val="00884CC8"/>
    <w:rsid w:val="00884DFD"/>
    <w:rsid w:val="00886ED7"/>
    <w:rsid w:val="0089137E"/>
    <w:rsid w:val="00891EBE"/>
    <w:rsid w:val="00892215"/>
    <w:rsid w:val="0089255B"/>
    <w:rsid w:val="008A0A8F"/>
    <w:rsid w:val="008A2927"/>
    <w:rsid w:val="008A6C8A"/>
    <w:rsid w:val="008A7F33"/>
    <w:rsid w:val="008B3CC1"/>
    <w:rsid w:val="008C2F82"/>
    <w:rsid w:val="008C5B6A"/>
    <w:rsid w:val="008C6E08"/>
    <w:rsid w:val="008D13C6"/>
    <w:rsid w:val="008D3CB5"/>
    <w:rsid w:val="008E20B0"/>
    <w:rsid w:val="008E287B"/>
    <w:rsid w:val="008E6DB0"/>
    <w:rsid w:val="008F183E"/>
    <w:rsid w:val="008F6FB0"/>
    <w:rsid w:val="008F7865"/>
    <w:rsid w:val="0090045F"/>
    <w:rsid w:val="00903F3E"/>
    <w:rsid w:val="00905ADD"/>
    <w:rsid w:val="00907F26"/>
    <w:rsid w:val="00910DD2"/>
    <w:rsid w:val="00912616"/>
    <w:rsid w:val="00912BC4"/>
    <w:rsid w:val="00921F96"/>
    <w:rsid w:val="00931B1D"/>
    <w:rsid w:val="00931C9F"/>
    <w:rsid w:val="0093405B"/>
    <w:rsid w:val="009348EA"/>
    <w:rsid w:val="00935EBD"/>
    <w:rsid w:val="0093701F"/>
    <w:rsid w:val="00940BDE"/>
    <w:rsid w:val="00941AB2"/>
    <w:rsid w:val="009426C7"/>
    <w:rsid w:val="009439BF"/>
    <w:rsid w:val="00943EF8"/>
    <w:rsid w:val="009550A9"/>
    <w:rsid w:val="00955CFB"/>
    <w:rsid w:val="009567CF"/>
    <w:rsid w:val="00957193"/>
    <w:rsid w:val="00957EF3"/>
    <w:rsid w:val="00961508"/>
    <w:rsid w:val="00967DD3"/>
    <w:rsid w:val="009702FF"/>
    <w:rsid w:val="00971BA4"/>
    <w:rsid w:val="00981FD6"/>
    <w:rsid w:val="0098288F"/>
    <w:rsid w:val="0098328E"/>
    <w:rsid w:val="00983C08"/>
    <w:rsid w:val="00984D5A"/>
    <w:rsid w:val="00985229"/>
    <w:rsid w:val="00985863"/>
    <w:rsid w:val="009859BB"/>
    <w:rsid w:val="00990F5F"/>
    <w:rsid w:val="00993858"/>
    <w:rsid w:val="00993B91"/>
    <w:rsid w:val="00995131"/>
    <w:rsid w:val="0099636E"/>
    <w:rsid w:val="009A0BD1"/>
    <w:rsid w:val="009A3916"/>
    <w:rsid w:val="009A40AC"/>
    <w:rsid w:val="009B0B1D"/>
    <w:rsid w:val="009B0F3D"/>
    <w:rsid w:val="009B1873"/>
    <w:rsid w:val="009B1FFF"/>
    <w:rsid w:val="009B3200"/>
    <w:rsid w:val="009B486C"/>
    <w:rsid w:val="009B4E7C"/>
    <w:rsid w:val="009B64E2"/>
    <w:rsid w:val="009B723C"/>
    <w:rsid w:val="009C241B"/>
    <w:rsid w:val="009C2EAD"/>
    <w:rsid w:val="009C3286"/>
    <w:rsid w:val="009C412B"/>
    <w:rsid w:val="009C4F4D"/>
    <w:rsid w:val="009C7A4F"/>
    <w:rsid w:val="009D1293"/>
    <w:rsid w:val="009D3145"/>
    <w:rsid w:val="009D66FA"/>
    <w:rsid w:val="009D794D"/>
    <w:rsid w:val="009E0430"/>
    <w:rsid w:val="009E152A"/>
    <w:rsid w:val="009E3AD7"/>
    <w:rsid w:val="009E459C"/>
    <w:rsid w:val="009F43A4"/>
    <w:rsid w:val="009F59C1"/>
    <w:rsid w:val="00A00EFF"/>
    <w:rsid w:val="00A0275D"/>
    <w:rsid w:val="00A035E9"/>
    <w:rsid w:val="00A056FE"/>
    <w:rsid w:val="00A1599A"/>
    <w:rsid w:val="00A16B2A"/>
    <w:rsid w:val="00A203BB"/>
    <w:rsid w:val="00A2244E"/>
    <w:rsid w:val="00A276BB"/>
    <w:rsid w:val="00A32313"/>
    <w:rsid w:val="00A35030"/>
    <w:rsid w:val="00A3592B"/>
    <w:rsid w:val="00A3668A"/>
    <w:rsid w:val="00A43636"/>
    <w:rsid w:val="00A45B22"/>
    <w:rsid w:val="00A5504C"/>
    <w:rsid w:val="00A5598D"/>
    <w:rsid w:val="00A5640F"/>
    <w:rsid w:val="00A61B8F"/>
    <w:rsid w:val="00A61CED"/>
    <w:rsid w:val="00A61F26"/>
    <w:rsid w:val="00A62915"/>
    <w:rsid w:val="00A6768B"/>
    <w:rsid w:val="00A74799"/>
    <w:rsid w:val="00A7589A"/>
    <w:rsid w:val="00A77304"/>
    <w:rsid w:val="00A8238D"/>
    <w:rsid w:val="00A84C5C"/>
    <w:rsid w:val="00A914AA"/>
    <w:rsid w:val="00A9541F"/>
    <w:rsid w:val="00A95505"/>
    <w:rsid w:val="00AA04A5"/>
    <w:rsid w:val="00AA0A5C"/>
    <w:rsid w:val="00AA2434"/>
    <w:rsid w:val="00AA4298"/>
    <w:rsid w:val="00AA5627"/>
    <w:rsid w:val="00AA74D7"/>
    <w:rsid w:val="00AA779B"/>
    <w:rsid w:val="00AB575C"/>
    <w:rsid w:val="00AB5DF4"/>
    <w:rsid w:val="00AC2DE5"/>
    <w:rsid w:val="00AC4D11"/>
    <w:rsid w:val="00AD1BD1"/>
    <w:rsid w:val="00AD5266"/>
    <w:rsid w:val="00AD538C"/>
    <w:rsid w:val="00AD7442"/>
    <w:rsid w:val="00AE05EE"/>
    <w:rsid w:val="00AE423F"/>
    <w:rsid w:val="00AE7D46"/>
    <w:rsid w:val="00AF1E49"/>
    <w:rsid w:val="00B039EA"/>
    <w:rsid w:val="00B1433C"/>
    <w:rsid w:val="00B2061E"/>
    <w:rsid w:val="00B210EB"/>
    <w:rsid w:val="00B2260B"/>
    <w:rsid w:val="00B23456"/>
    <w:rsid w:val="00B25498"/>
    <w:rsid w:val="00B25642"/>
    <w:rsid w:val="00B25D7C"/>
    <w:rsid w:val="00B32E27"/>
    <w:rsid w:val="00B342F4"/>
    <w:rsid w:val="00B34A4D"/>
    <w:rsid w:val="00B416A8"/>
    <w:rsid w:val="00B511DB"/>
    <w:rsid w:val="00B53CCE"/>
    <w:rsid w:val="00B55151"/>
    <w:rsid w:val="00B56F01"/>
    <w:rsid w:val="00B56F4F"/>
    <w:rsid w:val="00B6034C"/>
    <w:rsid w:val="00B61EAA"/>
    <w:rsid w:val="00B644ED"/>
    <w:rsid w:val="00B66163"/>
    <w:rsid w:val="00B70035"/>
    <w:rsid w:val="00B702FF"/>
    <w:rsid w:val="00B72602"/>
    <w:rsid w:val="00B75396"/>
    <w:rsid w:val="00B7628A"/>
    <w:rsid w:val="00B80E6B"/>
    <w:rsid w:val="00B83A47"/>
    <w:rsid w:val="00B84A78"/>
    <w:rsid w:val="00B90DB2"/>
    <w:rsid w:val="00B91040"/>
    <w:rsid w:val="00B93CC0"/>
    <w:rsid w:val="00B96051"/>
    <w:rsid w:val="00B9721B"/>
    <w:rsid w:val="00B97512"/>
    <w:rsid w:val="00B9752E"/>
    <w:rsid w:val="00BA1D35"/>
    <w:rsid w:val="00BA4A81"/>
    <w:rsid w:val="00BA5CAF"/>
    <w:rsid w:val="00BA637B"/>
    <w:rsid w:val="00BB0D8A"/>
    <w:rsid w:val="00BB523D"/>
    <w:rsid w:val="00BB7DA4"/>
    <w:rsid w:val="00BC7C69"/>
    <w:rsid w:val="00BD2A87"/>
    <w:rsid w:val="00BD3B61"/>
    <w:rsid w:val="00BE68DF"/>
    <w:rsid w:val="00BF0DF9"/>
    <w:rsid w:val="00BF1799"/>
    <w:rsid w:val="00BF3A0E"/>
    <w:rsid w:val="00BF3CFD"/>
    <w:rsid w:val="00BF6954"/>
    <w:rsid w:val="00C01700"/>
    <w:rsid w:val="00C01C00"/>
    <w:rsid w:val="00C020B7"/>
    <w:rsid w:val="00C02CCF"/>
    <w:rsid w:val="00C03A9B"/>
    <w:rsid w:val="00C06B0E"/>
    <w:rsid w:val="00C0744E"/>
    <w:rsid w:val="00C142E0"/>
    <w:rsid w:val="00C15043"/>
    <w:rsid w:val="00C15095"/>
    <w:rsid w:val="00C165BF"/>
    <w:rsid w:val="00C17301"/>
    <w:rsid w:val="00C17CEB"/>
    <w:rsid w:val="00C207CE"/>
    <w:rsid w:val="00C24725"/>
    <w:rsid w:val="00C304BD"/>
    <w:rsid w:val="00C343E3"/>
    <w:rsid w:val="00C42FF8"/>
    <w:rsid w:val="00C43E84"/>
    <w:rsid w:val="00C50EEF"/>
    <w:rsid w:val="00C53C75"/>
    <w:rsid w:val="00C564A0"/>
    <w:rsid w:val="00C61C89"/>
    <w:rsid w:val="00C62CB0"/>
    <w:rsid w:val="00C65B17"/>
    <w:rsid w:val="00C65E02"/>
    <w:rsid w:val="00C66CFD"/>
    <w:rsid w:val="00C71266"/>
    <w:rsid w:val="00C73E61"/>
    <w:rsid w:val="00C769C8"/>
    <w:rsid w:val="00C80F97"/>
    <w:rsid w:val="00C82635"/>
    <w:rsid w:val="00C8371F"/>
    <w:rsid w:val="00C86386"/>
    <w:rsid w:val="00C86603"/>
    <w:rsid w:val="00C876F4"/>
    <w:rsid w:val="00C90FC0"/>
    <w:rsid w:val="00C914E0"/>
    <w:rsid w:val="00C92459"/>
    <w:rsid w:val="00C97486"/>
    <w:rsid w:val="00CA0F44"/>
    <w:rsid w:val="00CA1F56"/>
    <w:rsid w:val="00CA4505"/>
    <w:rsid w:val="00CA69E1"/>
    <w:rsid w:val="00CA6F1B"/>
    <w:rsid w:val="00CB15FA"/>
    <w:rsid w:val="00CB58A0"/>
    <w:rsid w:val="00CB6C9B"/>
    <w:rsid w:val="00CB6CF2"/>
    <w:rsid w:val="00CC5C14"/>
    <w:rsid w:val="00CC77CD"/>
    <w:rsid w:val="00CD0229"/>
    <w:rsid w:val="00CD0B36"/>
    <w:rsid w:val="00CD0FB9"/>
    <w:rsid w:val="00CD3B10"/>
    <w:rsid w:val="00CD4AA1"/>
    <w:rsid w:val="00CD4DCC"/>
    <w:rsid w:val="00CD5B44"/>
    <w:rsid w:val="00CE2B4D"/>
    <w:rsid w:val="00CE7637"/>
    <w:rsid w:val="00CF111D"/>
    <w:rsid w:val="00CF2428"/>
    <w:rsid w:val="00CF2815"/>
    <w:rsid w:val="00CF2CEC"/>
    <w:rsid w:val="00CF325D"/>
    <w:rsid w:val="00CF6541"/>
    <w:rsid w:val="00CF6B9B"/>
    <w:rsid w:val="00D00D96"/>
    <w:rsid w:val="00D01583"/>
    <w:rsid w:val="00D02C1A"/>
    <w:rsid w:val="00D0573B"/>
    <w:rsid w:val="00D14939"/>
    <w:rsid w:val="00D16599"/>
    <w:rsid w:val="00D17153"/>
    <w:rsid w:val="00D17ABF"/>
    <w:rsid w:val="00D17BC1"/>
    <w:rsid w:val="00D207A7"/>
    <w:rsid w:val="00D215A2"/>
    <w:rsid w:val="00D223D1"/>
    <w:rsid w:val="00D2249E"/>
    <w:rsid w:val="00D234D1"/>
    <w:rsid w:val="00D25258"/>
    <w:rsid w:val="00D31A2F"/>
    <w:rsid w:val="00D32E2B"/>
    <w:rsid w:val="00D3671A"/>
    <w:rsid w:val="00D40B61"/>
    <w:rsid w:val="00D443A7"/>
    <w:rsid w:val="00D51156"/>
    <w:rsid w:val="00D519C0"/>
    <w:rsid w:val="00D52621"/>
    <w:rsid w:val="00D536D9"/>
    <w:rsid w:val="00D548EB"/>
    <w:rsid w:val="00D54934"/>
    <w:rsid w:val="00D55024"/>
    <w:rsid w:val="00D57D40"/>
    <w:rsid w:val="00D64EF5"/>
    <w:rsid w:val="00D715D0"/>
    <w:rsid w:val="00D72828"/>
    <w:rsid w:val="00D74BF1"/>
    <w:rsid w:val="00D77C3F"/>
    <w:rsid w:val="00D81E60"/>
    <w:rsid w:val="00D842D2"/>
    <w:rsid w:val="00D84742"/>
    <w:rsid w:val="00D85F79"/>
    <w:rsid w:val="00D86858"/>
    <w:rsid w:val="00D9066F"/>
    <w:rsid w:val="00D91F47"/>
    <w:rsid w:val="00D94CD8"/>
    <w:rsid w:val="00D95BEE"/>
    <w:rsid w:val="00D96B3C"/>
    <w:rsid w:val="00DA1978"/>
    <w:rsid w:val="00DA1D85"/>
    <w:rsid w:val="00DA2746"/>
    <w:rsid w:val="00DA39F4"/>
    <w:rsid w:val="00DA5322"/>
    <w:rsid w:val="00DB103F"/>
    <w:rsid w:val="00DB11AC"/>
    <w:rsid w:val="00DB25ED"/>
    <w:rsid w:val="00DB590A"/>
    <w:rsid w:val="00DB5AF6"/>
    <w:rsid w:val="00DC5F73"/>
    <w:rsid w:val="00DD2117"/>
    <w:rsid w:val="00DD6DD0"/>
    <w:rsid w:val="00DD73DB"/>
    <w:rsid w:val="00DE652B"/>
    <w:rsid w:val="00DF04E9"/>
    <w:rsid w:val="00DF1715"/>
    <w:rsid w:val="00DF2092"/>
    <w:rsid w:val="00DF23D1"/>
    <w:rsid w:val="00DF5E44"/>
    <w:rsid w:val="00DF67A3"/>
    <w:rsid w:val="00DF6ABE"/>
    <w:rsid w:val="00DF7252"/>
    <w:rsid w:val="00E02668"/>
    <w:rsid w:val="00E05D8F"/>
    <w:rsid w:val="00E06A25"/>
    <w:rsid w:val="00E20F46"/>
    <w:rsid w:val="00E23E92"/>
    <w:rsid w:val="00E2511D"/>
    <w:rsid w:val="00E31207"/>
    <w:rsid w:val="00E36145"/>
    <w:rsid w:val="00E3721E"/>
    <w:rsid w:val="00E4037C"/>
    <w:rsid w:val="00E4562C"/>
    <w:rsid w:val="00E52ACD"/>
    <w:rsid w:val="00E55187"/>
    <w:rsid w:val="00E568BB"/>
    <w:rsid w:val="00E60D64"/>
    <w:rsid w:val="00E6169D"/>
    <w:rsid w:val="00E63234"/>
    <w:rsid w:val="00E666CE"/>
    <w:rsid w:val="00E670E8"/>
    <w:rsid w:val="00E67754"/>
    <w:rsid w:val="00E757E4"/>
    <w:rsid w:val="00E85132"/>
    <w:rsid w:val="00E8578E"/>
    <w:rsid w:val="00E86714"/>
    <w:rsid w:val="00E9018D"/>
    <w:rsid w:val="00E92F6B"/>
    <w:rsid w:val="00E9646F"/>
    <w:rsid w:val="00EA1BA2"/>
    <w:rsid w:val="00EA4007"/>
    <w:rsid w:val="00EA5D16"/>
    <w:rsid w:val="00EA7E52"/>
    <w:rsid w:val="00EB106D"/>
    <w:rsid w:val="00EB57B6"/>
    <w:rsid w:val="00EB6B1F"/>
    <w:rsid w:val="00EB7DA1"/>
    <w:rsid w:val="00EC16B1"/>
    <w:rsid w:val="00EC39CA"/>
    <w:rsid w:val="00EC3FD2"/>
    <w:rsid w:val="00EC4529"/>
    <w:rsid w:val="00EC5EFD"/>
    <w:rsid w:val="00EC79CD"/>
    <w:rsid w:val="00EC7DFE"/>
    <w:rsid w:val="00ED1201"/>
    <w:rsid w:val="00ED228A"/>
    <w:rsid w:val="00ED2996"/>
    <w:rsid w:val="00ED4919"/>
    <w:rsid w:val="00EE2F7C"/>
    <w:rsid w:val="00EE45F4"/>
    <w:rsid w:val="00EE5BF6"/>
    <w:rsid w:val="00EE6642"/>
    <w:rsid w:val="00EF0143"/>
    <w:rsid w:val="00EF0CA6"/>
    <w:rsid w:val="00EF19AD"/>
    <w:rsid w:val="00EF386F"/>
    <w:rsid w:val="00EF5FFC"/>
    <w:rsid w:val="00EF615F"/>
    <w:rsid w:val="00EF649F"/>
    <w:rsid w:val="00F02331"/>
    <w:rsid w:val="00F04E5B"/>
    <w:rsid w:val="00F0674E"/>
    <w:rsid w:val="00F10CFF"/>
    <w:rsid w:val="00F112FD"/>
    <w:rsid w:val="00F12FF9"/>
    <w:rsid w:val="00F14C23"/>
    <w:rsid w:val="00F157C5"/>
    <w:rsid w:val="00F15B5C"/>
    <w:rsid w:val="00F221A2"/>
    <w:rsid w:val="00F255C3"/>
    <w:rsid w:val="00F30FAE"/>
    <w:rsid w:val="00F33478"/>
    <w:rsid w:val="00F33DE5"/>
    <w:rsid w:val="00F3506C"/>
    <w:rsid w:val="00F35E6B"/>
    <w:rsid w:val="00F3762B"/>
    <w:rsid w:val="00F404A5"/>
    <w:rsid w:val="00F40D7D"/>
    <w:rsid w:val="00F53222"/>
    <w:rsid w:val="00F57E22"/>
    <w:rsid w:val="00F6001B"/>
    <w:rsid w:val="00F61670"/>
    <w:rsid w:val="00F624DE"/>
    <w:rsid w:val="00F655D9"/>
    <w:rsid w:val="00F65798"/>
    <w:rsid w:val="00F6641D"/>
    <w:rsid w:val="00F66E2E"/>
    <w:rsid w:val="00F67442"/>
    <w:rsid w:val="00F70506"/>
    <w:rsid w:val="00F72755"/>
    <w:rsid w:val="00F7513E"/>
    <w:rsid w:val="00F763D4"/>
    <w:rsid w:val="00F81A3F"/>
    <w:rsid w:val="00F9102D"/>
    <w:rsid w:val="00F93A70"/>
    <w:rsid w:val="00F97BC7"/>
    <w:rsid w:val="00FA39BB"/>
    <w:rsid w:val="00FA5D16"/>
    <w:rsid w:val="00FA6AFE"/>
    <w:rsid w:val="00FA6F64"/>
    <w:rsid w:val="00FA772C"/>
    <w:rsid w:val="00FB0F6C"/>
    <w:rsid w:val="00FB2627"/>
    <w:rsid w:val="00FB2AAD"/>
    <w:rsid w:val="00FB4211"/>
    <w:rsid w:val="00FB4A89"/>
    <w:rsid w:val="00FB6DCA"/>
    <w:rsid w:val="00FB6E52"/>
    <w:rsid w:val="00FC02CC"/>
    <w:rsid w:val="00FC5F74"/>
    <w:rsid w:val="00FC6CBB"/>
    <w:rsid w:val="00FD0D3A"/>
    <w:rsid w:val="00FD123C"/>
    <w:rsid w:val="00FE323C"/>
    <w:rsid w:val="00FE67D6"/>
    <w:rsid w:val="00F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3E"/>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3Car">
    <w:name w:val="Texto independiente 3 Car"/>
    <w:basedOn w:val="Fuentedeprrafopredeter"/>
    <w:link w:val="Textoindependiente3"/>
    <w:uiPriority w:val="99"/>
    <w:locked/>
    <w:rsid w:val="001153DF"/>
    <w:rPr>
      <w:rFonts w:ascii="Arial" w:hAnsi="Arial" w:cs="Arial"/>
      <w:b/>
      <w:i/>
      <w:sz w:val="22"/>
      <w:u w:val="single"/>
      <w:lang w:val="es-ES_tradnl" w:eastAsia="es-ES"/>
    </w:rPr>
  </w:style>
  <w:style w:type="paragraph" w:customStyle="1" w:styleId="Prrafodelista1">
    <w:name w:val="Párrafo de lista1"/>
    <w:basedOn w:val="Normal"/>
    <w:rsid w:val="00985863"/>
    <w:pPr>
      <w:suppressAutoHyphens/>
      <w:ind w:left="720"/>
    </w:pPr>
    <w:rPr>
      <w:rFonts w:ascii="Liberation Serif" w:hAnsi="Liberation Serif" w:cs="Calibri"/>
      <w:kern w:val="2"/>
      <w:sz w:val="24"/>
      <w:szCs w:val="24"/>
      <w:lang w:val="es-S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503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659694450">
      <w:bodyDiv w:val="1"/>
      <w:marLeft w:val="0"/>
      <w:marRight w:val="0"/>
      <w:marTop w:val="0"/>
      <w:marBottom w:val="0"/>
      <w:divBdr>
        <w:top w:val="none" w:sz="0" w:space="0" w:color="auto"/>
        <w:left w:val="none" w:sz="0" w:space="0" w:color="auto"/>
        <w:bottom w:val="none" w:sz="0" w:space="0" w:color="auto"/>
        <w:right w:val="none" w:sz="0" w:space="0" w:color="auto"/>
      </w:divBdr>
    </w:div>
    <w:div w:id="8961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3.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4.xml><?xml version="1.0" encoding="utf-8"?>
<ds:datastoreItem xmlns:ds="http://schemas.openxmlformats.org/officeDocument/2006/customXml" ds:itemID="{42D52FB7-E0AE-4CBC-AEB6-2F544767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D4FB21-51A3-44E2-8198-92706CCA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6394</Words>
  <Characters>35170</Characters>
  <Application>Microsoft Office Word</Application>
  <DocSecurity>0</DocSecurity>
  <Lines>293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41482</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Yolanda del Carmen Laínez de Rodriguez</cp:lastModifiedBy>
  <cp:revision>15</cp:revision>
  <cp:lastPrinted>2024-03-06T15:34:00Z</cp:lastPrinted>
  <dcterms:created xsi:type="dcterms:W3CDTF">2024-03-06T15:39:00Z</dcterms:created>
  <dcterms:modified xsi:type="dcterms:W3CDTF">2024-03-06T16:09:00Z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